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639A" w:rsidRDefault="008D639A" w:rsidP="008D639A">
      <w:pPr>
        <w:jc w:val="center"/>
        <w:rPr>
          <w:rFonts w:ascii="IranNastaliq" w:hAnsi="IranNastaliq" w:cs="IranNastaliq"/>
          <w:sz w:val="28"/>
          <w:szCs w:val="28"/>
          <w:rtl/>
        </w:rPr>
      </w:pPr>
      <w:bookmarkStart w:id="0" w:name="_Toc6830249"/>
      <w:bookmarkStart w:id="1" w:name="_Toc6830255"/>
      <w:r>
        <w:rPr>
          <w:rFonts w:ascii="IranNastaliq" w:hAnsi="IranNastaliq" w:cs="IranNastaliq" w:hint="cs"/>
          <w:sz w:val="28"/>
          <w:szCs w:val="28"/>
          <w:rtl/>
        </w:rPr>
        <w:t>باسمه تعالي</w:t>
      </w:r>
    </w:p>
    <w:p w:rsidR="008D639A" w:rsidRPr="008D639A" w:rsidRDefault="008D639A" w:rsidP="008D639A">
      <w:pPr>
        <w:jc w:val="center"/>
        <w:rPr>
          <w:rFonts w:cs="B Titr"/>
          <w:b/>
          <w:sz w:val="2"/>
          <w:szCs w:val="40"/>
          <w:rtl/>
        </w:rPr>
      </w:pPr>
    </w:p>
    <w:p w:rsidR="008D639A" w:rsidRPr="008D639A" w:rsidRDefault="008D639A" w:rsidP="008D639A">
      <w:pPr>
        <w:jc w:val="center"/>
        <w:rPr>
          <w:rFonts w:cs="B Titr"/>
          <w:b/>
          <w:bCs/>
          <w:sz w:val="30"/>
          <w:szCs w:val="30"/>
          <w:rtl/>
        </w:rPr>
      </w:pPr>
    </w:p>
    <w:p w:rsidR="00C03D02" w:rsidRDefault="008D639A" w:rsidP="00B267B4">
      <w:pPr>
        <w:jc w:val="center"/>
        <w:rPr>
          <w:rFonts w:cs="B Mitra"/>
          <w:bCs/>
          <w:sz w:val="40"/>
          <w:szCs w:val="40"/>
          <w:rtl/>
        </w:rPr>
      </w:pPr>
      <w:r>
        <w:rPr>
          <w:rFonts w:cs="B Titr" w:hint="cs"/>
          <w:b/>
          <w:sz w:val="40"/>
          <w:szCs w:val="40"/>
          <w:rtl/>
        </w:rPr>
        <w:t xml:space="preserve"> </w:t>
      </w:r>
      <w:r w:rsidR="00C12284">
        <w:rPr>
          <w:rFonts w:cs="B Mitra" w:hint="cs"/>
          <w:bCs/>
          <w:sz w:val="40"/>
          <w:szCs w:val="40"/>
          <w:rtl/>
        </w:rPr>
        <w:t>راهبردها و ب</w:t>
      </w:r>
      <w:r w:rsidR="00B267B4">
        <w:rPr>
          <w:rFonts w:cs="B Mitra"/>
          <w:bCs/>
          <w:sz w:val="40"/>
          <w:szCs w:val="40"/>
          <w:rtl/>
        </w:rPr>
        <w:t>رنامه</w:t>
      </w:r>
      <w:r w:rsidR="00B267B4">
        <w:rPr>
          <w:rFonts w:cs="B Mitra" w:hint="cs"/>
          <w:bCs/>
          <w:sz w:val="40"/>
          <w:szCs w:val="40"/>
          <w:rtl/>
        </w:rPr>
        <w:t>‏های</w:t>
      </w:r>
    </w:p>
    <w:p w:rsidR="00EC30DA" w:rsidRDefault="006567ED" w:rsidP="00C03D02">
      <w:pPr>
        <w:jc w:val="center"/>
        <w:rPr>
          <w:rFonts w:cs="B Mitra"/>
          <w:bCs/>
          <w:sz w:val="40"/>
          <w:szCs w:val="40"/>
          <w:rtl/>
        </w:rPr>
      </w:pPr>
      <w:r w:rsidRPr="00F7107E">
        <w:rPr>
          <w:rFonts w:cs="B Mitra"/>
          <w:bCs/>
          <w:sz w:val="40"/>
          <w:szCs w:val="40"/>
          <w:rtl/>
        </w:rPr>
        <w:t xml:space="preserve"> </w:t>
      </w:r>
      <w:r w:rsidR="00EC30DA">
        <w:rPr>
          <w:rFonts w:cs="B Mitra" w:hint="cs"/>
          <w:bCs/>
          <w:sz w:val="40"/>
          <w:szCs w:val="40"/>
          <w:rtl/>
        </w:rPr>
        <w:t xml:space="preserve">مهندس غلامرضا نوری قزلجه </w:t>
      </w:r>
    </w:p>
    <w:p w:rsidR="008D639A" w:rsidRDefault="009560BC" w:rsidP="00C03D02">
      <w:pPr>
        <w:jc w:val="center"/>
        <w:rPr>
          <w:rFonts w:cs="B Titr"/>
          <w:sz w:val="40"/>
          <w:szCs w:val="40"/>
          <w:rtl/>
        </w:rPr>
      </w:pPr>
      <w:r>
        <w:rPr>
          <w:rFonts w:cs="B Mitra" w:hint="cs"/>
          <w:bCs/>
          <w:sz w:val="40"/>
          <w:szCs w:val="40"/>
          <w:rtl/>
        </w:rPr>
        <w:t>برای تصدی</w:t>
      </w:r>
      <w:r w:rsidR="007F4147">
        <w:rPr>
          <w:rFonts w:cs="B Mitra" w:hint="cs"/>
          <w:bCs/>
          <w:sz w:val="40"/>
          <w:szCs w:val="40"/>
          <w:rtl/>
        </w:rPr>
        <w:t xml:space="preserve"> وزارت جهادکشاورزی</w:t>
      </w:r>
    </w:p>
    <w:p w:rsidR="00EC30DA" w:rsidRPr="00EC30DA" w:rsidRDefault="00EC30DA" w:rsidP="00C03D02">
      <w:pPr>
        <w:jc w:val="center"/>
        <w:rPr>
          <w:rFonts w:cs="B Titr"/>
          <w:b/>
          <w:bCs/>
          <w:sz w:val="40"/>
          <w:szCs w:val="40"/>
          <w:rtl/>
        </w:rPr>
      </w:pPr>
      <w:r>
        <w:rPr>
          <w:rFonts w:cs="B Titr" w:hint="cs"/>
          <w:b/>
          <w:bCs/>
          <w:sz w:val="40"/>
          <w:szCs w:val="40"/>
          <w:rtl/>
        </w:rPr>
        <w:t>دردولت چهاردهم</w:t>
      </w:r>
    </w:p>
    <w:p w:rsidR="008D639A" w:rsidRDefault="008D639A" w:rsidP="008D639A">
      <w:pPr>
        <w:jc w:val="both"/>
        <w:rPr>
          <w:rFonts w:cs="B Titr"/>
          <w:sz w:val="20"/>
          <w:szCs w:val="20"/>
          <w:rtl/>
        </w:rPr>
      </w:pPr>
    </w:p>
    <w:p w:rsidR="00283900" w:rsidRDefault="00DB3B5D" w:rsidP="006567ED">
      <w:pPr>
        <w:jc w:val="center"/>
        <w:rPr>
          <w:rFonts w:cs="B Titr"/>
          <w:sz w:val="28"/>
          <w:szCs w:val="28"/>
          <w:rtl/>
        </w:rPr>
      </w:pPr>
      <w:r w:rsidRPr="00DB3B5D">
        <w:rPr>
          <w:rFonts w:cs="B Titr"/>
          <w:color w:val="002060"/>
          <w:sz w:val="28"/>
          <w:szCs w:val="28"/>
          <w:rtl/>
        </w:rPr>
        <w:t>تام</w:t>
      </w:r>
      <w:r w:rsidRPr="00DB3B5D">
        <w:rPr>
          <w:rFonts w:cs="B Titr" w:hint="cs"/>
          <w:color w:val="002060"/>
          <w:sz w:val="28"/>
          <w:szCs w:val="28"/>
          <w:rtl/>
        </w:rPr>
        <w:t>ی</w:t>
      </w:r>
      <w:r w:rsidRPr="00DB3B5D">
        <w:rPr>
          <w:rFonts w:cs="B Titr" w:hint="eastAsia"/>
          <w:color w:val="002060"/>
          <w:sz w:val="28"/>
          <w:szCs w:val="28"/>
          <w:rtl/>
        </w:rPr>
        <w:t>ن</w:t>
      </w:r>
      <w:r w:rsidRPr="00DB3B5D">
        <w:rPr>
          <w:rFonts w:cs="B Titr"/>
          <w:color w:val="002060"/>
          <w:sz w:val="28"/>
          <w:szCs w:val="28"/>
          <w:rtl/>
        </w:rPr>
        <w:t xml:space="preserve"> </w:t>
      </w:r>
      <w:r>
        <w:rPr>
          <w:rFonts w:cs="B Titr" w:hint="cs"/>
          <w:color w:val="002060"/>
          <w:sz w:val="28"/>
          <w:szCs w:val="28"/>
          <w:rtl/>
        </w:rPr>
        <w:t xml:space="preserve">محصولات کشاورزی و </w:t>
      </w:r>
      <w:r w:rsidRPr="00DB3B5D">
        <w:rPr>
          <w:rFonts w:cs="B Titr"/>
          <w:color w:val="002060"/>
          <w:sz w:val="28"/>
          <w:szCs w:val="28"/>
          <w:rtl/>
        </w:rPr>
        <w:t>غذا</w:t>
      </w:r>
      <w:r w:rsidRPr="00DB3B5D">
        <w:rPr>
          <w:rFonts w:cs="B Titr" w:hint="cs"/>
          <w:color w:val="002060"/>
          <w:sz w:val="28"/>
          <w:szCs w:val="28"/>
          <w:rtl/>
        </w:rPr>
        <w:t>ی</w:t>
      </w:r>
      <w:r>
        <w:rPr>
          <w:rFonts w:cs="B Titr" w:hint="cs"/>
          <w:color w:val="002060"/>
          <w:sz w:val="28"/>
          <w:szCs w:val="28"/>
          <w:rtl/>
        </w:rPr>
        <w:t>ی</w:t>
      </w:r>
      <w:r w:rsidRPr="00DB3B5D">
        <w:rPr>
          <w:rFonts w:cs="B Titr"/>
          <w:color w:val="002060"/>
          <w:sz w:val="28"/>
          <w:szCs w:val="28"/>
          <w:rtl/>
        </w:rPr>
        <w:t xml:space="preserve"> سالم و با ک</w:t>
      </w:r>
      <w:r w:rsidRPr="00DB3B5D">
        <w:rPr>
          <w:rFonts w:cs="B Titr" w:hint="cs"/>
          <w:color w:val="002060"/>
          <w:sz w:val="28"/>
          <w:szCs w:val="28"/>
          <w:rtl/>
        </w:rPr>
        <w:t>ی</w:t>
      </w:r>
      <w:r w:rsidRPr="00DB3B5D">
        <w:rPr>
          <w:rFonts w:cs="B Titr" w:hint="eastAsia"/>
          <w:color w:val="002060"/>
          <w:sz w:val="28"/>
          <w:szCs w:val="28"/>
          <w:rtl/>
        </w:rPr>
        <w:t>ف</w:t>
      </w:r>
      <w:r w:rsidRPr="00DB3B5D">
        <w:rPr>
          <w:rFonts w:cs="B Titr" w:hint="cs"/>
          <w:color w:val="002060"/>
          <w:sz w:val="28"/>
          <w:szCs w:val="28"/>
          <w:rtl/>
        </w:rPr>
        <w:t>ی</w:t>
      </w:r>
      <w:r w:rsidRPr="00DB3B5D">
        <w:rPr>
          <w:rFonts w:cs="B Titr" w:hint="eastAsia"/>
          <w:color w:val="002060"/>
          <w:sz w:val="28"/>
          <w:szCs w:val="28"/>
          <w:rtl/>
        </w:rPr>
        <w:t>ت</w:t>
      </w:r>
      <w:r w:rsidRPr="00DB3B5D">
        <w:rPr>
          <w:rFonts w:cs="B Titr"/>
          <w:color w:val="002060"/>
          <w:sz w:val="28"/>
          <w:szCs w:val="28"/>
          <w:rtl/>
        </w:rPr>
        <w:t xml:space="preserve"> برا</w:t>
      </w:r>
      <w:r w:rsidRPr="00DB3B5D">
        <w:rPr>
          <w:rFonts w:cs="B Titr" w:hint="cs"/>
          <w:color w:val="002060"/>
          <w:sz w:val="28"/>
          <w:szCs w:val="28"/>
          <w:rtl/>
        </w:rPr>
        <w:t>ی</w:t>
      </w:r>
      <w:r w:rsidRPr="00DB3B5D">
        <w:rPr>
          <w:rFonts w:cs="B Titr"/>
          <w:color w:val="002060"/>
          <w:sz w:val="28"/>
          <w:szCs w:val="28"/>
          <w:rtl/>
        </w:rPr>
        <w:t xml:space="preserve"> آحاد جامعه با تک</w:t>
      </w:r>
      <w:r w:rsidRPr="00DB3B5D">
        <w:rPr>
          <w:rFonts w:cs="B Titr" w:hint="cs"/>
          <w:color w:val="002060"/>
          <w:sz w:val="28"/>
          <w:szCs w:val="28"/>
          <w:rtl/>
        </w:rPr>
        <w:t>ی</w:t>
      </w:r>
      <w:r w:rsidRPr="00DB3B5D">
        <w:rPr>
          <w:rFonts w:cs="B Titr" w:hint="eastAsia"/>
          <w:color w:val="002060"/>
          <w:sz w:val="28"/>
          <w:szCs w:val="28"/>
          <w:rtl/>
        </w:rPr>
        <w:t>ه</w:t>
      </w:r>
      <w:r w:rsidRPr="00DB3B5D">
        <w:rPr>
          <w:rFonts w:cs="B Titr"/>
          <w:color w:val="002060"/>
          <w:sz w:val="28"/>
          <w:szCs w:val="28"/>
          <w:rtl/>
        </w:rPr>
        <w:t xml:space="preserve"> حداکثر</w:t>
      </w:r>
      <w:r w:rsidRPr="00DB3B5D">
        <w:rPr>
          <w:rFonts w:cs="B Titr" w:hint="cs"/>
          <w:color w:val="002060"/>
          <w:sz w:val="28"/>
          <w:szCs w:val="28"/>
          <w:rtl/>
        </w:rPr>
        <w:t>ی</w:t>
      </w:r>
      <w:r w:rsidRPr="00DB3B5D">
        <w:rPr>
          <w:rFonts w:cs="B Titr"/>
          <w:color w:val="002060"/>
          <w:sz w:val="28"/>
          <w:szCs w:val="28"/>
          <w:rtl/>
        </w:rPr>
        <w:t xml:space="preserve"> به تول</w:t>
      </w:r>
      <w:r w:rsidRPr="00DB3B5D">
        <w:rPr>
          <w:rFonts w:cs="B Titr" w:hint="cs"/>
          <w:color w:val="002060"/>
          <w:sz w:val="28"/>
          <w:szCs w:val="28"/>
          <w:rtl/>
        </w:rPr>
        <w:t>ی</w:t>
      </w:r>
      <w:r w:rsidRPr="00DB3B5D">
        <w:rPr>
          <w:rFonts w:cs="B Titr" w:hint="eastAsia"/>
          <w:color w:val="002060"/>
          <w:sz w:val="28"/>
          <w:szCs w:val="28"/>
          <w:rtl/>
        </w:rPr>
        <w:t>د</w:t>
      </w:r>
      <w:r w:rsidRPr="00DB3B5D">
        <w:rPr>
          <w:rFonts w:cs="B Titr"/>
          <w:color w:val="002060"/>
          <w:sz w:val="28"/>
          <w:szCs w:val="28"/>
          <w:rtl/>
        </w:rPr>
        <w:t xml:space="preserve"> داخل و با حفظ پا</w:t>
      </w:r>
      <w:r w:rsidRPr="00DB3B5D">
        <w:rPr>
          <w:rFonts w:cs="B Titr" w:hint="cs"/>
          <w:color w:val="002060"/>
          <w:sz w:val="28"/>
          <w:szCs w:val="28"/>
          <w:rtl/>
        </w:rPr>
        <w:t>ی</w:t>
      </w:r>
      <w:r w:rsidRPr="00DB3B5D">
        <w:rPr>
          <w:rFonts w:cs="B Titr" w:hint="eastAsia"/>
          <w:color w:val="002060"/>
          <w:sz w:val="28"/>
          <w:szCs w:val="28"/>
          <w:rtl/>
        </w:rPr>
        <w:t>دار</w:t>
      </w:r>
      <w:r w:rsidRPr="00DB3B5D">
        <w:rPr>
          <w:rFonts w:cs="B Titr" w:hint="cs"/>
          <w:color w:val="002060"/>
          <w:sz w:val="28"/>
          <w:szCs w:val="28"/>
          <w:rtl/>
        </w:rPr>
        <w:t>ی</w:t>
      </w:r>
      <w:r w:rsidRPr="00DB3B5D">
        <w:rPr>
          <w:rFonts w:cs="B Titr"/>
          <w:color w:val="002060"/>
          <w:sz w:val="28"/>
          <w:szCs w:val="28"/>
          <w:rtl/>
        </w:rPr>
        <w:t xml:space="preserve"> منابع پا</w:t>
      </w:r>
      <w:r w:rsidRPr="00DB3B5D">
        <w:rPr>
          <w:rFonts w:cs="B Titr" w:hint="cs"/>
          <w:color w:val="002060"/>
          <w:sz w:val="28"/>
          <w:szCs w:val="28"/>
          <w:rtl/>
        </w:rPr>
        <w:t>ی</w:t>
      </w:r>
      <w:r w:rsidRPr="00DB3B5D">
        <w:rPr>
          <w:rFonts w:cs="B Titr" w:hint="eastAsia"/>
          <w:color w:val="002060"/>
          <w:sz w:val="28"/>
          <w:szCs w:val="28"/>
          <w:rtl/>
        </w:rPr>
        <w:t>ه</w:t>
      </w:r>
    </w:p>
    <w:p w:rsidR="005D59D3" w:rsidRDefault="005D59D3" w:rsidP="006567ED">
      <w:pPr>
        <w:jc w:val="center"/>
        <w:rPr>
          <w:rFonts w:cs="B Titr"/>
          <w:sz w:val="28"/>
          <w:szCs w:val="28"/>
          <w:rtl/>
        </w:rPr>
      </w:pPr>
    </w:p>
    <w:p w:rsidR="005D59D3" w:rsidRDefault="005D59D3" w:rsidP="006567ED">
      <w:pPr>
        <w:jc w:val="center"/>
        <w:rPr>
          <w:rFonts w:cs="B Titr"/>
          <w:sz w:val="28"/>
          <w:szCs w:val="28"/>
          <w:rtl/>
        </w:rPr>
      </w:pPr>
    </w:p>
    <w:p w:rsidR="005D59D3" w:rsidRDefault="005D59D3" w:rsidP="006567ED">
      <w:pPr>
        <w:jc w:val="center"/>
        <w:rPr>
          <w:rFonts w:cs="B Titr"/>
          <w:sz w:val="28"/>
          <w:szCs w:val="28"/>
          <w:rtl/>
        </w:rPr>
      </w:pPr>
    </w:p>
    <w:p w:rsidR="005D59D3" w:rsidRDefault="005D59D3" w:rsidP="006567ED">
      <w:pPr>
        <w:jc w:val="center"/>
        <w:rPr>
          <w:rFonts w:cs="B Titr"/>
          <w:sz w:val="28"/>
          <w:szCs w:val="28"/>
          <w:rtl/>
        </w:rPr>
      </w:pPr>
    </w:p>
    <w:p w:rsidR="005D59D3" w:rsidRDefault="005D59D3" w:rsidP="006567ED">
      <w:pPr>
        <w:jc w:val="center"/>
        <w:rPr>
          <w:rFonts w:cs="B Titr"/>
          <w:sz w:val="28"/>
          <w:szCs w:val="28"/>
          <w:rtl/>
        </w:rPr>
      </w:pPr>
    </w:p>
    <w:p w:rsidR="008D639A" w:rsidRPr="000A6BD6" w:rsidRDefault="00044D05" w:rsidP="008D639A">
      <w:pPr>
        <w:jc w:val="center"/>
        <w:rPr>
          <w:rFonts w:cs="B Titr"/>
          <w:sz w:val="28"/>
          <w:szCs w:val="28"/>
          <w:rtl/>
        </w:rPr>
      </w:pPr>
      <w:r>
        <w:rPr>
          <w:rFonts w:cs="B Titr" w:hint="cs"/>
          <w:sz w:val="28"/>
          <w:szCs w:val="28"/>
          <w:rtl/>
        </w:rPr>
        <w:t>مردادماه 1403</w:t>
      </w:r>
    </w:p>
    <w:p w:rsidR="005D59D3" w:rsidRDefault="005D59D3" w:rsidP="006567ED">
      <w:pPr>
        <w:spacing w:line="300" w:lineRule="auto"/>
        <w:ind w:left="567" w:right="567"/>
        <w:jc w:val="both"/>
        <w:rPr>
          <w:rFonts w:cs="B Titr"/>
          <w:b/>
          <w:bCs/>
          <w:sz w:val="22"/>
          <w:szCs w:val="26"/>
          <w:rtl/>
        </w:rPr>
      </w:pPr>
    </w:p>
    <w:p w:rsidR="005D59D3" w:rsidRDefault="005D59D3" w:rsidP="006567ED">
      <w:pPr>
        <w:spacing w:line="300" w:lineRule="auto"/>
        <w:ind w:left="567" w:right="567"/>
        <w:jc w:val="both"/>
        <w:rPr>
          <w:rFonts w:cs="B Titr"/>
          <w:b/>
          <w:bCs/>
          <w:sz w:val="22"/>
          <w:szCs w:val="26"/>
          <w:rtl/>
        </w:rPr>
      </w:pPr>
    </w:p>
    <w:p w:rsidR="005D59D3" w:rsidRDefault="005D59D3" w:rsidP="006567ED">
      <w:pPr>
        <w:spacing w:line="300" w:lineRule="auto"/>
        <w:ind w:left="567" w:right="567"/>
        <w:jc w:val="both"/>
        <w:rPr>
          <w:rFonts w:cs="B Titr"/>
          <w:b/>
          <w:bCs/>
          <w:sz w:val="22"/>
          <w:szCs w:val="26"/>
          <w:rtl/>
        </w:rPr>
      </w:pPr>
    </w:p>
    <w:p w:rsidR="005D59D3" w:rsidRDefault="005D59D3" w:rsidP="006567ED">
      <w:pPr>
        <w:spacing w:line="300" w:lineRule="auto"/>
        <w:ind w:left="567" w:right="567"/>
        <w:jc w:val="both"/>
        <w:rPr>
          <w:rFonts w:cs="B Titr"/>
          <w:b/>
          <w:bCs/>
          <w:sz w:val="22"/>
          <w:szCs w:val="26"/>
          <w:rtl/>
        </w:rPr>
      </w:pPr>
    </w:p>
    <w:p w:rsidR="005D59D3" w:rsidRDefault="005D59D3" w:rsidP="006567ED">
      <w:pPr>
        <w:spacing w:line="300" w:lineRule="auto"/>
        <w:ind w:left="567" w:right="567"/>
        <w:jc w:val="both"/>
        <w:rPr>
          <w:rFonts w:cs="B Titr"/>
          <w:b/>
          <w:bCs/>
          <w:sz w:val="22"/>
          <w:szCs w:val="26"/>
          <w:rtl/>
        </w:rPr>
      </w:pPr>
    </w:p>
    <w:p w:rsidR="005D59D3" w:rsidRDefault="005D59D3" w:rsidP="006567ED">
      <w:pPr>
        <w:spacing w:line="300" w:lineRule="auto"/>
        <w:ind w:left="567" w:right="567"/>
        <w:jc w:val="both"/>
        <w:rPr>
          <w:rFonts w:cs="B Titr"/>
          <w:b/>
          <w:bCs/>
          <w:sz w:val="22"/>
          <w:szCs w:val="26"/>
          <w:rtl/>
        </w:rPr>
      </w:pPr>
    </w:p>
    <w:p w:rsidR="005D59D3" w:rsidRDefault="005D59D3" w:rsidP="006567ED">
      <w:pPr>
        <w:spacing w:line="300" w:lineRule="auto"/>
        <w:ind w:left="567" w:right="567"/>
        <w:jc w:val="both"/>
        <w:rPr>
          <w:rFonts w:cs="B Titr"/>
          <w:b/>
          <w:bCs/>
          <w:sz w:val="22"/>
          <w:szCs w:val="26"/>
          <w:rtl/>
        </w:rPr>
      </w:pPr>
    </w:p>
    <w:p w:rsidR="00097465" w:rsidRDefault="00097465" w:rsidP="006567ED">
      <w:pPr>
        <w:spacing w:line="300" w:lineRule="auto"/>
        <w:ind w:left="567" w:right="567"/>
        <w:jc w:val="both"/>
        <w:rPr>
          <w:rFonts w:cs="B Titr"/>
          <w:b/>
          <w:bCs/>
          <w:sz w:val="22"/>
          <w:szCs w:val="26"/>
          <w:rtl/>
        </w:rPr>
      </w:pPr>
    </w:p>
    <w:p w:rsidR="00097465" w:rsidRDefault="00097465" w:rsidP="006567ED">
      <w:pPr>
        <w:spacing w:line="300" w:lineRule="auto"/>
        <w:ind w:left="567" w:right="567"/>
        <w:jc w:val="both"/>
        <w:rPr>
          <w:rFonts w:cs="B Titr"/>
          <w:b/>
          <w:bCs/>
          <w:sz w:val="22"/>
          <w:szCs w:val="26"/>
          <w:rtl/>
        </w:rPr>
      </w:pPr>
    </w:p>
    <w:p w:rsidR="00097465" w:rsidRDefault="00097465" w:rsidP="006567ED">
      <w:pPr>
        <w:spacing w:line="300" w:lineRule="auto"/>
        <w:ind w:left="567" w:right="567"/>
        <w:jc w:val="both"/>
        <w:rPr>
          <w:rFonts w:cs="B Titr"/>
          <w:b/>
          <w:bCs/>
          <w:sz w:val="22"/>
          <w:szCs w:val="26"/>
          <w:rtl/>
        </w:rPr>
      </w:pPr>
    </w:p>
    <w:p w:rsidR="00097465" w:rsidRDefault="00097465" w:rsidP="006567ED">
      <w:pPr>
        <w:spacing w:line="300" w:lineRule="auto"/>
        <w:ind w:left="567" w:right="567"/>
        <w:jc w:val="both"/>
        <w:rPr>
          <w:rFonts w:cs="B Titr"/>
          <w:b/>
          <w:bCs/>
          <w:sz w:val="22"/>
          <w:szCs w:val="26"/>
          <w:rtl/>
        </w:rPr>
      </w:pPr>
    </w:p>
    <w:p w:rsidR="00097465" w:rsidRDefault="00097465" w:rsidP="006567ED">
      <w:pPr>
        <w:spacing w:line="300" w:lineRule="auto"/>
        <w:ind w:left="567" w:right="567"/>
        <w:jc w:val="both"/>
        <w:rPr>
          <w:rFonts w:cs="B Titr"/>
          <w:b/>
          <w:bCs/>
          <w:sz w:val="22"/>
          <w:szCs w:val="26"/>
          <w:rtl/>
        </w:rPr>
      </w:pPr>
    </w:p>
    <w:p w:rsidR="00097465" w:rsidRDefault="00097465" w:rsidP="006567ED">
      <w:pPr>
        <w:spacing w:line="300" w:lineRule="auto"/>
        <w:ind w:left="567" w:right="567"/>
        <w:jc w:val="both"/>
        <w:rPr>
          <w:rFonts w:cs="B Titr"/>
          <w:b/>
          <w:bCs/>
          <w:sz w:val="22"/>
          <w:szCs w:val="26"/>
          <w:rtl/>
        </w:rPr>
      </w:pPr>
      <w:r>
        <w:rPr>
          <w:rFonts w:cs="B Titr" w:hint="cs"/>
          <w:b/>
          <w:bCs/>
          <w:noProof/>
          <w:sz w:val="22"/>
          <w:szCs w:val="26"/>
          <w:rtl/>
        </w:rPr>
        <w:drawing>
          <wp:anchor distT="0" distB="0" distL="114300" distR="114300" simplePos="0" relativeHeight="251568128" behindDoc="1" locked="0" layoutInCell="1" allowOverlap="1" wp14:anchorId="28685850" wp14:editId="0753DA5F">
            <wp:simplePos x="0" y="0"/>
            <wp:positionH relativeFrom="column">
              <wp:posOffset>-153035</wp:posOffset>
            </wp:positionH>
            <wp:positionV relativeFrom="paragraph">
              <wp:posOffset>160655</wp:posOffset>
            </wp:positionV>
            <wp:extent cx="5400040" cy="2159635"/>
            <wp:effectExtent l="0" t="0" r="0" b="0"/>
            <wp:wrapThrough wrapText="bothSides">
              <wp:wrapPolygon edited="0">
                <wp:start x="7772" y="953"/>
                <wp:lineTo x="4420" y="4382"/>
                <wp:lineTo x="2743" y="5716"/>
                <wp:lineTo x="2743" y="8002"/>
                <wp:lineTo x="3124" y="10479"/>
                <wp:lineTo x="152" y="14480"/>
                <wp:lineTo x="229" y="15052"/>
                <wp:lineTo x="2743" y="16576"/>
                <wp:lineTo x="2743" y="16957"/>
                <wp:lineTo x="3277" y="16957"/>
                <wp:lineTo x="15621" y="16576"/>
                <wp:lineTo x="21031" y="15624"/>
                <wp:lineTo x="20955" y="13528"/>
                <wp:lineTo x="21260" y="13147"/>
                <wp:lineTo x="20879" y="10860"/>
                <wp:lineTo x="20955" y="9336"/>
                <wp:lineTo x="20802" y="6288"/>
                <wp:lineTo x="19202" y="4382"/>
                <wp:lineTo x="18059" y="4382"/>
                <wp:lineTo x="18212" y="1905"/>
                <wp:lineTo x="16688" y="1524"/>
                <wp:lineTo x="8153" y="953"/>
                <wp:lineTo x="7772" y="953"/>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سم-الله-الرحمن-الرحیم-png.parspng.com-3.png"/>
                    <pic:cNvPicPr/>
                  </pic:nvPicPr>
                  <pic:blipFill>
                    <a:blip r:embed="rId9">
                      <a:extLst>
                        <a:ext uri="{28A0092B-C50C-407E-A947-70E740481C1C}">
                          <a14:useLocalDpi xmlns:a14="http://schemas.microsoft.com/office/drawing/2010/main" val="0"/>
                        </a:ext>
                      </a:extLst>
                    </a:blip>
                    <a:stretch>
                      <a:fillRect/>
                    </a:stretch>
                  </pic:blipFill>
                  <pic:spPr>
                    <a:xfrm>
                      <a:off x="0" y="0"/>
                      <a:ext cx="5400040" cy="2159635"/>
                    </a:xfrm>
                    <a:prstGeom prst="rect">
                      <a:avLst/>
                    </a:prstGeom>
                  </pic:spPr>
                </pic:pic>
              </a:graphicData>
            </a:graphic>
            <wp14:sizeRelH relativeFrom="page">
              <wp14:pctWidth>0</wp14:pctWidth>
            </wp14:sizeRelH>
            <wp14:sizeRelV relativeFrom="page">
              <wp14:pctHeight>0</wp14:pctHeight>
            </wp14:sizeRelV>
          </wp:anchor>
        </w:drawing>
      </w:r>
    </w:p>
    <w:p w:rsidR="00097465" w:rsidRDefault="00097465" w:rsidP="006567ED">
      <w:pPr>
        <w:spacing w:line="300" w:lineRule="auto"/>
        <w:ind w:left="567" w:right="567"/>
        <w:jc w:val="both"/>
        <w:rPr>
          <w:rFonts w:cs="B Titr"/>
          <w:b/>
          <w:bCs/>
          <w:sz w:val="22"/>
          <w:szCs w:val="26"/>
          <w:rtl/>
        </w:rPr>
      </w:pPr>
    </w:p>
    <w:p w:rsidR="00097465" w:rsidRDefault="00097465" w:rsidP="006567ED">
      <w:pPr>
        <w:spacing w:line="300" w:lineRule="auto"/>
        <w:ind w:left="567" w:right="567"/>
        <w:jc w:val="both"/>
        <w:rPr>
          <w:rFonts w:cs="B Titr"/>
          <w:b/>
          <w:bCs/>
          <w:sz w:val="22"/>
          <w:szCs w:val="26"/>
          <w:rtl/>
        </w:rPr>
      </w:pPr>
    </w:p>
    <w:p w:rsidR="00097465" w:rsidRDefault="00097465" w:rsidP="006567ED">
      <w:pPr>
        <w:spacing w:line="300" w:lineRule="auto"/>
        <w:ind w:left="567" w:right="567"/>
        <w:jc w:val="both"/>
        <w:rPr>
          <w:rFonts w:cs="B Titr"/>
          <w:b/>
          <w:bCs/>
          <w:sz w:val="22"/>
          <w:szCs w:val="26"/>
          <w:rtl/>
        </w:rPr>
      </w:pPr>
    </w:p>
    <w:p w:rsidR="00097465" w:rsidRDefault="00097465" w:rsidP="006567ED">
      <w:pPr>
        <w:spacing w:line="300" w:lineRule="auto"/>
        <w:ind w:left="567" w:right="567"/>
        <w:jc w:val="both"/>
        <w:rPr>
          <w:rFonts w:cs="B Titr"/>
          <w:b/>
          <w:bCs/>
          <w:sz w:val="22"/>
          <w:szCs w:val="26"/>
          <w:rtl/>
        </w:rPr>
      </w:pPr>
    </w:p>
    <w:p w:rsidR="00097465" w:rsidRDefault="00097465" w:rsidP="006567ED">
      <w:pPr>
        <w:spacing w:line="300" w:lineRule="auto"/>
        <w:ind w:left="567" w:right="567"/>
        <w:jc w:val="both"/>
        <w:rPr>
          <w:rFonts w:cs="B Titr"/>
          <w:b/>
          <w:bCs/>
          <w:sz w:val="22"/>
          <w:szCs w:val="26"/>
          <w:rtl/>
        </w:rPr>
      </w:pPr>
    </w:p>
    <w:p w:rsidR="00097465" w:rsidRDefault="00097465" w:rsidP="006567ED">
      <w:pPr>
        <w:spacing w:line="300" w:lineRule="auto"/>
        <w:ind w:left="567" w:right="567"/>
        <w:jc w:val="both"/>
        <w:rPr>
          <w:rFonts w:cs="B Titr"/>
          <w:b/>
          <w:bCs/>
          <w:sz w:val="22"/>
          <w:szCs w:val="26"/>
          <w:rtl/>
        </w:rPr>
      </w:pPr>
    </w:p>
    <w:p w:rsidR="00097465" w:rsidRDefault="00097465" w:rsidP="006567ED">
      <w:pPr>
        <w:spacing w:line="300" w:lineRule="auto"/>
        <w:ind w:left="567" w:right="567"/>
        <w:jc w:val="both"/>
        <w:rPr>
          <w:rFonts w:cs="B Titr"/>
          <w:b/>
          <w:bCs/>
          <w:sz w:val="22"/>
          <w:szCs w:val="26"/>
          <w:rtl/>
        </w:rPr>
      </w:pPr>
    </w:p>
    <w:p w:rsidR="00097465" w:rsidRDefault="00097465" w:rsidP="006567ED">
      <w:pPr>
        <w:spacing w:line="300" w:lineRule="auto"/>
        <w:ind w:left="567" w:right="567"/>
        <w:jc w:val="both"/>
        <w:rPr>
          <w:rFonts w:cs="B Titr"/>
          <w:b/>
          <w:bCs/>
          <w:sz w:val="22"/>
          <w:szCs w:val="26"/>
          <w:rtl/>
        </w:rPr>
      </w:pPr>
    </w:p>
    <w:p w:rsidR="00097465" w:rsidRDefault="00097465" w:rsidP="006567ED">
      <w:pPr>
        <w:spacing w:line="300" w:lineRule="auto"/>
        <w:ind w:left="567" w:right="567"/>
        <w:jc w:val="both"/>
        <w:rPr>
          <w:rFonts w:cs="B Titr"/>
          <w:b/>
          <w:bCs/>
          <w:sz w:val="22"/>
          <w:szCs w:val="26"/>
          <w:rtl/>
        </w:rPr>
      </w:pPr>
    </w:p>
    <w:p w:rsidR="00097465" w:rsidRDefault="00097465" w:rsidP="006567ED">
      <w:pPr>
        <w:spacing w:line="300" w:lineRule="auto"/>
        <w:ind w:left="567" w:right="567"/>
        <w:jc w:val="both"/>
        <w:rPr>
          <w:rFonts w:cs="B Titr"/>
          <w:b/>
          <w:bCs/>
          <w:sz w:val="22"/>
          <w:szCs w:val="26"/>
          <w:rtl/>
        </w:rPr>
      </w:pPr>
    </w:p>
    <w:p w:rsidR="00097465" w:rsidRDefault="00097465" w:rsidP="006567ED">
      <w:pPr>
        <w:spacing w:line="300" w:lineRule="auto"/>
        <w:ind w:left="567" w:right="567"/>
        <w:jc w:val="both"/>
        <w:rPr>
          <w:rFonts w:cs="B Titr"/>
          <w:b/>
          <w:bCs/>
          <w:sz w:val="22"/>
          <w:szCs w:val="26"/>
          <w:rtl/>
        </w:rPr>
      </w:pPr>
    </w:p>
    <w:p w:rsidR="00097465" w:rsidRDefault="00097465" w:rsidP="006567ED">
      <w:pPr>
        <w:spacing w:line="300" w:lineRule="auto"/>
        <w:ind w:left="567" w:right="567"/>
        <w:jc w:val="both"/>
        <w:rPr>
          <w:rFonts w:cs="B Titr"/>
          <w:b/>
          <w:bCs/>
          <w:sz w:val="22"/>
          <w:szCs w:val="26"/>
          <w:rtl/>
        </w:rPr>
      </w:pPr>
    </w:p>
    <w:p w:rsidR="00044D05" w:rsidRDefault="00044D05" w:rsidP="006567ED">
      <w:pPr>
        <w:spacing w:line="300" w:lineRule="auto"/>
        <w:ind w:left="567" w:right="567"/>
        <w:jc w:val="both"/>
        <w:rPr>
          <w:rFonts w:cs="B Titr"/>
          <w:b/>
          <w:bCs/>
          <w:sz w:val="22"/>
          <w:szCs w:val="26"/>
          <w:rtl/>
        </w:rPr>
      </w:pPr>
    </w:p>
    <w:p w:rsidR="00097465" w:rsidRDefault="00097465" w:rsidP="006567ED">
      <w:pPr>
        <w:spacing w:line="300" w:lineRule="auto"/>
        <w:ind w:left="567" w:right="567"/>
        <w:jc w:val="both"/>
        <w:rPr>
          <w:rFonts w:cs="B Titr"/>
          <w:b/>
          <w:bCs/>
          <w:sz w:val="22"/>
          <w:szCs w:val="26"/>
          <w:rtl/>
        </w:rPr>
      </w:pPr>
    </w:p>
    <w:p w:rsidR="00097465" w:rsidRDefault="00097465" w:rsidP="006567ED">
      <w:pPr>
        <w:spacing w:line="300" w:lineRule="auto"/>
        <w:ind w:left="567" w:right="567"/>
        <w:jc w:val="both"/>
        <w:rPr>
          <w:rFonts w:cs="B Titr"/>
          <w:b/>
          <w:bCs/>
          <w:sz w:val="22"/>
          <w:szCs w:val="26"/>
          <w:rtl/>
        </w:rPr>
      </w:pPr>
    </w:p>
    <w:p w:rsidR="00097465" w:rsidRDefault="00097465" w:rsidP="006567ED">
      <w:pPr>
        <w:spacing w:line="300" w:lineRule="auto"/>
        <w:ind w:left="567" w:right="567"/>
        <w:jc w:val="both"/>
        <w:rPr>
          <w:rFonts w:cs="B Titr"/>
          <w:b/>
          <w:bCs/>
          <w:sz w:val="22"/>
          <w:szCs w:val="26"/>
          <w:rtl/>
        </w:rPr>
      </w:pPr>
    </w:p>
    <w:p w:rsidR="00D2656B" w:rsidRPr="00180563" w:rsidRDefault="00B6404E" w:rsidP="00D2656B">
      <w:pPr>
        <w:pBdr>
          <w:top w:val="dashDotStroked" w:sz="24" w:space="1" w:color="FF0000"/>
          <w:left w:val="dashDotStroked" w:sz="24" w:space="4" w:color="FF0000"/>
          <w:bottom w:val="dashDotStroked" w:sz="24" w:space="1" w:color="FF0000"/>
          <w:right w:val="dashDotStroked" w:sz="24" w:space="4" w:color="FF0000"/>
        </w:pBdr>
        <w:spacing w:line="300" w:lineRule="auto"/>
        <w:ind w:right="567"/>
        <w:jc w:val="both"/>
        <w:rPr>
          <w:rFonts w:ascii="vazir" w:hAnsi="vazir" w:cs="B Zar"/>
          <w:b/>
          <w:bCs/>
          <w:color w:val="000000"/>
          <w:sz w:val="26"/>
          <w:szCs w:val="28"/>
          <w:shd w:val="clear" w:color="auto" w:fill="FFFFFF"/>
        </w:rPr>
      </w:pPr>
      <w:r w:rsidRPr="00180563">
        <w:rPr>
          <w:rFonts w:ascii="vazir" w:hAnsi="vazir" w:cs="B Zar" w:hint="cs"/>
          <w:b/>
          <w:bCs/>
          <w:color w:val="000000"/>
          <w:sz w:val="26"/>
          <w:szCs w:val="28"/>
          <w:shd w:val="clear" w:color="auto" w:fill="FFFFFF"/>
          <w:rtl/>
        </w:rPr>
        <w:t>قرآن کریم(</w:t>
      </w:r>
      <w:r w:rsidR="00D2656B" w:rsidRPr="00180563">
        <w:rPr>
          <w:rFonts w:ascii="vazir" w:hAnsi="vazir" w:cs="B Zar" w:hint="cs"/>
          <w:b/>
          <w:bCs/>
          <w:color w:val="000000"/>
          <w:sz w:val="26"/>
          <w:szCs w:val="28"/>
          <w:shd w:val="clear" w:color="auto" w:fill="FFFFFF"/>
          <w:rtl/>
        </w:rPr>
        <w:t>سوره طه، آیه 54-53)</w:t>
      </w:r>
    </w:p>
    <w:p w:rsidR="00D2656B" w:rsidRPr="00180563" w:rsidRDefault="00D2656B" w:rsidP="00D2656B">
      <w:pPr>
        <w:pBdr>
          <w:top w:val="dashDotStroked" w:sz="24" w:space="1" w:color="FF0000"/>
          <w:left w:val="dashDotStroked" w:sz="24" w:space="4" w:color="FF0000"/>
          <w:bottom w:val="dashDotStroked" w:sz="24" w:space="1" w:color="FF0000"/>
          <w:right w:val="dashDotStroked" w:sz="24" w:space="4" w:color="FF0000"/>
        </w:pBdr>
        <w:spacing w:line="300" w:lineRule="auto"/>
        <w:ind w:right="567"/>
        <w:jc w:val="center"/>
        <w:rPr>
          <w:rFonts w:ascii="vazir" w:hAnsi="vazir" w:cs="B Titr"/>
          <w:color w:val="000000"/>
          <w:sz w:val="26"/>
          <w:szCs w:val="28"/>
          <w:shd w:val="clear" w:color="auto" w:fill="FFFFFF"/>
          <w:rtl/>
        </w:rPr>
      </w:pPr>
      <w:r w:rsidRPr="00180563">
        <w:rPr>
          <w:rFonts w:ascii="vazir" w:hAnsi="vazir" w:cs="B Titr" w:hint="cs"/>
          <w:color w:val="000000"/>
          <w:sz w:val="26"/>
          <w:szCs w:val="28"/>
          <w:shd w:val="clear" w:color="auto" w:fill="FFFFFF"/>
          <w:rtl/>
        </w:rPr>
        <w:t>«</w:t>
      </w:r>
      <w:r w:rsidR="00B6404E" w:rsidRPr="00180563">
        <w:rPr>
          <w:rFonts w:ascii="vazir" w:hAnsi="vazir" w:cs="B Titr"/>
          <w:color w:val="000000"/>
          <w:sz w:val="26"/>
          <w:szCs w:val="28"/>
          <w:shd w:val="clear" w:color="auto" w:fill="FFFFFF"/>
          <w:rtl/>
        </w:rPr>
        <w:t>الذی جعل لکم الارض مهدا وسلک لکم فیها سبلا وانزل من السمآء مآء فاخرجنا به ازوجا من نبات شتی</w:t>
      </w:r>
      <w:r w:rsidR="00B6404E" w:rsidRPr="00180563">
        <w:rPr>
          <w:rFonts w:hint="cs"/>
          <w:color w:val="000000"/>
          <w:sz w:val="28"/>
          <w:szCs w:val="28"/>
          <w:shd w:val="clear" w:color="auto" w:fill="FFFFFF"/>
          <w:rtl/>
        </w:rPr>
        <w:t>•</w:t>
      </w:r>
      <w:r w:rsidR="00B6404E" w:rsidRPr="00180563">
        <w:rPr>
          <w:rFonts w:ascii="vazir" w:hAnsi="vazir" w:cs="B Titr"/>
          <w:color w:val="000000"/>
          <w:sz w:val="26"/>
          <w:szCs w:val="28"/>
          <w:shd w:val="clear" w:color="auto" w:fill="FFFFFF"/>
          <w:rtl/>
        </w:rPr>
        <w:t xml:space="preserve"> </w:t>
      </w:r>
      <w:r w:rsidR="00B6404E" w:rsidRPr="00180563">
        <w:rPr>
          <w:rFonts w:ascii="vazir" w:hAnsi="vazir" w:cs="B Titr" w:hint="cs"/>
          <w:color w:val="000000"/>
          <w:sz w:val="26"/>
          <w:szCs w:val="28"/>
          <w:shd w:val="clear" w:color="auto" w:fill="FFFFFF"/>
          <w:rtl/>
        </w:rPr>
        <w:t>کلوا</w:t>
      </w:r>
      <w:r w:rsidR="00B6404E" w:rsidRPr="00180563">
        <w:rPr>
          <w:rFonts w:ascii="vazir" w:hAnsi="vazir" w:cs="B Titr"/>
          <w:color w:val="000000"/>
          <w:sz w:val="26"/>
          <w:szCs w:val="28"/>
          <w:shd w:val="clear" w:color="auto" w:fill="FFFFFF"/>
          <w:rtl/>
        </w:rPr>
        <w:t xml:space="preserve"> </w:t>
      </w:r>
      <w:r w:rsidR="00B6404E" w:rsidRPr="00180563">
        <w:rPr>
          <w:rFonts w:ascii="vazir" w:hAnsi="vazir" w:cs="B Titr" w:hint="cs"/>
          <w:color w:val="000000"/>
          <w:sz w:val="26"/>
          <w:szCs w:val="28"/>
          <w:shd w:val="clear" w:color="auto" w:fill="FFFFFF"/>
          <w:rtl/>
        </w:rPr>
        <w:t>وارعوا</w:t>
      </w:r>
      <w:r w:rsidR="00B6404E" w:rsidRPr="00180563">
        <w:rPr>
          <w:rFonts w:ascii="vazir" w:hAnsi="vazir" w:cs="B Titr"/>
          <w:color w:val="000000"/>
          <w:sz w:val="26"/>
          <w:szCs w:val="28"/>
          <w:shd w:val="clear" w:color="auto" w:fill="FFFFFF"/>
          <w:rtl/>
        </w:rPr>
        <w:t xml:space="preserve"> </w:t>
      </w:r>
      <w:r w:rsidR="00B6404E" w:rsidRPr="00180563">
        <w:rPr>
          <w:rFonts w:ascii="vazir" w:hAnsi="vazir" w:cs="B Titr" w:hint="cs"/>
          <w:color w:val="000000"/>
          <w:sz w:val="26"/>
          <w:szCs w:val="28"/>
          <w:shd w:val="clear" w:color="auto" w:fill="FFFFFF"/>
          <w:rtl/>
        </w:rPr>
        <w:t>انعـمکم</w:t>
      </w:r>
      <w:r w:rsidR="00B6404E" w:rsidRPr="00180563">
        <w:rPr>
          <w:rFonts w:ascii="vazir" w:hAnsi="vazir" w:cs="B Titr"/>
          <w:color w:val="000000"/>
          <w:sz w:val="26"/>
          <w:szCs w:val="28"/>
          <w:shd w:val="clear" w:color="auto" w:fill="FFFFFF"/>
          <w:rtl/>
        </w:rPr>
        <w:t xml:space="preserve"> </w:t>
      </w:r>
      <w:r w:rsidR="00B6404E" w:rsidRPr="00180563">
        <w:rPr>
          <w:rFonts w:ascii="vazir" w:hAnsi="vazir" w:cs="B Titr" w:hint="cs"/>
          <w:color w:val="000000"/>
          <w:sz w:val="26"/>
          <w:szCs w:val="28"/>
          <w:shd w:val="clear" w:color="auto" w:fill="FFFFFF"/>
          <w:rtl/>
        </w:rPr>
        <w:t>ان</w:t>
      </w:r>
      <w:r w:rsidR="00B6404E" w:rsidRPr="00180563">
        <w:rPr>
          <w:rFonts w:ascii="vazir" w:hAnsi="vazir" w:cs="B Titr"/>
          <w:color w:val="000000"/>
          <w:sz w:val="26"/>
          <w:szCs w:val="28"/>
          <w:shd w:val="clear" w:color="auto" w:fill="FFFFFF"/>
          <w:rtl/>
        </w:rPr>
        <w:t xml:space="preserve"> </w:t>
      </w:r>
      <w:r w:rsidR="00B6404E" w:rsidRPr="00180563">
        <w:rPr>
          <w:rFonts w:ascii="vazir" w:hAnsi="vazir" w:cs="B Titr" w:hint="cs"/>
          <w:color w:val="000000"/>
          <w:sz w:val="26"/>
          <w:szCs w:val="28"/>
          <w:shd w:val="clear" w:color="auto" w:fill="FFFFFF"/>
          <w:rtl/>
        </w:rPr>
        <w:t>فی</w:t>
      </w:r>
      <w:r w:rsidR="00B6404E" w:rsidRPr="00180563">
        <w:rPr>
          <w:rFonts w:ascii="vazir" w:hAnsi="vazir" w:cs="B Titr"/>
          <w:color w:val="000000"/>
          <w:sz w:val="26"/>
          <w:szCs w:val="28"/>
          <w:shd w:val="clear" w:color="auto" w:fill="FFFFFF"/>
          <w:rtl/>
        </w:rPr>
        <w:t xml:space="preserve"> </w:t>
      </w:r>
      <w:r w:rsidR="00B6404E" w:rsidRPr="00180563">
        <w:rPr>
          <w:rFonts w:ascii="vazir" w:hAnsi="vazir" w:cs="B Titr" w:hint="cs"/>
          <w:color w:val="000000"/>
          <w:sz w:val="26"/>
          <w:szCs w:val="28"/>
          <w:shd w:val="clear" w:color="auto" w:fill="FFFFFF"/>
          <w:rtl/>
        </w:rPr>
        <w:t>ذلک</w:t>
      </w:r>
      <w:r w:rsidR="00B6404E" w:rsidRPr="00180563">
        <w:rPr>
          <w:rFonts w:ascii="vazir" w:hAnsi="vazir" w:cs="B Titr"/>
          <w:color w:val="000000"/>
          <w:sz w:val="26"/>
          <w:szCs w:val="28"/>
          <w:shd w:val="clear" w:color="auto" w:fill="FFFFFF"/>
          <w:rtl/>
        </w:rPr>
        <w:t xml:space="preserve"> </w:t>
      </w:r>
      <w:r w:rsidR="00B6404E" w:rsidRPr="00180563">
        <w:rPr>
          <w:rFonts w:ascii="vazir" w:hAnsi="vazir" w:cs="B Titr" w:hint="cs"/>
          <w:color w:val="000000"/>
          <w:sz w:val="26"/>
          <w:szCs w:val="28"/>
          <w:shd w:val="clear" w:color="auto" w:fill="FFFFFF"/>
          <w:rtl/>
        </w:rPr>
        <w:t>لایـت</w:t>
      </w:r>
      <w:r w:rsidR="00B6404E" w:rsidRPr="00180563">
        <w:rPr>
          <w:rFonts w:ascii="vazir" w:hAnsi="vazir" w:cs="B Titr"/>
          <w:color w:val="000000"/>
          <w:sz w:val="26"/>
          <w:szCs w:val="28"/>
          <w:shd w:val="clear" w:color="auto" w:fill="FFFFFF"/>
          <w:rtl/>
        </w:rPr>
        <w:t xml:space="preserve"> </w:t>
      </w:r>
      <w:r w:rsidR="00B6404E" w:rsidRPr="00180563">
        <w:rPr>
          <w:rFonts w:ascii="vazir" w:hAnsi="vazir" w:cs="B Titr" w:hint="cs"/>
          <w:color w:val="000000"/>
          <w:sz w:val="26"/>
          <w:szCs w:val="28"/>
          <w:shd w:val="clear" w:color="auto" w:fill="FFFFFF"/>
          <w:rtl/>
        </w:rPr>
        <w:t>لاولی</w:t>
      </w:r>
      <w:r w:rsidR="00B6404E" w:rsidRPr="00180563">
        <w:rPr>
          <w:rFonts w:ascii="vazir" w:hAnsi="vazir" w:cs="B Titr"/>
          <w:color w:val="000000"/>
          <w:sz w:val="26"/>
          <w:szCs w:val="28"/>
          <w:shd w:val="clear" w:color="auto" w:fill="FFFFFF"/>
          <w:rtl/>
        </w:rPr>
        <w:t xml:space="preserve"> </w:t>
      </w:r>
      <w:r w:rsidR="00B6404E" w:rsidRPr="00180563">
        <w:rPr>
          <w:rFonts w:ascii="vazir" w:hAnsi="vazir" w:cs="B Titr" w:hint="cs"/>
          <w:color w:val="000000"/>
          <w:sz w:val="26"/>
          <w:szCs w:val="28"/>
          <w:shd w:val="clear" w:color="auto" w:fill="FFFFFF"/>
          <w:rtl/>
        </w:rPr>
        <w:t>النهی»</w:t>
      </w:r>
    </w:p>
    <w:p w:rsidR="00500244" w:rsidRPr="00180563" w:rsidRDefault="00D46236" w:rsidP="00D2656B">
      <w:pPr>
        <w:pBdr>
          <w:top w:val="dashDotStroked" w:sz="24" w:space="1" w:color="FF0000"/>
          <w:left w:val="dashDotStroked" w:sz="24" w:space="4" w:color="FF0000"/>
          <w:bottom w:val="dashDotStroked" w:sz="24" w:space="1" w:color="FF0000"/>
          <w:right w:val="dashDotStroked" w:sz="24" w:space="4" w:color="FF0000"/>
        </w:pBdr>
        <w:spacing w:line="300" w:lineRule="auto"/>
        <w:ind w:right="567"/>
        <w:jc w:val="center"/>
        <w:rPr>
          <w:rFonts w:ascii="vazir" w:hAnsi="vazir" w:cs="B Zar"/>
          <w:b/>
          <w:bCs/>
          <w:color w:val="000000"/>
          <w:sz w:val="26"/>
          <w:szCs w:val="28"/>
          <w:shd w:val="clear" w:color="auto" w:fill="FFFFFF"/>
          <w:rtl/>
        </w:rPr>
      </w:pPr>
      <w:r w:rsidRPr="00180563">
        <w:rPr>
          <w:rFonts w:ascii="vazir" w:hAnsi="vazir" w:cs="B Zar" w:hint="cs"/>
          <w:b/>
          <w:bCs/>
          <w:color w:val="000000"/>
          <w:sz w:val="26"/>
          <w:szCs w:val="28"/>
          <w:shd w:val="clear" w:color="auto" w:fill="FFFFFF"/>
          <w:rtl/>
        </w:rPr>
        <w:t>«</w:t>
      </w:r>
      <w:r w:rsidR="00B6404E" w:rsidRPr="00180563">
        <w:rPr>
          <w:rFonts w:ascii="vazir" w:hAnsi="vazir" w:cs="B Zar" w:hint="cs"/>
          <w:b/>
          <w:bCs/>
          <w:color w:val="000000"/>
          <w:sz w:val="26"/>
          <w:szCs w:val="28"/>
          <w:shd w:val="clear" w:color="auto" w:fill="FFFFFF"/>
          <w:rtl/>
        </w:rPr>
        <w:t>همان</w:t>
      </w:r>
      <w:r w:rsidR="00B6404E" w:rsidRPr="00180563">
        <w:rPr>
          <w:rFonts w:ascii="vazir" w:hAnsi="vazir" w:cs="B Zar"/>
          <w:b/>
          <w:bCs/>
          <w:color w:val="000000"/>
          <w:sz w:val="26"/>
          <w:szCs w:val="28"/>
          <w:shd w:val="clear" w:color="auto" w:fill="FFFFFF"/>
          <w:rtl/>
        </w:rPr>
        <w:t xml:space="preserve"> </w:t>
      </w:r>
      <w:r w:rsidR="00B6404E" w:rsidRPr="00180563">
        <w:rPr>
          <w:rFonts w:ascii="vazir" w:hAnsi="vazir" w:cs="B Zar" w:hint="cs"/>
          <w:b/>
          <w:bCs/>
          <w:color w:val="000000"/>
          <w:sz w:val="26"/>
          <w:szCs w:val="28"/>
          <w:shd w:val="clear" w:color="auto" w:fill="FFFFFF"/>
          <w:rtl/>
        </w:rPr>
        <w:t>خداوندی</w:t>
      </w:r>
      <w:r w:rsidR="00B6404E" w:rsidRPr="00180563">
        <w:rPr>
          <w:rFonts w:ascii="vazir" w:hAnsi="vazir" w:cs="B Zar"/>
          <w:b/>
          <w:bCs/>
          <w:color w:val="000000"/>
          <w:sz w:val="26"/>
          <w:szCs w:val="28"/>
          <w:shd w:val="clear" w:color="auto" w:fill="FFFFFF"/>
          <w:rtl/>
        </w:rPr>
        <w:t xml:space="preserve"> </w:t>
      </w:r>
      <w:r w:rsidR="00B6404E" w:rsidRPr="00180563">
        <w:rPr>
          <w:rFonts w:ascii="vazir" w:hAnsi="vazir" w:cs="B Zar" w:hint="cs"/>
          <w:b/>
          <w:bCs/>
          <w:color w:val="000000"/>
          <w:sz w:val="26"/>
          <w:szCs w:val="28"/>
          <w:shd w:val="clear" w:color="auto" w:fill="FFFFFF"/>
          <w:rtl/>
        </w:rPr>
        <w:t>که</w:t>
      </w:r>
      <w:r w:rsidR="00B6404E" w:rsidRPr="00180563">
        <w:rPr>
          <w:rFonts w:ascii="vazir" w:hAnsi="vazir" w:cs="B Zar"/>
          <w:b/>
          <w:bCs/>
          <w:color w:val="000000"/>
          <w:sz w:val="26"/>
          <w:szCs w:val="28"/>
          <w:shd w:val="clear" w:color="auto" w:fill="FFFFFF"/>
          <w:rtl/>
        </w:rPr>
        <w:t xml:space="preserve"> </w:t>
      </w:r>
      <w:r w:rsidR="00B6404E" w:rsidRPr="00180563">
        <w:rPr>
          <w:rFonts w:ascii="vazir" w:hAnsi="vazir" w:cs="B Zar" w:hint="cs"/>
          <w:b/>
          <w:bCs/>
          <w:color w:val="000000"/>
          <w:sz w:val="26"/>
          <w:szCs w:val="28"/>
          <w:shd w:val="clear" w:color="auto" w:fill="FFFFFF"/>
          <w:rtl/>
        </w:rPr>
        <w:t>زمین</w:t>
      </w:r>
      <w:r w:rsidR="00B6404E" w:rsidRPr="00180563">
        <w:rPr>
          <w:rFonts w:ascii="vazir" w:hAnsi="vazir" w:cs="B Zar"/>
          <w:b/>
          <w:bCs/>
          <w:color w:val="000000"/>
          <w:sz w:val="26"/>
          <w:szCs w:val="28"/>
          <w:shd w:val="clear" w:color="auto" w:fill="FFFFFF"/>
          <w:rtl/>
        </w:rPr>
        <w:t xml:space="preserve"> </w:t>
      </w:r>
      <w:r w:rsidR="00B6404E" w:rsidRPr="00180563">
        <w:rPr>
          <w:rFonts w:ascii="vazir" w:hAnsi="vazir" w:cs="B Zar" w:hint="cs"/>
          <w:b/>
          <w:bCs/>
          <w:color w:val="000000"/>
          <w:sz w:val="26"/>
          <w:szCs w:val="28"/>
          <w:shd w:val="clear" w:color="auto" w:fill="FFFFFF"/>
          <w:rtl/>
        </w:rPr>
        <w:t>را</w:t>
      </w:r>
      <w:r w:rsidR="00B6404E" w:rsidRPr="00180563">
        <w:rPr>
          <w:rFonts w:ascii="vazir" w:hAnsi="vazir" w:cs="B Zar"/>
          <w:b/>
          <w:bCs/>
          <w:color w:val="000000"/>
          <w:sz w:val="26"/>
          <w:szCs w:val="28"/>
          <w:shd w:val="clear" w:color="auto" w:fill="FFFFFF"/>
          <w:rtl/>
        </w:rPr>
        <w:t xml:space="preserve"> </w:t>
      </w:r>
      <w:r w:rsidR="00B6404E" w:rsidRPr="00180563">
        <w:rPr>
          <w:rFonts w:ascii="vazir" w:hAnsi="vazir" w:cs="B Zar" w:hint="cs"/>
          <w:b/>
          <w:bCs/>
          <w:color w:val="000000"/>
          <w:sz w:val="26"/>
          <w:szCs w:val="28"/>
          <w:shd w:val="clear" w:color="auto" w:fill="FFFFFF"/>
          <w:rtl/>
        </w:rPr>
        <w:t>برای</w:t>
      </w:r>
      <w:r w:rsidR="00B6404E" w:rsidRPr="00180563">
        <w:rPr>
          <w:rFonts w:ascii="vazir" w:hAnsi="vazir" w:cs="B Zar"/>
          <w:b/>
          <w:bCs/>
          <w:color w:val="000000"/>
          <w:sz w:val="26"/>
          <w:szCs w:val="28"/>
          <w:shd w:val="clear" w:color="auto" w:fill="FFFFFF"/>
          <w:rtl/>
        </w:rPr>
        <w:t xml:space="preserve"> </w:t>
      </w:r>
      <w:r w:rsidR="00B6404E" w:rsidRPr="00180563">
        <w:rPr>
          <w:rFonts w:ascii="vazir" w:hAnsi="vazir" w:cs="B Zar" w:hint="cs"/>
          <w:b/>
          <w:bCs/>
          <w:color w:val="000000"/>
          <w:sz w:val="26"/>
          <w:szCs w:val="28"/>
          <w:shd w:val="clear" w:color="auto" w:fill="FFFFFF"/>
          <w:rtl/>
        </w:rPr>
        <w:t>شما</w:t>
      </w:r>
      <w:r w:rsidR="00B6404E" w:rsidRPr="00180563">
        <w:rPr>
          <w:rFonts w:ascii="vazir" w:hAnsi="vazir" w:cs="B Zar"/>
          <w:b/>
          <w:bCs/>
          <w:color w:val="000000"/>
          <w:sz w:val="26"/>
          <w:szCs w:val="28"/>
          <w:shd w:val="clear" w:color="auto" w:fill="FFFFFF"/>
          <w:rtl/>
        </w:rPr>
        <w:t xml:space="preserve"> </w:t>
      </w:r>
      <w:r w:rsidR="00B6404E" w:rsidRPr="00180563">
        <w:rPr>
          <w:rFonts w:ascii="vazir" w:hAnsi="vazir" w:cs="B Zar" w:hint="cs"/>
          <w:b/>
          <w:bCs/>
          <w:color w:val="000000"/>
          <w:sz w:val="26"/>
          <w:szCs w:val="28"/>
          <w:shd w:val="clear" w:color="auto" w:fill="FFFFFF"/>
          <w:rtl/>
        </w:rPr>
        <w:t>محل</w:t>
      </w:r>
      <w:r w:rsidR="00B6404E" w:rsidRPr="00180563">
        <w:rPr>
          <w:rFonts w:ascii="vazir" w:hAnsi="vazir" w:cs="B Zar"/>
          <w:b/>
          <w:bCs/>
          <w:color w:val="000000"/>
          <w:sz w:val="26"/>
          <w:szCs w:val="28"/>
          <w:shd w:val="clear" w:color="auto" w:fill="FFFFFF"/>
          <w:rtl/>
        </w:rPr>
        <w:t xml:space="preserve"> </w:t>
      </w:r>
      <w:r w:rsidR="00B6404E" w:rsidRPr="00180563">
        <w:rPr>
          <w:rFonts w:ascii="vazir" w:hAnsi="vazir" w:cs="B Zar" w:hint="cs"/>
          <w:b/>
          <w:bCs/>
          <w:color w:val="000000"/>
          <w:sz w:val="26"/>
          <w:szCs w:val="28"/>
          <w:shd w:val="clear" w:color="auto" w:fill="FFFFFF"/>
          <w:rtl/>
        </w:rPr>
        <w:t>آسایش</w:t>
      </w:r>
      <w:r w:rsidR="00B6404E" w:rsidRPr="00180563">
        <w:rPr>
          <w:rFonts w:ascii="vazir" w:hAnsi="vazir" w:cs="B Zar"/>
          <w:b/>
          <w:bCs/>
          <w:color w:val="000000"/>
          <w:sz w:val="26"/>
          <w:szCs w:val="28"/>
          <w:shd w:val="clear" w:color="auto" w:fill="FFFFFF"/>
          <w:rtl/>
        </w:rPr>
        <w:t xml:space="preserve"> </w:t>
      </w:r>
      <w:r w:rsidR="00B6404E" w:rsidRPr="00180563">
        <w:rPr>
          <w:rFonts w:ascii="vazir" w:hAnsi="vazir" w:cs="B Zar" w:hint="cs"/>
          <w:b/>
          <w:bCs/>
          <w:color w:val="000000"/>
          <w:sz w:val="26"/>
          <w:szCs w:val="28"/>
          <w:shd w:val="clear" w:color="auto" w:fill="FFFFFF"/>
          <w:rtl/>
        </w:rPr>
        <w:t>قرار</w:t>
      </w:r>
      <w:r w:rsidR="00B6404E" w:rsidRPr="00180563">
        <w:rPr>
          <w:rFonts w:ascii="vazir" w:hAnsi="vazir" w:cs="B Zar"/>
          <w:b/>
          <w:bCs/>
          <w:color w:val="000000"/>
          <w:sz w:val="26"/>
          <w:szCs w:val="28"/>
          <w:shd w:val="clear" w:color="auto" w:fill="FFFFFF"/>
          <w:rtl/>
        </w:rPr>
        <w:t xml:space="preserve"> </w:t>
      </w:r>
      <w:r w:rsidR="00B6404E" w:rsidRPr="00180563">
        <w:rPr>
          <w:rFonts w:ascii="vazir" w:hAnsi="vazir" w:cs="B Zar" w:hint="cs"/>
          <w:b/>
          <w:bCs/>
          <w:color w:val="000000"/>
          <w:sz w:val="26"/>
          <w:szCs w:val="28"/>
          <w:shd w:val="clear" w:color="auto" w:fill="FFFFFF"/>
          <w:rtl/>
        </w:rPr>
        <w:t>داد،</w:t>
      </w:r>
      <w:r w:rsidR="00B6404E" w:rsidRPr="00180563">
        <w:rPr>
          <w:rFonts w:ascii="vazir" w:hAnsi="vazir" w:cs="B Zar"/>
          <w:b/>
          <w:bCs/>
          <w:color w:val="000000"/>
          <w:sz w:val="26"/>
          <w:szCs w:val="28"/>
          <w:shd w:val="clear" w:color="auto" w:fill="FFFFFF"/>
          <w:rtl/>
        </w:rPr>
        <w:t xml:space="preserve"> </w:t>
      </w:r>
      <w:r w:rsidR="00B6404E" w:rsidRPr="00180563">
        <w:rPr>
          <w:rFonts w:ascii="vazir" w:hAnsi="vazir" w:cs="B Zar" w:hint="cs"/>
          <w:b/>
          <w:bCs/>
          <w:color w:val="000000"/>
          <w:sz w:val="26"/>
          <w:szCs w:val="28"/>
          <w:shd w:val="clear" w:color="auto" w:fill="FFFFFF"/>
          <w:rtl/>
        </w:rPr>
        <w:t>و</w:t>
      </w:r>
      <w:r w:rsidR="00B6404E" w:rsidRPr="00180563">
        <w:rPr>
          <w:rFonts w:ascii="vazir" w:hAnsi="vazir" w:cs="B Zar"/>
          <w:b/>
          <w:bCs/>
          <w:color w:val="000000"/>
          <w:sz w:val="26"/>
          <w:szCs w:val="28"/>
          <w:shd w:val="clear" w:color="auto" w:fill="FFFFFF"/>
          <w:rtl/>
        </w:rPr>
        <w:t xml:space="preserve"> </w:t>
      </w:r>
      <w:r w:rsidR="00B6404E" w:rsidRPr="00180563">
        <w:rPr>
          <w:rFonts w:ascii="vazir" w:hAnsi="vazir" w:cs="B Zar" w:hint="cs"/>
          <w:b/>
          <w:bCs/>
          <w:color w:val="000000"/>
          <w:sz w:val="26"/>
          <w:szCs w:val="28"/>
          <w:shd w:val="clear" w:color="auto" w:fill="FFFFFF"/>
          <w:rtl/>
        </w:rPr>
        <w:t>راهها</w:t>
      </w:r>
      <w:r w:rsidR="00D2656B" w:rsidRPr="00180563">
        <w:rPr>
          <w:rFonts w:ascii="vazir" w:hAnsi="vazir" w:cs="B Zar" w:hint="cs"/>
          <w:b/>
          <w:bCs/>
          <w:color w:val="000000"/>
          <w:sz w:val="26"/>
          <w:szCs w:val="28"/>
          <w:shd w:val="clear" w:color="auto" w:fill="FFFFFF"/>
          <w:rtl/>
        </w:rPr>
        <w:t>ی</w:t>
      </w:r>
      <w:r w:rsidR="00B6404E" w:rsidRPr="00180563">
        <w:rPr>
          <w:rFonts w:ascii="vazir" w:hAnsi="vazir" w:cs="B Zar" w:hint="cs"/>
          <w:b/>
          <w:bCs/>
          <w:color w:val="000000"/>
          <w:sz w:val="26"/>
          <w:szCs w:val="28"/>
          <w:shd w:val="clear" w:color="auto" w:fill="FFFFFF"/>
          <w:rtl/>
        </w:rPr>
        <w:t>ی</w:t>
      </w:r>
      <w:r w:rsidR="00B6404E" w:rsidRPr="00180563">
        <w:rPr>
          <w:rFonts w:ascii="vazir" w:hAnsi="vazir" w:cs="B Zar"/>
          <w:b/>
          <w:bCs/>
          <w:color w:val="000000"/>
          <w:sz w:val="26"/>
          <w:szCs w:val="28"/>
          <w:shd w:val="clear" w:color="auto" w:fill="FFFFFF"/>
          <w:rtl/>
        </w:rPr>
        <w:t xml:space="preserve"> </w:t>
      </w:r>
      <w:r w:rsidR="00B6404E" w:rsidRPr="00180563">
        <w:rPr>
          <w:rFonts w:ascii="vazir" w:hAnsi="vazir" w:cs="B Zar" w:hint="cs"/>
          <w:b/>
          <w:bCs/>
          <w:color w:val="000000"/>
          <w:sz w:val="26"/>
          <w:szCs w:val="28"/>
          <w:shd w:val="clear" w:color="auto" w:fill="FFFFFF"/>
          <w:rtl/>
        </w:rPr>
        <w:t>در</w:t>
      </w:r>
      <w:r w:rsidR="00B6404E" w:rsidRPr="00180563">
        <w:rPr>
          <w:rFonts w:ascii="vazir" w:hAnsi="vazir" w:cs="B Zar"/>
          <w:b/>
          <w:bCs/>
          <w:color w:val="000000"/>
          <w:sz w:val="26"/>
          <w:szCs w:val="28"/>
          <w:shd w:val="clear" w:color="auto" w:fill="FFFFFF"/>
          <w:rtl/>
        </w:rPr>
        <w:t xml:space="preserve"> </w:t>
      </w:r>
      <w:r w:rsidR="00B6404E" w:rsidRPr="00180563">
        <w:rPr>
          <w:rFonts w:ascii="vazir" w:hAnsi="vazir" w:cs="B Zar" w:hint="cs"/>
          <w:b/>
          <w:bCs/>
          <w:color w:val="000000"/>
          <w:sz w:val="26"/>
          <w:szCs w:val="28"/>
          <w:shd w:val="clear" w:color="auto" w:fill="FFFFFF"/>
          <w:rtl/>
        </w:rPr>
        <w:t>آن</w:t>
      </w:r>
      <w:r w:rsidR="00B6404E" w:rsidRPr="00180563">
        <w:rPr>
          <w:rFonts w:ascii="vazir" w:hAnsi="vazir" w:cs="B Zar"/>
          <w:b/>
          <w:bCs/>
          <w:color w:val="000000"/>
          <w:sz w:val="26"/>
          <w:szCs w:val="28"/>
          <w:shd w:val="clear" w:color="auto" w:fill="FFFFFF"/>
        </w:rPr>
        <w:t> </w:t>
      </w:r>
      <w:bookmarkStart w:id="2" w:name="innerlink"/>
      <w:r w:rsidR="00B6404E" w:rsidRPr="00180563">
        <w:rPr>
          <w:rFonts w:ascii="vazir" w:hAnsi="vazir" w:cs="B Zar"/>
          <w:b/>
          <w:bCs/>
          <w:color w:val="000000"/>
          <w:sz w:val="26"/>
          <w:szCs w:val="28"/>
          <w:shd w:val="clear" w:color="auto" w:fill="FFFFFF"/>
        </w:rPr>
        <w:fldChar w:fldCharType="begin"/>
      </w:r>
      <w:r w:rsidR="00B6404E" w:rsidRPr="00180563">
        <w:rPr>
          <w:rFonts w:ascii="vazir" w:hAnsi="vazir" w:cs="B Zar"/>
          <w:b/>
          <w:bCs/>
          <w:color w:val="000000"/>
          <w:sz w:val="26"/>
          <w:szCs w:val="28"/>
          <w:shd w:val="clear" w:color="auto" w:fill="FFFFFF"/>
        </w:rPr>
        <w:instrText xml:space="preserve"> HYPERLINK "https://fa.wikifeqh.ir/%D8%A7%DB%8C%D8%AC%D8%A7%D8%AF" \o "</w:instrText>
      </w:r>
      <w:r w:rsidR="00B6404E" w:rsidRPr="00180563">
        <w:rPr>
          <w:rFonts w:ascii="vazir" w:hAnsi="vazir" w:cs="B Zar"/>
          <w:b/>
          <w:bCs/>
          <w:color w:val="000000"/>
          <w:sz w:val="26"/>
          <w:szCs w:val="28"/>
          <w:shd w:val="clear" w:color="auto" w:fill="FFFFFF"/>
          <w:rtl/>
        </w:rPr>
        <w:instrText>ا</w:instrText>
      </w:r>
      <w:r w:rsidR="00B6404E" w:rsidRPr="00180563">
        <w:rPr>
          <w:rFonts w:ascii="vazir" w:hAnsi="vazir" w:cs="B Zar" w:hint="cs"/>
          <w:b/>
          <w:bCs/>
          <w:color w:val="000000"/>
          <w:sz w:val="26"/>
          <w:szCs w:val="28"/>
          <w:shd w:val="clear" w:color="auto" w:fill="FFFFFF"/>
          <w:rtl/>
        </w:rPr>
        <w:instrText>ی</w:instrText>
      </w:r>
      <w:r w:rsidR="00B6404E" w:rsidRPr="00180563">
        <w:rPr>
          <w:rFonts w:ascii="vazir" w:hAnsi="vazir" w:cs="B Zar" w:hint="eastAsia"/>
          <w:b/>
          <w:bCs/>
          <w:color w:val="000000"/>
          <w:sz w:val="26"/>
          <w:szCs w:val="28"/>
          <w:shd w:val="clear" w:color="auto" w:fill="FFFFFF"/>
          <w:rtl/>
        </w:rPr>
        <w:instrText>جاد</w:instrText>
      </w:r>
      <w:r w:rsidR="00B6404E" w:rsidRPr="00180563">
        <w:rPr>
          <w:rFonts w:ascii="vazir" w:hAnsi="vazir" w:cs="B Zar"/>
          <w:b/>
          <w:bCs/>
          <w:color w:val="000000"/>
          <w:sz w:val="26"/>
          <w:szCs w:val="28"/>
          <w:shd w:val="clear" w:color="auto" w:fill="FFFFFF"/>
        </w:rPr>
        <w:instrText xml:space="preserve">" \t "_blank" </w:instrText>
      </w:r>
      <w:r w:rsidR="00B6404E" w:rsidRPr="00180563">
        <w:rPr>
          <w:rFonts w:ascii="vazir" w:hAnsi="vazir" w:cs="B Zar"/>
          <w:b/>
          <w:bCs/>
          <w:color w:val="000000"/>
          <w:sz w:val="26"/>
          <w:szCs w:val="28"/>
          <w:shd w:val="clear" w:color="auto" w:fill="FFFFFF"/>
        </w:rPr>
        <w:fldChar w:fldCharType="separate"/>
      </w:r>
      <w:r w:rsidR="00B6404E" w:rsidRPr="00180563">
        <w:rPr>
          <w:rFonts w:cs="B Zar"/>
          <w:b/>
          <w:bCs/>
          <w:color w:val="000000"/>
          <w:sz w:val="28"/>
          <w:szCs w:val="28"/>
          <w:rtl/>
        </w:rPr>
        <w:t>ایجاد</w:t>
      </w:r>
      <w:r w:rsidR="00B6404E" w:rsidRPr="00180563">
        <w:rPr>
          <w:rFonts w:ascii="vazir" w:hAnsi="vazir" w:cs="B Zar"/>
          <w:b/>
          <w:bCs/>
          <w:color w:val="000000"/>
          <w:sz w:val="26"/>
          <w:szCs w:val="28"/>
          <w:shd w:val="clear" w:color="auto" w:fill="FFFFFF"/>
        </w:rPr>
        <w:fldChar w:fldCharType="end"/>
      </w:r>
      <w:r w:rsidR="00B6404E" w:rsidRPr="00180563">
        <w:rPr>
          <w:rFonts w:ascii="vazir" w:hAnsi="vazir" w:cs="B Zar"/>
          <w:b/>
          <w:bCs/>
          <w:color w:val="000000"/>
          <w:sz w:val="26"/>
          <w:szCs w:val="28"/>
          <w:shd w:val="clear" w:color="auto" w:fill="FFFFFF"/>
        </w:rPr>
        <w:t> </w:t>
      </w:r>
      <w:r w:rsidR="00B6404E" w:rsidRPr="00180563">
        <w:rPr>
          <w:rFonts w:ascii="vazir" w:hAnsi="vazir" w:cs="B Zar"/>
          <w:b/>
          <w:bCs/>
          <w:color w:val="000000"/>
          <w:sz w:val="26"/>
          <w:szCs w:val="28"/>
          <w:shd w:val="clear" w:color="auto" w:fill="FFFFFF"/>
          <w:rtl/>
        </w:rPr>
        <w:t>کرد و از آسمان آبی فرستاد که به وسیله آن انواع گوناگون گیاهان مختلف را (از خاک تیره) برآوردیم</w:t>
      </w:r>
      <w:r w:rsidR="00B6404E" w:rsidRPr="00180563">
        <w:rPr>
          <w:rFonts w:ascii="vazir" w:hAnsi="vazir" w:cs="B Zar" w:hint="cs"/>
          <w:b/>
          <w:bCs/>
          <w:color w:val="000000"/>
          <w:sz w:val="26"/>
          <w:szCs w:val="28"/>
          <w:shd w:val="clear" w:color="auto" w:fill="FFFFFF"/>
          <w:rtl/>
        </w:rPr>
        <w:t>•</w:t>
      </w:r>
      <w:r w:rsidR="00B6404E" w:rsidRPr="00180563">
        <w:rPr>
          <w:rFonts w:ascii="vazir" w:hAnsi="vazir" w:cs="B Zar"/>
          <w:b/>
          <w:bCs/>
          <w:color w:val="000000"/>
          <w:sz w:val="26"/>
          <w:szCs w:val="28"/>
          <w:shd w:val="clear" w:color="auto" w:fill="FFFFFF"/>
          <w:rtl/>
        </w:rPr>
        <w:t xml:space="preserve"> </w:t>
      </w:r>
      <w:r w:rsidR="00B6404E" w:rsidRPr="00180563">
        <w:rPr>
          <w:rFonts w:ascii="vazir" w:hAnsi="vazir" w:cs="B Zar" w:hint="cs"/>
          <w:b/>
          <w:bCs/>
          <w:color w:val="000000"/>
          <w:sz w:val="26"/>
          <w:szCs w:val="28"/>
          <w:shd w:val="clear" w:color="auto" w:fill="FFFFFF"/>
          <w:rtl/>
        </w:rPr>
        <w:t>هم</w:t>
      </w:r>
      <w:r w:rsidR="00B6404E" w:rsidRPr="00180563">
        <w:rPr>
          <w:rFonts w:ascii="vazir" w:hAnsi="vazir" w:cs="B Zar"/>
          <w:b/>
          <w:bCs/>
          <w:color w:val="000000"/>
          <w:sz w:val="26"/>
          <w:szCs w:val="28"/>
          <w:shd w:val="clear" w:color="auto" w:fill="FFFFFF"/>
          <w:rtl/>
        </w:rPr>
        <w:t xml:space="preserve"> </w:t>
      </w:r>
      <w:r w:rsidR="00B6404E" w:rsidRPr="00180563">
        <w:rPr>
          <w:rFonts w:ascii="vazir" w:hAnsi="vazir" w:cs="B Zar" w:hint="cs"/>
          <w:b/>
          <w:bCs/>
          <w:color w:val="000000"/>
          <w:sz w:val="26"/>
          <w:szCs w:val="28"/>
          <w:shd w:val="clear" w:color="auto" w:fill="FFFFFF"/>
          <w:rtl/>
        </w:rPr>
        <w:t>خودتان</w:t>
      </w:r>
      <w:r w:rsidR="00B6404E" w:rsidRPr="00180563">
        <w:rPr>
          <w:rFonts w:ascii="vazir" w:hAnsi="vazir" w:cs="B Zar"/>
          <w:b/>
          <w:bCs/>
          <w:color w:val="000000"/>
          <w:sz w:val="26"/>
          <w:szCs w:val="28"/>
          <w:shd w:val="clear" w:color="auto" w:fill="FFFFFF"/>
          <w:rtl/>
        </w:rPr>
        <w:t xml:space="preserve"> </w:t>
      </w:r>
      <w:r w:rsidR="00B6404E" w:rsidRPr="00180563">
        <w:rPr>
          <w:rFonts w:ascii="vazir" w:hAnsi="vazir" w:cs="B Zar" w:hint="cs"/>
          <w:b/>
          <w:bCs/>
          <w:color w:val="000000"/>
          <w:sz w:val="26"/>
          <w:szCs w:val="28"/>
          <w:shd w:val="clear" w:color="auto" w:fill="FFFFFF"/>
          <w:rtl/>
        </w:rPr>
        <w:t>بخورید</w:t>
      </w:r>
      <w:r w:rsidR="00B6404E" w:rsidRPr="00180563">
        <w:rPr>
          <w:rFonts w:ascii="vazir" w:hAnsi="vazir" w:cs="B Zar"/>
          <w:b/>
          <w:bCs/>
          <w:color w:val="000000"/>
          <w:sz w:val="26"/>
          <w:szCs w:val="28"/>
          <w:shd w:val="clear" w:color="auto" w:fill="FFFFFF"/>
          <w:rtl/>
        </w:rPr>
        <w:t xml:space="preserve"> </w:t>
      </w:r>
      <w:r w:rsidR="00B6404E" w:rsidRPr="00180563">
        <w:rPr>
          <w:rFonts w:ascii="vazir" w:hAnsi="vazir" w:cs="B Zar" w:hint="cs"/>
          <w:b/>
          <w:bCs/>
          <w:color w:val="000000"/>
          <w:sz w:val="26"/>
          <w:szCs w:val="28"/>
          <w:shd w:val="clear" w:color="auto" w:fill="FFFFFF"/>
          <w:rtl/>
        </w:rPr>
        <w:t>و</w:t>
      </w:r>
      <w:r w:rsidR="00B6404E" w:rsidRPr="00180563">
        <w:rPr>
          <w:rFonts w:ascii="vazir" w:hAnsi="vazir" w:cs="B Zar"/>
          <w:b/>
          <w:bCs/>
          <w:color w:val="000000"/>
          <w:sz w:val="26"/>
          <w:szCs w:val="28"/>
          <w:shd w:val="clear" w:color="auto" w:fill="FFFFFF"/>
          <w:rtl/>
        </w:rPr>
        <w:t xml:space="preserve"> </w:t>
      </w:r>
      <w:r w:rsidR="00B6404E" w:rsidRPr="00180563">
        <w:rPr>
          <w:rFonts w:ascii="vazir" w:hAnsi="vazir" w:cs="B Zar" w:hint="cs"/>
          <w:b/>
          <w:bCs/>
          <w:color w:val="000000"/>
          <w:sz w:val="26"/>
          <w:szCs w:val="28"/>
          <w:shd w:val="clear" w:color="auto" w:fill="FFFFFF"/>
          <w:rtl/>
        </w:rPr>
        <w:t>هم</w:t>
      </w:r>
      <w:r w:rsidR="00B6404E" w:rsidRPr="00180563">
        <w:rPr>
          <w:rFonts w:ascii="vazir" w:hAnsi="vazir" w:cs="B Zar"/>
          <w:b/>
          <w:bCs/>
          <w:color w:val="000000"/>
          <w:sz w:val="26"/>
          <w:szCs w:val="28"/>
          <w:shd w:val="clear" w:color="auto" w:fill="FFFFFF"/>
          <w:rtl/>
        </w:rPr>
        <w:t xml:space="preserve"> </w:t>
      </w:r>
      <w:r w:rsidR="00B6404E" w:rsidRPr="00180563">
        <w:rPr>
          <w:rFonts w:ascii="vazir" w:hAnsi="vazir" w:cs="B Zar" w:hint="cs"/>
          <w:b/>
          <w:bCs/>
          <w:color w:val="000000"/>
          <w:sz w:val="26"/>
          <w:szCs w:val="28"/>
          <w:shd w:val="clear" w:color="auto" w:fill="FFFFFF"/>
          <w:rtl/>
        </w:rPr>
        <w:t>چهارپایانتان</w:t>
      </w:r>
      <w:r w:rsidR="00B6404E" w:rsidRPr="00180563">
        <w:rPr>
          <w:rFonts w:ascii="vazir" w:hAnsi="vazir" w:cs="B Zar"/>
          <w:b/>
          <w:bCs/>
          <w:color w:val="000000"/>
          <w:sz w:val="26"/>
          <w:szCs w:val="28"/>
          <w:shd w:val="clear" w:color="auto" w:fill="FFFFFF"/>
          <w:rtl/>
        </w:rPr>
        <w:t xml:space="preserve"> </w:t>
      </w:r>
      <w:r w:rsidR="00B6404E" w:rsidRPr="00180563">
        <w:rPr>
          <w:rFonts w:ascii="vazir" w:hAnsi="vazir" w:cs="B Zar" w:hint="cs"/>
          <w:b/>
          <w:bCs/>
          <w:color w:val="000000"/>
          <w:sz w:val="26"/>
          <w:szCs w:val="28"/>
          <w:shd w:val="clear" w:color="auto" w:fill="FFFFFF"/>
          <w:rtl/>
        </w:rPr>
        <w:t>را</w:t>
      </w:r>
      <w:r w:rsidR="00B6404E" w:rsidRPr="00180563">
        <w:rPr>
          <w:rFonts w:ascii="vazir" w:hAnsi="vazir" w:cs="B Zar"/>
          <w:b/>
          <w:bCs/>
          <w:color w:val="000000"/>
          <w:sz w:val="26"/>
          <w:szCs w:val="28"/>
          <w:shd w:val="clear" w:color="auto" w:fill="FFFFFF"/>
          <w:rtl/>
        </w:rPr>
        <w:t xml:space="preserve"> </w:t>
      </w:r>
      <w:r w:rsidR="00B6404E" w:rsidRPr="00180563">
        <w:rPr>
          <w:rFonts w:ascii="vazir" w:hAnsi="vazir" w:cs="B Zar" w:hint="cs"/>
          <w:b/>
          <w:bCs/>
          <w:color w:val="000000"/>
          <w:sz w:val="26"/>
          <w:szCs w:val="28"/>
          <w:shd w:val="clear" w:color="auto" w:fill="FFFFFF"/>
          <w:rtl/>
        </w:rPr>
        <w:t>در</w:t>
      </w:r>
      <w:r w:rsidR="00B6404E" w:rsidRPr="00180563">
        <w:rPr>
          <w:rFonts w:ascii="vazir" w:hAnsi="vazir" w:cs="B Zar"/>
          <w:b/>
          <w:bCs/>
          <w:color w:val="000000"/>
          <w:sz w:val="26"/>
          <w:szCs w:val="28"/>
          <w:shd w:val="clear" w:color="auto" w:fill="FFFFFF"/>
          <w:rtl/>
        </w:rPr>
        <w:t xml:space="preserve"> </w:t>
      </w:r>
      <w:r w:rsidR="00B6404E" w:rsidRPr="00180563">
        <w:rPr>
          <w:rFonts w:ascii="vazir" w:hAnsi="vazir" w:cs="B Zar" w:hint="cs"/>
          <w:b/>
          <w:bCs/>
          <w:color w:val="000000"/>
          <w:sz w:val="26"/>
          <w:szCs w:val="28"/>
          <w:shd w:val="clear" w:color="auto" w:fill="FFFFFF"/>
          <w:rtl/>
        </w:rPr>
        <w:t>آن</w:t>
      </w:r>
      <w:r w:rsidR="00B6404E" w:rsidRPr="00180563">
        <w:rPr>
          <w:rFonts w:ascii="vazir" w:hAnsi="vazir" w:cs="B Zar"/>
          <w:b/>
          <w:bCs/>
          <w:color w:val="000000"/>
          <w:sz w:val="26"/>
          <w:szCs w:val="28"/>
          <w:shd w:val="clear" w:color="auto" w:fill="FFFFFF"/>
          <w:rtl/>
        </w:rPr>
        <w:t xml:space="preserve"> </w:t>
      </w:r>
      <w:r w:rsidR="00B6404E" w:rsidRPr="00180563">
        <w:rPr>
          <w:rFonts w:ascii="vazir" w:hAnsi="vazir" w:cs="B Zar" w:hint="cs"/>
          <w:b/>
          <w:bCs/>
          <w:color w:val="000000"/>
          <w:sz w:val="26"/>
          <w:szCs w:val="28"/>
          <w:shd w:val="clear" w:color="auto" w:fill="FFFFFF"/>
          <w:rtl/>
        </w:rPr>
        <w:t>به</w:t>
      </w:r>
      <w:r w:rsidR="00B6404E" w:rsidRPr="00180563">
        <w:rPr>
          <w:rFonts w:ascii="vazir" w:hAnsi="vazir" w:cs="B Zar"/>
          <w:b/>
          <w:bCs/>
          <w:color w:val="000000"/>
          <w:sz w:val="26"/>
          <w:szCs w:val="28"/>
          <w:shd w:val="clear" w:color="auto" w:fill="FFFFFF"/>
          <w:rtl/>
        </w:rPr>
        <w:t xml:space="preserve"> </w:t>
      </w:r>
      <w:r w:rsidR="00B6404E" w:rsidRPr="00180563">
        <w:rPr>
          <w:rFonts w:ascii="vazir" w:hAnsi="vazir" w:cs="B Zar" w:hint="cs"/>
          <w:b/>
          <w:bCs/>
          <w:color w:val="000000"/>
          <w:sz w:val="26"/>
          <w:szCs w:val="28"/>
          <w:shd w:val="clear" w:color="auto" w:fill="FFFFFF"/>
          <w:rtl/>
        </w:rPr>
        <w:t>چرا</w:t>
      </w:r>
      <w:r w:rsidR="00B6404E" w:rsidRPr="00180563">
        <w:rPr>
          <w:rFonts w:ascii="vazir" w:hAnsi="vazir" w:cs="B Zar"/>
          <w:b/>
          <w:bCs/>
          <w:color w:val="000000"/>
          <w:sz w:val="26"/>
          <w:szCs w:val="28"/>
          <w:shd w:val="clear" w:color="auto" w:fill="FFFFFF"/>
          <w:rtl/>
        </w:rPr>
        <w:t xml:space="preserve"> </w:t>
      </w:r>
      <w:r w:rsidR="00B6404E" w:rsidRPr="00180563">
        <w:rPr>
          <w:rFonts w:ascii="vazir" w:hAnsi="vazir" w:cs="B Zar" w:hint="cs"/>
          <w:b/>
          <w:bCs/>
          <w:color w:val="000000"/>
          <w:sz w:val="26"/>
          <w:szCs w:val="28"/>
          <w:shd w:val="clear" w:color="auto" w:fill="FFFFFF"/>
          <w:rtl/>
        </w:rPr>
        <w:t>برید</w:t>
      </w:r>
      <w:r w:rsidR="00B6404E" w:rsidRPr="00180563">
        <w:rPr>
          <w:rFonts w:ascii="vazir" w:hAnsi="vazir" w:cs="B Zar"/>
          <w:b/>
          <w:bCs/>
          <w:color w:val="000000"/>
          <w:sz w:val="26"/>
          <w:szCs w:val="28"/>
          <w:shd w:val="clear" w:color="auto" w:fill="FFFFFF"/>
          <w:rtl/>
        </w:rPr>
        <w:t xml:space="preserve"> </w:t>
      </w:r>
      <w:r w:rsidR="00B6404E" w:rsidRPr="00180563">
        <w:rPr>
          <w:rFonts w:ascii="vazir" w:hAnsi="vazir" w:cs="B Zar" w:hint="cs"/>
          <w:b/>
          <w:bCs/>
          <w:color w:val="000000"/>
          <w:sz w:val="26"/>
          <w:szCs w:val="28"/>
          <w:shd w:val="clear" w:color="auto" w:fill="FFFFFF"/>
          <w:rtl/>
        </w:rPr>
        <w:t>که</w:t>
      </w:r>
      <w:r w:rsidR="00B6404E" w:rsidRPr="00180563">
        <w:rPr>
          <w:rFonts w:ascii="vazir" w:hAnsi="vazir" w:cs="B Zar"/>
          <w:b/>
          <w:bCs/>
          <w:color w:val="000000"/>
          <w:sz w:val="26"/>
          <w:szCs w:val="28"/>
          <w:shd w:val="clear" w:color="auto" w:fill="FFFFFF"/>
          <w:rtl/>
        </w:rPr>
        <w:t xml:space="preserve"> </w:t>
      </w:r>
      <w:r w:rsidR="00B6404E" w:rsidRPr="00180563">
        <w:rPr>
          <w:rFonts w:ascii="vazir" w:hAnsi="vazir" w:cs="B Zar" w:hint="cs"/>
          <w:b/>
          <w:bCs/>
          <w:color w:val="000000"/>
          <w:sz w:val="26"/>
          <w:szCs w:val="28"/>
          <w:shd w:val="clear" w:color="auto" w:fill="FFFFFF"/>
          <w:rtl/>
        </w:rPr>
        <w:t>در</w:t>
      </w:r>
      <w:r w:rsidR="00B6404E" w:rsidRPr="00180563">
        <w:rPr>
          <w:rFonts w:ascii="vazir" w:hAnsi="vazir" w:cs="B Zar"/>
          <w:b/>
          <w:bCs/>
          <w:color w:val="000000"/>
          <w:sz w:val="26"/>
          <w:szCs w:val="28"/>
          <w:shd w:val="clear" w:color="auto" w:fill="FFFFFF"/>
          <w:rtl/>
        </w:rPr>
        <w:t xml:space="preserve"> </w:t>
      </w:r>
      <w:r w:rsidR="00B6404E" w:rsidRPr="00180563">
        <w:rPr>
          <w:rFonts w:ascii="vazir" w:hAnsi="vazir" w:cs="B Zar" w:hint="cs"/>
          <w:b/>
          <w:bCs/>
          <w:color w:val="000000"/>
          <w:sz w:val="26"/>
          <w:szCs w:val="28"/>
          <w:shd w:val="clear" w:color="auto" w:fill="FFFFFF"/>
          <w:rtl/>
        </w:rPr>
        <w:t>این</w:t>
      </w:r>
      <w:r w:rsidR="00B6404E" w:rsidRPr="00180563">
        <w:rPr>
          <w:rFonts w:ascii="vazir" w:hAnsi="vazir" w:cs="B Zar"/>
          <w:b/>
          <w:bCs/>
          <w:color w:val="000000"/>
          <w:sz w:val="26"/>
          <w:szCs w:val="28"/>
          <w:shd w:val="clear" w:color="auto" w:fill="FFFFFF"/>
          <w:rtl/>
        </w:rPr>
        <w:t xml:space="preserve"> </w:t>
      </w:r>
      <w:r w:rsidR="00B6404E" w:rsidRPr="00180563">
        <w:rPr>
          <w:rFonts w:ascii="vazir" w:hAnsi="vazir" w:cs="B Zar" w:hint="cs"/>
          <w:b/>
          <w:bCs/>
          <w:color w:val="000000"/>
          <w:sz w:val="26"/>
          <w:szCs w:val="28"/>
          <w:shd w:val="clear" w:color="auto" w:fill="FFFFFF"/>
          <w:rtl/>
        </w:rPr>
        <w:t>نشانه‌های</w:t>
      </w:r>
      <w:r w:rsidR="00B6404E" w:rsidRPr="00180563">
        <w:rPr>
          <w:rFonts w:ascii="vazir" w:hAnsi="vazir" w:cs="B Zar"/>
          <w:b/>
          <w:bCs/>
          <w:color w:val="000000"/>
          <w:sz w:val="26"/>
          <w:szCs w:val="28"/>
          <w:shd w:val="clear" w:color="auto" w:fill="FFFFFF"/>
          <w:rtl/>
        </w:rPr>
        <w:t xml:space="preserve"> </w:t>
      </w:r>
      <w:r w:rsidR="00B6404E" w:rsidRPr="00180563">
        <w:rPr>
          <w:rFonts w:ascii="vazir" w:hAnsi="vazir" w:cs="B Zar" w:hint="cs"/>
          <w:b/>
          <w:bCs/>
          <w:color w:val="000000"/>
          <w:sz w:val="26"/>
          <w:szCs w:val="28"/>
          <w:shd w:val="clear" w:color="auto" w:fill="FFFFFF"/>
          <w:rtl/>
        </w:rPr>
        <w:t>روشنی</w:t>
      </w:r>
      <w:r w:rsidR="00B6404E" w:rsidRPr="00180563">
        <w:rPr>
          <w:rFonts w:ascii="vazir" w:hAnsi="vazir" w:cs="B Zar"/>
          <w:b/>
          <w:bCs/>
          <w:color w:val="000000"/>
          <w:sz w:val="26"/>
          <w:szCs w:val="28"/>
          <w:shd w:val="clear" w:color="auto" w:fill="FFFFFF"/>
          <w:rtl/>
        </w:rPr>
        <w:t xml:space="preserve"> </w:t>
      </w:r>
      <w:r w:rsidR="00B6404E" w:rsidRPr="00180563">
        <w:rPr>
          <w:rFonts w:ascii="vazir" w:hAnsi="vazir" w:cs="B Zar" w:hint="cs"/>
          <w:b/>
          <w:bCs/>
          <w:color w:val="000000"/>
          <w:sz w:val="26"/>
          <w:szCs w:val="28"/>
          <w:shd w:val="clear" w:color="auto" w:fill="FFFFFF"/>
          <w:rtl/>
        </w:rPr>
        <w:t>است</w:t>
      </w:r>
      <w:r w:rsidR="00B6404E" w:rsidRPr="00180563">
        <w:rPr>
          <w:rFonts w:ascii="vazir" w:hAnsi="vazir" w:cs="B Zar"/>
          <w:b/>
          <w:bCs/>
          <w:color w:val="000000"/>
          <w:sz w:val="26"/>
          <w:szCs w:val="28"/>
          <w:shd w:val="clear" w:color="auto" w:fill="FFFFFF"/>
          <w:rtl/>
        </w:rPr>
        <w:t xml:space="preserve"> </w:t>
      </w:r>
      <w:r w:rsidR="00B6404E" w:rsidRPr="00180563">
        <w:rPr>
          <w:rFonts w:ascii="vazir" w:hAnsi="vazir" w:cs="B Zar" w:hint="cs"/>
          <w:b/>
          <w:bCs/>
          <w:color w:val="000000"/>
          <w:sz w:val="26"/>
          <w:szCs w:val="28"/>
          <w:shd w:val="clear" w:color="auto" w:fill="FFFFFF"/>
          <w:rtl/>
        </w:rPr>
        <w:t>برای</w:t>
      </w:r>
      <w:r w:rsidR="00B6404E" w:rsidRPr="00180563">
        <w:rPr>
          <w:rFonts w:ascii="vazir" w:hAnsi="vazir" w:cs="B Zar"/>
          <w:b/>
          <w:bCs/>
          <w:color w:val="000000"/>
          <w:sz w:val="26"/>
          <w:szCs w:val="28"/>
          <w:shd w:val="clear" w:color="auto" w:fill="FFFFFF"/>
          <w:rtl/>
        </w:rPr>
        <w:t xml:space="preserve"> </w:t>
      </w:r>
      <w:r w:rsidR="00B6404E" w:rsidRPr="00180563">
        <w:rPr>
          <w:rFonts w:ascii="vazir" w:hAnsi="vazir" w:cs="B Zar" w:hint="cs"/>
          <w:b/>
          <w:bCs/>
          <w:color w:val="000000"/>
          <w:sz w:val="26"/>
          <w:szCs w:val="28"/>
          <w:shd w:val="clear" w:color="auto" w:fill="FFFFFF"/>
          <w:rtl/>
        </w:rPr>
        <w:t>صاحبان</w:t>
      </w:r>
      <w:r w:rsidR="00B6404E" w:rsidRPr="00180563">
        <w:rPr>
          <w:rFonts w:ascii="vazir" w:hAnsi="vazir" w:cs="B Zar"/>
          <w:b/>
          <w:bCs/>
          <w:color w:val="000000"/>
          <w:sz w:val="26"/>
          <w:szCs w:val="28"/>
          <w:shd w:val="clear" w:color="auto" w:fill="FFFFFF"/>
        </w:rPr>
        <w:t> </w:t>
      </w:r>
      <w:hyperlink r:id="rId10" w:tgtFrame="_blank" w:tooltip="عقل" w:history="1">
        <w:r w:rsidR="00B6404E" w:rsidRPr="00180563">
          <w:rPr>
            <w:rFonts w:cs="B Zar"/>
            <w:b/>
            <w:bCs/>
            <w:color w:val="000000"/>
            <w:sz w:val="28"/>
            <w:szCs w:val="28"/>
            <w:rtl/>
          </w:rPr>
          <w:t>عقل</w:t>
        </w:r>
      </w:hyperlink>
      <w:bookmarkEnd w:id="2"/>
      <w:r w:rsidR="00F24ED7" w:rsidRPr="00180563">
        <w:rPr>
          <w:rFonts w:ascii="vazir" w:hAnsi="vazir" w:cs="B Zar"/>
          <w:b/>
          <w:bCs/>
          <w:color w:val="000000"/>
          <w:sz w:val="26"/>
          <w:szCs w:val="28"/>
          <w:shd w:val="clear" w:color="auto" w:fill="FFFFFF"/>
        </w:rPr>
        <w:t>.</w:t>
      </w:r>
      <w:r w:rsidRPr="00180563">
        <w:rPr>
          <w:rFonts w:ascii="vazir" w:hAnsi="vazir" w:cs="B Zar" w:hint="cs"/>
          <w:b/>
          <w:bCs/>
          <w:color w:val="000000"/>
          <w:sz w:val="26"/>
          <w:szCs w:val="28"/>
          <w:shd w:val="clear" w:color="auto" w:fill="FFFFFF"/>
          <w:rtl/>
        </w:rPr>
        <w:t>»</w:t>
      </w:r>
    </w:p>
    <w:p w:rsidR="00097465" w:rsidRDefault="00097465" w:rsidP="006567ED">
      <w:pPr>
        <w:spacing w:line="300" w:lineRule="auto"/>
        <w:ind w:left="567" w:right="567"/>
        <w:jc w:val="both"/>
        <w:rPr>
          <w:rFonts w:cs="B Titr"/>
          <w:b/>
          <w:bCs/>
          <w:sz w:val="28"/>
          <w:szCs w:val="32"/>
          <w:rtl/>
        </w:rPr>
      </w:pPr>
    </w:p>
    <w:p w:rsidR="00097465" w:rsidRPr="00180563" w:rsidRDefault="00097465" w:rsidP="006567ED">
      <w:pPr>
        <w:spacing w:line="300" w:lineRule="auto"/>
        <w:ind w:left="567" w:right="567"/>
        <w:jc w:val="both"/>
        <w:rPr>
          <w:rFonts w:cs="B Titr"/>
          <w:b/>
          <w:bCs/>
          <w:sz w:val="28"/>
          <w:szCs w:val="32"/>
          <w:rtl/>
        </w:rPr>
      </w:pPr>
    </w:p>
    <w:p w:rsidR="00D2656B" w:rsidRPr="00180563" w:rsidRDefault="00D2656B" w:rsidP="00D2656B">
      <w:pPr>
        <w:pBdr>
          <w:top w:val="dashDotStroked" w:sz="24" w:space="1" w:color="FF0000"/>
          <w:left w:val="dashDotStroked" w:sz="24" w:space="4" w:color="FF0000"/>
          <w:bottom w:val="dashDotStroked" w:sz="24" w:space="1" w:color="FF0000"/>
          <w:right w:val="dashDotStroked" w:sz="24" w:space="4" w:color="FF0000"/>
        </w:pBdr>
        <w:spacing w:line="300" w:lineRule="auto"/>
        <w:ind w:right="567"/>
        <w:jc w:val="both"/>
        <w:rPr>
          <w:rFonts w:ascii="vazir" w:hAnsi="vazir" w:cs="B Zar"/>
          <w:b/>
          <w:bCs/>
          <w:color w:val="000000"/>
          <w:sz w:val="25"/>
          <w:szCs w:val="28"/>
          <w:shd w:val="clear" w:color="auto" w:fill="FFFFFF"/>
          <w:rtl/>
        </w:rPr>
      </w:pPr>
      <w:r w:rsidRPr="00180563">
        <w:rPr>
          <w:rFonts w:ascii="vazir" w:hAnsi="vazir" w:cs="B Zar" w:hint="cs"/>
          <w:b/>
          <w:bCs/>
          <w:color w:val="000000"/>
          <w:sz w:val="25"/>
          <w:szCs w:val="28"/>
          <w:shd w:val="clear" w:color="auto" w:fill="FFFFFF"/>
          <w:rtl/>
        </w:rPr>
        <w:t>پیامبر اکرم (ص)</w:t>
      </w:r>
    </w:p>
    <w:p w:rsidR="00C81655" w:rsidRPr="00180563" w:rsidRDefault="00D46236" w:rsidP="00D2656B">
      <w:pPr>
        <w:pBdr>
          <w:top w:val="dashDotStroked" w:sz="24" w:space="1" w:color="FF0000"/>
          <w:left w:val="dashDotStroked" w:sz="24" w:space="4" w:color="FF0000"/>
          <w:bottom w:val="dashDotStroked" w:sz="24" w:space="1" w:color="FF0000"/>
          <w:right w:val="dashDotStroked" w:sz="24" w:space="4" w:color="FF0000"/>
        </w:pBdr>
        <w:spacing w:line="300" w:lineRule="auto"/>
        <w:ind w:right="567"/>
        <w:jc w:val="center"/>
        <w:rPr>
          <w:rFonts w:ascii="vazir" w:hAnsi="vazir" w:cs="B Zar"/>
          <w:b/>
          <w:bCs/>
          <w:color w:val="000000"/>
          <w:sz w:val="25"/>
          <w:szCs w:val="28"/>
          <w:shd w:val="clear" w:color="auto" w:fill="FFFFFF"/>
          <w:rtl/>
        </w:rPr>
      </w:pPr>
      <w:r w:rsidRPr="00180563">
        <w:rPr>
          <w:rFonts w:ascii="vazir" w:hAnsi="vazir" w:cs="B Zar" w:hint="cs"/>
          <w:b/>
          <w:bCs/>
          <w:color w:val="000000"/>
          <w:sz w:val="25"/>
          <w:szCs w:val="28"/>
          <w:shd w:val="clear" w:color="auto" w:fill="FFFFFF"/>
          <w:rtl/>
        </w:rPr>
        <w:t>«</w:t>
      </w:r>
      <w:r w:rsidR="00D2656B" w:rsidRPr="00180563">
        <w:rPr>
          <w:rFonts w:ascii="vazir" w:hAnsi="vazir" w:cs="B Zar" w:hint="cs"/>
          <w:b/>
          <w:bCs/>
          <w:color w:val="000000"/>
          <w:sz w:val="25"/>
          <w:szCs w:val="28"/>
          <w:shd w:val="clear" w:color="auto" w:fill="FFFFFF"/>
          <w:rtl/>
        </w:rPr>
        <w:t xml:space="preserve">خدایا به ما در نان برکت عنایت فرما، که اگر نان نباشد، ما نمی‌توانیم نماز بخوانیم، صدقه بدهیم، </w:t>
      </w:r>
    </w:p>
    <w:p w:rsidR="00D2656B" w:rsidRPr="00180563" w:rsidRDefault="00D2656B" w:rsidP="00D2656B">
      <w:pPr>
        <w:pBdr>
          <w:top w:val="dashDotStroked" w:sz="24" w:space="1" w:color="FF0000"/>
          <w:left w:val="dashDotStroked" w:sz="24" w:space="4" w:color="FF0000"/>
          <w:bottom w:val="dashDotStroked" w:sz="24" w:space="1" w:color="FF0000"/>
          <w:right w:val="dashDotStroked" w:sz="24" w:space="4" w:color="FF0000"/>
        </w:pBdr>
        <w:spacing w:line="300" w:lineRule="auto"/>
        <w:ind w:right="567"/>
        <w:jc w:val="center"/>
        <w:rPr>
          <w:rFonts w:ascii="vazir" w:hAnsi="vazir" w:cs="B Zar"/>
          <w:b/>
          <w:bCs/>
          <w:color w:val="000000"/>
          <w:sz w:val="25"/>
          <w:szCs w:val="28"/>
          <w:shd w:val="clear" w:color="auto" w:fill="FFFFFF"/>
          <w:rtl/>
        </w:rPr>
      </w:pPr>
      <w:r w:rsidRPr="00180563">
        <w:rPr>
          <w:rFonts w:ascii="vazir" w:hAnsi="vazir" w:cs="B Zar" w:hint="cs"/>
          <w:b/>
          <w:bCs/>
          <w:color w:val="000000"/>
          <w:sz w:val="25"/>
          <w:szCs w:val="28"/>
          <w:shd w:val="clear" w:color="auto" w:fill="FFFFFF"/>
          <w:rtl/>
        </w:rPr>
        <w:t>روزه بگیریم و واجبات پروردگارمان را انجام دهیم</w:t>
      </w:r>
      <w:r w:rsidR="00F24ED7" w:rsidRPr="00180563">
        <w:rPr>
          <w:rFonts w:ascii="vazir" w:hAnsi="vazir" w:cs="B Zar" w:hint="cs"/>
          <w:b/>
          <w:bCs/>
          <w:color w:val="000000"/>
          <w:sz w:val="25"/>
          <w:szCs w:val="28"/>
          <w:shd w:val="clear" w:color="auto" w:fill="FFFFFF"/>
          <w:rtl/>
        </w:rPr>
        <w:t>.</w:t>
      </w:r>
      <w:r w:rsidR="00D46236" w:rsidRPr="00180563">
        <w:rPr>
          <w:rFonts w:ascii="vazir" w:hAnsi="vazir" w:cs="B Zar" w:hint="cs"/>
          <w:b/>
          <w:bCs/>
          <w:color w:val="000000"/>
          <w:sz w:val="25"/>
          <w:szCs w:val="28"/>
          <w:shd w:val="clear" w:color="auto" w:fill="FFFFFF"/>
          <w:rtl/>
        </w:rPr>
        <w:t>»</w:t>
      </w:r>
    </w:p>
    <w:p w:rsidR="00D2656B" w:rsidRPr="00180563" w:rsidRDefault="00D2656B" w:rsidP="00D2656B">
      <w:pPr>
        <w:pBdr>
          <w:top w:val="dashDotStroked" w:sz="24" w:space="1" w:color="FF0000"/>
          <w:left w:val="dashDotStroked" w:sz="24" w:space="4" w:color="FF0000"/>
          <w:bottom w:val="dashDotStroked" w:sz="24" w:space="1" w:color="FF0000"/>
          <w:right w:val="dashDotStroked" w:sz="24" w:space="4" w:color="FF0000"/>
        </w:pBdr>
        <w:spacing w:line="300" w:lineRule="auto"/>
        <w:ind w:right="567"/>
        <w:jc w:val="center"/>
        <w:rPr>
          <w:rFonts w:ascii="vazir" w:hAnsi="vazir" w:cs="B Zar"/>
          <w:b/>
          <w:bCs/>
          <w:color w:val="000000"/>
          <w:sz w:val="25"/>
          <w:szCs w:val="28"/>
          <w:shd w:val="clear" w:color="auto" w:fill="FFFFFF"/>
        </w:rPr>
      </w:pPr>
      <w:r w:rsidRPr="00180563">
        <w:rPr>
          <w:rFonts w:ascii="vazir" w:hAnsi="vazir" w:cs="B Zar" w:hint="cs"/>
          <w:b/>
          <w:bCs/>
          <w:color w:val="000000"/>
          <w:sz w:val="25"/>
          <w:szCs w:val="28"/>
          <w:shd w:val="clear" w:color="auto" w:fill="FFFFFF"/>
          <w:rtl/>
        </w:rPr>
        <w:t xml:space="preserve"> (، وسائل‌الشیعه، جلد ۱۷، صفحه ۳۰). </w:t>
      </w:r>
    </w:p>
    <w:p w:rsidR="00500244" w:rsidRDefault="00500244" w:rsidP="006567ED">
      <w:pPr>
        <w:spacing w:line="300" w:lineRule="auto"/>
        <w:ind w:left="567" w:right="567"/>
        <w:jc w:val="both"/>
        <w:rPr>
          <w:rFonts w:cs="B Titr"/>
          <w:b/>
          <w:bCs/>
          <w:sz w:val="22"/>
          <w:szCs w:val="26"/>
        </w:rPr>
      </w:pPr>
    </w:p>
    <w:p w:rsidR="00DA7511" w:rsidRDefault="00DA7511" w:rsidP="006567ED">
      <w:pPr>
        <w:spacing w:line="300" w:lineRule="auto"/>
        <w:ind w:left="567" w:right="567"/>
        <w:jc w:val="both"/>
        <w:rPr>
          <w:rFonts w:cs="B Titr"/>
          <w:b/>
          <w:bCs/>
          <w:sz w:val="22"/>
          <w:szCs w:val="26"/>
        </w:rPr>
      </w:pPr>
    </w:p>
    <w:p w:rsidR="00DA7511" w:rsidRDefault="00DA7511" w:rsidP="006567ED">
      <w:pPr>
        <w:spacing w:line="300" w:lineRule="auto"/>
        <w:ind w:left="567" w:right="567"/>
        <w:jc w:val="both"/>
        <w:rPr>
          <w:rFonts w:cs="B Titr"/>
          <w:b/>
          <w:bCs/>
          <w:sz w:val="22"/>
          <w:szCs w:val="26"/>
          <w:rtl/>
        </w:rPr>
      </w:pPr>
    </w:p>
    <w:p w:rsidR="00044D05" w:rsidRDefault="00044D05" w:rsidP="006567ED">
      <w:pPr>
        <w:spacing w:line="300" w:lineRule="auto"/>
        <w:ind w:left="567" w:right="567"/>
        <w:jc w:val="both"/>
        <w:rPr>
          <w:rFonts w:cs="B Titr"/>
          <w:b/>
          <w:bCs/>
          <w:sz w:val="22"/>
          <w:szCs w:val="26"/>
        </w:rPr>
      </w:pPr>
    </w:p>
    <w:p w:rsidR="00DA7511" w:rsidRDefault="00DA7511" w:rsidP="006567ED">
      <w:pPr>
        <w:spacing w:line="300" w:lineRule="auto"/>
        <w:ind w:left="567" w:right="567"/>
        <w:jc w:val="both"/>
        <w:rPr>
          <w:rFonts w:cs="B Titr"/>
          <w:b/>
          <w:bCs/>
          <w:sz w:val="22"/>
          <w:szCs w:val="26"/>
        </w:rPr>
      </w:pPr>
    </w:p>
    <w:p w:rsidR="00DA7511" w:rsidRDefault="00DA7511" w:rsidP="006567ED">
      <w:pPr>
        <w:spacing w:line="300" w:lineRule="auto"/>
        <w:ind w:left="567" w:right="567"/>
        <w:jc w:val="both"/>
        <w:rPr>
          <w:rFonts w:cs="B Titr"/>
          <w:b/>
          <w:bCs/>
          <w:sz w:val="22"/>
          <w:szCs w:val="26"/>
          <w:rtl/>
        </w:rPr>
      </w:pPr>
    </w:p>
    <w:p w:rsidR="006A5151" w:rsidRDefault="006A5151" w:rsidP="006567ED">
      <w:pPr>
        <w:spacing w:line="300" w:lineRule="auto"/>
        <w:ind w:left="567" w:right="567"/>
        <w:jc w:val="both"/>
        <w:rPr>
          <w:rFonts w:cs="B Titr"/>
          <w:b/>
          <w:bCs/>
          <w:sz w:val="22"/>
          <w:szCs w:val="26"/>
          <w:rtl/>
        </w:rPr>
      </w:pPr>
    </w:p>
    <w:p w:rsidR="006A5151" w:rsidRDefault="006A5151" w:rsidP="006567ED">
      <w:pPr>
        <w:spacing w:line="300" w:lineRule="auto"/>
        <w:ind w:left="567" w:right="567"/>
        <w:jc w:val="both"/>
        <w:rPr>
          <w:rFonts w:cs="B Titr"/>
          <w:b/>
          <w:bCs/>
          <w:sz w:val="22"/>
          <w:szCs w:val="26"/>
          <w:rtl/>
        </w:rPr>
      </w:pPr>
    </w:p>
    <w:p w:rsidR="006A5151" w:rsidRDefault="00C42362" w:rsidP="006567ED">
      <w:pPr>
        <w:spacing w:line="300" w:lineRule="auto"/>
        <w:ind w:left="567" w:right="567"/>
        <w:jc w:val="both"/>
        <w:rPr>
          <w:rFonts w:cs="B Titr"/>
          <w:b/>
          <w:bCs/>
          <w:sz w:val="32"/>
          <w:szCs w:val="36"/>
          <w:rtl/>
        </w:rPr>
      </w:pPr>
      <w:r>
        <w:rPr>
          <w:noProof/>
        </w:rPr>
        <w:drawing>
          <wp:anchor distT="0" distB="0" distL="114300" distR="114300" simplePos="0" relativeHeight="251547648" behindDoc="1" locked="0" layoutInCell="1" allowOverlap="1" wp14:anchorId="0D2C0D9D" wp14:editId="36ED18C6">
            <wp:simplePos x="0" y="0"/>
            <wp:positionH relativeFrom="column">
              <wp:posOffset>807085</wp:posOffset>
            </wp:positionH>
            <wp:positionV relativeFrom="paragraph">
              <wp:posOffset>-97155</wp:posOffset>
            </wp:positionV>
            <wp:extent cx="3558540" cy="2369185"/>
            <wp:effectExtent l="0" t="0" r="3810" b="0"/>
            <wp:wrapThrough wrapText="bothSides">
              <wp:wrapPolygon edited="0">
                <wp:start x="0" y="0"/>
                <wp:lineTo x="0" y="21363"/>
                <wp:lineTo x="21507" y="21363"/>
                <wp:lineTo x="21507" y="0"/>
                <wp:lineTo x="0" y="0"/>
              </wp:wrapPolygon>
            </wp:wrapThrough>
            <wp:docPr id="141" name="Picture 141" descr="fajr-poster-em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fajr-poster-ema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8540" cy="2369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2362" w:rsidRDefault="00C42362" w:rsidP="006567ED">
      <w:pPr>
        <w:spacing w:line="300" w:lineRule="auto"/>
        <w:ind w:left="567" w:right="567"/>
        <w:jc w:val="both"/>
        <w:rPr>
          <w:rFonts w:cs="B Titr"/>
          <w:b/>
          <w:bCs/>
          <w:sz w:val="32"/>
          <w:szCs w:val="36"/>
          <w:rtl/>
        </w:rPr>
      </w:pPr>
    </w:p>
    <w:p w:rsidR="00C42362" w:rsidRDefault="00C42362" w:rsidP="006567ED">
      <w:pPr>
        <w:spacing w:line="300" w:lineRule="auto"/>
        <w:ind w:left="567" w:right="567"/>
        <w:jc w:val="both"/>
        <w:rPr>
          <w:rFonts w:cs="B Titr"/>
          <w:b/>
          <w:bCs/>
          <w:sz w:val="32"/>
          <w:szCs w:val="36"/>
          <w:rtl/>
        </w:rPr>
      </w:pPr>
    </w:p>
    <w:p w:rsidR="00C42362" w:rsidRDefault="00C42362" w:rsidP="006567ED">
      <w:pPr>
        <w:spacing w:line="300" w:lineRule="auto"/>
        <w:ind w:left="567" w:right="567"/>
        <w:jc w:val="both"/>
        <w:rPr>
          <w:rFonts w:cs="B Titr"/>
          <w:b/>
          <w:bCs/>
          <w:sz w:val="32"/>
          <w:szCs w:val="36"/>
          <w:rtl/>
        </w:rPr>
      </w:pPr>
    </w:p>
    <w:p w:rsidR="00C42362" w:rsidRPr="00180563" w:rsidRDefault="00C42362" w:rsidP="006567ED">
      <w:pPr>
        <w:spacing w:line="300" w:lineRule="auto"/>
        <w:ind w:left="567" w:right="567"/>
        <w:jc w:val="both"/>
        <w:rPr>
          <w:rFonts w:cs="B Titr"/>
          <w:b/>
          <w:bCs/>
          <w:sz w:val="32"/>
          <w:szCs w:val="36"/>
          <w:rtl/>
        </w:rPr>
      </w:pPr>
    </w:p>
    <w:p w:rsidR="00F24ED7" w:rsidRPr="00C42362" w:rsidRDefault="00F24ED7" w:rsidP="00C42362">
      <w:pPr>
        <w:pBdr>
          <w:top w:val="dashDotStroked" w:sz="24" w:space="1" w:color="FF0000"/>
          <w:left w:val="dashDotStroked" w:sz="24" w:space="4" w:color="FF0000"/>
          <w:bottom w:val="dashDotStroked" w:sz="24" w:space="0" w:color="FF0000"/>
          <w:right w:val="dashDotStroked" w:sz="24" w:space="4" w:color="FF0000"/>
        </w:pBdr>
        <w:spacing w:line="300" w:lineRule="auto"/>
        <w:ind w:right="567"/>
        <w:jc w:val="center"/>
        <w:rPr>
          <w:rFonts w:ascii="vazir" w:hAnsi="vazir" w:cs="B Zar"/>
          <w:b/>
          <w:bCs/>
          <w:color w:val="000000"/>
          <w:sz w:val="35"/>
          <w:szCs w:val="48"/>
          <w:shd w:val="clear" w:color="auto" w:fill="FFFFFF"/>
          <w:rtl/>
        </w:rPr>
      </w:pPr>
      <w:r w:rsidRPr="00C42362">
        <w:rPr>
          <w:rFonts w:ascii="vazir" w:hAnsi="vazir" w:cs="B Zar" w:hint="cs"/>
          <w:b/>
          <w:bCs/>
          <w:color w:val="000000"/>
          <w:sz w:val="35"/>
          <w:szCs w:val="48"/>
          <w:shd w:val="clear" w:color="auto" w:fill="FFFFFF"/>
          <w:rtl/>
        </w:rPr>
        <w:t>حضرت امام خمینی (ره)</w:t>
      </w:r>
      <w:r w:rsidR="00C42362">
        <w:rPr>
          <w:rFonts w:ascii="vazir" w:hAnsi="vazir" w:cs="B Zar" w:hint="cs"/>
          <w:b/>
          <w:bCs/>
          <w:color w:val="000000"/>
          <w:sz w:val="35"/>
          <w:szCs w:val="48"/>
          <w:shd w:val="clear" w:color="auto" w:fill="FFFFFF"/>
          <w:rtl/>
        </w:rPr>
        <w:t>:</w:t>
      </w:r>
    </w:p>
    <w:p w:rsidR="00500244" w:rsidRPr="00C42362" w:rsidRDefault="00F24ED7" w:rsidP="00C42362">
      <w:pPr>
        <w:pBdr>
          <w:top w:val="dashDotStroked" w:sz="24" w:space="1" w:color="FF0000"/>
          <w:left w:val="dashDotStroked" w:sz="24" w:space="4" w:color="FF0000"/>
          <w:bottom w:val="dashDotStroked" w:sz="24" w:space="0" w:color="FF0000"/>
          <w:right w:val="dashDotStroked" w:sz="24" w:space="4" w:color="FF0000"/>
        </w:pBdr>
        <w:spacing w:line="300" w:lineRule="auto"/>
        <w:ind w:right="567"/>
        <w:jc w:val="center"/>
        <w:rPr>
          <w:rFonts w:ascii="vazir" w:hAnsi="vazir" w:cs="B Zar"/>
          <w:b/>
          <w:bCs/>
          <w:color w:val="000000"/>
          <w:sz w:val="35"/>
          <w:szCs w:val="48"/>
          <w:shd w:val="clear" w:color="auto" w:fill="FFFFFF"/>
          <w:rtl/>
        </w:rPr>
      </w:pPr>
      <w:r w:rsidRPr="00C42362">
        <w:rPr>
          <w:rFonts w:ascii="vazir" w:hAnsi="vazir" w:cs="B Zar" w:hint="cs"/>
          <w:b/>
          <w:bCs/>
          <w:color w:val="000000"/>
          <w:sz w:val="35"/>
          <w:szCs w:val="48"/>
          <w:shd w:val="clear" w:color="auto" w:fill="FFFFFF"/>
          <w:rtl/>
        </w:rPr>
        <w:t>«</w:t>
      </w:r>
      <w:r w:rsidRPr="00C42362">
        <w:rPr>
          <w:rFonts w:ascii="vazir" w:hAnsi="vazir" w:cs="B Zar"/>
          <w:b/>
          <w:bCs/>
          <w:color w:val="000000"/>
          <w:sz w:val="35"/>
          <w:szCs w:val="48"/>
          <w:shd w:val="clear" w:color="auto" w:fill="FFFFFF"/>
          <w:rtl/>
        </w:rPr>
        <w:t>مطمئناً خودكفايي در كشاورزي مقدمه‌اي است براي استقلال و خودكفايي در زمينه‌هاي ديگر</w:t>
      </w:r>
      <w:r w:rsidRPr="00C42362">
        <w:rPr>
          <w:rFonts w:ascii="vazir" w:hAnsi="vazir" w:cs="B Zar" w:hint="cs"/>
          <w:b/>
          <w:bCs/>
          <w:color w:val="000000"/>
          <w:sz w:val="35"/>
          <w:szCs w:val="48"/>
          <w:shd w:val="clear" w:color="auto" w:fill="FFFFFF"/>
          <w:rtl/>
        </w:rPr>
        <w:t>»</w:t>
      </w:r>
      <w:r w:rsidRPr="00C42362">
        <w:rPr>
          <w:rFonts w:ascii="vazir" w:hAnsi="vazir" w:cs="B Zar"/>
          <w:b/>
          <w:bCs/>
          <w:color w:val="000000"/>
          <w:sz w:val="35"/>
          <w:szCs w:val="48"/>
          <w:shd w:val="clear" w:color="auto" w:fill="FFFFFF"/>
          <w:rtl/>
        </w:rPr>
        <w:t>.</w:t>
      </w:r>
      <w:r w:rsidRPr="00C42362">
        <w:rPr>
          <w:rFonts w:ascii="vazir" w:hAnsi="vazir" w:cs="B Zar" w:hint="cs"/>
          <w:b/>
          <w:bCs/>
          <w:color w:val="000000"/>
          <w:sz w:val="35"/>
          <w:szCs w:val="48"/>
          <w:shd w:val="clear" w:color="auto" w:fill="FFFFFF"/>
          <w:rtl/>
        </w:rPr>
        <w:t>(</w:t>
      </w:r>
      <w:r w:rsidRPr="00C42362">
        <w:rPr>
          <w:rFonts w:ascii="vazir" w:hAnsi="vazir" w:cs="B Zar"/>
          <w:b/>
          <w:bCs/>
          <w:color w:val="000000"/>
          <w:sz w:val="35"/>
          <w:szCs w:val="48"/>
          <w:shd w:val="clear" w:color="auto" w:fill="FFFFFF"/>
          <w:rtl/>
        </w:rPr>
        <w:t>1367</w:t>
      </w:r>
      <w:r w:rsidRPr="00C42362">
        <w:rPr>
          <w:rFonts w:ascii="vazir" w:hAnsi="vazir" w:cs="B Zar" w:hint="cs"/>
          <w:b/>
          <w:bCs/>
          <w:color w:val="000000"/>
          <w:sz w:val="35"/>
          <w:szCs w:val="48"/>
          <w:shd w:val="clear" w:color="auto" w:fill="FFFFFF"/>
          <w:rtl/>
        </w:rPr>
        <w:t>)</w:t>
      </w:r>
      <w:r w:rsidRPr="00C42362">
        <w:rPr>
          <w:rFonts w:ascii="vazir" w:hAnsi="vazir" w:cs="B Zar"/>
          <w:b/>
          <w:bCs/>
          <w:color w:val="000000"/>
          <w:sz w:val="35"/>
          <w:szCs w:val="48"/>
          <w:shd w:val="clear" w:color="auto" w:fill="FFFFFF"/>
          <w:rtl/>
        </w:rPr>
        <w:fldChar w:fldCharType="begin"/>
      </w:r>
      <w:r w:rsidRPr="00C42362">
        <w:rPr>
          <w:rFonts w:ascii="vazir" w:hAnsi="vazir" w:cs="B Zar"/>
          <w:b/>
          <w:bCs/>
          <w:color w:val="000000"/>
          <w:sz w:val="35"/>
          <w:szCs w:val="48"/>
          <w:shd w:val="clear" w:color="auto" w:fill="FFFFFF"/>
        </w:rPr>
        <w:instrText xml:space="preserve"> TC "</w:instrText>
      </w:r>
      <w:bookmarkStart w:id="3" w:name="_Toc127633436"/>
      <w:r w:rsidRPr="00C42362">
        <w:rPr>
          <w:rFonts w:ascii="vazir" w:hAnsi="vazir" w:cs="B Zar" w:hint="cs"/>
          <w:b/>
          <w:bCs/>
          <w:color w:val="000000"/>
          <w:sz w:val="35"/>
          <w:szCs w:val="48"/>
          <w:shd w:val="clear" w:color="auto" w:fill="FFFFFF"/>
          <w:rtl/>
        </w:rPr>
        <w:instrText>از منظر کلام حضرت امام خمینی (ره)</w:instrText>
      </w:r>
      <w:bookmarkEnd w:id="3"/>
      <w:r w:rsidRPr="00C42362">
        <w:rPr>
          <w:rFonts w:ascii="vazir" w:hAnsi="vazir" w:cs="B Zar"/>
          <w:b/>
          <w:bCs/>
          <w:color w:val="000000"/>
          <w:sz w:val="35"/>
          <w:szCs w:val="48"/>
          <w:shd w:val="clear" w:color="auto" w:fill="FFFFFF"/>
        </w:rPr>
        <w:instrText xml:space="preserve">" \f A \l "1" </w:instrText>
      </w:r>
      <w:r w:rsidRPr="00C42362">
        <w:rPr>
          <w:rFonts w:ascii="vazir" w:hAnsi="vazir" w:cs="B Zar"/>
          <w:b/>
          <w:bCs/>
          <w:color w:val="000000"/>
          <w:sz w:val="35"/>
          <w:szCs w:val="48"/>
          <w:shd w:val="clear" w:color="auto" w:fill="FFFFFF"/>
          <w:rtl/>
        </w:rPr>
        <w:fldChar w:fldCharType="end"/>
      </w:r>
    </w:p>
    <w:p w:rsidR="0071390F" w:rsidRDefault="0071390F" w:rsidP="00DA7511">
      <w:pPr>
        <w:rPr>
          <w:rFonts w:cs="B Zar"/>
          <w:b/>
          <w:bCs/>
          <w:sz w:val="20"/>
          <w:rtl/>
        </w:rPr>
      </w:pPr>
      <w:bookmarkStart w:id="4" w:name="_Toc137733918"/>
    </w:p>
    <w:p w:rsidR="0071390F" w:rsidRDefault="0071390F" w:rsidP="00DA7511">
      <w:pPr>
        <w:rPr>
          <w:rFonts w:cs="B Zar"/>
          <w:b/>
          <w:bCs/>
          <w:sz w:val="20"/>
          <w:rtl/>
        </w:rPr>
      </w:pPr>
    </w:p>
    <w:p w:rsidR="0071390F" w:rsidRDefault="0071390F" w:rsidP="00DA7511">
      <w:pPr>
        <w:rPr>
          <w:rFonts w:cs="B Zar"/>
          <w:b/>
          <w:bCs/>
          <w:sz w:val="20"/>
          <w:rtl/>
        </w:rPr>
      </w:pPr>
    </w:p>
    <w:p w:rsidR="0071390F" w:rsidRDefault="0071390F" w:rsidP="00DA7511">
      <w:pPr>
        <w:rPr>
          <w:rFonts w:cs="B Zar" w:hint="cs"/>
          <w:b/>
          <w:bCs/>
          <w:sz w:val="20"/>
          <w:rtl/>
        </w:rPr>
      </w:pPr>
    </w:p>
    <w:p w:rsidR="00F34A8E" w:rsidRDefault="00F34A8E" w:rsidP="00DA7511">
      <w:pPr>
        <w:rPr>
          <w:rFonts w:cs="B Zar"/>
          <w:b/>
          <w:bCs/>
          <w:sz w:val="20"/>
          <w:rtl/>
        </w:rPr>
      </w:pPr>
    </w:p>
    <w:p w:rsidR="0071390F" w:rsidRDefault="0071390F" w:rsidP="00DA7511">
      <w:pPr>
        <w:rPr>
          <w:rFonts w:cs="B Zar"/>
          <w:b/>
          <w:bCs/>
          <w:sz w:val="20"/>
          <w:rtl/>
        </w:rPr>
      </w:pPr>
    </w:p>
    <w:p w:rsidR="0071390F" w:rsidRDefault="0071390F" w:rsidP="00DA7511">
      <w:pPr>
        <w:rPr>
          <w:rFonts w:cs="B Zar"/>
          <w:b/>
          <w:bCs/>
          <w:sz w:val="20"/>
          <w:rtl/>
        </w:rPr>
      </w:pPr>
    </w:p>
    <w:bookmarkEnd w:id="4"/>
    <w:p w:rsidR="006A5151" w:rsidRDefault="006A5151" w:rsidP="00D46236">
      <w:pPr>
        <w:spacing w:line="300" w:lineRule="auto"/>
        <w:jc w:val="both"/>
        <w:outlineLvl w:val="0"/>
        <w:rPr>
          <w:rFonts w:cs="B Zar"/>
          <w:b/>
          <w:bCs/>
          <w:sz w:val="20"/>
          <w:rtl/>
        </w:rPr>
      </w:pPr>
    </w:p>
    <w:p w:rsidR="006A5151" w:rsidRDefault="00C42362" w:rsidP="002A7555">
      <w:pPr>
        <w:rPr>
          <w:rtl/>
        </w:rPr>
      </w:pPr>
      <w:r w:rsidRPr="00C42362">
        <w:rPr>
          <w:noProof/>
        </w:rPr>
        <w:lastRenderedPageBreak/>
        <mc:AlternateContent>
          <mc:Choice Requires="wpg">
            <w:drawing>
              <wp:anchor distT="0" distB="0" distL="114300" distR="114300" simplePos="0" relativeHeight="251769856" behindDoc="0" locked="0" layoutInCell="1" allowOverlap="1" wp14:anchorId="38287DF5" wp14:editId="0474FB6C">
                <wp:simplePos x="0" y="0"/>
                <wp:positionH relativeFrom="column">
                  <wp:posOffset>-1066616</wp:posOffset>
                </wp:positionH>
                <wp:positionV relativeFrom="paragraph">
                  <wp:posOffset>-339172</wp:posOffset>
                </wp:positionV>
                <wp:extent cx="7702345" cy="8766687"/>
                <wp:effectExtent l="190500" t="190500" r="32385" b="15875"/>
                <wp:wrapNone/>
                <wp:docPr id="150" name="Group 2"/>
                <wp:cNvGraphicFramePr/>
                <a:graphic xmlns:a="http://schemas.openxmlformats.org/drawingml/2006/main">
                  <a:graphicData uri="http://schemas.microsoft.com/office/word/2010/wordprocessingGroup">
                    <wpg:wgp>
                      <wpg:cNvGrpSpPr/>
                      <wpg:grpSpPr>
                        <a:xfrm>
                          <a:off x="0" y="0"/>
                          <a:ext cx="7702345" cy="8766687"/>
                          <a:chOff x="0" y="0"/>
                          <a:chExt cx="9144000" cy="5802019"/>
                        </a:xfrm>
                      </wpg:grpSpPr>
                      <wps:wsp>
                        <wps:cNvPr id="151" name="Rectangle 151"/>
                        <wps:cNvSpPr/>
                        <wps:spPr>
                          <a:xfrm>
                            <a:off x="0" y="9939"/>
                            <a:ext cx="9144000" cy="57920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152" name="Content Placeholder 5"/>
                          <pic:cNvPicPr/>
                        </pic:nvPicPr>
                        <pic:blipFill>
                          <a:blip r:embed="rId12">
                            <a:extLst>
                              <a:ext uri="{28A0092B-C50C-407E-A947-70E740481C1C}">
                                <a14:useLocalDpi xmlns:a14="http://schemas.microsoft.com/office/drawing/2010/main" val="0"/>
                              </a:ext>
                            </a:extLst>
                          </a:blip>
                          <a:stretch>
                            <a:fillRect/>
                          </a:stretch>
                        </pic:blipFill>
                        <pic:spPr bwMode="auto">
                          <a:xfrm>
                            <a:off x="0" y="0"/>
                            <a:ext cx="8948485" cy="2849761"/>
                          </a:xfrm>
                          <a:prstGeom prst="rect">
                            <a:avLst/>
                          </a:prstGeom>
                          <a:noFill/>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 name="TextBox 3"/>
                        <wps:cNvSpPr txBox="1"/>
                        <wps:spPr>
                          <a:xfrm>
                            <a:off x="0" y="2837042"/>
                            <a:ext cx="8947484" cy="2899699"/>
                          </a:xfrm>
                          <a:prstGeom prst="rect">
                            <a:avLst/>
                          </a:prstGeom>
                          <a:solidFill>
                            <a:srgbClr val="FFFF00"/>
                          </a:solidFill>
                        </wps:spPr>
                        <wps:txbx>
                          <w:txbxContent>
                            <w:p w:rsidR="000214FA" w:rsidRPr="00C42362" w:rsidRDefault="000214FA" w:rsidP="00C42362">
                              <w:pPr>
                                <w:spacing w:line="276" w:lineRule="auto"/>
                                <w:ind w:left="360" w:firstLine="288"/>
                                <w:jc w:val="lowKashida"/>
                                <w:textAlignment w:val="baseline"/>
                                <w:rPr>
                                  <w:rFonts w:ascii="Arial" w:eastAsia="Calibri" w:hAnsi="Arial" w:cs="B Mitra"/>
                                  <w:color w:val="00B050"/>
                                  <w:kern w:val="24"/>
                                  <w:sz w:val="72"/>
                                  <w:szCs w:val="72"/>
                                </w:rPr>
                              </w:pPr>
                              <w:r w:rsidRPr="00C42362">
                                <w:rPr>
                                  <w:rFonts w:ascii="Arial" w:eastAsia="Calibri" w:hAnsi="Arial" w:cs="B Mitra"/>
                                  <w:color w:val="00B050"/>
                                  <w:kern w:val="24"/>
                                  <w:sz w:val="72"/>
                                  <w:szCs w:val="72"/>
                                  <w:rtl/>
                                </w:rPr>
                                <w:t xml:space="preserve">... مسئله‌ی امنیّت غذائی مسئله‌ی درجه‌ی یک است؛ نباید از آن غفلت کرد... </w:t>
                              </w:r>
                            </w:p>
                            <w:p w:rsidR="000214FA" w:rsidRDefault="000214FA" w:rsidP="008B6829">
                              <w:pPr>
                                <w:spacing w:line="276" w:lineRule="auto"/>
                                <w:ind w:left="360" w:firstLine="288"/>
                                <w:jc w:val="center"/>
                                <w:textAlignment w:val="baseline"/>
                                <w:rPr>
                                  <w:rFonts w:ascii="Arial" w:eastAsia="Calibri" w:cs="B Mitra"/>
                                  <w:color w:val="000000"/>
                                  <w:kern w:val="24"/>
                                  <w:rtl/>
                                </w:rPr>
                              </w:pPr>
                              <w:r w:rsidRPr="00C42362">
                                <w:rPr>
                                  <w:rFonts w:ascii="Arial" w:eastAsia="Calibri" w:cs="B Mitra" w:hint="cs"/>
                                  <w:color w:val="000000"/>
                                  <w:kern w:val="24"/>
                                  <w:rtl/>
                                </w:rPr>
                                <w:t>بیانات معظم له در دیدار رئیس‌جمهور شهید و اعضای هیئت دولت (</w:t>
                              </w:r>
                              <w:r>
                                <w:rPr>
                                  <w:rFonts w:ascii="Arial" w:eastAsia="Calibri" w:cs="B Mitra" w:hint="cs"/>
                                  <w:color w:val="000000"/>
                                  <w:kern w:val="24"/>
                                  <w:rtl/>
                                </w:rPr>
                                <w:t>08/06/1401)</w:t>
                              </w:r>
                            </w:p>
                            <w:p w:rsidR="000214FA" w:rsidRDefault="000214FA" w:rsidP="008B6829">
                              <w:pPr>
                                <w:spacing w:line="276" w:lineRule="auto"/>
                                <w:ind w:left="360" w:firstLine="288"/>
                                <w:jc w:val="center"/>
                                <w:textAlignment w:val="baseline"/>
                                <w:rPr>
                                  <w:rFonts w:ascii="Arial" w:eastAsia="Calibri" w:cs="B Mitra"/>
                                  <w:color w:val="000000"/>
                                  <w:kern w:val="24"/>
                                  <w:rtl/>
                                </w:rPr>
                              </w:pPr>
                            </w:p>
                            <w:p w:rsidR="000214FA" w:rsidRDefault="000214FA" w:rsidP="008B6829">
                              <w:pPr>
                                <w:spacing w:line="276" w:lineRule="auto"/>
                                <w:ind w:left="360" w:firstLine="288"/>
                                <w:jc w:val="center"/>
                                <w:textAlignment w:val="baseline"/>
                                <w:rPr>
                                  <w:rFonts w:ascii="Arial" w:eastAsia="Calibri" w:cs="B Mitra"/>
                                  <w:color w:val="000000"/>
                                  <w:kern w:val="24"/>
                                  <w:rtl/>
                                </w:rPr>
                              </w:pPr>
                            </w:p>
                            <w:p w:rsidR="000214FA" w:rsidRDefault="000214FA" w:rsidP="008B6829">
                              <w:pPr>
                                <w:spacing w:line="276" w:lineRule="auto"/>
                                <w:ind w:left="360" w:firstLine="288"/>
                                <w:jc w:val="center"/>
                                <w:textAlignment w:val="baseline"/>
                                <w:rPr>
                                  <w:rFonts w:ascii="Arial" w:eastAsia="Calibri" w:cs="B Mitra"/>
                                  <w:color w:val="000000"/>
                                  <w:kern w:val="24"/>
                                  <w:rtl/>
                                </w:rPr>
                              </w:pPr>
                            </w:p>
                            <w:p w:rsidR="000214FA" w:rsidRDefault="000214FA" w:rsidP="008B6829">
                              <w:pPr>
                                <w:spacing w:line="276" w:lineRule="auto"/>
                                <w:ind w:left="360" w:firstLine="288"/>
                                <w:jc w:val="center"/>
                                <w:textAlignment w:val="baseline"/>
                                <w:rPr>
                                  <w:rFonts w:ascii="Arial" w:eastAsia="Calibri" w:cs="B Mitra"/>
                                  <w:color w:val="000000"/>
                                  <w:kern w:val="24"/>
                                  <w:rtl/>
                                </w:rPr>
                              </w:pPr>
                            </w:p>
                            <w:p w:rsidR="000214FA" w:rsidRDefault="000214FA" w:rsidP="008B6829">
                              <w:pPr>
                                <w:spacing w:line="276" w:lineRule="auto"/>
                                <w:ind w:left="360" w:firstLine="288"/>
                                <w:jc w:val="center"/>
                                <w:textAlignment w:val="baseline"/>
                                <w:rPr>
                                  <w:rFonts w:ascii="Arial" w:eastAsia="Calibri" w:cs="B Mitra"/>
                                  <w:color w:val="000000"/>
                                  <w:kern w:val="24"/>
                                  <w:rtl/>
                                </w:rPr>
                              </w:pPr>
                            </w:p>
                            <w:p w:rsidR="000214FA" w:rsidRDefault="000214FA" w:rsidP="008B6829">
                              <w:pPr>
                                <w:spacing w:line="276" w:lineRule="auto"/>
                                <w:ind w:left="360" w:firstLine="288"/>
                                <w:jc w:val="center"/>
                                <w:textAlignment w:val="baseline"/>
                                <w:rPr>
                                  <w:rFonts w:ascii="Arial" w:eastAsia="Calibri" w:cs="B Mitra"/>
                                  <w:color w:val="000000"/>
                                  <w:kern w:val="24"/>
                                  <w:rtl/>
                                </w:rPr>
                              </w:pPr>
                            </w:p>
                            <w:p w:rsidR="000214FA" w:rsidRDefault="000214FA" w:rsidP="008B6829">
                              <w:pPr>
                                <w:spacing w:line="276" w:lineRule="auto"/>
                                <w:ind w:left="360" w:firstLine="288"/>
                                <w:jc w:val="center"/>
                                <w:textAlignment w:val="baseline"/>
                                <w:rPr>
                                  <w:rFonts w:ascii="Arial" w:eastAsia="Calibri" w:cs="B Mitra"/>
                                  <w:color w:val="000000"/>
                                  <w:kern w:val="24"/>
                                  <w:rtl/>
                                </w:rPr>
                              </w:pPr>
                            </w:p>
                            <w:p w:rsidR="000214FA" w:rsidRDefault="000214FA" w:rsidP="008B6829">
                              <w:pPr>
                                <w:spacing w:line="276" w:lineRule="auto"/>
                                <w:ind w:left="360" w:firstLine="288"/>
                                <w:jc w:val="center"/>
                                <w:textAlignment w:val="baseline"/>
                                <w:rPr>
                                  <w:rFonts w:ascii="Arial" w:eastAsia="Calibri" w:cs="B Mitra"/>
                                  <w:color w:val="000000"/>
                                  <w:kern w:val="24"/>
                                  <w:rtl/>
                                </w:rPr>
                              </w:pPr>
                            </w:p>
                            <w:p w:rsidR="000214FA" w:rsidRDefault="000214FA" w:rsidP="008B6829">
                              <w:pPr>
                                <w:spacing w:line="276" w:lineRule="auto"/>
                                <w:ind w:left="360" w:firstLine="288"/>
                                <w:jc w:val="center"/>
                                <w:textAlignment w:val="baseline"/>
                                <w:rPr>
                                  <w:rFonts w:ascii="Arial" w:eastAsia="Calibri" w:cs="B Mitra"/>
                                  <w:color w:val="000000"/>
                                  <w:kern w:val="24"/>
                                  <w:rtl/>
                                </w:rPr>
                              </w:pPr>
                            </w:p>
                            <w:p w:rsidR="000214FA" w:rsidRDefault="000214FA" w:rsidP="008B6829">
                              <w:pPr>
                                <w:spacing w:line="276" w:lineRule="auto"/>
                                <w:ind w:left="360" w:firstLine="288"/>
                                <w:jc w:val="center"/>
                                <w:textAlignment w:val="baseline"/>
                                <w:rPr>
                                  <w:rFonts w:ascii="Arial" w:eastAsia="Calibri" w:cs="B Mitra"/>
                                  <w:color w:val="000000"/>
                                  <w:kern w:val="24"/>
                                  <w:rtl/>
                                </w:rPr>
                              </w:pPr>
                            </w:p>
                            <w:p w:rsidR="000214FA" w:rsidRDefault="000214FA" w:rsidP="008B6829">
                              <w:pPr>
                                <w:spacing w:line="276" w:lineRule="auto"/>
                                <w:ind w:left="360" w:firstLine="288"/>
                                <w:jc w:val="center"/>
                                <w:textAlignment w:val="baseline"/>
                                <w:rPr>
                                  <w:rFonts w:ascii="Arial" w:eastAsia="Calibri" w:cs="B Mitra"/>
                                  <w:color w:val="000000"/>
                                  <w:kern w:val="24"/>
                                  <w:rtl/>
                                </w:rPr>
                              </w:pPr>
                            </w:p>
                            <w:p w:rsidR="000214FA" w:rsidRDefault="000214FA" w:rsidP="008B6829">
                              <w:pPr>
                                <w:spacing w:line="276" w:lineRule="auto"/>
                                <w:ind w:left="360" w:firstLine="288"/>
                                <w:jc w:val="center"/>
                                <w:textAlignment w:val="baseline"/>
                                <w:rPr>
                                  <w:rFonts w:ascii="Arial" w:eastAsia="Calibri" w:cs="B Mitra"/>
                                  <w:color w:val="000000"/>
                                  <w:kern w:val="24"/>
                                  <w:rtl/>
                                </w:rPr>
                              </w:pPr>
                            </w:p>
                            <w:p w:rsidR="000214FA" w:rsidRDefault="000214FA" w:rsidP="008B6829">
                              <w:pPr>
                                <w:spacing w:line="276" w:lineRule="auto"/>
                                <w:ind w:left="360" w:firstLine="288"/>
                                <w:jc w:val="center"/>
                                <w:textAlignment w:val="baseline"/>
                                <w:rPr>
                                  <w:rFonts w:ascii="Arial" w:eastAsia="Calibri" w:cs="B Mitra"/>
                                  <w:color w:val="000000"/>
                                  <w:kern w:val="24"/>
                                  <w:rtl/>
                                </w:rPr>
                              </w:pPr>
                            </w:p>
                            <w:p w:rsidR="000214FA" w:rsidRPr="00C42362" w:rsidRDefault="000214FA" w:rsidP="008B6829">
                              <w:pPr>
                                <w:spacing w:line="276" w:lineRule="auto"/>
                                <w:ind w:left="360" w:firstLine="288"/>
                                <w:jc w:val="center"/>
                                <w:textAlignment w:val="baseline"/>
                                <w:rPr>
                                  <w:rFonts w:ascii="Arial" w:eastAsia="Calibri" w:cs="B Mitra"/>
                                  <w:color w:val="000000"/>
                                  <w:kern w:val="24"/>
                                  <w:rtl/>
                                </w:rP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left:0;text-align:left;margin-left:-84pt;margin-top:-26.7pt;width:606.5pt;height:690.3pt;z-index:251769856;mso-width-relative:margin;mso-height-relative:margin" coordsize="91440,580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">
                <v:rect id="Rectangle 151" o:spid="_x0000_s1027" style="position:absolute;top:99;width:91440;height:57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mMEA&#10;AADcAAAADwAAAGRycy9kb3ducmV2LnhtbERPzYrCMBC+L/gOYQRva1rRtVSjiLDs4kVWfYChGdtq&#10;MylJtN19+o0geJuP73eW69404k7O15YVpOMEBHFhdc2lgtPx8z0D4QOyxsYyKfglD+vV4G2JubYd&#10;/9D9EEoRQ9jnqKAKoc2l9EVFBv3YtsSRO1tnMEToSqkddjHcNHKSJB/SYM2xocKWthUV18PNKLDp&#10;PuyO3fTG1LmvrL4Uzd88U2o07DcLEIH68BI/3d86zp+l8HgmXi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gC5jBAAAA3AAAAA8AAAAAAAAAAAAAAAAAmAIAAGRycy9kb3du&#10;cmV2LnhtbFBLBQYAAAAABAAEAPUAAACGAwAAAAA=&#10;" fillcolor="#4f81bd [3204]" strokecolor="#243f60 [1604]" strokeweight="2pt"/>
                <v:shape id="Content Placeholder 5" o:spid="_x0000_s1028" type="#_x0000_t75" style="position:absolute;width:89484;height:28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CsLBAAAA3AAAAA8AAABkcnMvZG93bnJldi54bWxET0uLwjAQvgv+hzCCN00VX3SN4sou60EE&#10;6+59thnbajMpTdT6740geJuP7znzZWNKcaXaFZYVDPoRCOLU6oIzBb+H794MhPPIGkvLpOBODpaL&#10;dmuOsbY33tM18ZkIIexiVJB7X8VSujQng65vK+LAHW1t0AdYZ1LXeAvhppTDKJpIgwWHhhwrWueU&#10;npOLUeA+KbuP/gdmv/v68+uf6faSnLZKdTvN6gOEp8a/xS/3Rof54yE8nwkXy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S/CsLBAAAA3AAAAA8AAAAAAAAAAAAAAAAAnwIA&#10;AGRycy9kb3ducmV2LnhtbFBLBQYAAAAABAAEAPcAAACNAwAAAAA=&#10;">
                  <v:imagedata r:id="rId13" o:title=""/>
                  <v:shadow on="t" color="black" opacity="45875f" origin="-.5,-.5" offset="0,0"/>
                </v:shape>
                <v:shapetype id="_x0000_t202" coordsize="21600,21600" o:spt="202" path="m,l,21600r21600,l21600,xe">
                  <v:stroke joinstyle="miter"/>
                  <v:path gradientshapeok="t" o:connecttype="rect"/>
                </v:shapetype>
                <v:shape id="TextBox 3" o:spid="_x0000_s1029" type="#_x0000_t202" style="position:absolute;top:28370;width:89474;height:28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rhZcEA&#10;AADcAAAADwAAAGRycy9kb3ducmV2LnhtbERP22oCMRB9F/oPYQp906wWXdkaRcRC++btA4bNdDe6&#10;maxJ6m7/vhEE3+ZwrrNY9bYRN/LBOFYwHmUgiEunDVcKTsfP4RxEiMgaG8ek4I8CrJYvgwUW2nW8&#10;p9shViKFcChQQR1jW0gZyposhpFriRP347zFmKCvpPbYpXDbyEmWzaRFw6mhxpY2NZWXw69VkBu9&#10;2XXl/rzdfV+9mY1zNHmu1Ntrv/4AEamPT/HD/aXT/Ok73J9JF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K4WXBAAAA3AAAAA8AAAAAAAAAAAAAAAAAmAIAAGRycy9kb3du&#10;cmV2LnhtbFBLBQYAAAAABAAEAPUAAACGAwAAAAA=&#10;" fillcolor="yellow" stroked="f">
                  <v:textbox>
                    <w:txbxContent>
                      <w:p w:rsidR="000214FA" w:rsidRPr="00C42362" w:rsidRDefault="000214FA" w:rsidP="00C42362">
                        <w:pPr>
                          <w:spacing w:line="276" w:lineRule="auto"/>
                          <w:ind w:left="360" w:firstLine="288"/>
                          <w:jc w:val="lowKashida"/>
                          <w:textAlignment w:val="baseline"/>
                          <w:rPr>
                            <w:rFonts w:ascii="Arial" w:eastAsia="Calibri" w:hAnsi="Arial" w:cs="B Mitra"/>
                            <w:color w:val="00B050"/>
                            <w:kern w:val="24"/>
                            <w:sz w:val="72"/>
                            <w:szCs w:val="72"/>
                          </w:rPr>
                        </w:pPr>
                        <w:r w:rsidRPr="00C42362">
                          <w:rPr>
                            <w:rFonts w:ascii="Arial" w:eastAsia="Calibri" w:hAnsi="Arial" w:cs="B Mitra"/>
                            <w:color w:val="00B050"/>
                            <w:kern w:val="24"/>
                            <w:sz w:val="72"/>
                            <w:szCs w:val="72"/>
                            <w:rtl/>
                          </w:rPr>
                          <w:t xml:space="preserve">... مسئله‌ی امنیّت غذائی مسئله‌ی درجه‌ی یک است؛ نباید از آن غفلت کرد... </w:t>
                        </w:r>
                      </w:p>
                      <w:p w:rsidR="000214FA" w:rsidRDefault="000214FA" w:rsidP="008B6829">
                        <w:pPr>
                          <w:spacing w:line="276" w:lineRule="auto"/>
                          <w:ind w:left="360" w:firstLine="288"/>
                          <w:jc w:val="center"/>
                          <w:textAlignment w:val="baseline"/>
                          <w:rPr>
                            <w:rFonts w:ascii="Arial" w:eastAsia="Calibri" w:cs="B Mitra"/>
                            <w:color w:val="000000"/>
                            <w:kern w:val="24"/>
                            <w:rtl/>
                          </w:rPr>
                        </w:pPr>
                        <w:r w:rsidRPr="00C42362">
                          <w:rPr>
                            <w:rFonts w:ascii="Arial" w:eastAsia="Calibri" w:cs="B Mitra" w:hint="cs"/>
                            <w:color w:val="000000"/>
                            <w:kern w:val="24"/>
                            <w:rtl/>
                          </w:rPr>
                          <w:t>بیانات معظم له در دیدار رئیس‌جمهور شهید و اعضای هیئت دولت (</w:t>
                        </w:r>
                        <w:r>
                          <w:rPr>
                            <w:rFonts w:ascii="Arial" w:eastAsia="Calibri" w:cs="B Mitra" w:hint="cs"/>
                            <w:color w:val="000000"/>
                            <w:kern w:val="24"/>
                            <w:rtl/>
                          </w:rPr>
                          <w:t>08/06/1401)</w:t>
                        </w:r>
                      </w:p>
                      <w:p w:rsidR="000214FA" w:rsidRDefault="000214FA" w:rsidP="008B6829">
                        <w:pPr>
                          <w:spacing w:line="276" w:lineRule="auto"/>
                          <w:ind w:left="360" w:firstLine="288"/>
                          <w:jc w:val="center"/>
                          <w:textAlignment w:val="baseline"/>
                          <w:rPr>
                            <w:rFonts w:ascii="Arial" w:eastAsia="Calibri" w:cs="B Mitra"/>
                            <w:color w:val="000000"/>
                            <w:kern w:val="24"/>
                            <w:rtl/>
                          </w:rPr>
                        </w:pPr>
                      </w:p>
                      <w:p w:rsidR="000214FA" w:rsidRDefault="000214FA" w:rsidP="008B6829">
                        <w:pPr>
                          <w:spacing w:line="276" w:lineRule="auto"/>
                          <w:ind w:left="360" w:firstLine="288"/>
                          <w:jc w:val="center"/>
                          <w:textAlignment w:val="baseline"/>
                          <w:rPr>
                            <w:rFonts w:ascii="Arial" w:eastAsia="Calibri" w:cs="B Mitra"/>
                            <w:color w:val="000000"/>
                            <w:kern w:val="24"/>
                            <w:rtl/>
                          </w:rPr>
                        </w:pPr>
                      </w:p>
                      <w:p w:rsidR="000214FA" w:rsidRDefault="000214FA" w:rsidP="008B6829">
                        <w:pPr>
                          <w:spacing w:line="276" w:lineRule="auto"/>
                          <w:ind w:left="360" w:firstLine="288"/>
                          <w:jc w:val="center"/>
                          <w:textAlignment w:val="baseline"/>
                          <w:rPr>
                            <w:rFonts w:ascii="Arial" w:eastAsia="Calibri" w:cs="B Mitra"/>
                            <w:color w:val="000000"/>
                            <w:kern w:val="24"/>
                            <w:rtl/>
                          </w:rPr>
                        </w:pPr>
                      </w:p>
                      <w:p w:rsidR="000214FA" w:rsidRDefault="000214FA" w:rsidP="008B6829">
                        <w:pPr>
                          <w:spacing w:line="276" w:lineRule="auto"/>
                          <w:ind w:left="360" w:firstLine="288"/>
                          <w:jc w:val="center"/>
                          <w:textAlignment w:val="baseline"/>
                          <w:rPr>
                            <w:rFonts w:ascii="Arial" w:eastAsia="Calibri" w:cs="B Mitra"/>
                            <w:color w:val="000000"/>
                            <w:kern w:val="24"/>
                            <w:rtl/>
                          </w:rPr>
                        </w:pPr>
                      </w:p>
                      <w:p w:rsidR="000214FA" w:rsidRDefault="000214FA" w:rsidP="008B6829">
                        <w:pPr>
                          <w:spacing w:line="276" w:lineRule="auto"/>
                          <w:ind w:left="360" w:firstLine="288"/>
                          <w:jc w:val="center"/>
                          <w:textAlignment w:val="baseline"/>
                          <w:rPr>
                            <w:rFonts w:ascii="Arial" w:eastAsia="Calibri" w:cs="B Mitra"/>
                            <w:color w:val="000000"/>
                            <w:kern w:val="24"/>
                            <w:rtl/>
                          </w:rPr>
                        </w:pPr>
                      </w:p>
                      <w:p w:rsidR="000214FA" w:rsidRDefault="000214FA" w:rsidP="008B6829">
                        <w:pPr>
                          <w:spacing w:line="276" w:lineRule="auto"/>
                          <w:ind w:left="360" w:firstLine="288"/>
                          <w:jc w:val="center"/>
                          <w:textAlignment w:val="baseline"/>
                          <w:rPr>
                            <w:rFonts w:ascii="Arial" w:eastAsia="Calibri" w:cs="B Mitra"/>
                            <w:color w:val="000000"/>
                            <w:kern w:val="24"/>
                            <w:rtl/>
                          </w:rPr>
                        </w:pPr>
                      </w:p>
                      <w:p w:rsidR="000214FA" w:rsidRDefault="000214FA" w:rsidP="008B6829">
                        <w:pPr>
                          <w:spacing w:line="276" w:lineRule="auto"/>
                          <w:ind w:left="360" w:firstLine="288"/>
                          <w:jc w:val="center"/>
                          <w:textAlignment w:val="baseline"/>
                          <w:rPr>
                            <w:rFonts w:ascii="Arial" w:eastAsia="Calibri" w:cs="B Mitra"/>
                            <w:color w:val="000000"/>
                            <w:kern w:val="24"/>
                            <w:rtl/>
                          </w:rPr>
                        </w:pPr>
                      </w:p>
                      <w:p w:rsidR="000214FA" w:rsidRDefault="000214FA" w:rsidP="008B6829">
                        <w:pPr>
                          <w:spacing w:line="276" w:lineRule="auto"/>
                          <w:ind w:left="360" w:firstLine="288"/>
                          <w:jc w:val="center"/>
                          <w:textAlignment w:val="baseline"/>
                          <w:rPr>
                            <w:rFonts w:ascii="Arial" w:eastAsia="Calibri" w:cs="B Mitra"/>
                            <w:color w:val="000000"/>
                            <w:kern w:val="24"/>
                            <w:rtl/>
                          </w:rPr>
                        </w:pPr>
                      </w:p>
                      <w:p w:rsidR="000214FA" w:rsidRDefault="000214FA" w:rsidP="008B6829">
                        <w:pPr>
                          <w:spacing w:line="276" w:lineRule="auto"/>
                          <w:ind w:left="360" w:firstLine="288"/>
                          <w:jc w:val="center"/>
                          <w:textAlignment w:val="baseline"/>
                          <w:rPr>
                            <w:rFonts w:ascii="Arial" w:eastAsia="Calibri" w:cs="B Mitra"/>
                            <w:color w:val="000000"/>
                            <w:kern w:val="24"/>
                            <w:rtl/>
                          </w:rPr>
                        </w:pPr>
                      </w:p>
                      <w:p w:rsidR="000214FA" w:rsidRDefault="000214FA" w:rsidP="008B6829">
                        <w:pPr>
                          <w:spacing w:line="276" w:lineRule="auto"/>
                          <w:ind w:left="360" w:firstLine="288"/>
                          <w:jc w:val="center"/>
                          <w:textAlignment w:val="baseline"/>
                          <w:rPr>
                            <w:rFonts w:ascii="Arial" w:eastAsia="Calibri" w:cs="B Mitra"/>
                            <w:color w:val="000000"/>
                            <w:kern w:val="24"/>
                            <w:rtl/>
                          </w:rPr>
                        </w:pPr>
                      </w:p>
                      <w:p w:rsidR="000214FA" w:rsidRDefault="000214FA" w:rsidP="008B6829">
                        <w:pPr>
                          <w:spacing w:line="276" w:lineRule="auto"/>
                          <w:ind w:left="360" w:firstLine="288"/>
                          <w:jc w:val="center"/>
                          <w:textAlignment w:val="baseline"/>
                          <w:rPr>
                            <w:rFonts w:ascii="Arial" w:eastAsia="Calibri" w:cs="B Mitra"/>
                            <w:color w:val="000000"/>
                            <w:kern w:val="24"/>
                            <w:rtl/>
                          </w:rPr>
                        </w:pPr>
                      </w:p>
                      <w:p w:rsidR="000214FA" w:rsidRDefault="000214FA" w:rsidP="008B6829">
                        <w:pPr>
                          <w:spacing w:line="276" w:lineRule="auto"/>
                          <w:ind w:left="360" w:firstLine="288"/>
                          <w:jc w:val="center"/>
                          <w:textAlignment w:val="baseline"/>
                          <w:rPr>
                            <w:rFonts w:ascii="Arial" w:eastAsia="Calibri" w:cs="B Mitra"/>
                            <w:color w:val="000000"/>
                            <w:kern w:val="24"/>
                            <w:rtl/>
                          </w:rPr>
                        </w:pPr>
                      </w:p>
                      <w:p w:rsidR="000214FA" w:rsidRDefault="000214FA" w:rsidP="008B6829">
                        <w:pPr>
                          <w:spacing w:line="276" w:lineRule="auto"/>
                          <w:ind w:left="360" w:firstLine="288"/>
                          <w:jc w:val="center"/>
                          <w:textAlignment w:val="baseline"/>
                          <w:rPr>
                            <w:rFonts w:ascii="Arial" w:eastAsia="Calibri" w:cs="B Mitra"/>
                            <w:color w:val="000000"/>
                            <w:kern w:val="24"/>
                            <w:rtl/>
                          </w:rPr>
                        </w:pPr>
                      </w:p>
                      <w:p w:rsidR="000214FA" w:rsidRPr="00C42362" w:rsidRDefault="000214FA" w:rsidP="008B6829">
                        <w:pPr>
                          <w:spacing w:line="276" w:lineRule="auto"/>
                          <w:ind w:left="360" w:firstLine="288"/>
                          <w:jc w:val="center"/>
                          <w:textAlignment w:val="baseline"/>
                          <w:rPr>
                            <w:rFonts w:ascii="Arial" w:eastAsia="Calibri" w:cs="B Mitra"/>
                            <w:color w:val="000000"/>
                            <w:kern w:val="24"/>
                            <w:rtl/>
                          </w:rPr>
                        </w:pPr>
                      </w:p>
                    </w:txbxContent>
                  </v:textbox>
                </v:shape>
              </v:group>
            </w:pict>
          </mc:Fallback>
        </mc:AlternateContent>
      </w:r>
    </w:p>
    <w:p w:rsidR="00C42362" w:rsidRDefault="00C42362" w:rsidP="00C42362">
      <w:pPr>
        <w:spacing w:line="300" w:lineRule="auto"/>
        <w:jc w:val="both"/>
        <w:outlineLvl w:val="0"/>
        <w:rPr>
          <w:rFonts w:cs="B Zar"/>
          <w:b/>
          <w:bCs/>
          <w:sz w:val="20"/>
          <w:rtl/>
        </w:rPr>
      </w:pPr>
    </w:p>
    <w:p w:rsidR="00C42362" w:rsidRDefault="00C42362" w:rsidP="00D46236">
      <w:pPr>
        <w:spacing w:line="300" w:lineRule="auto"/>
        <w:jc w:val="both"/>
        <w:outlineLvl w:val="0"/>
        <w:rPr>
          <w:rFonts w:cs="B Zar"/>
          <w:b/>
          <w:bCs/>
          <w:sz w:val="20"/>
          <w:rtl/>
        </w:rPr>
      </w:pPr>
    </w:p>
    <w:p w:rsidR="00C42362" w:rsidRDefault="00C42362" w:rsidP="00D46236">
      <w:pPr>
        <w:spacing w:line="300" w:lineRule="auto"/>
        <w:jc w:val="both"/>
        <w:outlineLvl w:val="0"/>
        <w:rPr>
          <w:rFonts w:cs="B Zar"/>
          <w:b/>
          <w:bCs/>
          <w:sz w:val="20"/>
          <w:rtl/>
        </w:rPr>
      </w:pPr>
    </w:p>
    <w:p w:rsidR="00C42362" w:rsidRDefault="00C42362" w:rsidP="00D46236">
      <w:pPr>
        <w:spacing w:line="300" w:lineRule="auto"/>
        <w:jc w:val="both"/>
        <w:outlineLvl w:val="0"/>
        <w:rPr>
          <w:rFonts w:cs="B Zar"/>
          <w:b/>
          <w:bCs/>
          <w:sz w:val="20"/>
          <w:rtl/>
        </w:rPr>
      </w:pPr>
    </w:p>
    <w:p w:rsidR="00C42362" w:rsidRDefault="00C42362" w:rsidP="00D46236">
      <w:pPr>
        <w:spacing w:line="300" w:lineRule="auto"/>
        <w:jc w:val="both"/>
        <w:outlineLvl w:val="0"/>
        <w:rPr>
          <w:rFonts w:cs="B Zar"/>
          <w:b/>
          <w:bCs/>
          <w:sz w:val="20"/>
          <w:rtl/>
        </w:rPr>
      </w:pPr>
    </w:p>
    <w:p w:rsidR="00C42362" w:rsidRDefault="00C42362" w:rsidP="00D46236">
      <w:pPr>
        <w:spacing w:line="300" w:lineRule="auto"/>
        <w:jc w:val="both"/>
        <w:outlineLvl w:val="0"/>
        <w:rPr>
          <w:rFonts w:cs="B Zar"/>
          <w:b/>
          <w:bCs/>
          <w:sz w:val="20"/>
          <w:rtl/>
        </w:rPr>
      </w:pPr>
    </w:p>
    <w:p w:rsidR="00C42362" w:rsidRDefault="00C42362" w:rsidP="00D46236">
      <w:pPr>
        <w:spacing w:line="300" w:lineRule="auto"/>
        <w:jc w:val="both"/>
        <w:outlineLvl w:val="0"/>
        <w:rPr>
          <w:rFonts w:cs="B Zar"/>
          <w:b/>
          <w:bCs/>
          <w:sz w:val="20"/>
          <w:rtl/>
        </w:rPr>
      </w:pPr>
    </w:p>
    <w:p w:rsidR="00C42362" w:rsidRDefault="00C42362" w:rsidP="00D46236">
      <w:pPr>
        <w:spacing w:line="300" w:lineRule="auto"/>
        <w:jc w:val="both"/>
        <w:outlineLvl w:val="0"/>
        <w:rPr>
          <w:rFonts w:cs="B Zar"/>
          <w:b/>
          <w:bCs/>
          <w:sz w:val="20"/>
          <w:rtl/>
        </w:rPr>
      </w:pPr>
    </w:p>
    <w:p w:rsidR="00C42362" w:rsidRDefault="00C42362" w:rsidP="00D46236">
      <w:pPr>
        <w:spacing w:line="300" w:lineRule="auto"/>
        <w:jc w:val="both"/>
        <w:outlineLvl w:val="0"/>
        <w:rPr>
          <w:rFonts w:cs="B Zar"/>
          <w:b/>
          <w:bCs/>
          <w:sz w:val="20"/>
          <w:rtl/>
        </w:rPr>
      </w:pPr>
    </w:p>
    <w:p w:rsidR="00C42362" w:rsidRDefault="00C42362" w:rsidP="00D46236">
      <w:pPr>
        <w:spacing w:line="300" w:lineRule="auto"/>
        <w:jc w:val="both"/>
        <w:outlineLvl w:val="0"/>
        <w:rPr>
          <w:rFonts w:cs="B Zar"/>
          <w:b/>
          <w:bCs/>
          <w:sz w:val="20"/>
          <w:rtl/>
        </w:rPr>
      </w:pPr>
    </w:p>
    <w:p w:rsidR="00C42362" w:rsidRDefault="00C42362" w:rsidP="00D46236">
      <w:pPr>
        <w:spacing w:line="300" w:lineRule="auto"/>
        <w:jc w:val="both"/>
        <w:outlineLvl w:val="0"/>
        <w:rPr>
          <w:rFonts w:cs="B Zar"/>
          <w:b/>
          <w:bCs/>
          <w:sz w:val="20"/>
          <w:rtl/>
        </w:rPr>
      </w:pPr>
    </w:p>
    <w:p w:rsidR="00C42362" w:rsidRDefault="00C42362" w:rsidP="00D46236">
      <w:pPr>
        <w:spacing w:line="300" w:lineRule="auto"/>
        <w:jc w:val="both"/>
        <w:outlineLvl w:val="0"/>
        <w:rPr>
          <w:rFonts w:cs="B Zar"/>
          <w:b/>
          <w:bCs/>
          <w:sz w:val="20"/>
          <w:rtl/>
        </w:rPr>
      </w:pPr>
    </w:p>
    <w:p w:rsidR="00C42362" w:rsidRDefault="00C42362" w:rsidP="00D46236">
      <w:pPr>
        <w:spacing w:line="300" w:lineRule="auto"/>
        <w:jc w:val="both"/>
        <w:outlineLvl w:val="0"/>
        <w:rPr>
          <w:rFonts w:cs="B Zar"/>
          <w:b/>
          <w:bCs/>
          <w:sz w:val="20"/>
          <w:rtl/>
        </w:rPr>
      </w:pPr>
    </w:p>
    <w:p w:rsidR="00B941F6" w:rsidRDefault="00B941F6" w:rsidP="008D639A">
      <w:pPr>
        <w:jc w:val="center"/>
        <w:rPr>
          <w:rFonts w:cs="B Zar"/>
          <w:b/>
          <w:bCs/>
          <w:rtl/>
        </w:rPr>
      </w:pPr>
    </w:p>
    <w:p w:rsidR="00DA7511" w:rsidRDefault="00DA7511" w:rsidP="008D639A">
      <w:pPr>
        <w:jc w:val="center"/>
        <w:rPr>
          <w:rFonts w:cs="B Zar"/>
          <w:b/>
          <w:bCs/>
          <w:rtl/>
        </w:rPr>
      </w:pPr>
    </w:p>
    <w:p w:rsidR="00DF6BBD" w:rsidRDefault="00DF6BBD" w:rsidP="008D639A">
      <w:pPr>
        <w:jc w:val="center"/>
        <w:rPr>
          <w:rFonts w:cs="B Zar"/>
          <w:b/>
          <w:bCs/>
          <w:rtl/>
        </w:rPr>
      </w:pPr>
    </w:p>
    <w:p w:rsidR="00DF6BBD" w:rsidRDefault="00DF6BBD" w:rsidP="008D639A">
      <w:pPr>
        <w:jc w:val="center"/>
        <w:rPr>
          <w:rFonts w:cs="B Zar"/>
          <w:b/>
          <w:bCs/>
          <w:rtl/>
        </w:rPr>
      </w:pPr>
    </w:p>
    <w:p w:rsidR="00DF6BBD" w:rsidRDefault="00DF6BBD" w:rsidP="008D639A">
      <w:pPr>
        <w:jc w:val="center"/>
        <w:rPr>
          <w:rFonts w:cs="B Zar"/>
          <w:b/>
          <w:bCs/>
          <w:rtl/>
        </w:rPr>
      </w:pPr>
    </w:p>
    <w:p w:rsidR="00DF6BBD" w:rsidRDefault="00DF6BBD" w:rsidP="008D639A">
      <w:pPr>
        <w:jc w:val="center"/>
        <w:rPr>
          <w:rFonts w:cs="B Zar"/>
          <w:b/>
          <w:bCs/>
          <w:rtl/>
        </w:rPr>
      </w:pPr>
    </w:p>
    <w:p w:rsidR="00DF6BBD" w:rsidRDefault="00DF6BBD" w:rsidP="008D639A">
      <w:pPr>
        <w:jc w:val="center"/>
        <w:rPr>
          <w:rFonts w:cs="B Zar"/>
          <w:b/>
          <w:bCs/>
          <w:rtl/>
        </w:rPr>
      </w:pPr>
    </w:p>
    <w:p w:rsidR="00DF6BBD" w:rsidRDefault="000550BF" w:rsidP="008D639A">
      <w:pPr>
        <w:jc w:val="center"/>
        <w:rPr>
          <w:rFonts w:cs="B Zar"/>
          <w:b/>
          <w:bCs/>
          <w:rtl/>
        </w:rPr>
      </w:pPr>
      <w:r>
        <w:rPr>
          <w:rFonts w:cs="B Zar"/>
          <w:b/>
          <w:bCs/>
          <w:noProof/>
          <w:rtl/>
        </w:rPr>
        <w:lastRenderedPageBreak/>
        <w:drawing>
          <wp:anchor distT="0" distB="0" distL="114300" distR="114300" simplePos="0" relativeHeight="251700224" behindDoc="0" locked="0" layoutInCell="1" allowOverlap="1" wp14:anchorId="4692BDFF" wp14:editId="068FC4F2">
            <wp:simplePos x="0" y="0"/>
            <wp:positionH relativeFrom="column">
              <wp:posOffset>2938780</wp:posOffset>
            </wp:positionH>
            <wp:positionV relativeFrom="paragraph">
              <wp:posOffset>3520440</wp:posOffset>
            </wp:positionV>
            <wp:extent cx="3432810" cy="4699000"/>
            <wp:effectExtent l="0" t="0" r="0" b="6350"/>
            <wp:wrapThrough wrapText="bothSides">
              <wp:wrapPolygon edited="0">
                <wp:start x="0" y="0"/>
                <wp:lineTo x="0" y="21542"/>
                <wp:lineTo x="21456" y="21542"/>
                <wp:lineTo x="2145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32810" cy="4699000"/>
                    </a:xfrm>
                    <a:prstGeom prst="rect">
                      <a:avLst/>
                    </a:prstGeom>
                  </pic:spPr>
                </pic:pic>
              </a:graphicData>
            </a:graphic>
            <wp14:sizeRelH relativeFrom="page">
              <wp14:pctWidth>0</wp14:pctWidth>
            </wp14:sizeRelH>
            <wp14:sizeRelV relativeFrom="page">
              <wp14:pctHeight>0</wp14:pctHeight>
            </wp14:sizeRelV>
          </wp:anchor>
        </w:drawing>
      </w:r>
      <w:r>
        <w:rPr>
          <w:rFonts w:cs="B Zar"/>
          <w:b/>
          <w:bCs/>
          <w:noProof/>
          <w:rtl/>
        </w:rPr>
        <w:drawing>
          <wp:anchor distT="0" distB="0" distL="114300" distR="114300" simplePos="0" relativeHeight="251638784" behindDoc="0" locked="0" layoutInCell="1" allowOverlap="1" wp14:anchorId="6DAB2822" wp14:editId="5A2F96D0">
            <wp:simplePos x="0" y="0"/>
            <wp:positionH relativeFrom="column">
              <wp:posOffset>-772160</wp:posOffset>
            </wp:positionH>
            <wp:positionV relativeFrom="paragraph">
              <wp:posOffset>3520440</wp:posOffset>
            </wp:positionV>
            <wp:extent cx="3242310" cy="4699000"/>
            <wp:effectExtent l="0" t="0" r="0" b="6350"/>
            <wp:wrapThrough wrapText="bothSides">
              <wp:wrapPolygon edited="0">
                <wp:start x="0" y="0"/>
                <wp:lineTo x="0" y="21542"/>
                <wp:lineTo x="21448" y="21542"/>
                <wp:lineTo x="2144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2310" cy="4699000"/>
                    </a:xfrm>
                    <a:prstGeom prst="rect">
                      <a:avLst/>
                    </a:prstGeom>
                  </pic:spPr>
                </pic:pic>
              </a:graphicData>
            </a:graphic>
            <wp14:sizeRelH relativeFrom="page">
              <wp14:pctWidth>0</wp14:pctWidth>
            </wp14:sizeRelH>
            <wp14:sizeRelV relativeFrom="page">
              <wp14:pctHeight>0</wp14:pctHeight>
            </wp14:sizeRelV>
          </wp:anchor>
        </w:drawing>
      </w:r>
      <w:r>
        <w:rPr>
          <w:rFonts w:cs="B Zar"/>
          <w:b/>
          <w:bCs/>
          <w:noProof/>
          <w:rtl/>
        </w:rPr>
        <w:drawing>
          <wp:anchor distT="0" distB="0" distL="114300" distR="114300" simplePos="0" relativeHeight="251674624" behindDoc="0" locked="0" layoutInCell="1" allowOverlap="1" wp14:anchorId="403D8D06" wp14:editId="1457E9A9">
            <wp:simplePos x="0" y="0"/>
            <wp:positionH relativeFrom="column">
              <wp:posOffset>-135255</wp:posOffset>
            </wp:positionH>
            <wp:positionV relativeFrom="paragraph">
              <wp:posOffset>-273685</wp:posOffset>
            </wp:positionV>
            <wp:extent cx="5772785" cy="3604260"/>
            <wp:effectExtent l="0" t="0" r="0" b="0"/>
            <wp:wrapThrough wrapText="bothSides">
              <wp:wrapPolygon edited="0">
                <wp:start x="0" y="0"/>
                <wp:lineTo x="0" y="21463"/>
                <wp:lineTo x="21526" y="21463"/>
                <wp:lineTo x="2152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5772785" cy="3604260"/>
                    </a:xfrm>
                    <a:prstGeom prst="rect">
                      <a:avLst/>
                    </a:prstGeom>
                  </pic:spPr>
                </pic:pic>
              </a:graphicData>
            </a:graphic>
            <wp14:sizeRelH relativeFrom="page">
              <wp14:pctWidth>0</wp14:pctWidth>
            </wp14:sizeRelH>
            <wp14:sizeRelV relativeFrom="page">
              <wp14:pctHeight>0</wp14:pctHeight>
            </wp14:sizeRelV>
          </wp:anchor>
        </w:drawing>
      </w:r>
    </w:p>
    <w:p w:rsidR="00DF6BBD" w:rsidRDefault="00DF6BBD" w:rsidP="008D639A">
      <w:pPr>
        <w:jc w:val="center"/>
        <w:rPr>
          <w:rFonts w:cs="B Zar"/>
          <w:b/>
          <w:bCs/>
          <w:rtl/>
        </w:rPr>
      </w:pPr>
    </w:p>
    <w:p w:rsidR="00DF6BBD" w:rsidRDefault="00DF6BBD" w:rsidP="008D639A">
      <w:pPr>
        <w:jc w:val="center"/>
        <w:rPr>
          <w:rFonts w:cs="B Zar"/>
          <w:b/>
          <w:bCs/>
          <w:rtl/>
        </w:rPr>
      </w:pPr>
    </w:p>
    <w:p w:rsidR="00DF6BBD" w:rsidRDefault="00DF6BBD" w:rsidP="008D639A">
      <w:pPr>
        <w:jc w:val="center"/>
        <w:rPr>
          <w:rFonts w:cs="B Zar"/>
          <w:b/>
          <w:bCs/>
          <w:rtl/>
        </w:rPr>
      </w:pPr>
    </w:p>
    <w:p w:rsidR="00DF6BBD" w:rsidRDefault="00DF6BBD" w:rsidP="008D639A">
      <w:pPr>
        <w:jc w:val="center"/>
        <w:rPr>
          <w:rFonts w:cs="B Zar"/>
          <w:b/>
          <w:bCs/>
          <w:rtl/>
        </w:rPr>
      </w:pPr>
    </w:p>
    <w:p w:rsidR="003F5141" w:rsidRDefault="003F5141" w:rsidP="008D639A">
      <w:pPr>
        <w:jc w:val="center"/>
        <w:rPr>
          <w:rFonts w:cs="B Zar"/>
          <w:b/>
          <w:bCs/>
          <w:rtl/>
        </w:rPr>
      </w:pPr>
    </w:p>
    <w:p w:rsidR="003F5141" w:rsidRDefault="003F5141" w:rsidP="008D639A">
      <w:pPr>
        <w:jc w:val="center"/>
        <w:rPr>
          <w:rFonts w:cs="B Zar"/>
          <w:b/>
          <w:bCs/>
          <w:rtl/>
        </w:rPr>
      </w:pPr>
    </w:p>
    <w:p w:rsidR="003F5141" w:rsidRDefault="003F5141" w:rsidP="008D639A">
      <w:pPr>
        <w:jc w:val="center"/>
        <w:rPr>
          <w:rFonts w:cs="B Zar"/>
          <w:b/>
          <w:bCs/>
          <w:rtl/>
        </w:rPr>
      </w:pPr>
    </w:p>
    <w:p w:rsidR="003F5141" w:rsidRDefault="003F5141" w:rsidP="008D639A">
      <w:pPr>
        <w:jc w:val="center"/>
        <w:rPr>
          <w:rFonts w:cs="B Zar"/>
          <w:b/>
          <w:bCs/>
          <w:rtl/>
        </w:rPr>
      </w:pPr>
    </w:p>
    <w:p w:rsidR="003F5141" w:rsidRDefault="003F5141" w:rsidP="008D639A">
      <w:pPr>
        <w:jc w:val="center"/>
        <w:rPr>
          <w:rFonts w:cs="B Zar"/>
          <w:b/>
          <w:bCs/>
          <w:rtl/>
        </w:rPr>
      </w:pPr>
    </w:p>
    <w:p w:rsidR="003F5141" w:rsidRDefault="003F5141" w:rsidP="008D639A">
      <w:pPr>
        <w:jc w:val="center"/>
        <w:rPr>
          <w:rFonts w:cs="B Zar"/>
          <w:b/>
          <w:bCs/>
          <w:rtl/>
        </w:rPr>
      </w:pPr>
    </w:p>
    <w:p w:rsidR="003F5141" w:rsidRDefault="003F5141" w:rsidP="008D639A">
      <w:pPr>
        <w:jc w:val="center"/>
        <w:rPr>
          <w:rFonts w:cs="B Zar"/>
          <w:b/>
          <w:bCs/>
          <w:rtl/>
        </w:rPr>
      </w:pPr>
    </w:p>
    <w:p w:rsidR="003F5141" w:rsidRDefault="003F5141" w:rsidP="008D639A">
      <w:pPr>
        <w:jc w:val="center"/>
        <w:rPr>
          <w:rFonts w:cs="B Zar"/>
          <w:b/>
          <w:bCs/>
          <w:rtl/>
        </w:rPr>
      </w:pPr>
    </w:p>
    <w:p w:rsidR="003F5141" w:rsidRDefault="003F5141" w:rsidP="008D639A">
      <w:pPr>
        <w:jc w:val="center"/>
        <w:rPr>
          <w:rFonts w:cs="B Zar"/>
          <w:b/>
          <w:bCs/>
          <w:rtl/>
        </w:rPr>
      </w:pPr>
    </w:p>
    <w:p w:rsidR="00EF6041" w:rsidRPr="00772A58" w:rsidRDefault="005D59D3" w:rsidP="008D639A">
      <w:pPr>
        <w:jc w:val="center"/>
        <w:rPr>
          <w:rFonts w:cs="B Zar"/>
          <w:b/>
          <w:bCs/>
          <w:rtl/>
        </w:rPr>
      </w:pPr>
      <w:r>
        <w:rPr>
          <w:rFonts w:cs="B Zar" w:hint="cs"/>
          <w:b/>
          <w:bCs/>
          <w:rtl/>
        </w:rPr>
        <w:lastRenderedPageBreak/>
        <w:t>ف</w:t>
      </w:r>
      <w:r w:rsidR="00EF6041" w:rsidRPr="00772A58">
        <w:rPr>
          <w:rFonts w:cs="B Zar" w:hint="cs"/>
          <w:b/>
          <w:bCs/>
          <w:rtl/>
        </w:rPr>
        <w:t>هرست مطالب</w:t>
      </w:r>
    </w:p>
    <w:tbl>
      <w:tblPr>
        <w:bidiVisual/>
        <w:tblW w:w="5000" w:type="pct"/>
        <w:tblLook w:val="04A0" w:firstRow="1" w:lastRow="0" w:firstColumn="1" w:lastColumn="0" w:noHBand="0" w:noVBand="1"/>
      </w:tblPr>
      <w:tblGrid>
        <w:gridCol w:w="8003"/>
        <w:gridCol w:w="717"/>
      </w:tblGrid>
      <w:tr w:rsidR="00EF6041" w:rsidRPr="00772A58" w:rsidTr="00690A6C">
        <w:trPr>
          <w:trHeight w:val="279"/>
        </w:trPr>
        <w:tc>
          <w:tcPr>
            <w:tcW w:w="4589" w:type="pct"/>
            <w:tcBorders>
              <w:bottom w:val="thinThickSmallGap" w:sz="24" w:space="0" w:color="auto"/>
            </w:tcBorders>
          </w:tcPr>
          <w:p w:rsidR="00EF6041" w:rsidRPr="00772A58" w:rsidRDefault="00EF6041" w:rsidP="002D4DBC">
            <w:pPr>
              <w:jc w:val="both"/>
              <w:rPr>
                <w:rFonts w:cs="B Zar"/>
                <w:b/>
                <w:bCs/>
                <w:rtl/>
              </w:rPr>
            </w:pPr>
            <w:r w:rsidRPr="00772A58">
              <w:rPr>
                <w:rFonts w:cs="B Zar" w:hint="cs"/>
                <w:b/>
                <w:bCs/>
                <w:rtl/>
              </w:rPr>
              <w:t>عنوان</w:t>
            </w:r>
          </w:p>
        </w:tc>
        <w:tc>
          <w:tcPr>
            <w:tcW w:w="411" w:type="pct"/>
            <w:tcBorders>
              <w:bottom w:val="thinThickSmallGap" w:sz="24" w:space="0" w:color="auto"/>
            </w:tcBorders>
            <w:vAlign w:val="center"/>
          </w:tcPr>
          <w:p w:rsidR="00EF6041" w:rsidRPr="00772A58" w:rsidRDefault="00EF6041" w:rsidP="002D4DBC">
            <w:pPr>
              <w:jc w:val="center"/>
              <w:rPr>
                <w:rFonts w:cs="B Zar"/>
                <w:b/>
                <w:bCs/>
                <w:rtl/>
              </w:rPr>
            </w:pPr>
            <w:r w:rsidRPr="00772A58">
              <w:rPr>
                <w:rFonts w:cs="B Zar" w:hint="cs"/>
                <w:b/>
                <w:bCs/>
                <w:rtl/>
              </w:rPr>
              <w:t>صفحه</w:t>
            </w:r>
          </w:p>
        </w:tc>
      </w:tr>
    </w:tbl>
    <w:p w:rsidR="00074C4A" w:rsidRDefault="00563158">
      <w:pPr>
        <w:pStyle w:val="TOC1"/>
        <w:rPr>
          <w:rFonts w:asciiTheme="minorHAnsi" w:eastAsiaTheme="minorEastAsia" w:hAnsiTheme="minorHAnsi" w:cstheme="minorBidi"/>
          <w:b w:val="0"/>
          <w:bCs w:val="0"/>
          <w:sz w:val="22"/>
          <w:szCs w:val="22"/>
          <w:rtl/>
        </w:rPr>
      </w:pPr>
      <w:r>
        <w:fldChar w:fldCharType="begin"/>
      </w:r>
      <w:r>
        <w:instrText xml:space="preserve"> TOC \o "1-3" \h \z \u </w:instrText>
      </w:r>
      <w:r>
        <w:fldChar w:fldCharType="separate"/>
      </w:r>
      <w:hyperlink w:anchor="_Toc174320928" w:history="1">
        <w:r w:rsidR="00074C4A" w:rsidRPr="00C71F4A">
          <w:rPr>
            <w:rStyle w:val="Hyperlink"/>
            <w:rFonts w:cs="B Titr"/>
            <w:rtl/>
            <w:lang w:bidi="ar-SA"/>
          </w:rPr>
          <w:t>سوابق علم</w:t>
        </w:r>
        <w:r w:rsidR="00074C4A" w:rsidRPr="00C71F4A">
          <w:rPr>
            <w:rStyle w:val="Hyperlink"/>
            <w:rFonts w:cs="B Titr" w:hint="cs"/>
            <w:rtl/>
            <w:lang w:bidi="ar-SA"/>
          </w:rPr>
          <w:t>ی</w:t>
        </w:r>
        <w:r w:rsidR="00074C4A" w:rsidRPr="00C71F4A">
          <w:rPr>
            <w:rStyle w:val="Hyperlink"/>
            <w:rFonts w:cs="B Titr" w:hint="eastAsia"/>
            <w:rtl/>
            <w:lang w:bidi="ar-SA"/>
          </w:rPr>
          <w:t>،</w:t>
        </w:r>
        <w:r w:rsidR="00074C4A" w:rsidRPr="00C71F4A">
          <w:rPr>
            <w:rStyle w:val="Hyperlink"/>
            <w:rFonts w:cs="B Titr"/>
            <w:rtl/>
            <w:lang w:bidi="ar-SA"/>
          </w:rPr>
          <w:t xml:space="preserve"> تجرب</w:t>
        </w:r>
        <w:r w:rsidR="00074C4A" w:rsidRPr="00C71F4A">
          <w:rPr>
            <w:rStyle w:val="Hyperlink"/>
            <w:rFonts w:cs="B Titr" w:hint="cs"/>
            <w:rtl/>
            <w:lang w:bidi="ar-SA"/>
          </w:rPr>
          <w:t>ی</w:t>
        </w:r>
        <w:r w:rsidR="00074C4A" w:rsidRPr="00C71F4A">
          <w:rPr>
            <w:rStyle w:val="Hyperlink"/>
            <w:rFonts w:cs="B Titr"/>
            <w:rtl/>
            <w:lang w:bidi="ar-SA"/>
          </w:rPr>
          <w:t xml:space="preserve"> و اجرا</w:t>
        </w:r>
        <w:r w:rsidR="00074C4A" w:rsidRPr="00C71F4A">
          <w:rPr>
            <w:rStyle w:val="Hyperlink"/>
            <w:rFonts w:cs="B Titr" w:hint="cs"/>
            <w:rtl/>
            <w:lang w:bidi="ar-SA"/>
          </w:rPr>
          <w:t>یی</w:t>
        </w:r>
        <w:r w:rsidR="00074C4A">
          <w:rPr>
            <w:webHidden/>
            <w:rtl/>
          </w:rPr>
          <w:tab/>
        </w:r>
        <w:r w:rsidR="00074C4A">
          <w:rPr>
            <w:webHidden/>
            <w:rtl/>
          </w:rPr>
          <w:fldChar w:fldCharType="begin"/>
        </w:r>
        <w:r w:rsidR="00074C4A">
          <w:rPr>
            <w:webHidden/>
            <w:rtl/>
          </w:rPr>
          <w:instrText xml:space="preserve"> </w:instrText>
        </w:r>
        <w:r w:rsidR="00074C4A">
          <w:rPr>
            <w:webHidden/>
          </w:rPr>
          <w:instrText>PAGEREF</w:instrText>
        </w:r>
        <w:r w:rsidR="00074C4A">
          <w:rPr>
            <w:webHidden/>
            <w:rtl/>
          </w:rPr>
          <w:instrText xml:space="preserve"> _</w:instrText>
        </w:r>
        <w:r w:rsidR="00074C4A">
          <w:rPr>
            <w:webHidden/>
          </w:rPr>
          <w:instrText>Toc174320928 \h</w:instrText>
        </w:r>
        <w:r w:rsidR="00074C4A">
          <w:rPr>
            <w:webHidden/>
            <w:rtl/>
          </w:rPr>
          <w:instrText xml:space="preserve"> </w:instrText>
        </w:r>
        <w:r w:rsidR="00074C4A">
          <w:rPr>
            <w:webHidden/>
            <w:rtl/>
          </w:rPr>
        </w:r>
        <w:r w:rsidR="00074C4A">
          <w:rPr>
            <w:webHidden/>
            <w:rtl/>
          </w:rPr>
          <w:fldChar w:fldCharType="separate"/>
        </w:r>
        <w:r w:rsidR="00F34A8E">
          <w:rPr>
            <w:webHidden/>
            <w:rtl/>
          </w:rPr>
          <w:t>1</w:t>
        </w:r>
        <w:r w:rsidR="00074C4A">
          <w:rPr>
            <w:webHidden/>
            <w:rtl/>
          </w:rPr>
          <w:fldChar w:fldCharType="end"/>
        </w:r>
      </w:hyperlink>
    </w:p>
    <w:p w:rsidR="00074C4A" w:rsidRDefault="00361EA4">
      <w:pPr>
        <w:pStyle w:val="TOC1"/>
        <w:rPr>
          <w:rFonts w:asciiTheme="minorHAnsi" w:eastAsiaTheme="minorEastAsia" w:hAnsiTheme="minorHAnsi" w:cstheme="minorBidi"/>
          <w:b w:val="0"/>
          <w:bCs w:val="0"/>
          <w:sz w:val="22"/>
          <w:szCs w:val="22"/>
          <w:rtl/>
        </w:rPr>
      </w:pPr>
      <w:hyperlink w:anchor="_Toc174320929" w:history="1">
        <w:r w:rsidR="00074C4A" w:rsidRPr="00C71F4A">
          <w:rPr>
            <w:rStyle w:val="Hyperlink"/>
            <w:rFonts w:cs="B Titr"/>
            <w:rtl/>
            <w:lang w:bidi="ar-SA"/>
          </w:rPr>
          <w:t>خلاصه اهداف، راهبردها و س</w:t>
        </w:r>
        <w:r w:rsidR="00074C4A" w:rsidRPr="00C71F4A">
          <w:rPr>
            <w:rStyle w:val="Hyperlink"/>
            <w:rFonts w:cs="B Titr" w:hint="cs"/>
            <w:rtl/>
            <w:lang w:bidi="ar-SA"/>
          </w:rPr>
          <w:t>ی</w:t>
        </w:r>
        <w:r w:rsidR="00074C4A" w:rsidRPr="00C71F4A">
          <w:rPr>
            <w:rStyle w:val="Hyperlink"/>
            <w:rFonts w:cs="B Titr" w:hint="eastAsia"/>
            <w:rtl/>
            <w:lang w:bidi="ar-SA"/>
          </w:rPr>
          <w:t>است</w:t>
        </w:r>
        <w:r w:rsidR="00074C4A" w:rsidRPr="00C71F4A">
          <w:rPr>
            <w:rStyle w:val="Hyperlink"/>
            <w:rFonts w:cs="B Titr"/>
            <w:rtl/>
            <w:lang w:bidi="ar-SA"/>
          </w:rPr>
          <w:t xml:space="preserve"> ها</w:t>
        </w:r>
        <w:r w:rsidR="00074C4A" w:rsidRPr="00C71F4A">
          <w:rPr>
            <w:rStyle w:val="Hyperlink"/>
            <w:rFonts w:cs="B Titr" w:hint="cs"/>
            <w:rtl/>
            <w:lang w:bidi="ar-SA"/>
          </w:rPr>
          <w:t>ی</w:t>
        </w:r>
        <w:r w:rsidR="00074C4A" w:rsidRPr="00C71F4A">
          <w:rPr>
            <w:rStyle w:val="Hyperlink"/>
            <w:rFonts w:cs="B Titr"/>
            <w:rtl/>
            <w:lang w:bidi="ar-SA"/>
          </w:rPr>
          <w:t xml:space="preserve"> اجرا</w:t>
        </w:r>
        <w:r w:rsidR="00074C4A" w:rsidRPr="00C71F4A">
          <w:rPr>
            <w:rStyle w:val="Hyperlink"/>
            <w:rFonts w:cs="B Titr" w:hint="cs"/>
            <w:rtl/>
            <w:lang w:bidi="ar-SA"/>
          </w:rPr>
          <w:t>یی</w:t>
        </w:r>
        <w:r w:rsidR="00074C4A">
          <w:rPr>
            <w:webHidden/>
            <w:rtl/>
          </w:rPr>
          <w:tab/>
        </w:r>
        <w:r w:rsidR="00074C4A">
          <w:rPr>
            <w:webHidden/>
            <w:rtl/>
          </w:rPr>
          <w:fldChar w:fldCharType="begin"/>
        </w:r>
        <w:r w:rsidR="00074C4A">
          <w:rPr>
            <w:webHidden/>
            <w:rtl/>
          </w:rPr>
          <w:instrText xml:space="preserve"> </w:instrText>
        </w:r>
        <w:r w:rsidR="00074C4A">
          <w:rPr>
            <w:webHidden/>
          </w:rPr>
          <w:instrText>PAGEREF</w:instrText>
        </w:r>
        <w:r w:rsidR="00074C4A">
          <w:rPr>
            <w:webHidden/>
            <w:rtl/>
          </w:rPr>
          <w:instrText xml:space="preserve"> _</w:instrText>
        </w:r>
        <w:r w:rsidR="00074C4A">
          <w:rPr>
            <w:webHidden/>
          </w:rPr>
          <w:instrText>Toc174320929 \h</w:instrText>
        </w:r>
        <w:r w:rsidR="00074C4A">
          <w:rPr>
            <w:webHidden/>
            <w:rtl/>
          </w:rPr>
          <w:instrText xml:space="preserve"> </w:instrText>
        </w:r>
        <w:r w:rsidR="00074C4A">
          <w:rPr>
            <w:webHidden/>
            <w:rtl/>
          </w:rPr>
        </w:r>
        <w:r w:rsidR="00074C4A">
          <w:rPr>
            <w:webHidden/>
            <w:rtl/>
          </w:rPr>
          <w:fldChar w:fldCharType="separate"/>
        </w:r>
        <w:r w:rsidR="00F34A8E">
          <w:rPr>
            <w:webHidden/>
            <w:rtl/>
          </w:rPr>
          <w:t>8</w:t>
        </w:r>
        <w:r w:rsidR="00074C4A">
          <w:rPr>
            <w:webHidden/>
            <w:rtl/>
          </w:rPr>
          <w:fldChar w:fldCharType="end"/>
        </w:r>
      </w:hyperlink>
    </w:p>
    <w:p w:rsidR="00074C4A" w:rsidRDefault="00361EA4">
      <w:pPr>
        <w:pStyle w:val="TOC1"/>
        <w:rPr>
          <w:rFonts w:asciiTheme="minorHAnsi" w:eastAsiaTheme="minorEastAsia" w:hAnsiTheme="minorHAnsi" w:cstheme="minorBidi"/>
          <w:b w:val="0"/>
          <w:bCs w:val="0"/>
          <w:sz w:val="22"/>
          <w:szCs w:val="22"/>
          <w:rtl/>
        </w:rPr>
      </w:pPr>
      <w:hyperlink w:anchor="_Toc174320930" w:history="1">
        <w:r w:rsidR="00074C4A" w:rsidRPr="00C71F4A">
          <w:rPr>
            <w:rStyle w:val="Hyperlink"/>
            <w:rFonts w:cs="B Titr"/>
            <w:rtl/>
            <w:lang w:bidi="ar-SA"/>
          </w:rPr>
          <w:t>اقدامات فور</w:t>
        </w:r>
        <w:r w:rsidR="00074C4A" w:rsidRPr="00C71F4A">
          <w:rPr>
            <w:rStyle w:val="Hyperlink"/>
            <w:rFonts w:cs="B Titr" w:hint="cs"/>
            <w:rtl/>
            <w:lang w:bidi="ar-SA"/>
          </w:rPr>
          <w:t>ی</w:t>
        </w:r>
        <w:r w:rsidR="00074C4A" w:rsidRPr="00C71F4A">
          <w:rPr>
            <w:rStyle w:val="Hyperlink"/>
            <w:rFonts w:cs="B Titr"/>
            <w:rtl/>
            <w:lang w:bidi="ar-SA"/>
          </w:rPr>
          <w:t xml:space="preserve"> و کوتاهمدت</w:t>
        </w:r>
        <w:r w:rsidR="00074C4A">
          <w:rPr>
            <w:webHidden/>
            <w:rtl/>
          </w:rPr>
          <w:tab/>
        </w:r>
        <w:r w:rsidR="00074C4A">
          <w:rPr>
            <w:webHidden/>
            <w:rtl/>
          </w:rPr>
          <w:fldChar w:fldCharType="begin"/>
        </w:r>
        <w:r w:rsidR="00074C4A">
          <w:rPr>
            <w:webHidden/>
            <w:rtl/>
          </w:rPr>
          <w:instrText xml:space="preserve"> </w:instrText>
        </w:r>
        <w:r w:rsidR="00074C4A">
          <w:rPr>
            <w:webHidden/>
          </w:rPr>
          <w:instrText>PAGEREF</w:instrText>
        </w:r>
        <w:r w:rsidR="00074C4A">
          <w:rPr>
            <w:webHidden/>
            <w:rtl/>
          </w:rPr>
          <w:instrText xml:space="preserve"> _</w:instrText>
        </w:r>
        <w:r w:rsidR="00074C4A">
          <w:rPr>
            <w:webHidden/>
          </w:rPr>
          <w:instrText>Toc174320930 \h</w:instrText>
        </w:r>
        <w:r w:rsidR="00074C4A">
          <w:rPr>
            <w:webHidden/>
            <w:rtl/>
          </w:rPr>
          <w:instrText xml:space="preserve"> </w:instrText>
        </w:r>
        <w:r w:rsidR="00074C4A">
          <w:rPr>
            <w:webHidden/>
            <w:rtl/>
          </w:rPr>
        </w:r>
        <w:r w:rsidR="00074C4A">
          <w:rPr>
            <w:webHidden/>
            <w:rtl/>
          </w:rPr>
          <w:fldChar w:fldCharType="separate"/>
        </w:r>
        <w:r w:rsidR="00F34A8E">
          <w:rPr>
            <w:webHidden/>
            <w:rtl/>
          </w:rPr>
          <w:t>14</w:t>
        </w:r>
        <w:r w:rsidR="00074C4A">
          <w:rPr>
            <w:webHidden/>
            <w:rtl/>
          </w:rPr>
          <w:fldChar w:fldCharType="end"/>
        </w:r>
      </w:hyperlink>
    </w:p>
    <w:p w:rsidR="00074C4A" w:rsidRDefault="00361EA4">
      <w:pPr>
        <w:pStyle w:val="TOC1"/>
        <w:rPr>
          <w:rFonts w:asciiTheme="minorHAnsi" w:eastAsiaTheme="minorEastAsia" w:hAnsiTheme="minorHAnsi" w:cstheme="minorBidi"/>
          <w:b w:val="0"/>
          <w:bCs w:val="0"/>
          <w:sz w:val="22"/>
          <w:szCs w:val="22"/>
          <w:rtl/>
        </w:rPr>
      </w:pPr>
      <w:hyperlink w:anchor="_Toc174320931" w:history="1">
        <w:r w:rsidR="00074C4A" w:rsidRPr="00C71F4A">
          <w:rPr>
            <w:rStyle w:val="Hyperlink"/>
            <w:rFonts w:cs="B Titr"/>
            <w:rtl/>
            <w:lang w:bidi="ar-SA"/>
          </w:rPr>
          <w:t>مقدمه</w:t>
        </w:r>
        <w:r w:rsidR="00074C4A">
          <w:rPr>
            <w:webHidden/>
            <w:rtl/>
          </w:rPr>
          <w:tab/>
        </w:r>
        <w:r w:rsidR="00074C4A">
          <w:rPr>
            <w:webHidden/>
            <w:rtl/>
          </w:rPr>
          <w:fldChar w:fldCharType="begin"/>
        </w:r>
        <w:r w:rsidR="00074C4A">
          <w:rPr>
            <w:webHidden/>
            <w:rtl/>
          </w:rPr>
          <w:instrText xml:space="preserve"> </w:instrText>
        </w:r>
        <w:r w:rsidR="00074C4A">
          <w:rPr>
            <w:webHidden/>
          </w:rPr>
          <w:instrText>PAGEREF</w:instrText>
        </w:r>
        <w:r w:rsidR="00074C4A">
          <w:rPr>
            <w:webHidden/>
            <w:rtl/>
          </w:rPr>
          <w:instrText xml:space="preserve"> _</w:instrText>
        </w:r>
        <w:r w:rsidR="00074C4A">
          <w:rPr>
            <w:webHidden/>
          </w:rPr>
          <w:instrText>Toc174320931 \h</w:instrText>
        </w:r>
        <w:r w:rsidR="00074C4A">
          <w:rPr>
            <w:webHidden/>
            <w:rtl/>
          </w:rPr>
          <w:instrText xml:space="preserve"> </w:instrText>
        </w:r>
        <w:r w:rsidR="00074C4A">
          <w:rPr>
            <w:webHidden/>
            <w:rtl/>
          </w:rPr>
        </w:r>
        <w:r w:rsidR="00074C4A">
          <w:rPr>
            <w:webHidden/>
            <w:rtl/>
          </w:rPr>
          <w:fldChar w:fldCharType="separate"/>
        </w:r>
        <w:r w:rsidR="00F34A8E">
          <w:rPr>
            <w:webHidden/>
            <w:rtl/>
          </w:rPr>
          <w:t>15</w:t>
        </w:r>
        <w:r w:rsidR="00074C4A">
          <w:rPr>
            <w:webHidden/>
            <w:rtl/>
          </w:rPr>
          <w:fldChar w:fldCharType="end"/>
        </w:r>
      </w:hyperlink>
    </w:p>
    <w:p w:rsidR="00074C4A" w:rsidRDefault="00361EA4">
      <w:pPr>
        <w:pStyle w:val="TOC1"/>
        <w:rPr>
          <w:rFonts w:asciiTheme="minorHAnsi" w:eastAsiaTheme="minorEastAsia" w:hAnsiTheme="minorHAnsi" w:cstheme="minorBidi"/>
          <w:b w:val="0"/>
          <w:bCs w:val="0"/>
          <w:sz w:val="22"/>
          <w:szCs w:val="22"/>
          <w:rtl/>
        </w:rPr>
      </w:pPr>
      <w:hyperlink w:anchor="_Toc174320932" w:history="1">
        <w:r w:rsidR="00074C4A" w:rsidRPr="00C71F4A">
          <w:rPr>
            <w:rStyle w:val="Hyperlink"/>
            <w:rFonts w:cs="B Titr"/>
            <w:rtl/>
            <w:lang w:bidi="ar-SA"/>
          </w:rPr>
          <w:t>اصول حاکم بر برنامه پ</w:t>
        </w:r>
        <w:r w:rsidR="00074C4A" w:rsidRPr="00C71F4A">
          <w:rPr>
            <w:rStyle w:val="Hyperlink"/>
            <w:rFonts w:cs="B Titr" w:hint="cs"/>
            <w:rtl/>
            <w:lang w:bidi="ar-SA"/>
          </w:rPr>
          <w:t>ی</w:t>
        </w:r>
        <w:r w:rsidR="00074C4A" w:rsidRPr="00C71F4A">
          <w:rPr>
            <w:rStyle w:val="Hyperlink"/>
            <w:rFonts w:cs="B Titr" w:hint="eastAsia"/>
            <w:rtl/>
            <w:lang w:bidi="ar-SA"/>
          </w:rPr>
          <w:t>شنهاد</w:t>
        </w:r>
        <w:r w:rsidR="00074C4A" w:rsidRPr="00C71F4A">
          <w:rPr>
            <w:rStyle w:val="Hyperlink"/>
            <w:rFonts w:cs="B Titr" w:hint="cs"/>
            <w:rtl/>
            <w:lang w:bidi="ar-SA"/>
          </w:rPr>
          <w:t>ی</w:t>
        </w:r>
        <w:r w:rsidR="00074C4A">
          <w:rPr>
            <w:webHidden/>
            <w:rtl/>
          </w:rPr>
          <w:tab/>
        </w:r>
        <w:r w:rsidR="00074C4A">
          <w:rPr>
            <w:webHidden/>
            <w:rtl/>
          </w:rPr>
          <w:fldChar w:fldCharType="begin"/>
        </w:r>
        <w:r w:rsidR="00074C4A">
          <w:rPr>
            <w:webHidden/>
            <w:rtl/>
          </w:rPr>
          <w:instrText xml:space="preserve"> </w:instrText>
        </w:r>
        <w:r w:rsidR="00074C4A">
          <w:rPr>
            <w:webHidden/>
          </w:rPr>
          <w:instrText>PAGEREF</w:instrText>
        </w:r>
        <w:r w:rsidR="00074C4A">
          <w:rPr>
            <w:webHidden/>
            <w:rtl/>
          </w:rPr>
          <w:instrText xml:space="preserve"> _</w:instrText>
        </w:r>
        <w:r w:rsidR="00074C4A">
          <w:rPr>
            <w:webHidden/>
          </w:rPr>
          <w:instrText>Toc174320932 \h</w:instrText>
        </w:r>
        <w:r w:rsidR="00074C4A">
          <w:rPr>
            <w:webHidden/>
            <w:rtl/>
          </w:rPr>
          <w:instrText xml:space="preserve"> </w:instrText>
        </w:r>
        <w:r w:rsidR="00074C4A">
          <w:rPr>
            <w:webHidden/>
            <w:rtl/>
          </w:rPr>
        </w:r>
        <w:r w:rsidR="00074C4A">
          <w:rPr>
            <w:webHidden/>
            <w:rtl/>
          </w:rPr>
          <w:fldChar w:fldCharType="separate"/>
        </w:r>
        <w:r w:rsidR="00F34A8E">
          <w:rPr>
            <w:webHidden/>
            <w:rtl/>
          </w:rPr>
          <w:t>17</w:t>
        </w:r>
        <w:r w:rsidR="00074C4A">
          <w:rPr>
            <w:webHidden/>
            <w:rtl/>
          </w:rPr>
          <w:fldChar w:fldCharType="end"/>
        </w:r>
      </w:hyperlink>
    </w:p>
    <w:p w:rsidR="00074C4A" w:rsidRDefault="00361EA4">
      <w:pPr>
        <w:pStyle w:val="TOC1"/>
        <w:rPr>
          <w:rFonts w:asciiTheme="minorHAnsi" w:eastAsiaTheme="minorEastAsia" w:hAnsiTheme="minorHAnsi" w:cstheme="minorBidi"/>
          <w:b w:val="0"/>
          <w:bCs w:val="0"/>
          <w:sz w:val="22"/>
          <w:szCs w:val="22"/>
          <w:rtl/>
        </w:rPr>
      </w:pPr>
      <w:hyperlink w:anchor="_Toc174320933" w:history="1">
        <w:r w:rsidR="00074C4A" w:rsidRPr="00C71F4A">
          <w:rPr>
            <w:rStyle w:val="Hyperlink"/>
            <w:rFonts w:cs="B Titr"/>
            <w:rtl/>
          </w:rPr>
          <w:t>اسناد بالادست</w:t>
        </w:r>
        <w:r w:rsidR="00074C4A" w:rsidRPr="00C71F4A">
          <w:rPr>
            <w:rStyle w:val="Hyperlink"/>
            <w:rFonts w:cs="B Titr" w:hint="cs"/>
            <w:rtl/>
          </w:rPr>
          <w:t>ی</w:t>
        </w:r>
        <w:r w:rsidR="00074C4A" w:rsidRPr="00C71F4A">
          <w:rPr>
            <w:rStyle w:val="Hyperlink"/>
            <w:rFonts w:cs="B Titr"/>
          </w:rPr>
          <w:t xml:space="preserve"> </w:t>
        </w:r>
        <w:r w:rsidR="00074C4A" w:rsidRPr="00C71F4A">
          <w:rPr>
            <w:rStyle w:val="Hyperlink"/>
            <w:rFonts w:cs="B Titr"/>
            <w:rtl/>
          </w:rPr>
          <w:t xml:space="preserve"> حاکم بر تدو</w:t>
        </w:r>
        <w:r w:rsidR="00074C4A" w:rsidRPr="00C71F4A">
          <w:rPr>
            <w:rStyle w:val="Hyperlink"/>
            <w:rFonts w:cs="B Titr" w:hint="cs"/>
            <w:rtl/>
          </w:rPr>
          <w:t>ی</w:t>
        </w:r>
        <w:r w:rsidR="00074C4A" w:rsidRPr="00C71F4A">
          <w:rPr>
            <w:rStyle w:val="Hyperlink"/>
            <w:rFonts w:cs="B Titr" w:hint="eastAsia"/>
            <w:rtl/>
          </w:rPr>
          <w:t>ن</w:t>
        </w:r>
        <w:r w:rsidR="00074C4A" w:rsidRPr="00C71F4A">
          <w:rPr>
            <w:rStyle w:val="Hyperlink"/>
            <w:rFonts w:cs="B Titr"/>
            <w:rtl/>
          </w:rPr>
          <w:t xml:space="preserve"> برنامه</w:t>
        </w:r>
        <w:r w:rsidR="00074C4A">
          <w:rPr>
            <w:webHidden/>
            <w:rtl/>
          </w:rPr>
          <w:tab/>
        </w:r>
        <w:r w:rsidR="00074C4A">
          <w:rPr>
            <w:webHidden/>
            <w:rtl/>
          </w:rPr>
          <w:fldChar w:fldCharType="begin"/>
        </w:r>
        <w:r w:rsidR="00074C4A">
          <w:rPr>
            <w:webHidden/>
            <w:rtl/>
          </w:rPr>
          <w:instrText xml:space="preserve"> </w:instrText>
        </w:r>
        <w:r w:rsidR="00074C4A">
          <w:rPr>
            <w:webHidden/>
          </w:rPr>
          <w:instrText>PAGEREF</w:instrText>
        </w:r>
        <w:r w:rsidR="00074C4A">
          <w:rPr>
            <w:webHidden/>
            <w:rtl/>
          </w:rPr>
          <w:instrText xml:space="preserve"> _</w:instrText>
        </w:r>
        <w:r w:rsidR="00074C4A">
          <w:rPr>
            <w:webHidden/>
          </w:rPr>
          <w:instrText>Toc174320933 \h</w:instrText>
        </w:r>
        <w:r w:rsidR="00074C4A">
          <w:rPr>
            <w:webHidden/>
            <w:rtl/>
          </w:rPr>
          <w:instrText xml:space="preserve"> </w:instrText>
        </w:r>
        <w:r w:rsidR="00074C4A">
          <w:rPr>
            <w:webHidden/>
            <w:rtl/>
          </w:rPr>
        </w:r>
        <w:r w:rsidR="00074C4A">
          <w:rPr>
            <w:webHidden/>
            <w:rtl/>
          </w:rPr>
          <w:fldChar w:fldCharType="separate"/>
        </w:r>
        <w:r w:rsidR="00F34A8E">
          <w:rPr>
            <w:webHidden/>
            <w:rtl/>
          </w:rPr>
          <w:t>19</w:t>
        </w:r>
        <w:r w:rsidR="00074C4A">
          <w:rPr>
            <w:webHidden/>
            <w:rtl/>
          </w:rPr>
          <w:fldChar w:fldCharType="end"/>
        </w:r>
      </w:hyperlink>
    </w:p>
    <w:p w:rsidR="00074C4A" w:rsidRDefault="00361EA4">
      <w:pPr>
        <w:pStyle w:val="TOC1"/>
        <w:rPr>
          <w:rFonts w:asciiTheme="minorHAnsi" w:eastAsiaTheme="minorEastAsia" w:hAnsiTheme="minorHAnsi" w:cstheme="minorBidi"/>
          <w:b w:val="0"/>
          <w:bCs w:val="0"/>
          <w:sz w:val="22"/>
          <w:szCs w:val="22"/>
          <w:rtl/>
        </w:rPr>
      </w:pPr>
      <w:hyperlink w:anchor="_Toc174320934" w:history="1">
        <w:r w:rsidR="00074C4A" w:rsidRPr="00C71F4A">
          <w:rPr>
            <w:rStyle w:val="Hyperlink"/>
            <w:rFonts w:ascii="Cambria" w:hAnsi="Cambria" w:cs="B Mitra"/>
            <w:rtl/>
          </w:rPr>
          <w:t>قانون اساس</w:t>
        </w:r>
        <w:r w:rsidR="00074C4A" w:rsidRPr="00C71F4A">
          <w:rPr>
            <w:rStyle w:val="Hyperlink"/>
            <w:rFonts w:ascii="Cambria" w:hAnsi="Cambria" w:cs="B Mitra" w:hint="cs"/>
            <w:rtl/>
          </w:rPr>
          <w:t>ی</w:t>
        </w:r>
        <w:r w:rsidR="00074C4A">
          <w:rPr>
            <w:webHidden/>
            <w:rtl/>
          </w:rPr>
          <w:tab/>
        </w:r>
        <w:r w:rsidR="00074C4A">
          <w:rPr>
            <w:webHidden/>
            <w:rtl/>
          </w:rPr>
          <w:fldChar w:fldCharType="begin"/>
        </w:r>
        <w:r w:rsidR="00074C4A">
          <w:rPr>
            <w:webHidden/>
            <w:rtl/>
          </w:rPr>
          <w:instrText xml:space="preserve"> </w:instrText>
        </w:r>
        <w:r w:rsidR="00074C4A">
          <w:rPr>
            <w:webHidden/>
          </w:rPr>
          <w:instrText>PAGEREF</w:instrText>
        </w:r>
        <w:r w:rsidR="00074C4A">
          <w:rPr>
            <w:webHidden/>
            <w:rtl/>
          </w:rPr>
          <w:instrText xml:space="preserve"> _</w:instrText>
        </w:r>
        <w:r w:rsidR="00074C4A">
          <w:rPr>
            <w:webHidden/>
          </w:rPr>
          <w:instrText>Toc174320934 \h</w:instrText>
        </w:r>
        <w:r w:rsidR="00074C4A">
          <w:rPr>
            <w:webHidden/>
            <w:rtl/>
          </w:rPr>
          <w:instrText xml:space="preserve"> </w:instrText>
        </w:r>
        <w:r w:rsidR="00074C4A">
          <w:rPr>
            <w:webHidden/>
            <w:rtl/>
          </w:rPr>
        </w:r>
        <w:r w:rsidR="00074C4A">
          <w:rPr>
            <w:webHidden/>
            <w:rtl/>
          </w:rPr>
          <w:fldChar w:fldCharType="separate"/>
        </w:r>
        <w:r w:rsidR="00F34A8E">
          <w:rPr>
            <w:webHidden/>
            <w:rtl/>
          </w:rPr>
          <w:t>19</w:t>
        </w:r>
        <w:r w:rsidR="00074C4A">
          <w:rPr>
            <w:webHidden/>
            <w:rtl/>
          </w:rPr>
          <w:fldChar w:fldCharType="end"/>
        </w:r>
      </w:hyperlink>
    </w:p>
    <w:p w:rsidR="00074C4A" w:rsidRDefault="00361EA4">
      <w:pPr>
        <w:pStyle w:val="TOC1"/>
        <w:rPr>
          <w:rFonts w:asciiTheme="minorHAnsi" w:eastAsiaTheme="minorEastAsia" w:hAnsiTheme="minorHAnsi" w:cstheme="minorBidi"/>
          <w:b w:val="0"/>
          <w:bCs w:val="0"/>
          <w:sz w:val="22"/>
          <w:szCs w:val="22"/>
          <w:rtl/>
        </w:rPr>
      </w:pPr>
      <w:hyperlink w:anchor="_Toc174320935" w:history="1">
        <w:r w:rsidR="00074C4A" w:rsidRPr="00C71F4A">
          <w:rPr>
            <w:rStyle w:val="Hyperlink"/>
            <w:rFonts w:ascii="Cambria" w:hAnsi="Cambria" w:cs="B Mitra"/>
            <w:rtl/>
          </w:rPr>
          <w:t>چشم انداز جمهوري اسلامي ايران در افق 1</w:t>
        </w:r>
        <w:bookmarkStart w:id="5" w:name="_GoBack"/>
        <w:bookmarkEnd w:id="5"/>
        <w:r w:rsidR="00074C4A" w:rsidRPr="00C71F4A">
          <w:rPr>
            <w:rStyle w:val="Hyperlink"/>
            <w:rFonts w:ascii="Cambria" w:hAnsi="Cambria" w:cs="B Mitra"/>
            <w:rtl/>
          </w:rPr>
          <w:t>404 هجري شمسي</w:t>
        </w:r>
        <w:r w:rsidR="00074C4A" w:rsidRPr="00C71F4A">
          <w:rPr>
            <w:rStyle w:val="Hyperlink"/>
            <w:rFonts w:cs="B Mitra"/>
            <w:rtl/>
            <w:lang w:bidi="ar-SA"/>
          </w:rPr>
          <w:t xml:space="preserve"> </w:t>
        </w:r>
        <w:r w:rsidR="00074C4A" w:rsidRPr="00C71F4A">
          <w:rPr>
            <w:rStyle w:val="Hyperlink"/>
            <w:rFonts w:eastAsia="Times New Roman" w:cs="B Mitra"/>
            <w:rtl/>
          </w:rPr>
          <w:t>(12/08/1382)</w:t>
        </w:r>
        <w:r w:rsidR="00074C4A">
          <w:rPr>
            <w:webHidden/>
            <w:rtl/>
          </w:rPr>
          <w:tab/>
        </w:r>
        <w:r w:rsidR="00074C4A">
          <w:rPr>
            <w:webHidden/>
            <w:rtl/>
          </w:rPr>
          <w:fldChar w:fldCharType="begin"/>
        </w:r>
        <w:r w:rsidR="00074C4A">
          <w:rPr>
            <w:webHidden/>
            <w:rtl/>
          </w:rPr>
          <w:instrText xml:space="preserve"> </w:instrText>
        </w:r>
        <w:r w:rsidR="00074C4A">
          <w:rPr>
            <w:webHidden/>
          </w:rPr>
          <w:instrText>PAGEREF</w:instrText>
        </w:r>
        <w:r w:rsidR="00074C4A">
          <w:rPr>
            <w:webHidden/>
            <w:rtl/>
          </w:rPr>
          <w:instrText xml:space="preserve"> _</w:instrText>
        </w:r>
        <w:r w:rsidR="00074C4A">
          <w:rPr>
            <w:webHidden/>
          </w:rPr>
          <w:instrText>Toc174320935 \h</w:instrText>
        </w:r>
        <w:r w:rsidR="00074C4A">
          <w:rPr>
            <w:webHidden/>
            <w:rtl/>
          </w:rPr>
          <w:instrText xml:space="preserve"> </w:instrText>
        </w:r>
        <w:r w:rsidR="00074C4A">
          <w:rPr>
            <w:webHidden/>
            <w:rtl/>
          </w:rPr>
        </w:r>
        <w:r w:rsidR="00074C4A">
          <w:rPr>
            <w:webHidden/>
            <w:rtl/>
          </w:rPr>
          <w:fldChar w:fldCharType="separate"/>
        </w:r>
        <w:r w:rsidR="00F34A8E">
          <w:rPr>
            <w:webHidden/>
            <w:rtl/>
          </w:rPr>
          <w:t>19</w:t>
        </w:r>
        <w:r w:rsidR="00074C4A">
          <w:rPr>
            <w:webHidden/>
            <w:rtl/>
          </w:rPr>
          <w:fldChar w:fldCharType="end"/>
        </w:r>
      </w:hyperlink>
    </w:p>
    <w:p w:rsidR="00074C4A" w:rsidRDefault="00361EA4">
      <w:pPr>
        <w:pStyle w:val="TOC1"/>
        <w:rPr>
          <w:rFonts w:asciiTheme="minorHAnsi" w:eastAsiaTheme="minorEastAsia" w:hAnsiTheme="minorHAnsi" w:cstheme="minorBidi"/>
          <w:b w:val="0"/>
          <w:bCs w:val="0"/>
          <w:sz w:val="22"/>
          <w:szCs w:val="22"/>
          <w:rtl/>
        </w:rPr>
      </w:pPr>
      <w:hyperlink w:anchor="_Toc174320936" w:history="1">
        <w:r w:rsidR="00074C4A" w:rsidRPr="00C71F4A">
          <w:rPr>
            <w:rStyle w:val="Hyperlink"/>
            <w:rFonts w:ascii="Cambria" w:hAnsi="Cambria" w:cs="B Mitra"/>
            <w:rtl/>
          </w:rPr>
          <w:t>س</w:t>
        </w:r>
        <w:r w:rsidR="00074C4A" w:rsidRPr="00C71F4A">
          <w:rPr>
            <w:rStyle w:val="Hyperlink"/>
            <w:rFonts w:ascii="Cambria" w:hAnsi="Cambria" w:cs="B Mitra" w:hint="cs"/>
            <w:rtl/>
          </w:rPr>
          <w:t>ی</w:t>
        </w:r>
        <w:r w:rsidR="00074C4A" w:rsidRPr="00C71F4A">
          <w:rPr>
            <w:rStyle w:val="Hyperlink"/>
            <w:rFonts w:ascii="Cambria" w:hAnsi="Cambria" w:cs="B Mitra" w:hint="eastAsia"/>
            <w:rtl/>
          </w:rPr>
          <w:t>است‌ها</w:t>
        </w:r>
        <w:r w:rsidR="00074C4A" w:rsidRPr="00C71F4A">
          <w:rPr>
            <w:rStyle w:val="Hyperlink"/>
            <w:rFonts w:ascii="Cambria" w:hAnsi="Cambria" w:cs="B Mitra" w:hint="cs"/>
            <w:rtl/>
          </w:rPr>
          <w:t>ی</w:t>
        </w:r>
        <w:r w:rsidR="00074C4A" w:rsidRPr="00C71F4A">
          <w:rPr>
            <w:rStyle w:val="Hyperlink"/>
            <w:rFonts w:ascii="Cambria" w:hAnsi="Cambria" w:cs="B Mitra"/>
            <w:rtl/>
          </w:rPr>
          <w:t xml:space="preserve"> کل</w:t>
        </w:r>
        <w:r w:rsidR="00074C4A" w:rsidRPr="00C71F4A">
          <w:rPr>
            <w:rStyle w:val="Hyperlink"/>
            <w:rFonts w:ascii="Cambria" w:hAnsi="Cambria" w:cs="B Mitra" w:hint="cs"/>
            <w:rtl/>
          </w:rPr>
          <w:t>ی</w:t>
        </w:r>
        <w:r w:rsidR="00074C4A" w:rsidRPr="00C71F4A">
          <w:rPr>
            <w:rStyle w:val="Hyperlink"/>
            <w:rFonts w:ascii="Cambria" w:hAnsi="Cambria" w:cs="B Mitra"/>
            <w:rtl/>
          </w:rPr>
          <w:t xml:space="preserve"> نظام «کشاورز</w:t>
        </w:r>
        <w:r w:rsidR="00074C4A" w:rsidRPr="00C71F4A">
          <w:rPr>
            <w:rStyle w:val="Hyperlink"/>
            <w:rFonts w:ascii="Cambria" w:hAnsi="Cambria" w:cs="B Mitra" w:hint="cs"/>
            <w:rtl/>
          </w:rPr>
          <w:t>ی</w:t>
        </w:r>
        <w:r w:rsidR="00074C4A" w:rsidRPr="00C71F4A">
          <w:rPr>
            <w:rStyle w:val="Hyperlink"/>
            <w:rFonts w:ascii="Cambria" w:hAnsi="Cambria" w:cs="B Mitra"/>
            <w:rtl/>
          </w:rPr>
          <w:t>» (29/09/1391)</w:t>
        </w:r>
        <w:r w:rsidR="00074C4A">
          <w:rPr>
            <w:webHidden/>
            <w:rtl/>
          </w:rPr>
          <w:tab/>
        </w:r>
        <w:r w:rsidR="00074C4A">
          <w:rPr>
            <w:webHidden/>
            <w:rtl/>
          </w:rPr>
          <w:fldChar w:fldCharType="begin"/>
        </w:r>
        <w:r w:rsidR="00074C4A">
          <w:rPr>
            <w:webHidden/>
            <w:rtl/>
          </w:rPr>
          <w:instrText xml:space="preserve"> </w:instrText>
        </w:r>
        <w:r w:rsidR="00074C4A">
          <w:rPr>
            <w:webHidden/>
          </w:rPr>
          <w:instrText>PAGEREF</w:instrText>
        </w:r>
        <w:r w:rsidR="00074C4A">
          <w:rPr>
            <w:webHidden/>
            <w:rtl/>
          </w:rPr>
          <w:instrText xml:space="preserve"> _</w:instrText>
        </w:r>
        <w:r w:rsidR="00074C4A">
          <w:rPr>
            <w:webHidden/>
          </w:rPr>
          <w:instrText>Toc174320936 \h</w:instrText>
        </w:r>
        <w:r w:rsidR="00074C4A">
          <w:rPr>
            <w:webHidden/>
            <w:rtl/>
          </w:rPr>
          <w:instrText xml:space="preserve"> </w:instrText>
        </w:r>
        <w:r w:rsidR="00074C4A">
          <w:rPr>
            <w:webHidden/>
            <w:rtl/>
          </w:rPr>
        </w:r>
        <w:r w:rsidR="00074C4A">
          <w:rPr>
            <w:webHidden/>
            <w:rtl/>
          </w:rPr>
          <w:fldChar w:fldCharType="separate"/>
        </w:r>
        <w:r w:rsidR="00F34A8E">
          <w:rPr>
            <w:webHidden/>
            <w:rtl/>
          </w:rPr>
          <w:t>20</w:t>
        </w:r>
        <w:r w:rsidR="00074C4A">
          <w:rPr>
            <w:webHidden/>
            <w:rtl/>
          </w:rPr>
          <w:fldChar w:fldCharType="end"/>
        </w:r>
      </w:hyperlink>
    </w:p>
    <w:p w:rsidR="00074C4A" w:rsidRDefault="00361EA4">
      <w:pPr>
        <w:pStyle w:val="TOC1"/>
        <w:rPr>
          <w:rFonts w:asciiTheme="minorHAnsi" w:eastAsiaTheme="minorEastAsia" w:hAnsiTheme="minorHAnsi" w:cstheme="minorBidi"/>
          <w:b w:val="0"/>
          <w:bCs w:val="0"/>
          <w:sz w:val="22"/>
          <w:szCs w:val="22"/>
          <w:rtl/>
        </w:rPr>
      </w:pPr>
      <w:hyperlink w:anchor="_Toc174320937" w:history="1">
        <w:r w:rsidR="00074C4A" w:rsidRPr="00C71F4A">
          <w:rPr>
            <w:rStyle w:val="Hyperlink"/>
            <w:rFonts w:cs="B Mitra"/>
            <w:rtl/>
            <w:lang w:bidi="ar-SA"/>
          </w:rPr>
          <w:t>س</w:t>
        </w:r>
        <w:r w:rsidR="00074C4A" w:rsidRPr="00C71F4A">
          <w:rPr>
            <w:rStyle w:val="Hyperlink"/>
            <w:rFonts w:cs="B Mitra" w:hint="cs"/>
            <w:rtl/>
            <w:lang w:bidi="ar-SA"/>
          </w:rPr>
          <w:t>ی</w:t>
        </w:r>
        <w:r w:rsidR="00074C4A" w:rsidRPr="00C71F4A">
          <w:rPr>
            <w:rStyle w:val="Hyperlink"/>
            <w:rFonts w:cs="B Mitra" w:hint="eastAsia"/>
            <w:rtl/>
            <w:lang w:bidi="ar-SA"/>
          </w:rPr>
          <w:t>است</w:t>
        </w:r>
        <w:r w:rsidR="00074C4A" w:rsidRPr="00C71F4A">
          <w:rPr>
            <w:rStyle w:val="Hyperlink"/>
            <w:rFonts w:cs="B Mitra"/>
            <w:lang w:bidi="ar-SA"/>
          </w:rPr>
          <w:t>‌</w:t>
        </w:r>
        <w:r w:rsidR="00074C4A" w:rsidRPr="00C71F4A">
          <w:rPr>
            <w:rStyle w:val="Hyperlink"/>
            <w:rFonts w:cs="B Mitra"/>
            <w:rtl/>
            <w:lang w:bidi="ar-SA"/>
          </w:rPr>
          <w:t>ها</w:t>
        </w:r>
        <w:r w:rsidR="00074C4A" w:rsidRPr="00C71F4A">
          <w:rPr>
            <w:rStyle w:val="Hyperlink"/>
            <w:rFonts w:cs="B Mitra" w:hint="cs"/>
            <w:rtl/>
            <w:lang w:bidi="ar-SA"/>
          </w:rPr>
          <w:t>ی‌</w:t>
        </w:r>
        <w:r w:rsidR="00074C4A" w:rsidRPr="00C71F4A">
          <w:rPr>
            <w:rStyle w:val="Hyperlink"/>
            <w:rFonts w:cs="B Mitra"/>
            <w:rtl/>
            <w:lang w:bidi="ar-SA"/>
          </w:rPr>
          <w:t xml:space="preserve"> کل</w:t>
        </w:r>
        <w:r w:rsidR="00074C4A" w:rsidRPr="00C71F4A">
          <w:rPr>
            <w:rStyle w:val="Hyperlink"/>
            <w:rFonts w:cs="B Mitra" w:hint="cs"/>
            <w:rtl/>
            <w:lang w:bidi="ar-SA"/>
          </w:rPr>
          <w:t>ی‌</w:t>
        </w:r>
        <w:r w:rsidR="00074C4A" w:rsidRPr="00C71F4A">
          <w:rPr>
            <w:rStyle w:val="Hyperlink"/>
            <w:rFonts w:cs="B Mitra"/>
            <w:rtl/>
            <w:lang w:bidi="ar-SA"/>
          </w:rPr>
          <w:t xml:space="preserve"> نظام «منابع‌ آب‌» (20/12/1379)</w:t>
        </w:r>
        <w:r w:rsidR="00074C4A">
          <w:rPr>
            <w:webHidden/>
            <w:rtl/>
          </w:rPr>
          <w:tab/>
        </w:r>
        <w:r w:rsidR="00074C4A">
          <w:rPr>
            <w:webHidden/>
            <w:rtl/>
          </w:rPr>
          <w:fldChar w:fldCharType="begin"/>
        </w:r>
        <w:r w:rsidR="00074C4A">
          <w:rPr>
            <w:webHidden/>
            <w:rtl/>
          </w:rPr>
          <w:instrText xml:space="preserve"> </w:instrText>
        </w:r>
        <w:r w:rsidR="00074C4A">
          <w:rPr>
            <w:webHidden/>
          </w:rPr>
          <w:instrText>PAGEREF</w:instrText>
        </w:r>
        <w:r w:rsidR="00074C4A">
          <w:rPr>
            <w:webHidden/>
            <w:rtl/>
          </w:rPr>
          <w:instrText xml:space="preserve"> _</w:instrText>
        </w:r>
        <w:r w:rsidR="00074C4A">
          <w:rPr>
            <w:webHidden/>
          </w:rPr>
          <w:instrText>Toc174320937 \h</w:instrText>
        </w:r>
        <w:r w:rsidR="00074C4A">
          <w:rPr>
            <w:webHidden/>
            <w:rtl/>
          </w:rPr>
          <w:instrText xml:space="preserve"> </w:instrText>
        </w:r>
        <w:r w:rsidR="00074C4A">
          <w:rPr>
            <w:webHidden/>
            <w:rtl/>
          </w:rPr>
        </w:r>
        <w:r w:rsidR="00074C4A">
          <w:rPr>
            <w:webHidden/>
            <w:rtl/>
          </w:rPr>
          <w:fldChar w:fldCharType="separate"/>
        </w:r>
        <w:r w:rsidR="00F34A8E">
          <w:rPr>
            <w:webHidden/>
            <w:rtl/>
          </w:rPr>
          <w:t>20</w:t>
        </w:r>
        <w:r w:rsidR="00074C4A">
          <w:rPr>
            <w:webHidden/>
            <w:rtl/>
          </w:rPr>
          <w:fldChar w:fldCharType="end"/>
        </w:r>
      </w:hyperlink>
    </w:p>
    <w:p w:rsidR="00074C4A" w:rsidRDefault="00361EA4">
      <w:pPr>
        <w:pStyle w:val="TOC1"/>
        <w:rPr>
          <w:rFonts w:asciiTheme="minorHAnsi" w:eastAsiaTheme="minorEastAsia" w:hAnsiTheme="minorHAnsi" w:cstheme="minorBidi"/>
          <w:b w:val="0"/>
          <w:bCs w:val="0"/>
          <w:sz w:val="22"/>
          <w:szCs w:val="22"/>
          <w:rtl/>
        </w:rPr>
      </w:pPr>
      <w:hyperlink w:anchor="_Toc174320938" w:history="1">
        <w:r w:rsidR="00074C4A" w:rsidRPr="00C71F4A">
          <w:rPr>
            <w:rStyle w:val="Hyperlink"/>
            <w:rFonts w:cs="B Mitra"/>
            <w:rtl/>
            <w:lang w:bidi="ar-SA"/>
          </w:rPr>
          <w:t>س</w:t>
        </w:r>
        <w:r w:rsidR="00074C4A" w:rsidRPr="00C71F4A">
          <w:rPr>
            <w:rStyle w:val="Hyperlink"/>
            <w:rFonts w:cs="B Mitra" w:hint="cs"/>
            <w:rtl/>
            <w:lang w:bidi="ar-SA"/>
          </w:rPr>
          <w:t>ی</w:t>
        </w:r>
        <w:r w:rsidR="00074C4A" w:rsidRPr="00C71F4A">
          <w:rPr>
            <w:rStyle w:val="Hyperlink"/>
            <w:rFonts w:cs="B Mitra" w:hint="eastAsia"/>
            <w:rtl/>
            <w:lang w:bidi="ar-SA"/>
          </w:rPr>
          <w:t>است‌ها</w:t>
        </w:r>
        <w:r w:rsidR="00074C4A" w:rsidRPr="00C71F4A">
          <w:rPr>
            <w:rStyle w:val="Hyperlink"/>
            <w:rFonts w:cs="B Mitra" w:hint="cs"/>
            <w:rtl/>
            <w:lang w:bidi="ar-SA"/>
          </w:rPr>
          <w:t>ی</w:t>
        </w:r>
        <w:r w:rsidR="00074C4A" w:rsidRPr="00C71F4A">
          <w:rPr>
            <w:rStyle w:val="Hyperlink"/>
            <w:rFonts w:cs="B Mitra"/>
            <w:rtl/>
            <w:lang w:bidi="ar-SA"/>
          </w:rPr>
          <w:t xml:space="preserve"> کل</w:t>
        </w:r>
        <w:r w:rsidR="00074C4A" w:rsidRPr="00C71F4A">
          <w:rPr>
            <w:rStyle w:val="Hyperlink"/>
            <w:rFonts w:cs="B Mitra" w:hint="cs"/>
            <w:rtl/>
            <w:lang w:bidi="ar-SA"/>
          </w:rPr>
          <w:t>ی</w:t>
        </w:r>
        <w:r w:rsidR="00074C4A" w:rsidRPr="00C71F4A">
          <w:rPr>
            <w:rStyle w:val="Hyperlink"/>
            <w:rFonts w:cs="B Mitra"/>
            <w:rtl/>
            <w:lang w:bidi="ar-SA"/>
          </w:rPr>
          <w:t xml:space="preserve"> نظام «سلامت» (18/01/1393)</w:t>
        </w:r>
        <w:r w:rsidR="00074C4A">
          <w:rPr>
            <w:webHidden/>
            <w:rtl/>
          </w:rPr>
          <w:tab/>
        </w:r>
        <w:r w:rsidR="00074C4A">
          <w:rPr>
            <w:webHidden/>
            <w:rtl/>
          </w:rPr>
          <w:fldChar w:fldCharType="begin"/>
        </w:r>
        <w:r w:rsidR="00074C4A">
          <w:rPr>
            <w:webHidden/>
            <w:rtl/>
          </w:rPr>
          <w:instrText xml:space="preserve"> </w:instrText>
        </w:r>
        <w:r w:rsidR="00074C4A">
          <w:rPr>
            <w:webHidden/>
          </w:rPr>
          <w:instrText>PAGEREF</w:instrText>
        </w:r>
        <w:r w:rsidR="00074C4A">
          <w:rPr>
            <w:webHidden/>
            <w:rtl/>
          </w:rPr>
          <w:instrText xml:space="preserve"> _</w:instrText>
        </w:r>
        <w:r w:rsidR="00074C4A">
          <w:rPr>
            <w:webHidden/>
          </w:rPr>
          <w:instrText>Toc174320938 \h</w:instrText>
        </w:r>
        <w:r w:rsidR="00074C4A">
          <w:rPr>
            <w:webHidden/>
            <w:rtl/>
          </w:rPr>
          <w:instrText xml:space="preserve"> </w:instrText>
        </w:r>
        <w:r w:rsidR="00074C4A">
          <w:rPr>
            <w:webHidden/>
            <w:rtl/>
          </w:rPr>
        </w:r>
        <w:r w:rsidR="00074C4A">
          <w:rPr>
            <w:webHidden/>
            <w:rtl/>
          </w:rPr>
          <w:fldChar w:fldCharType="separate"/>
        </w:r>
        <w:r w:rsidR="00F34A8E">
          <w:rPr>
            <w:webHidden/>
            <w:rtl/>
          </w:rPr>
          <w:t>21</w:t>
        </w:r>
        <w:r w:rsidR="00074C4A">
          <w:rPr>
            <w:webHidden/>
            <w:rtl/>
          </w:rPr>
          <w:fldChar w:fldCharType="end"/>
        </w:r>
      </w:hyperlink>
    </w:p>
    <w:p w:rsidR="00074C4A" w:rsidRDefault="00361EA4">
      <w:pPr>
        <w:pStyle w:val="TOC1"/>
        <w:rPr>
          <w:rFonts w:asciiTheme="minorHAnsi" w:eastAsiaTheme="minorEastAsia" w:hAnsiTheme="minorHAnsi" w:cstheme="minorBidi"/>
          <w:b w:val="0"/>
          <w:bCs w:val="0"/>
          <w:sz w:val="22"/>
          <w:szCs w:val="22"/>
          <w:rtl/>
        </w:rPr>
      </w:pPr>
      <w:hyperlink w:anchor="_Toc174320939" w:history="1">
        <w:r w:rsidR="00074C4A" w:rsidRPr="00C71F4A">
          <w:rPr>
            <w:rStyle w:val="Hyperlink"/>
            <w:rFonts w:cs="B Mitra"/>
            <w:rtl/>
            <w:lang w:bidi="ar-SA"/>
          </w:rPr>
          <w:t>س</w:t>
        </w:r>
        <w:r w:rsidR="00074C4A" w:rsidRPr="00C71F4A">
          <w:rPr>
            <w:rStyle w:val="Hyperlink"/>
            <w:rFonts w:cs="B Mitra" w:hint="cs"/>
            <w:rtl/>
            <w:lang w:bidi="ar-SA"/>
          </w:rPr>
          <w:t>ی</w:t>
        </w:r>
        <w:r w:rsidR="00074C4A" w:rsidRPr="00C71F4A">
          <w:rPr>
            <w:rStyle w:val="Hyperlink"/>
            <w:rFonts w:cs="B Mitra" w:hint="eastAsia"/>
            <w:rtl/>
            <w:lang w:bidi="ar-SA"/>
          </w:rPr>
          <w:t>است‌ها</w:t>
        </w:r>
        <w:r w:rsidR="00074C4A" w:rsidRPr="00C71F4A">
          <w:rPr>
            <w:rStyle w:val="Hyperlink"/>
            <w:rFonts w:cs="B Mitra" w:hint="cs"/>
            <w:rtl/>
            <w:lang w:bidi="ar-SA"/>
          </w:rPr>
          <w:t>ی</w:t>
        </w:r>
        <w:r w:rsidR="00074C4A" w:rsidRPr="00C71F4A">
          <w:rPr>
            <w:rStyle w:val="Hyperlink"/>
            <w:rFonts w:cs="B Mitra"/>
            <w:rtl/>
            <w:lang w:bidi="ar-SA"/>
          </w:rPr>
          <w:t xml:space="preserve"> کل</w:t>
        </w:r>
        <w:r w:rsidR="00074C4A" w:rsidRPr="00C71F4A">
          <w:rPr>
            <w:rStyle w:val="Hyperlink"/>
            <w:rFonts w:cs="B Mitra" w:hint="cs"/>
            <w:rtl/>
            <w:lang w:bidi="ar-SA"/>
          </w:rPr>
          <w:t>ی</w:t>
        </w:r>
        <w:r w:rsidR="00074C4A" w:rsidRPr="00C71F4A">
          <w:rPr>
            <w:rStyle w:val="Hyperlink"/>
            <w:rFonts w:cs="B Mitra"/>
            <w:rtl/>
            <w:lang w:bidi="ar-SA"/>
          </w:rPr>
          <w:t xml:space="preserve"> نظام «محيط‌زيست» (26/08/1394)</w:t>
        </w:r>
        <w:r w:rsidR="00074C4A">
          <w:rPr>
            <w:webHidden/>
            <w:rtl/>
          </w:rPr>
          <w:tab/>
        </w:r>
        <w:r w:rsidR="00074C4A">
          <w:rPr>
            <w:webHidden/>
            <w:rtl/>
          </w:rPr>
          <w:fldChar w:fldCharType="begin"/>
        </w:r>
        <w:r w:rsidR="00074C4A">
          <w:rPr>
            <w:webHidden/>
            <w:rtl/>
          </w:rPr>
          <w:instrText xml:space="preserve"> </w:instrText>
        </w:r>
        <w:r w:rsidR="00074C4A">
          <w:rPr>
            <w:webHidden/>
          </w:rPr>
          <w:instrText>PAGEREF</w:instrText>
        </w:r>
        <w:r w:rsidR="00074C4A">
          <w:rPr>
            <w:webHidden/>
            <w:rtl/>
          </w:rPr>
          <w:instrText xml:space="preserve"> _</w:instrText>
        </w:r>
        <w:r w:rsidR="00074C4A">
          <w:rPr>
            <w:webHidden/>
          </w:rPr>
          <w:instrText>Toc174320939 \h</w:instrText>
        </w:r>
        <w:r w:rsidR="00074C4A">
          <w:rPr>
            <w:webHidden/>
            <w:rtl/>
          </w:rPr>
          <w:instrText xml:space="preserve"> </w:instrText>
        </w:r>
        <w:r w:rsidR="00074C4A">
          <w:rPr>
            <w:webHidden/>
            <w:rtl/>
          </w:rPr>
        </w:r>
        <w:r w:rsidR="00074C4A">
          <w:rPr>
            <w:webHidden/>
            <w:rtl/>
          </w:rPr>
          <w:fldChar w:fldCharType="separate"/>
        </w:r>
        <w:r w:rsidR="00F34A8E">
          <w:rPr>
            <w:webHidden/>
            <w:rtl/>
          </w:rPr>
          <w:t>21</w:t>
        </w:r>
        <w:r w:rsidR="00074C4A">
          <w:rPr>
            <w:webHidden/>
            <w:rtl/>
          </w:rPr>
          <w:fldChar w:fldCharType="end"/>
        </w:r>
      </w:hyperlink>
    </w:p>
    <w:p w:rsidR="00074C4A" w:rsidRDefault="00361EA4">
      <w:pPr>
        <w:pStyle w:val="TOC1"/>
        <w:rPr>
          <w:rFonts w:asciiTheme="minorHAnsi" w:eastAsiaTheme="minorEastAsia" w:hAnsiTheme="minorHAnsi" w:cstheme="minorBidi"/>
          <w:b w:val="0"/>
          <w:bCs w:val="0"/>
          <w:sz w:val="22"/>
          <w:szCs w:val="22"/>
          <w:rtl/>
        </w:rPr>
      </w:pPr>
      <w:hyperlink w:anchor="_Toc174320940" w:history="1">
        <w:r w:rsidR="00074C4A" w:rsidRPr="00C71F4A">
          <w:rPr>
            <w:rStyle w:val="Hyperlink"/>
            <w:rFonts w:cs="B Mitra"/>
            <w:rtl/>
            <w:lang w:bidi="ar-SA"/>
          </w:rPr>
          <w:t>س</w:t>
        </w:r>
        <w:r w:rsidR="00074C4A" w:rsidRPr="00C71F4A">
          <w:rPr>
            <w:rStyle w:val="Hyperlink"/>
            <w:rFonts w:cs="B Mitra" w:hint="cs"/>
            <w:rtl/>
            <w:lang w:bidi="ar-SA"/>
          </w:rPr>
          <w:t>ی</w:t>
        </w:r>
        <w:r w:rsidR="00074C4A" w:rsidRPr="00C71F4A">
          <w:rPr>
            <w:rStyle w:val="Hyperlink"/>
            <w:rFonts w:cs="B Mitra" w:hint="eastAsia"/>
            <w:rtl/>
            <w:lang w:bidi="ar-SA"/>
          </w:rPr>
          <w:t>است‌ها</w:t>
        </w:r>
        <w:r w:rsidR="00074C4A" w:rsidRPr="00C71F4A">
          <w:rPr>
            <w:rStyle w:val="Hyperlink"/>
            <w:rFonts w:cs="B Mitra" w:hint="cs"/>
            <w:rtl/>
            <w:lang w:bidi="ar-SA"/>
          </w:rPr>
          <w:t>ی</w:t>
        </w:r>
        <w:r w:rsidR="00074C4A" w:rsidRPr="00C71F4A">
          <w:rPr>
            <w:rStyle w:val="Hyperlink"/>
            <w:rFonts w:cs="B Mitra"/>
            <w:rtl/>
            <w:lang w:bidi="ar-SA"/>
          </w:rPr>
          <w:t xml:space="preserve"> کل</w:t>
        </w:r>
        <w:r w:rsidR="00074C4A" w:rsidRPr="00C71F4A">
          <w:rPr>
            <w:rStyle w:val="Hyperlink"/>
            <w:rFonts w:cs="B Mitra" w:hint="cs"/>
            <w:rtl/>
            <w:lang w:bidi="ar-SA"/>
          </w:rPr>
          <w:t>ی</w:t>
        </w:r>
        <w:r w:rsidR="00074C4A" w:rsidRPr="00C71F4A">
          <w:rPr>
            <w:rStyle w:val="Hyperlink"/>
            <w:rFonts w:cs="B Mitra"/>
            <w:rtl/>
            <w:lang w:bidi="ar-SA"/>
          </w:rPr>
          <w:t xml:space="preserve"> نظام «اقتصاد مقاومت</w:t>
        </w:r>
        <w:r w:rsidR="00074C4A" w:rsidRPr="00C71F4A">
          <w:rPr>
            <w:rStyle w:val="Hyperlink"/>
            <w:rFonts w:cs="B Mitra" w:hint="cs"/>
            <w:rtl/>
            <w:lang w:bidi="ar-SA"/>
          </w:rPr>
          <w:t>ی</w:t>
        </w:r>
        <w:r w:rsidR="00074C4A" w:rsidRPr="00C71F4A">
          <w:rPr>
            <w:rStyle w:val="Hyperlink"/>
            <w:rFonts w:cs="B Mitra" w:hint="eastAsia"/>
            <w:rtl/>
            <w:lang w:bidi="ar-SA"/>
          </w:rPr>
          <w:t>»</w:t>
        </w:r>
        <w:r w:rsidR="00074C4A" w:rsidRPr="00C71F4A">
          <w:rPr>
            <w:rStyle w:val="Hyperlink"/>
            <w:rFonts w:cs="B Mitra"/>
            <w:rtl/>
            <w:lang w:bidi="ar-SA"/>
          </w:rPr>
          <w:t xml:space="preserve"> (29/11/1392)</w:t>
        </w:r>
        <w:r w:rsidR="00074C4A">
          <w:rPr>
            <w:webHidden/>
            <w:rtl/>
          </w:rPr>
          <w:tab/>
        </w:r>
        <w:r w:rsidR="00074C4A">
          <w:rPr>
            <w:webHidden/>
            <w:rtl/>
          </w:rPr>
          <w:fldChar w:fldCharType="begin"/>
        </w:r>
        <w:r w:rsidR="00074C4A">
          <w:rPr>
            <w:webHidden/>
            <w:rtl/>
          </w:rPr>
          <w:instrText xml:space="preserve"> </w:instrText>
        </w:r>
        <w:r w:rsidR="00074C4A">
          <w:rPr>
            <w:webHidden/>
          </w:rPr>
          <w:instrText>PAGEREF</w:instrText>
        </w:r>
        <w:r w:rsidR="00074C4A">
          <w:rPr>
            <w:webHidden/>
            <w:rtl/>
          </w:rPr>
          <w:instrText xml:space="preserve"> _</w:instrText>
        </w:r>
        <w:r w:rsidR="00074C4A">
          <w:rPr>
            <w:webHidden/>
          </w:rPr>
          <w:instrText>Toc174320940 \h</w:instrText>
        </w:r>
        <w:r w:rsidR="00074C4A">
          <w:rPr>
            <w:webHidden/>
            <w:rtl/>
          </w:rPr>
          <w:instrText xml:space="preserve"> </w:instrText>
        </w:r>
        <w:r w:rsidR="00074C4A">
          <w:rPr>
            <w:webHidden/>
            <w:rtl/>
          </w:rPr>
        </w:r>
        <w:r w:rsidR="00074C4A">
          <w:rPr>
            <w:webHidden/>
            <w:rtl/>
          </w:rPr>
          <w:fldChar w:fldCharType="separate"/>
        </w:r>
        <w:r w:rsidR="00F34A8E">
          <w:rPr>
            <w:webHidden/>
            <w:rtl/>
          </w:rPr>
          <w:t>22</w:t>
        </w:r>
        <w:r w:rsidR="00074C4A">
          <w:rPr>
            <w:webHidden/>
            <w:rtl/>
          </w:rPr>
          <w:fldChar w:fldCharType="end"/>
        </w:r>
      </w:hyperlink>
    </w:p>
    <w:p w:rsidR="00074C4A" w:rsidRDefault="00361EA4">
      <w:pPr>
        <w:pStyle w:val="TOC1"/>
        <w:rPr>
          <w:rFonts w:asciiTheme="minorHAnsi" w:eastAsiaTheme="minorEastAsia" w:hAnsiTheme="minorHAnsi" w:cstheme="minorBidi"/>
          <w:b w:val="0"/>
          <w:bCs w:val="0"/>
          <w:sz w:val="22"/>
          <w:szCs w:val="22"/>
          <w:rtl/>
        </w:rPr>
      </w:pPr>
      <w:hyperlink w:anchor="_Toc174320941" w:history="1">
        <w:r w:rsidR="00074C4A" w:rsidRPr="00C71F4A">
          <w:rPr>
            <w:rStyle w:val="Hyperlink"/>
            <w:rFonts w:cs="B Mitra"/>
            <w:rtl/>
            <w:lang w:bidi="ar-SA"/>
          </w:rPr>
          <w:t>س</w:t>
        </w:r>
        <w:r w:rsidR="00074C4A" w:rsidRPr="00C71F4A">
          <w:rPr>
            <w:rStyle w:val="Hyperlink"/>
            <w:rFonts w:cs="B Mitra" w:hint="cs"/>
            <w:rtl/>
            <w:lang w:bidi="ar-SA"/>
          </w:rPr>
          <w:t>ی</w:t>
        </w:r>
        <w:r w:rsidR="00074C4A" w:rsidRPr="00C71F4A">
          <w:rPr>
            <w:rStyle w:val="Hyperlink"/>
            <w:rFonts w:cs="B Mitra" w:hint="eastAsia"/>
            <w:rtl/>
            <w:lang w:bidi="ar-SA"/>
          </w:rPr>
          <w:t>است‌ها</w:t>
        </w:r>
        <w:r w:rsidR="00074C4A" w:rsidRPr="00C71F4A">
          <w:rPr>
            <w:rStyle w:val="Hyperlink"/>
            <w:rFonts w:cs="B Mitra" w:hint="cs"/>
            <w:rtl/>
            <w:lang w:bidi="ar-SA"/>
          </w:rPr>
          <w:t>ی</w:t>
        </w:r>
        <w:r w:rsidR="00074C4A" w:rsidRPr="00C71F4A">
          <w:rPr>
            <w:rStyle w:val="Hyperlink"/>
            <w:rFonts w:cs="B Mitra"/>
            <w:rtl/>
            <w:lang w:bidi="ar-SA"/>
          </w:rPr>
          <w:t xml:space="preserve"> کل</w:t>
        </w:r>
        <w:r w:rsidR="00074C4A" w:rsidRPr="00C71F4A">
          <w:rPr>
            <w:rStyle w:val="Hyperlink"/>
            <w:rFonts w:cs="B Mitra" w:hint="cs"/>
            <w:rtl/>
            <w:lang w:bidi="ar-SA"/>
          </w:rPr>
          <w:t>ی</w:t>
        </w:r>
        <w:r w:rsidR="00074C4A" w:rsidRPr="00C71F4A">
          <w:rPr>
            <w:rStyle w:val="Hyperlink"/>
            <w:rFonts w:cs="B Mitra"/>
            <w:rtl/>
            <w:lang w:bidi="ar-SA"/>
          </w:rPr>
          <w:t xml:space="preserve"> نظام «اصلاح الگو</w:t>
        </w:r>
        <w:r w:rsidR="00074C4A" w:rsidRPr="00C71F4A">
          <w:rPr>
            <w:rStyle w:val="Hyperlink"/>
            <w:rFonts w:cs="B Mitra" w:hint="cs"/>
            <w:rtl/>
            <w:lang w:bidi="ar-SA"/>
          </w:rPr>
          <w:t>ی</w:t>
        </w:r>
        <w:r w:rsidR="00074C4A" w:rsidRPr="00C71F4A">
          <w:rPr>
            <w:rStyle w:val="Hyperlink"/>
            <w:rFonts w:cs="B Mitra"/>
            <w:rtl/>
            <w:lang w:bidi="ar-SA"/>
          </w:rPr>
          <w:t xml:space="preserve"> مصرف» (15/04/1389)</w:t>
        </w:r>
        <w:r w:rsidR="00074C4A">
          <w:rPr>
            <w:webHidden/>
            <w:rtl/>
          </w:rPr>
          <w:tab/>
        </w:r>
        <w:r w:rsidR="00074C4A">
          <w:rPr>
            <w:webHidden/>
            <w:rtl/>
          </w:rPr>
          <w:fldChar w:fldCharType="begin"/>
        </w:r>
        <w:r w:rsidR="00074C4A">
          <w:rPr>
            <w:webHidden/>
            <w:rtl/>
          </w:rPr>
          <w:instrText xml:space="preserve"> </w:instrText>
        </w:r>
        <w:r w:rsidR="00074C4A">
          <w:rPr>
            <w:webHidden/>
          </w:rPr>
          <w:instrText>PAGEREF</w:instrText>
        </w:r>
        <w:r w:rsidR="00074C4A">
          <w:rPr>
            <w:webHidden/>
            <w:rtl/>
          </w:rPr>
          <w:instrText xml:space="preserve"> _</w:instrText>
        </w:r>
        <w:r w:rsidR="00074C4A">
          <w:rPr>
            <w:webHidden/>
          </w:rPr>
          <w:instrText>Toc174320941 \h</w:instrText>
        </w:r>
        <w:r w:rsidR="00074C4A">
          <w:rPr>
            <w:webHidden/>
            <w:rtl/>
          </w:rPr>
          <w:instrText xml:space="preserve"> </w:instrText>
        </w:r>
        <w:r w:rsidR="00074C4A">
          <w:rPr>
            <w:webHidden/>
            <w:rtl/>
          </w:rPr>
        </w:r>
        <w:r w:rsidR="00074C4A">
          <w:rPr>
            <w:webHidden/>
            <w:rtl/>
          </w:rPr>
          <w:fldChar w:fldCharType="separate"/>
        </w:r>
        <w:r w:rsidR="00F34A8E">
          <w:rPr>
            <w:webHidden/>
            <w:rtl/>
          </w:rPr>
          <w:t>22</w:t>
        </w:r>
        <w:r w:rsidR="00074C4A">
          <w:rPr>
            <w:webHidden/>
            <w:rtl/>
          </w:rPr>
          <w:fldChar w:fldCharType="end"/>
        </w:r>
      </w:hyperlink>
    </w:p>
    <w:p w:rsidR="00074C4A" w:rsidRDefault="00361EA4">
      <w:pPr>
        <w:pStyle w:val="TOC1"/>
        <w:rPr>
          <w:rFonts w:asciiTheme="minorHAnsi" w:eastAsiaTheme="minorEastAsia" w:hAnsiTheme="minorHAnsi" w:cstheme="minorBidi"/>
          <w:b w:val="0"/>
          <w:bCs w:val="0"/>
          <w:sz w:val="22"/>
          <w:szCs w:val="22"/>
          <w:rtl/>
        </w:rPr>
      </w:pPr>
      <w:hyperlink w:anchor="_Toc174320942" w:history="1">
        <w:r w:rsidR="00074C4A" w:rsidRPr="00C71F4A">
          <w:rPr>
            <w:rStyle w:val="Hyperlink"/>
            <w:rFonts w:cs="B Mitra"/>
            <w:rtl/>
            <w:lang w:bidi="ar-SA"/>
          </w:rPr>
          <w:t>س</w:t>
        </w:r>
        <w:r w:rsidR="00074C4A" w:rsidRPr="00C71F4A">
          <w:rPr>
            <w:rStyle w:val="Hyperlink"/>
            <w:rFonts w:cs="B Mitra" w:hint="cs"/>
            <w:rtl/>
            <w:lang w:bidi="ar-SA"/>
          </w:rPr>
          <w:t>ی</w:t>
        </w:r>
        <w:r w:rsidR="00074C4A" w:rsidRPr="00C71F4A">
          <w:rPr>
            <w:rStyle w:val="Hyperlink"/>
            <w:rFonts w:cs="B Mitra" w:hint="eastAsia"/>
            <w:rtl/>
            <w:lang w:bidi="ar-SA"/>
          </w:rPr>
          <w:t>است‌ها</w:t>
        </w:r>
        <w:r w:rsidR="00074C4A" w:rsidRPr="00C71F4A">
          <w:rPr>
            <w:rStyle w:val="Hyperlink"/>
            <w:rFonts w:cs="B Mitra" w:hint="cs"/>
            <w:rtl/>
            <w:lang w:bidi="ar-SA"/>
          </w:rPr>
          <w:t>ی</w:t>
        </w:r>
        <w:r w:rsidR="00074C4A" w:rsidRPr="00C71F4A">
          <w:rPr>
            <w:rStyle w:val="Hyperlink"/>
            <w:rFonts w:cs="B Mitra"/>
            <w:rtl/>
            <w:lang w:bidi="ar-SA"/>
          </w:rPr>
          <w:t xml:space="preserve"> کل</w:t>
        </w:r>
        <w:r w:rsidR="00074C4A" w:rsidRPr="00C71F4A">
          <w:rPr>
            <w:rStyle w:val="Hyperlink"/>
            <w:rFonts w:cs="B Mitra" w:hint="cs"/>
            <w:rtl/>
            <w:lang w:bidi="ar-SA"/>
          </w:rPr>
          <w:t>ی</w:t>
        </w:r>
        <w:r w:rsidR="00074C4A" w:rsidRPr="00C71F4A">
          <w:rPr>
            <w:rStyle w:val="Hyperlink"/>
            <w:rFonts w:cs="B Mitra"/>
            <w:rtl/>
            <w:lang w:bidi="ar-SA"/>
          </w:rPr>
          <w:t xml:space="preserve"> نظام «جمعيت» (30/02/1393)</w:t>
        </w:r>
        <w:r w:rsidR="00074C4A">
          <w:rPr>
            <w:webHidden/>
            <w:rtl/>
          </w:rPr>
          <w:tab/>
        </w:r>
        <w:r w:rsidR="00074C4A">
          <w:rPr>
            <w:webHidden/>
            <w:rtl/>
          </w:rPr>
          <w:fldChar w:fldCharType="begin"/>
        </w:r>
        <w:r w:rsidR="00074C4A">
          <w:rPr>
            <w:webHidden/>
            <w:rtl/>
          </w:rPr>
          <w:instrText xml:space="preserve"> </w:instrText>
        </w:r>
        <w:r w:rsidR="00074C4A">
          <w:rPr>
            <w:webHidden/>
          </w:rPr>
          <w:instrText>PAGEREF</w:instrText>
        </w:r>
        <w:r w:rsidR="00074C4A">
          <w:rPr>
            <w:webHidden/>
            <w:rtl/>
          </w:rPr>
          <w:instrText xml:space="preserve"> _</w:instrText>
        </w:r>
        <w:r w:rsidR="00074C4A">
          <w:rPr>
            <w:webHidden/>
          </w:rPr>
          <w:instrText>Toc174320942 \h</w:instrText>
        </w:r>
        <w:r w:rsidR="00074C4A">
          <w:rPr>
            <w:webHidden/>
            <w:rtl/>
          </w:rPr>
          <w:instrText xml:space="preserve"> </w:instrText>
        </w:r>
        <w:r w:rsidR="00074C4A">
          <w:rPr>
            <w:webHidden/>
            <w:rtl/>
          </w:rPr>
        </w:r>
        <w:r w:rsidR="00074C4A">
          <w:rPr>
            <w:webHidden/>
            <w:rtl/>
          </w:rPr>
          <w:fldChar w:fldCharType="separate"/>
        </w:r>
        <w:r w:rsidR="00F34A8E">
          <w:rPr>
            <w:webHidden/>
            <w:rtl/>
          </w:rPr>
          <w:t>23</w:t>
        </w:r>
        <w:r w:rsidR="00074C4A">
          <w:rPr>
            <w:webHidden/>
            <w:rtl/>
          </w:rPr>
          <w:fldChar w:fldCharType="end"/>
        </w:r>
      </w:hyperlink>
    </w:p>
    <w:p w:rsidR="00074C4A" w:rsidRDefault="00361EA4">
      <w:pPr>
        <w:pStyle w:val="TOC1"/>
        <w:rPr>
          <w:rFonts w:asciiTheme="minorHAnsi" w:eastAsiaTheme="minorEastAsia" w:hAnsiTheme="minorHAnsi" w:cstheme="minorBidi"/>
          <w:b w:val="0"/>
          <w:bCs w:val="0"/>
          <w:sz w:val="22"/>
          <w:szCs w:val="22"/>
          <w:rtl/>
        </w:rPr>
      </w:pPr>
      <w:hyperlink w:anchor="_Toc174320943" w:history="1">
        <w:r w:rsidR="00074C4A" w:rsidRPr="00C71F4A">
          <w:rPr>
            <w:rStyle w:val="Hyperlink"/>
            <w:rFonts w:cs="B Mitra"/>
            <w:rtl/>
            <w:lang w:bidi="ar-SA"/>
          </w:rPr>
          <w:t>قانون تشک</w:t>
        </w:r>
        <w:r w:rsidR="00074C4A" w:rsidRPr="00C71F4A">
          <w:rPr>
            <w:rStyle w:val="Hyperlink"/>
            <w:rFonts w:cs="B Mitra" w:hint="cs"/>
            <w:rtl/>
            <w:lang w:bidi="ar-SA"/>
          </w:rPr>
          <w:t>ی</w:t>
        </w:r>
        <w:r w:rsidR="00074C4A" w:rsidRPr="00C71F4A">
          <w:rPr>
            <w:rStyle w:val="Hyperlink"/>
            <w:rFonts w:cs="B Mitra" w:hint="eastAsia"/>
            <w:rtl/>
            <w:lang w:bidi="ar-SA"/>
          </w:rPr>
          <w:t>ل</w:t>
        </w:r>
        <w:r w:rsidR="00074C4A" w:rsidRPr="00C71F4A">
          <w:rPr>
            <w:rStyle w:val="Hyperlink"/>
            <w:rFonts w:cs="B Mitra"/>
            <w:rtl/>
            <w:lang w:bidi="ar-SA"/>
          </w:rPr>
          <w:t xml:space="preserve"> وزارت جهادکشاورز</w:t>
        </w:r>
        <w:r w:rsidR="00074C4A" w:rsidRPr="00C71F4A">
          <w:rPr>
            <w:rStyle w:val="Hyperlink"/>
            <w:rFonts w:cs="B Mitra" w:hint="cs"/>
            <w:rtl/>
            <w:lang w:bidi="ar-SA"/>
          </w:rPr>
          <w:t>ی</w:t>
        </w:r>
        <w:r w:rsidR="00074C4A" w:rsidRPr="00C71F4A">
          <w:rPr>
            <w:rStyle w:val="Hyperlink"/>
            <w:rFonts w:cs="B Mitra"/>
            <w:rtl/>
            <w:lang w:bidi="ar-SA"/>
          </w:rPr>
          <w:t xml:space="preserve"> (06/10/1379)</w:t>
        </w:r>
        <w:r w:rsidR="00074C4A">
          <w:rPr>
            <w:webHidden/>
            <w:rtl/>
          </w:rPr>
          <w:tab/>
        </w:r>
        <w:r w:rsidR="00074C4A">
          <w:rPr>
            <w:webHidden/>
            <w:rtl/>
          </w:rPr>
          <w:fldChar w:fldCharType="begin"/>
        </w:r>
        <w:r w:rsidR="00074C4A">
          <w:rPr>
            <w:webHidden/>
            <w:rtl/>
          </w:rPr>
          <w:instrText xml:space="preserve"> </w:instrText>
        </w:r>
        <w:r w:rsidR="00074C4A">
          <w:rPr>
            <w:webHidden/>
          </w:rPr>
          <w:instrText>PAGEREF</w:instrText>
        </w:r>
        <w:r w:rsidR="00074C4A">
          <w:rPr>
            <w:webHidden/>
            <w:rtl/>
          </w:rPr>
          <w:instrText xml:space="preserve"> _</w:instrText>
        </w:r>
        <w:r w:rsidR="00074C4A">
          <w:rPr>
            <w:webHidden/>
          </w:rPr>
          <w:instrText>Toc174320943 \h</w:instrText>
        </w:r>
        <w:r w:rsidR="00074C4A">
          <w:rPr>
            <w:webHidden/>
            <w:rtl/>
          </w:rPr>
          <w:instrText xml:space="preserve"> </w:instrText>
        </w:r>
        <w:r w:rsidR="00074C4A">
          <w:rPr>
            <w:webHidden/>
            <w:rtl/>
          </w:rPr>
        </w:r>
        <w:r w:rsidR="00074C4A">
          <w:rPr>
            <w:webHidden/>
            <w:rtl/>
          </w:rPr>
          <w:fldChar w:fldCharType="separate"/>
        </w:r>
        <w:r w:rsidR="00F34A8E">
          <w:rPr>
            <w:webHidden/>
            <w:rtl/>
          </w:rPr>
          <w:t>23</w:t>
        </w:r>
        <w:r w:rsidR="00074C4A">
          <w:rPr>
            <w:webHidden/>
            <w:rtl/>
          </w:rPr>
          <w:fldChar w:fldCharType="end"/>
        </w:r>
      </w:hyperlink>
    </w:p>
    <w:p w:rsidR="00074C4A" w:rsidRDefault="00361EA4">
      <w:pPr>
        <w:pStyle w:val="TOC1"/>
        <w:rPr>
          <w:rFonts w:asciiTheme="minorHAnsi" w:eastAsiaTheme="minorEastAsia" w:hAnsiTheme="minorHAnsi" w:cstheme="minorBidi"/>
          <w:b w:val="0"/>
          <w:bCs w:val="0"/>
          <w:sz w:val="22"/>
          <w:szCs w:val="22"/>
          <w:rtl/>
        </w:rPr>
      </w:pPr>
      <w:hyperlink w:anchor="_Toc174320944" w:history="1">
        <w:r w:rsidR="00074C4A" w:rsidRPr="00C71F4A">
          <w:rPr>
            <w:rStyle w:val="Hyperlink"/>
            <w:rFonts w:cs="B Mitra"/>
            <w:rtl/>
            <w:lang w:bidi="ar-SA"/>
          </w:rPr>
          <w:t>قانون افزا</w:t>
        </w:r>
        <w:r w:rsidR="00074C4A" w:rsidRPr="00C71F4A">
          <w:rPr>
            <w:rStyle w:val="Hyperlink"/>
            <w:rFonts w:cs="B Mitra" w:hint="cs"/>
            <w:rtl/>
            <w:lang w:bidi="ar-SA"/>
          </w:rPr>
          <w:t>ی</w:t>
        </w:r>
        <w:r w:rsidR="00074C4A" w:rsidRPr="00C71F4A">
          <w:rPr>
            <w:rStyle w:val="Hyperlink"/>
            <w:rFonts w:cs="B Mitra" w:hint="eastAsia"/>
            <w:rtl/>
            <w:lang w:bidi="ar-SA"/>
          </w:rPr>
          <w:t>ش</w:t>
        </w:r>
        <w:r w:rsidR="00074C4A" w:rsidRPr="00C71F4A">
          <w:rPr>
            <w:rStyle w:val="Hyperlink"/>
            <w:rFonts w:cs="B Mitra"/>
            <w:rtl/>
            <w:lang w:bidi="ar-SA"/>
          </w:rPr>
          <w:t xml:space="preserve"> بهره</w:t>
        </w:r>
        <w:r w:rsidR="00074C4A" w:rsidRPr="00C71F4A">
          <w:rPr>
            <w:rStyle w:val="Hyperlink"/>
            <w:rFonts w:cs="B Mitra"/>
            <w:cs/>
            <w:lang w:bidi="ar-SA"/>
          </w:rPr>
          <w:t>‎</w:t>
        </w:r>
        <w:r w:rsidR="00074C4A" w:rsidRPr="00C71F4A">
          <w:rPr>
            <w:rStyle w:val="Hyperlink"/>
            <w:rFonts w:cs="B Mitra"/>
            <w:rtl/>
            <w:lang w:bidi="ar-SA"/>
          </w:rPr>
          <w:t>ور</w:t>
        </w:r>
        <w:r w:rsidR="00074C4A" w:rsidRPr="00C71F4A">
          <w:rPr>
            <w:rStyle w:val="Hyperlink"/>
            <w:rFonts w:cs="B Mitra" w:hint="cs"/>
            <w:rtl/>
            <w:lang w:bidi="ar-SA"/>
          </w:rPr>
          <w:t>ی</w:t>
        </w:r>
        <w:r w:rsidR="00074C4A" w:rsidRPr="00C71F4A">
          <w:rPr>
            <w:rStyle w:val="Hyperlink"/>
            <w:rFonts w:cs="B Mitra"/>
            <w:rtl/>
            <w:lang w:bidi="ar-SA"/>
          </w:rPr>
          <w:t xml:space="preserve"> بخش کشاورز</w:t>
        </w:r>
        <w:r w:rsidR="00074C4A" w:rsidRPr="00C71F4A">
          <w:rPr>
            <w:rStyle w:val="Hyperlink"/>
            <w:rFonts w:cs="B Mitra" w:hint="cs"/>
            <w:rtl/>
            <w:lang w:bidi="ar-SA"/>
          </w:rPr>
          <w:t>ی</w:t>
        </w:r>
        <w:r w:rsidR="00074C4A" w:rsidRPr="00C71F4A">
          <w:rPr>
            <w:rStyle w:val="Hyperlink"/>
            <w:rFonts w:cs="B Mitra"/>
            <w:rtl/>
            <w:lang w:bidi="ar-SA"/>
          </w:rPr>
          <w:t xml:space="preserve"> و منابع طب</w:t>
        </w:r>
        <w:r w:rsidR="00074C4A" w:rsidRPr="00C71F4A">
          <w:rPr>
            <w:rStyle w:val="Hyperlink"/>
            <w:rFonts w:cs="B Mitra" w:hint="cs"/>
            <w:rtl/>
            <w:lang w:bidi="ar-SA"/>
          </w:rPr>
          <w:t>ی</w:t>
        </w:r>
        <w:r w:rsidR="00074C4A" w:rsidRPr="00C71F4A">
          <w:rPr>
            <w:rStyle w:val="Hyperlink"/>
            <w:rFonts w:cs="B Mitra" w:hint="eastAsia"/>
            <w:rtl/>
            <w:lang w:bidi="ar-SA"/>
          </w:rPr>
          <w:t>ع</w:t>
        </w:r>
        <w:r w:rsidR="00074C4A" w:rsidRPr="00C71F4A">
          <w:rPr>
            <w:rStyle w:val="Hyperlink"/>
            <w:rFonts w:cs="B Mitra" w:hint="cs"/>
            <w:rtl/>
            <w:lang w:bidi="ar-SA"/>
          </w:rPr>
          <w:t>ی</w:t>
        </w:r>
        <w:r w:rsidR="00074C4A" w:rsidRPr="00C71F4A">
          <w:rPr>
            <w:rStyle w:val="Hyperlink"/>
            <w:rFonts w:cs="B Mitra"/>
            <w:rtl/>
            <w:lang w:bidi="ar-SA"/>
          </w:rPr>
          <w:t xml:space="preserve"> (19/5/1389)</w:t>
        </w:r>
        <w:r w:rsidR="00074C4A">
          <w:rPr>
            <w:webHidden/>
            <w:rtl/>
          </w:rPr>
          <w:tab/>
        </w:r>
        <w:r w:rsidR="00074C4A">
          <w:rPr>
            <w:webHidden/>
            <w:rtl/>
          </w:rPr>
          <w:fldChar w:fldCharType="begin"/>
        </w:r>
        <w:r w:rsidR="00074C4A">
          <w:rPr>
            <w:webHidden/>
            <w:rtl/>
          </w:rPr>
          <w:instrText xml:space="preserve"> </w:instrText>
        </w:r>
        <w:r w:rsidR="00074C4A">
          <w:rPr>
            <w:webHidden/>
          </w:rPr>
          <w:instrText>PAGEREF</w:instrText>
        </w:r>
        <w:r w:rsidR="00074C4A">
          <w:rPr>
            <w:webHidden/>
            <w:rtl/>
          </w:rPr>
          <w:instrText xml:space="preserve"> _</w:instrText>
        </w:r>
        <w:r w:rsidR="00074C4A">
          <w:rPr>
            <w:webHidden/>
          </w:rPr>
          <w:instrText>Toc174320944 \h</w:instrText>
        </w:r>
        <w:r w:rsidR="00074C4A">
          <w:rPr>
            <w:webHidden/>
            <w:rtl/>
          </w:rPr>
          <w:instrText xml:space="preserve"> </w:instrText>
        </w:r>
        <w:r w:rsidR="00074C4A">
          <w:rPr>
            <w:webHidden/>
            <w:rtl/>
          </w:rPr>
        </w:r>
        <w:r w:rsidR="00074C4A">
          <w:rPr>
            <w:webHidden/>
            <w:rtl/>
          </w:rPr>
          <w:fldChar w:fldCharType="separate"/>
        </w:r>
        <w:r w:rsidR="00F34A8E">
          <w:rPr>
            <w:webHidden/>
            <w:rtl/>
          </w:rPr>
          <w:t>23</w:t>
        </w:r>
        <w:r w:rsidR="00074C4A">
          <w:rPr>
            <w:webHidden/>
            <w:rtl/>
          </w:rPr>
          <w:fldChar w:fldCharType="end"/>
        </w:r>
      </w:hyperlink>
    </w:p>
    <w:p w:rsidR="00074C4A" w:rsidRDefault="00361EA4">
      <w:pPr>
        <w:pStyle w:val="TOC1"/>
        <w:rPr>
          <w:rFonts w:asciiTheme="minorHAnsi" w:eastAsiaTheme="minorEastAsia" w:hAnsiTheme="minorHAnsi" w:cstheme="minorBidi"/>
          <w:b w:val="0"/>
          <w:bCs w:val="0"/>
          <w:sz w:val="22"/>
          <w:szCs w:val="22"/>
          <w:rtl/>
        </w:rPr>
      </w:pPr>
      <w:hyperlink w:anchor="_Toc174320945" w:history="1">
        <w:r w:rsidR="00074C4A" w:rsidRPr="00C71F4A">
          <w:rPr>
            <w:rStyle w:val="Hyperlink"/>
            <w:rFonts w:cs="B Mitra"/>
            <w:rtl/>
            <w:lang w:bidi="ar-SA"/>
          </w:rPr>
          <w:t>راهبردهاي بلندمدت توسعه بخش كشاورزي از منظر آمايش سرزمين (16/11/1391)</w:t>
        </w:r>
        <w:r w:rsidR="00074C4A">
          <w:rPr>
            <w:webHidden/>
            <w:rtl/>
          </w:rPr>
          <w:tab/>
        </w:r>
        <w:r w:rsidR="00074C4A">
          <w:rPr>
            <w:webHidden/>
            <w:rtl/>
          </w:rPr>
          <w:fldChar w:fldCharType="begin"/>
        </w:r>
        <w:r w:rsidR="00074C4A">
          <w:rPr>
            <w:webHidden/>
            <w:rtl/>
          </w:rPr>
          <w:instrText xml:space="preserve"> </w:instrText>
        </w:r>
        <w:r w:rsidR="00074C4A">
          <w:rPr>
            <w:webHidden/>
          </w:rPr>
          <w:instrText>PAGEREF</w:instrText>
        </w:r>
        <w:r w:rsidR="00074C4A">
          <w:rPr>
            <w:webHidden/>
            <w:rtl/>
          </w:rPr>
          <w:instrText xml:space="preserve"> _</w:instrText>
        </w:r>
        <w:r w:rsidR="00074C4A">
          <w:rPr>
            <w:webHidden/>
          </w:rPr>
          <w:instrText>Toc174320945 \h</w:instrText>
        </w:r>
        <w:r w:rsidR="00074C4A">
          <w:rPr>
            <w:webHidden/>
            <w:rtl/>
          </w:rPr>
          <w:instrText xml:space="preserve"> </w:instrText>
        </w:r>
        <w:r w:rsidR="00074C4A">
          <w:rPr>
            <w:webHidden/>
            <w:rtl/>
          </w:rPr>
        </w:r>
        <w:r w:rsidR="00074C4A">
          <w:rPr>
            <w:webHidden/>
            <w:rtl/>
          </w:rPr>
          <w:fldChar w:fldCharType="separate"/>
        </w:r>
        <w:r w:rsidR="00F34A8E">
          <w:rPr>
            <w:webHidden/>
            <w:rtl/>
          </w:rPr>
          <w:t>24</w:t>
        </w:r>
        <w:r w:rsidR="00074C4A">
          <w:rPr>
            <w:webHidden/>
            <w:rtl/>
          </w:rPr>
          <w:fldChar w:fldCharType="end"/>
        </w:r>
      </w:hyperlink>
    </w:p>
    <w:p w:rsidR="00074C4A" w:rsidRDefault="00361EA4">
      <w:pPr>
        <w:pStyle w:val="TOC1"/>
        <w:rPr>
          <w:rFonts w:asciiTheme="minorHAnsi" w:eastAsiaTheme="minorEastAsia" w:hAnsiTheme="minorHAnsi" w:cstheme="minorBidi"/>
          <w:b w:val="0"/>
          <w:bCs w:val="0"/>
          <w:sz w:val="22"/>
          <w:szCs w:val="22"/>
          <w:rtl/>
        </w:rPr>
      </w:pPr>
      <w:hyperlink w:anchor="_Toc174320946" w:history="1">
        <w:r w:rsidR="00074C4A" w:rsidRPr="00C71F4A">
          <w:rPr>
            <w:rStyle w:val="Hyperlink"/>
            <w:rFonts w:cs="B Mitra"/>
            <w:rtl/>
            <w:lang w:bidi="ar-SA"/>
          </w:rPr>
          <w:t>قانون تمركز وظايف و اختيارات مربوط به بخش كشاورزي در وزارت جهاد كشاورزي (12/12/1391)</w:t>
        </w:r>
        <w:r w:rsidR="00074C4A">
          <w:rPr>
            <w:webHidden/>
            <w:rtl/>
          </w:rPr>
          <w:tab/>
        </w:r>
        <w:r w:rsidR="00074C4A">
          <w:rPr>
            <w:webHidden/>
            <w:rtl/>
          </w:rPr>
          <w:fldChar w:fldCharType="begin"/>
        </w:r>
        <w:r w:rsidR="00074C4A">
          <w:rPr>
            <w:webHidden/>
            <w:rtl/>
          </w:rPr>
          <w:instrText xml:space="preserve"> </w:instrText>
        </w:r>
        <w:r w:rsidR="00074C4A">
          <w:rPr>
            <w:webHidden/>
          </w:rPr>
          <w:instrText>PAGEREF</w:instrText>
        </w:r>
        <w:r w:rsidR="00074C4A">
          <w:rPr>
            <w:webHidden/>
            <w:rtl/>
          </w:rPr>
          <w:instrText xml:space="preserve"> _</w:instrText>
        </w:r>
        <w:r w:rsidR="00074C4A">
          <w:rPr>
            <w:webHidden/>
          </w:rPr>
          <w:instrText>Toc174320946 \h</w:instrText>
        </w:r>
        <w:r w:rsidR="00074C4A">
          <w:rPr>
            <w:webHidden/>
            <w:rtl/>
          </w:rPr>
          <w:instrText xml:space="preserve"> </w:instrText>
        </w:r>
        <w:r w:rsidR="00074C4A">
          <w:rPr>
            <w:webHidden/>
            <w:rtl/>
          </w:rPr>
        </w:r>
        <w:r w:rsidR="00074C4A">
          <w:rPr>
            <w:webHidden/>
            <w:rtl/>
          </w:rPr>
          <w:fldChar w:fldCharType="separate"/>
        </w:r>
        <w:r w:rsidR="00F34A8E">
          <w:rPr>
            <w:webHidden/>
            <w:rtl/>
          </w:rPr>
          <w:t>24</w:t>
        </w:r>
        <w:r w:rsidR="00074C4A">
          <w:rPr>
            <w:webHidden/>
            <w:rtl/>
          </w:rPr>
          <w:fldChar w:fldCharType="end"/>
        </w:r>
      </w:hyperlink>
    </w:p>
    <w:p w:rsidR="00074C4A" w:rsidRDefault="00361EA4">
      <w:pPr>
        <w:pStyle w:val="TOC1"/>
        <w:rPr>
          <w:rFonts w:asciiTheme="minorHAnsi" w:eastAsiaTheme="minorEastAsia" w:hAnsiTheme="minorHAnsi" w:cstheme="minorBidi"/>
          <w:b w:val="0"/>
          <w:bCs w:val="0"/>
          <w:sz w:val="22"/>
          <w:szCs w:val="22"/>
          <w:rtl/>
        </w:rPr>
      </w:pPr>
      <w:hyperlink w:anchor="_Toc174320947" w:history="1">
        <w:r w:rsidR="00074C4A" w:rsidRPr="00C71F4A">
          <w:rPr>
            <w:rStyle w:val="Hyperlink"/>
            <w:rFonts w:cs="B Mitra"/>
            <w:rtl/>
            <w:lang w:bidi="ar-SA"/>
          </w:rPr>
          <w:t>س</w:t>
        </w:r>
        <w:r w:rsidR="00074C4A" w:rsidRPr="00C71F4A">
          <w:rPr>
            <w:rStyle w:val="Hyperlink"/>
            <w:rFonts w:cs="B Mitra" w:hint="cs"/>
            <w:rtl/>
            <w:lang w:bidi="ar-SA"/>
          </w:rPr>
          <w:t>ی</w:t>
        </w:r>
        <w:r w:rsidR="00074C4A" w:rsidRPr="00C71F4A">
          <w:rPr>
            <w:rStyle w:val="Hyperlink"/>
            <w:rFonts w:cs="B Mitra" w:hint="eastAsia"/>
            <w:rtl/>
            <w:lang w:bidi="ar-SA"/>
          </w:rPr>
          <w:t>است‌ها</w:t>
        </w:r>
        <w:r w:rsidR="00074C4A" w:rsidRPr="00C71F4A">
          <w:rPr>
            <w:rStyle w:val="Hyperlink"/>
            <w:rFonts w:cs="B Mitra" w:hint="cs"/>
            <w:rtl/>
            <w:lang w:bidi="ar-SA"/>
          </w:rPr>
          <w:t>ی</w:t>
        </w:r>
        <w:r w:rsidR="00074C4A" w:rsidRPr="00C71F4A">
          <w:rPr>
            <w:rStyle w:val="Hyperlink"/>
            <w:rFonts w:cs="B Mitra"/>
            <w:rtl/>
            <w:lang w:bidi="ar-SA"/>
          </w:rPr>
          <w:t xml:space="preserve"> کل</w:t>
        </w:r>
        <w:r w:rsidR="00074C4A" w:rsidRPr="00C71F4A">
          <w:rPr>
            <w:rStyle w:val="Hyperlink"/>
            <w:rFonts w:cs="B Mitra" w:hint="cs"/>
            <w:rtl/>
            <w:lang w:bidi="ar-SA"/>
          </w:rPr>
          <w:t>ی</w:t>
        </w:r>
        <w:r w:rsidR="00074C4A" w:rsidRPr="00C71F4A">
          <w:rPr>
            <w:rStyle w:val="Hyperlink"/>
            <w:rFonts w:cs="B Mitra"/>
            <w:rtl/>
            <w:lang w:bidi="ar-SA"/>
          </w:rPr>
          <w:t xml:space="preserve"> برنامه هفتم با اولو</w:t>
        </w:r>
        <w:r w:rsidR="00074C4A" w:rsidRPr="00C71F4A">
          <w:rPr>
            <w:rStyle w:val="Hyperlink"/>
            <w:rFonts w:cs="B Mitra" w:hint="cs"/>
            <w:rtl/>
            <w:lang w:bidi="ar-SA"/>
          </w:rPr>
          <w:t>ی</w:t>
        </w:r>
        <w:r w:rsidR="00074C4A" w:rsidRPr="00C71F4A">
          <w:rPr>
            <w:rStyle w:val="Hyperlink"/>
            <w:rFonts w:cs="B Mitra" w:hint="eastAsia"/>
            <w:rtl/>
            <w:lang w:bidi="ar-SA"/>
          </w:rPr>
          <w:t>ت</w:t>
        </w:r>
        <w:r w:rsidR="00074C4A" w:rsidRPr="00C71F4A">
          <w:rPr>
            <w:rStyle w:val="Hyperlink"/>
            <w:rFonts w:cs="B Mitra"/>
            <w:rtl/>
            <w:lang w:bidi="ar-SA"/>
          </w:rPr>
          <w:t xml:space="preserve"> پ</w:t>
        </w:r>
        <w:r w:rsidR="00074C4A" w:rsidRPr="00C71F4A">
          <w:rPr>
            <w:rStyle w:val="Hyperlink"/>
            <w:rFonts w:cs="B Mitra" w:hint="cs"/>
            <w:rtl/>
            <w:lang w:bidi="ar-SA"/>
          </w:rPr>
          <w:t>ی</w:t>
        </w:r>
        <w:r w:rsidR="00074C4A" w:rsidRPr="00C71F4A">
          <w:rPr>
            <w:rStyle w:val="Hyperlink"/>
            <w:rFonts w:cs="B Mitra" w:hint="eastAsia"/>
            <w:rtl/>
            <w:lang w:bidi="ar-SA"/>
          </w:rPr>
          <w:t>شرفت</w:t>
        </w:r>
        <w:r w:rsidR="00074C4A" w:rsidRPr="00C71F4A">
          <w:rPr>
            <w:rStyle w:val="Hyperlink"/>
            <w:rFonts w:cs="B Mitra"/>
            <w:rtl/>
            <w:lang w:bidi="ar-SA"/>
          </w:rPr>
          <w:t xml:space="preserve"> اقتصاد</w:t>
        </w:r>
        <w:r w:rsidR="00074C4A" w:rsidRPr="00C71F4A">
          <w:rPr>
            <w:rStyle w:val="Hyperlink"/>
            <w:rFonts w:cs="B Mitra" w:hint="cs"/>
            <w:rtl/>
            <w:lang w:bidi="ar-SA"/>
          </w:rPr>
          <w:t>ی</w:t>
        </w:r>
        <w:r w:rsidR="00074C4A" w:rsidRPr="00C71F4A">
          <w:rPr>
            <w:rStyle w:val="Hyperlink"/>
            <w:rFonts w:cs="B Mitra"/>
            <w:rtl/>
            <w:lang w:bidi="ar-SA"/>
          </w:rPr>
          <w:t xml:space="preserve"> توأم با عدالت(موارد مرتبط با کشاورز</w:t>
        </w:r>
        <w:r w:rsidR="00074C4A" w:rsidRPr="00C71F4A">
          <w:rPr>
            <w:rStyle w:val="Hyperlink"/>
            <w:rFonts w:cs="B Mitra" w:hint="cs"/>
            <w:rtl/>
            <w:lang w:bidi="ar-SA"/>
          </w:rPr>
          <w:t>ی</w:t>
        </w:r>
        <w:r w:rsidR="00074C4A" w:rsidRPr="00C71F4A">
          <w:rPr>
            <w:rStyle w:val="Hyperlink"/>
            <w:rFonts w:cs="B Mitra"/>
            <w:rtl/>
            <w:lang w:bidi="ar-SA"/>
          </w:rPr>
          <w:t>)</w:t>
        </w:r>
        <w:r w:rsidR="00074C4A" w:rsidRPr="00C71F4A">
          <w:rPr>
            <w:rStyle w:val="Hyperlink"/>
            <w:rFonts w:cs="B Zar"/>
            <w:rtl/>
            <w:lang w:bidi="ar-SA"/>
          </w:rPr>
          <w:t xml:space="preserve"> (21/06/1401)</w:t>
        </w:r>
        <w:r w:rsidR="00074C4A">
          <w:rPr>
            <w:webHidden/>
            <w:rtl/>
          </w:rPr>
          <w:tab/>
        </w:r>
        <w:r w:rsidR="00074C4A">
          <w:rPr>
            <w:webHidden/>
            <w:rtl/>
          </w:rPr>
          <w:fldChar w:fldCharType="begin"/>
        </w:r>
        <w:r w:rsidR="00074C4A">
          <w:rPr>
            <w:webHidden/>
            <w:rtl/>
          </w:rPr>
          <w:instrText xml:space="preserve"> </w:instrText>
        </w:r>
        <w:r w:rsidR="00074C4A">
          <w:rPr>
            <w:webHidden/>
          </w:rPr>
          <w:instrText>PAGEREF</w:instrText>
        </w:r>
        <w:r w:rsidR="00074C4A">
          <w:rPr>
            <w:webHidden/>
            <w:rtl/>
          </w:rPr>
          <w:instrText xml:space="preserve"> _</w:instrText>
        </w:r>
        <w:r w:rsidR="00074C4A">
          <w:rPr>
            <w:webHidden/>
          </w:rPr>
          <w:instrText>Toc174320947 \h</w:instrText>
        </w:r>
        <w:r w:rsidR="00074C4A">
          <w:rPr>
            <w:webHidden/>
            <w:rtl/>
          </w:rPr>
          <w:instrText xml:space="preserve"> </w:instrText>
        </w:r>
        <w:r w:rsidR="00074C4A">
          <w:rPr>
            <w:webHidden/>
            <w:rtl/>
          </w:rPr>
        </w:r>
        <w:r w:rsidR="00074C4A">
          <w:rPr>
            <w:webHidden/>
            <w:rtl/>
          </w:rPr>
          <w:fldChar w:fldCharType="separate"/>
        </w:r>
        <w:r w:rsidR="00F34A8E">
          <w:rPr>
            <w:webHidden/>
            <w:rtl/>
          </w:rPr>
          <w:t>28</w:t>
        </w:r>
        <w:r w:rsidR="00074C4A">
          <w:rPr>
            <w:webHidden/>
            <w:rtl/>
          </w:rPr>
          <w:fldChar w:fldCharType="end"/>
        </w:r>
      </w:hyperlink>
    </w:p>
    <w:p w:rsidR="00074C4A" w:rsidRDefault="00361EA4">
      <w:pPr>
        <w:pStyle w:val="TOC1"/>
        <w:rPr>
          <w:rFonts w:asciiTheme="minorHAnsi" w:eastAsiaTheme="minorEastAsia" w:hAnsiTheme="minorHAnsi" w:cstheme="minorBidi"/>
          <w:b w:val="0"/>
          <w:bCs w:val="0"/>
          <w:sz w:val="22"/>
          <w:szCs w:val="22"/>
          <w:rtl/>
        </w:rPr>
      </w:pPr>
      <w:hyperlink w:anchor="_Toc174320948" w:history="1">
        <w:r w:rsidR="00074C4A" w:rsidRPr="00C71F4A">
          <w:rPr>
            <w:rStyle w:val="Hyperlink"/>
            <w:rFonts w:cs="B Mitra"/>
            <w:rtl/>
            <w:lang w:bidi="ar-SA"/>
          </w:rPr>
          <w:t>سند امن</w:t>
        </w:r>
        <w:r w:rsidR="00074C4A" w:rsidRPr="00C71F4A">
          <w:rPr>
            <w:rStyle w:val="Hyperlink"/>
            <w:rFonts w:cs="B Mitra" w:hint="cs"/>
            <w:rtl/>
            <w:lang w:bidi="ar-SA"/>
          </w:rPr>
          <w:t>ی</w:t>
        </w:r>
        <w:r w:rsidR="00074C4A" w:rsidRPr="00C71F4A">
          <w:rPr>
            <w:rStyle w:val="Hyperlink"/>
            <w:rFonts w:cs="B Mitra" w:hint="eastAsia"/>
            <w:rtl/>
            <w:lang w:bidi="ar-SA"/>
          </w:rPr>
          <w:t>ت</w:t>
        </w:r>
        <w:r w:rsidR="00074C4A" w:rsidRPr="00C71F4A">
          <w:rPr>
            <w:rStyle w:val="Hyperlink"/>
            <w:rFonts w:cs="B Mitra"/>
            <w:rtl/>
            <w:lang w:bidi="ar-SA"/>
          </w:rPr>
          <w:t xml:space="preserve"> غذا</w:t>
        </w:r>
        <w:r w:rsidR="00074C4A" w:rsidRPr="00C71F4A">
          <w:rPr>
            <w:rStyle w:val="Hyperlink"/>
            <w:rFonts w:cs="B Mitra" w:hint="cs"/>
            <w:rtl/>
            <w:lang w:bidi="ar-SA"/>
          </w:rPr>
          <w:t>یی</w:t>
        </w:r>
        <w:r w:rsidR="00074C4A" w:rsidRPr="00C71F4A">
          <w:rPr>
            <w:rStyle w:val="Hyperlink"/>
            <w:rFonts w:cs="B Mitra"/>
            <w:rtl/>
            <w:lang w:bidi="ar-SA"/>
          </w:rPr>
          <w:t xml:space="preserve"> دانش بن</w:t>
        </w:r>
        <w:r w:rsidR="00074C4A" w:rsidRPr="00C71F4A">
          <w:rPr>
            <w:rStyle w:val="Hyperlink"/>
            <w:rFonts w:cs="B Mitra" w:hint="cs"/>
            <w:rtl/>
            <w:lang w:bidi="ar-SA"/>
          </w:rPr>
          <w:t>ی</w:t>
        </w:r>
        <w:r w:rsidR="00074C4A" w:rsidRPr="00C71F4A">
          <w:rPr>
            <w:rStyle w:val="Hyperlink"/>
            <w:rFonts w:cs="B Mitra" w:hint="eastAsia"/>
            <w:rtl/>
            <w:lang w:bidi="ar-SA"/>
          </w:rPr>
          <w:t>ان</w:t>
        </w:r>
        <w:r w:rsidR="00074C4A" w:rsidRPr="00C71F4A">
          <w:rPr>
            <w:rStyle w:val="Hyperlink"/>
            <w:rFonts w:cs="B Mitra"/>
            <w:rtl/>
            <w:lang w:bidi="ar-SA"/>
          </w:rPr>
          <w:t xml:space="preserve"> مصوب شورا</w:t>
        </w:r>
        <w:r w:rsidR="00074C4A" w:rsidRPr="00C71F4A">
          <w:rPr>
            <w:rStyle w:val="Hyperlink"/>
            <w:rFonts w:cs="B Mitra" w:hint="cs"/>
            <w:rtl/>
            <w:lang w:bidi="ar-SA"/>
          </w:rPr>
          <w:t>ی</w:t>
        </w:r>
        <w:r w:rsidR="00074C4A" w:rsidRPr="00C71F4A">
          <w:rPr>
            <w:rStyle w:val="Hyperlink"/>
            <w:rFonts w:cs="B Mitra" w:hint="eastAsia"/>
            <w:rtl/>
            <w:lang w:bidi="ar-SA"/>
          </w:rPr>
          <w:t>عال</w:t>
        </w:r>
        <w:r w:rsidR="00074C4A" w:rsidRPr="00C71F4A">
          <w:rPr>
            <w:rStyle w:val="Hyperlink"/>
            <w:rFonts w:cs="B Mitra" w:hint="cs"/>
            <w:rtl/>
            <w:lang w:bidi="ar-SA"/>
          </w:rPr>
          <w:t>ی</w:t>
        </w:r>
        <w:r w:rsidR="00074C4A" w:rsidRPr="00C71F4A">
          <w:rPr>
            <w:rStyle w:val="Hyperlink"/>
            <w:rFonts w:cs="B Mitra"/>
            <w:rtl/>
            <w:lang w:bidi="ar-SA"/>
          </w:rPr>
          <w:t xml:space="preserve"> انقلاب فرهنگ</w:t>
        </w:r>
        <w:r w:rsidR="00074C4A" w:rsidRPr="00C71F4A">
          <w:rPr>
            <w:rStyle w:val="Hyperlink"/>
            <w:rFonts w:cs="B Mitra" w:hint="cs"/>
            <w:rtl/>
            <w:lang w:bidi="ar-SA"/>
          </w:rPr>
          <w:t>ی</w:t>
        </w:r>
        <w:r w:rsidR="00074C4A" w:rsidRPr="00C71F4A">
          <w:rPr>
            <w:rStyle w:val="Hyperlink"/>
            <w:rFonts w:cs="B Mitra"/>
            <w:rtl/>
            <w:lang w:bidi="ar-SA"/>
          </w:rPr>
          <w:t xml:space="preserve"> (16/11/1391)</w:t>
        </w:r>
        <w:r w:rsidR="00074C4A">
          <w:rPr>
            <w:webHidden/>
            <w:rtl/>
          </w:rPr>
          <w:tab/>
        </w:r>
        <w:r w:rsidR="00074C4A">
          <w:rPr>
            <w:webHidden/>
            <w:rtl/>
          </w:rPr>
          <w:fldChar w:fldCharType="begin"/>
        </w:r>
        <w:r w:rsidR="00074C4A">
          <w:rPr>
            <w:webHidden/>
            <w:rtl/>
          </w:rPr>
          <w:instrText xml:space="preserve"> </w:instrText>
        </w:r>
        <w:r w:rsidR="00074C4A">
          <w:rPr>
            <w:webHidden/>
          </w:rPr>
          <w:instrText>PAGEREF</w:instrText>
        </w:r>
        <w:r w:rsidR="00074C4A">
          <w:rPr>
            <w:webHidden/>
            <w:rtl/>
          </w:rPr>
          <w:instrText xml:space="preserve"> _</w:instrText>
        </w:r>
        <w:r w:rsidR="00074C4A">
          <w:rPr>
            <w:webHidden/>
          </w:rPr>
          <w:instrText>Toc174320948 \h</w:instrText>
        </w:r>
        <w:r w:rsidR="00074C4A">
          <w:rPr>
            <w:webHidden/>
            <w:rtl/>
          </w:rPr>
          <w:instrText xml:space="preserve"> </w:instrText>
        </w:r>
        <w:r w:rsidR="00074C4A">
          <w:rPr>
            <w:webHidden/>
            <w:rtl/>
          </w:rPr>
        </w:r>
        <w:r w:rsidR="00074C4A">
          <w:rPr>
            <w:webHidden/>
            <w:rtl/>
          </w:rPr>
          <w:fldChar w:fldCharType="separate"/>
        </w:r>
        <w:r w:rsidR="00F34A8E">
          <w:rPr>
            <w:webHidden/>
            <w:rtl/>
          </w:rPr>
          <w:t>30</w:t>
        </w:r>
        <w:r w:rsidR="00074C4A">
          <w:rPr>
            <w:webHidden/>
            <w:rtl/>
          </w:rPr>
          <w:fldChar w:fldCharType="end"/>
        </w:r>
      </w:hyperlink>
    </w:p>
    <w:p w:rsidR="00074C4A" w:rsidRDefault="00361EA4">
      <w:pPr>
        <w:pStyle w:val="TOC1"/>
        <w:rPr>
          <w:rFonts w:asciiTheme="minorHAnsi" w:eastAsiaTheme="minorEastAsia" w:hAnsiTheme="minorHAnsi" w:cstheme="minorBidi"/>
          <w:b w:val="0"/>
          <w:bCs w:val="0"/>
          <w:sz w:val="22"/>
          <w:szCs w:val="22"/>
          <w:rtl/>
        </w:rPr>
      </w:pPr>
      <w:hyperlink w:anchor="_Toc174320949" w:history="1">
        <w:r w:rsidR="00074C4A" w:rsidRPr="00C71F4A">
          <w:rPr>
            <w:rStyle w:val="Hyperlink"/>
            <w:rFonts w:cs="B Titr"/>
            <w:rtl/>
            <w:lang w:bidi="ar-SA"/>
          </w:rPr>
          <w:t>چالش‏ها</w:t>
        </w:r>
        <w:r w:rsidR="00074C4A">
          <w:rPr>
            <w:webHidden/>
            <w:rtl/>
          </w:rPr>
          <w:tab/>
        </w:r>
        <w:r w:rsidR="00074C4A">
          <w:rPr>
            <w:webHidden/>
            <w:rtl/>
          </w:rPr>
          <w:fldChar w:fldCharType="begin"/>
        </w:r>
        <w:r w:rsidR="00074C4A">
          <w:rPr>
            <w:webHidden/>
            <w:rtl/>
          </w:rPr>
          <w:instrText xml:space="preserve"> </w:instrText>
        </w:r>
        <w:r w:rsidR="00074C4A">
          <w:rPr>
            <w:webHidden/>
          </w:rPr>
          <w:instrText>PAGEREF</w:instrText>
        </w:r>
        <w:r w:rsidR="00074C4A">
          <w:rPr>
            <w:webHidden/>
            <w:rtl/>
          </w:rPr>
          <w:instrText xml:space="preserve"> _</w:instrText>
        </w:r>
        <w:r w:rsidR="00074C4A">
          <w:rPr>
            <w:webHidden/>
          </w:rPr>
          <w:instrText>Toc174320949 \h</w:instrText>
        </w:r>
        <w:r w:rsidR="00074C4A">
          <w:rPr>
            <w:webHidden/>
            <w:rtl/>
          </w:rPr>
          <w:instrText xml:space="preserve"> </w:instrText>
        </w:r>
        <w:r w:rsidR="00074C4A">
          <w:rPr>
            <w:webHidden/>
            <w:rtl/>
          </w:rPr>
        </w:r>
        <w:r w:rsidR="00074C4A">
          <w:rPr>
            <w:webHidden/>
            <w:rtl/>
          </w:rPr>
          <w:fldChar w:fldCharType="separate"/>
        </w:r>
        <w:r w:rsidR="00F34A8E">
          <w:rPr>
            <w:webHidden/>
            <w:rtl/>
          </w:rPr>
          <w:t>34</w:t>
        </w:r>
        <w:r w:rsidR="00074C4A">
          <w:rPr>
            <w:webHidden/>
            <w:rtl/>
          </w:rPr>
          <w:fldChar w:fldCharType="end"/>
        </w:r>
      </w:hyperlink>
    </w:p>
    <w:p w:rsidR="00074C4A" w:rsidRDefault="00361EA4">
      <w:pPr>
        <w:pStyle w:val="TOC1"/>
        <w:rPr>
          <w:rFonts w:asciiTheme="minorHAnsi" w:eastAsiaTheme="minorEastAsia" w:hAnsiTheme="minorHAnsi" w:cstheme="minorBidi"/>
          <w:b w:val="0"/>
          <w:bCs w:val="0"/>
          <w:sz w:val="22"/>
          <w:szCs w:val="22"/>
          <w:rtl/>
        </w:rPr>
      </w:pPr>
      <w:hyperlink w:anchor="_Toc174320950" w:history="1">
        <w:r w:rsidR="00074C4A" w:rsidRPr="00C71F4A">
          <w:rPr>
            <w:rStyle w:val="Hyperlink"/>
            <w:rFonts w:ascii="B Mitra" w:hAnsi="B Mitra" w:cs="B Mitra"/>
            <w:rtl/>
            <w:lang w:val="x-none" w:eastAsia="x-none"/>
          </w:rPr>
          <w:t>چالش‌ها</w:t>
        </w:r>
        <w:r w:rsidR="00074C4A" w:rsidRPr="00C71F4A">
          <w:rPr>
            <w:rStyle w:val="Hyperlink"/>
            <w:rFonts w:ascii="B Mitra" w:hAnsi="B Mitra" w:cs="B Mitra" w:hint="cs"/>
            <w:rtl/>
            <w:lang w:val="x-none" w:eastAsia="x-none"/>
          </w:rPr>
          <w:t>ی</w:t>
        </w:r>
        <w:r w:rsidR="00074C4A" w:rsidRPr="00C71F4A">
          <w:rPr>
            <w:rStyle w:val="Hyperlink"/>
            <w:rFonts w:ascii="B Mitra" w:hAnsi="B Mitra" w:cs="B Mitra"/>
            <w:rtl/>
            <w:lang w:val="x-none" w:eastAsia="x-none"/>
          </w:rPr>
          <w:t xml:space="preserve"> اساس</w:t>
        </w:r>
        <w:r w:rsidR="00074C4A" w:rsidRPr="00C71F4A">
          <w:rPr>
            <w:rStyle w:val="Hyperlink"/>
            <w:rFonts w:ascii="B Mitra" w:hAnsi="B Mitra" w:cs="B Mitra" w:hint="cs"/>
            <w:rtl/>
            <w:lang w:val="x-none" w:eastAsia="x-none"/>
          </w:rPr>
          <w:t>ی</w:t>
        </w:r>
        <w:r w:rsidR="00074C4A" w:rsidRPr="00C71F4A">
          <w:rPr>
            <w:rStyle w:val="Hyperlink"/>
            <w:rFonts w:ascii="B Mitra" w:hAnsi="B Mitra" w:cs="B Mitra"/>
            <w:rtl/>
            <w:lang w:val="x-none" w:eastAsia="x-none"/>
          </w:rPr>
          <w:t xml:space="preserve"> امن</w:t>
        </w:r>
        <w:r w:rsidR="00074C4A" w:rsidRPr="00C71F4A">
          <w:rPr>
            <w:rStyle w:val="Hyperlink"/>
            <w:rFonts w:ascii="B Mitra" w:hAnsi="B Mitra" w:cs="B Mitra" w:hint="cs"/>
            <w:rtl/>
            <w:lang w:val="x-none" w:eastAsia="x-none"/>
          </w:rPr>
          <w:t>ی</w:t>
        </w:r>
        <w:r w:rsidR="00074C4A" w:rsidRPr="00C71F4A">
          <w:rPr>
            <w:rStyle w:val="Hyperlink"/>
            <w:rFonts w:ascii="B Mitra" w:hAnsi="B Mitra" w:cs="B Mitra" w:hint="eastAsia"/>
            <w:rtl/>
            <w:lang w:val="x-none" w:eastAsia="x-none"/>
          </w:rPr>
          <w:t>ت</w:t>
        </w:r>
        <w:r w:rsidR="00074C4A" w:rsidRPr="00C71F4A">
          <w:rPr>
            <w:rStyle w:val="Hyperlink"/>
            <w:rFonts w:ascii="B Mitra" w:hAnsi="B Mitra" w:cs="B Mitra"/>
            <w:rtl/>
            <w:lang w:val="x-none" w:eastAsia="x-none"/>
          </w:rPr>
          <w:t xml:space="preserve"> غذا</w:t>
        </w:r>
        <w:r w:rsidR="00074C4A" w:rsidRPr="00C71F4A">
          <w:rPr>
            <w:rStyle w:val="Hyperlink"/>
            <w:rFonts w:ascii="B Mitra" w:hAnsi="B Mitra" w:cs="B Mitra" w:hint="cs"/>
            <w:rtl/>
            <w:lang w:val="x-none" w:eastAsia="x-none"/>
          </w:rPr>
          <w:t>یی</w:t>
        </w:r>
        <w:r w:rsidR="00074C4A" w:rsidRPr="00C71F4A">
          <w:rPr>
            <w:rStyle w:val="Hyperlink"/>
            <w:rFonts w:ascii="B Mitra" w:hAnsi="B Mitra" w:cs="B Mitra"/>
            <w:rtl/>
            <w:lang w:val="x-none" w:eastAsia="x-none"/>
          </w:rPr>
          <w:t xml:space="preserve"> و بخش کشاورز</w:t>
        </w:r>
        <w:r w:rsidR="00074C4A" w:rsidRPr="00C71F4A">
          <w:rPr>
            <w:rStyle w:val="Hyperlink"/>
            <w:rFonts w:ascii="B Mitra" w:hAnsi="B Mitra" w:cs="B Mitra" w:hint="cs"/>
            <w:rtl/>
            <w:lang w:val="x-none" w:eastAsia="x-none"/>
          </w:rPr>
          <w:t>ی</w:t>
        </w:r>
        <w:r w:rsidR="00074C4A" w:rsidRPr="00C71F4A">
          <w:rPr>
            <w:rStyle w:val="Hyperlink"/>
            <w:rFonts w:ascii="B Mitra" w:hAnsi="B Mitra" w:cs="B Mitra"/>
            <w:rtl/>
            <w:lang w:val="x-none" w:eastAsia="x-none"/>
          </w:rPr>
          <w:t xml:space="preserve"> کشور</w:t>
        </w:r>
        <w:r w:rsidR="00074C4A">
          <w:rPr>
            <w:webHidden/>
            <w:rtl/>
          </w:rPr>
          <w:tab/>
        </w:r>
        <w:r w:rsidR="00074C4A">
          <w:rPr>
            <w:webHidden/>
            <w:rtl/>
          </w:rPr>
          <w:fldChar w:fldCharType="begin"/>
        </w:r>
        <w:r w:rsidR="00074C4A">
          <w:rPr>
            <w:webHidden/>
            <w:rtl/>
          </w:rPr>
          <w:instrText xml:space="preserve"> </w:instrText>
        </w:r>
        <w:r w:rsidR="00074C4A">
          <w:rPr>
            <w:webHidden/>
          </w:rPr>
          <w:instrText>PAGEREF</w:instrText>
        </w:r>
        <w:r w:rsidR="00074C4A">
          <w:rPr>
            <w:webHidden/>
            <w:rtl/>
          </w:rPr>
          <w:instrText xml:space="preserve"> _</w:instrText>
        </w:r>
        <w:r w:rsidR="00074C4A">
          <w:rPr>
            <w:webHidden/>
          </w:rPr>
          <w:instrText>Toc174320950 \h</w:instrText>
        </w:r>
        <w:r w:rsidR="00074C4A">
          <w:rPr>
            <w:webHidden/>
            <w:rtl/>
          </w:rPr>
          <w:instrText xml:space="preserve"> </w:instrText>
        </w:r>
        <w:r w:rsidR="00074C4A">
          <w:rPr>
            <w:webHidden/>
            <w:rtl/>
          </w:rPr>
        </w:r>
        <w:r w:rsidR="00074C4A">
          <w:rPr>
            <w:webHidden/>
            <w:rtl/>
          </w:rPr>
          <w:fldChar w:fldCharType="separate"/>
        </w:r>
        <w:r w:rsidR="00F34A8E">
          <w:rPr>
            <w:webHidden/>
            <w:rtl/>
          </w:rPr>
          <w:t>34</w:t>
        </w:r>
        <w:r w:rsidR="00074C4A">
          <w:rPr>
            <w:webHidden/>
            <w:rtl/>
          </w:rPr>
          <w:fldChar w:fldCharType="end"/>
        </w:r>
      </w:hyperlink>
    </w:p>
    <w:p w:rsidR="00074C4A" w:rsidRDefault="00361EA4">
      <w:pPr>
        <w:pStyle w:val="TOC2"/>
        <w:tabs>
          <w:tab w:val="right" w:leader="dot" w:pos="8494"/>
        </w:tabs>
        <w:rPr>
          <w:rFonts w:asciiTheme="minorHAnsi" w:eastAsiaTheme="minorEastAsia" w:hAnsiTheme="minorHAnsi" w:cstheme="minorBidi"/>
          <w:noProof/>
          <w:rtl/>
        </w:rPr>
      </w:pPr>
      <w:hyperlink w:anchor="_Toc174320951" w:history="1">
        <w:r w:rsidR="00074C4A" w:rsidRPr="00C71F4A">
          <w:rPr>
            <w:rStyle w:val="Hyperlink"/>
            <w:rFonts w:cs="B Mitra"/>
            <w:b/>
            <w:bCs/>
            <w:noProof/>
            <w:rtl/>
            <w:lang w:val="x-none" w:eastAsia="x-none"/>
          </w:rPr>
          <w:t>چالش‌ها</w:t>
        </w:r>
        <w:r w:rsidR="00074C4A" w:rsidRPr="00C71F4A">
          <w:rPr>
            <w:rStyle w:val="Hyperlink"/>
            <w:rFonts w:cs="B Mitra" w:hint="cs"/>
            <w:b/>
            <w:bCs/>
            <w:noProof/>
            <w:rtl/>
            <w:lang w:val="x-none" w:eastAsia="x-none"/>
          </w:rPr>
          <w:t>ی</w:t>
        </w:r>
        <w:r w:rsidR="00074C4A" w:rsidRPr="00C71F4A">
          <w:rPr>
            <w:rStyle w:val="Hyperlink"/>
            <w:rFonts w:cs="B Mitra"/>
            <w:b/>
            <w:bCs/>
            <w:noProof/>
            <w:rtl/>
            <w:lang w:val="x-none" w:eastAsia="x-none"/>
          </w:rPr>
          <w:t xml:space="preserve"> مرتبط با رکن «فراهم</w:t>
        </w:r>
        <w:r w:rsidR="00074C4A" w:rsidRPr="00C71F4A">
          <w:rPr>
            <w:rStyle w:val="Hyperlink"/>
            <w:rFonts w:cs="B Mitra" w:hint="cs"/>
            <w:b/>
            <w:bCs/>
            <w:noProof/>
            <w:rtl/>
            <w:lang w:val="x-none" w:eastAsia="x-none"/>
          </w:rPr>
          <w:t>ی</w:t>
        </w:r>
        <w:r w:rsidR="00074C4A" w:rsidRPr="00C71F4A">
          <w:rPr>
            <w:rStyle w:val="Hyperlink"/>
            <w:rFonts w:cs="B Mitra"/>
            <w:b/>
            <w:bCs/>
            <w:noProof/>
            <w:rtl/>
            <w:lang w:val="x-none" w:eastAsia="x-none"/>
          </w:rPr>
          <w:t xml:space="preserve"> غذا»</w:t>
        </w:r>
        <w:r w:rsidR="00074C4A">
          <w:rPr>
            <w:noProof/>
            <w:webHidden/>
            <w:rtl/>
          </w:rPr>
          <w:tab/>
        </w:r>
        <w:r w:rsidR="00074C4A">
          <w:rPr>
            <w:noProof/>
            <w:webHidden/>
            <w:rtl/>
          </w:rPr>
          <w:fldChar w:fldCharType="begin"/>
        </w:r>
        <w:r w:rsidR="00074C4A">
          <w:rPr>
            <w:noProof/>
            <w:webHidden/>
            <w:rtl/>
          </w:rPr>
          <w:instrText xml:space="preserve"> </w:instrText>
        </w:r>
        <w:r w:rsidR="00074C4A">
          <w:rPr>
            <w:noProof/>
            <w:webHidden/>
          </w:rPr>
          <w:instrText>PAGEREF</w:instrText>
        </w:r>
        <w:r w:rsidR="00074C4A">
          <w:rPr>
            <w:noProof/>
            <w:webHidden/>
            <w:rtl/>
          </w:rPr>
          <w:instrText xml:space="preserve"> _</w:instrText>
        </w:r>
        <w:r w:rsidR="00074C4A">
          <w:rPr>
            <w:noProof/>
            <w:webHidden/>
          </w:rPr>
          <w:instrText>Toc174320951 \h</w:instrText>
        </w:r>
        <w:r w:rsidR="00074C4A">
          <w:rPr>
            <w:noProof/>
            <w:webHidden/>
            <w:rtl/>
          </w:rPr>
          <w:instrText xml:space="preserve"> </w:instrText>
        </w:r>
        <w:r w:rsidR="00074C4A">
          <w:rPr>
            <w:noProof/>
            <w:webHidden/>
            <w:rtl/>
          </w:rPr>
        </w:r>
        <w:r w:rsidR="00074C4A">
          <w:rPr>
            <w:noProof/>
            <w:webHidden/>
            <w:rtl/>
          </w:rPr>
          <w:fldChar w:fldCharType="separate"/>
        </w:r>
        <w:r w:rsidR="00F34A8E">
          <w:rPr>
            <w:noProof/>
            <w:webHidden/>
            <w:rtl/>
          </w:rPr>
          <w:t>34</w:t>
        </w:r>
        <w:r w:rsidR="00074C4A">
          <w:rPr>
            <w:noProof/>
            <w:webHidden/>
            <w:rtl/>
          </w:rPr>
          <w:fldChar w:fldCharType="end"/>
        </w:r>
      </w:hyperlink>
    </w:p>
    <w:p w:rsidR="00074C4A" w:rsidRDefault="00361EA4">
      <w:pPr>
        <w:pStyle w:val="TOC2"/>
        <w:tabs>
          <w:tab w:val="right" w:leader="dot" w:pos="8494"/>
        </w:tabs>
        <w:rPr>
          <w:rFonts w:asciiTheme="minorHAnsi" w:eastAsiaTheme="minorEastAsia" w:hAnsiTheme="minorHAnsi" w:cstheme="minorBidi"/>
          <w:noProof/>
          <w:rtl/>
        </w:rPr>
      </w:pPr>
      <w:hyperlink w:anchor="_Toc174320952" w:history="1">
        <w:r w:rsidR="00074C4A" w:rsidRPr="00C71F4A">
          <w:rPr>
            <w:rStyle w:val="Hyperlink"/>
            <w:rFonts w:cs="B Mitra"/>
            <w:b/>
            <w:bCs/>
            <w:noProof/>
            <w:rtl/>
            <w:lang w:val="x-none" w:eastAsia="x-none"/>
          </w:rPr>
          <w:t>چالش‌ مرتبط با رکن «دسترس</w:t>
        </w:r>
        <w:r w:rsidR="00074C4A" w:rsidRPr="00C71F4A">
          <w:rPr>
            <w:rStyle w:val="Hyperlink"/>
            <w:rFonts w:cs="B Mitra" w:hint="cs"/>
            <w:b/>
            <w:bCs/>
            <w:noProof/>
            <w:rtl/>
            <w:lang w:val="x-none" w:eastAsia="x-none"/>
          </w:rPr>
          <w:t>ی</w:t>
        </w:r>
        <w:r w:rsidR="00074C4A" w:rsidRPr="00C71F4A">
          <w:rPr>
            <w:rStyle w:val="Hyperlink"/>
            <w:rFonts w:cs="B Mitra"/>
            <w:b/>
            <w:bCs/>
            <w:noProof/>
            <w:rtl/>
            <w:lang w:val="x-none" w:eastAsia="x-none"/>
          </w:rPr>
          <w:t xml:space="preserve"> غذا»</w:t>
        </w:r>
        <w:r w:rsidR="00074C4A">
          <w:rPr>
            <w:noProof/>
            <w:webHidden/>
            <w:rtl/>
          </w:rPr>
          <w:tab/>
        </w:r>
        <w:r w:rsidR="00074C4A">
          <w:rPr>
            <w:noProof/>
            <w:webHidden/>
            <w:rtl/>
          </w:rPr>
          <w:fldChar w:fldCharType="begin"/>
        </w:r>
        <w:r w:rsidR="00074C4A">
          <w:rPr>
            <w:noProof/>
            <w:webHidden/>
            <w:rtl/>
          </w:rPr>
          <w:instrText xml:space="preserve"> </w:instrText>
        </w:r>
        <w:r w:rsidR="00074C4A">
          <w:rPr>
            <w:noProof/>
            <w:webHidden/>
          </w:rPr>
          <w:instrText>PAGEREF</w:instrText>
        </w:r>
        <w:r w:rsidR="00074C4A">
          <w:rPr>
            <w:noProof/>
            <w:webHidden/>
            <w:rtl/>
          </w:rPr>
          <w:instrText xml:space="preserve"> _</w:instrText>
        </w:r>
        <w:r w:rsidR="00074C4A">
          <w:rPr>
            <w:noProof/>
            <w:webHidden/>
          </w:rPr>
          <w:instrText>Toc174320952 \h</w:instrText>
        </w:r>
        <w:r w:rsidR="00074C4A">
          <w:rPr>
            <w:noProof/>
            <w:webHidden/>
            <w:rtl/>
          </w:rPr>
          <w:instrText xml:space="preserve"> </w:instrText>
        </w:r>
        <w:r w:rsidR="00074C4A">
          <w:rPr>
            <w:noProof/>
            <w:webHidden/>
            <w:rtl/>
          </w:rPr>
        </w:r>
        <w:r w:rsidR="00074C4A">
          <w:rPr>
            <w:noProof/>
            <w:webHidden/>
            <w:rtl/>
          </w:rPr>
          <w:fldChar w:fldCharType="separate"/>
        </w:r>
        <w:r w:rsidR="00F34A8E">
          <w:rPr>
            <w:noProof/>
            <w:webHidden/>
            <w:rtl/>
          </w:rPr>
          <w:t>35</w:t>
        </w:r>
        <w:r w:rsidR="00074C4A">
          <w:rPr>
            <w:noProof/>
            <w:webHidden/>
            <w:rtl/>
          </w:rPr>
          <w:fldChar w:fldCharType="end"/>
        </w:r>
      </w:hyperlink>
    </w:p>
    <w:p w:rsidR="00074C4A" w:rsidRDefault="00361EA4">
      <w:pPr>
        <w:pStyle w:val="TOC2"/>
        <w:tabs>
          <w:tab w:val="right" w:leader="dot" w:pos="8494"/>
        </w:tabs>
        <w:rPr>
          <w:rFonts w:asciiTheme="minorHAnsi" w:eastAsiaTheme="minorEastAsia" w:hAnsiTheme="minorHAnsi" w:cstheme="minorBidi"/>
          <w:noProof/>
          <w:rtl/>
        </w:rPr>
      </w:pPr>
      <w:hyperlink w:anchor="_Toc174320953" w:history="1">
        <w:r w:rsidR="00074C4A" w:rsidRPr="00C71F4A">
          <w:rPr>
            <w:rStyle w:val="Hyperlink"/>
            <w:rFonts w:cs="B Mitra"/>
            <w:b/>
            <w:bCs/>
            <w:noProof/>
            <w:rtl/>
            <w:lang w:val="x-none" w:eastAsia="x-none"/>
          </w:rPr>
          <w:t>چالش‌ها</w:t>
        </w:r>
        <w:r w:rsidR="00074C4A" w:rsidRPr="00C71F4A">
          <w:rPr>
            <w:rStyle w:val="Hyperlink"/>
            <w:rFonts w:cs="B Mitra" w:hint="cs"/>
            <w:b/>
            <w:bCs/>
            <w:noProof/>
            <w:rtl/>
            <w:lang w:val="x-none" w:eastAsia="x-none"/>
          </w:rPr>
          <w:t>ی‌</w:t>
        </w:r>
        <w:r w:rsidR="00074C4A" w:rsidRPr="00C71F4A">
          <w:rPr>
            <w:rStyle w:val="Hyperlink"/>
            <w:rFonts w:cs="B Mitra"/>
            <w:b/>
            <w:bCs/>
            <w:noProof/>
            <w:rtl/>
            <w:lang w:val="x-none" w:eastAsia="x-none"/>
          </w:rPr>
          <w:t xml:space="preserve"> مرتبط با رکن «مصرف و سلامت غذا»</w:t>
        </w:r>
        <w:r w:rsidR="00074C4A">
          <w:rPr>
            <w:noProof/>
            <w:webHidden/>
            <w:rtl/>
          </w:rPr>
          <w:tab/>
        </w:r>
        <w:r w:rsidR="00074C4A">
          <w:rPr>
            <w:noProof/>
            <w:webHidden/>
            <w:rtl/>
          </w:rPr>
          <w:fldChar w:fldCharType="begin"/>
        </w:r>
        <w:r w:rsidR="00074C4A">
          <w:rPr>
            <w:noProof/>
            <w:webHidden/>
            <w:rtl/>
          </w:rPr>
          <w:instrText xml:space="preserve"> </w:instrText>
        </w:r>
        <w:r w:rsidR="00074C4A">
          <w:rPr>
            <w:noProof/>
            <w:webHidden/>
          </w:rPr>
          <w:instrText>PAGEREF</w:instrText>
        </w:r>
        <w:r w:rsidR="00074C4A">
          <w:rPr>
            <w:noProof/>
            <w:webHidden/>
            <w:rtl/>
          </w:rPr>
          <w:instrText xml:space="preserve"> _</w:instrText>
        </w:r>
        <w:r w:rsidR="00074C4A">
          <w:rPr>
            <w:noProof/>
            <w:webHidden/>
          </w:rPr>
          <w:instrText>Toc174320953 \h</w:instrText>
        </w:r>
        <w:r w:rsidR="00074C4A">
          <w:rPr>
            <w:noProof/>
            <w:webHidden/>
            <w:rtl/>
          </w:rPr>
          <w:instrText xml:space="preserve"> </w:instrText>
        </w:r>
        <w:r w:rsidR="00074C4A">
          <w:rPr>
            <w:noProof/>
            <w:webHidden/>
            <w:rtl/>
          </w:rPr>
        </w:r>
        <w:r w:rsidR="00074C4A">
          <w:rPr>
            <w:noProof/>
            <w:webHidden/>
            <w:rtl/>
          </w:rPr>
          <w:fldChar w:fldCharType="separate"/>
        </w:r>
        <w:r w:rsidR="00F34A8E">
          <w:rPr>
            <w:noProof/>
            <w:webHidden/>
            <w:rtl/>
          </w:rPr>
          <w:t>35</w:t>
        </w:r>
        <w:r w:rsidR="00074C4A">
          <w:rPr>
            <w:noProof/>
            <w:webHidden/>
            <w:rtl/>
          </w:rPr>
          <w:fldChar w:fldCharType="end"/>
        </w:r>
      </w:hyperlink>
    </w:p>
    <w:p w:rsidR="00074C4A" w:rsidRDefault="00361EA4">
      <w:pPr>
        <w:pStyle w:val="TOC2"/>
        <w:tabs>
          <w:tab w:val="right" w:leader="dot" w:pos="8494"/>
        </w:tabs>
        <w:rPr>
          <w:rFonts w:asciiTheme="minorHAnsi" w:eastAsiaTheme="minorEastAsia" w:hAnsiTheme="minorHAnsi" w:cstheme="minorBidi"/>
          <w:noProof/>
          <w:rtl/>
        </w:rPr>
      </w:pPr>
      <w:hyperlink w:anchor="_Toc174320954" w:history="1">
        <w:r w:rsidR="00074C4A" w:rsidRPr="00C71F4A">
          <w:rPr>
            <w:rStyle w:val="Hyperlink"/>
            <w:rFonts w:cs="B Mitra"/>
            <w:b/>
            <w:bCs/>
            <w:noProof/>
            <w:rtl/>
            <w:lang w:val="x-none" w:eastAsia="x-none"/>
          </w:rPr>
          <w:t>چالش‌ها</w:t>
        </w:r>
        <w:r w:rsidR="00074C4A" w:rsidRPr="00C71F4A">
          <w:rPr>
            <w:rStyle w:val="Hyperlink"/>
            <w:rFonts w:cs="B Mitra" w:hint="cs"/>
            <w:b/>
            <w:bCs/>
            <w:noProof/>
            <w:rtl/>
            <w:lang w:val="x-none" w:eastAsia="x-none"/>
          </w:rPr>
          <w:t>ی‌</w:t>
        </w:r>
        <w:r w:rsidR="00074C4A" w:rsidRPr="00C71F4A">
          <w:rPr>
            <w:rStyle w:val="Hyperlink"/>
            <w:rFonts w:cs="B Mitra"/>
            <w:b/>
            <w:bCs/>
            <w:noProof/>
            <w:rtl/>
            <w:lang w:val="x-none" w:eastAsia="x-none"/>
          </w:rPr>
          <w:t xml:space="preserve"> مرتبط با رکن «ثبات و پايدار</w:t>
        </w:r>
        <w:r w:rsidR="00074C4A" w:rsidRPr="00C71F4A">
          <w:rPr>
            <w:rStyle w:val="Hyperlink"/>
            <w:rFonts w:cs="B Mitra" w:hint="cs"/>
            <w:b/>
            <w:bCs/>
            <w:noProof/>
            <w:rtl/>
            <w:lang w:val="x-none" w:eastAsia="x-none"/>
          </w:rPr>
          <w:t>ی</w:t>
        </w:r>
        <w:r w:rsidR="00074C4A" w:rsidRPr="00C71F4A">
          <w:rPr>
            <w:rStyle w:val="Hyperlink"/>
            <w:rFonts w:cs="B Mitra"/>
            <w:b/>
            <w:bCs/>
            <w:noProof/>
            <w:rtl/>
            <w:lang w:val="x-none" w:eastAsia="x-none"/>
          </w:rPr>
          <w:t xml:space="preserve"> (تاب آور</w:t>
        </w:r>
        <w:r w:rsidR="00074C4A" w:rsidRPr="00C71F4A">
          <w:rPr>
            <w:rStyle w:val="Hyperlink"/>
            <w:rFonts w:cs="B Mitra" w:hint="cs"/>
            <w:b/>
            <w:bCs/>
            <w:noProof/>
            <w:rtl/>
            <w:lang w:val="x-none" w:eastAsia="x-none"/>
          </w:rPr>
          <w:t>ی</w:t>
        </w:r>
        <w:r w:rsidR="00074C4A" w:rsidRPr="00C71F4A">
          <w:rPr>
            <w:rStyle w:val="Hyperlink"/>
            <w:rFonts w:cs="B Mitra"/>
            <w:b/>
            <w:bCs/>
            <w:noProof/>
            <w:rtl/>
            <w:lang w:val="x-none" w:eastAsia="x-none"/>
          </w:rPr>
          <w:t>)»</w:t>
        </w:r>
        <w:r w:rsidR="00074C4A">
          <w:rPr>
            <w:noProof/>
            <w:webHidden/>
            <w:rtl/>
          </w:rPr>
          <w:tab/>
        </w:r>
        <w:r w:rsidR="00074C4A">
          <w:rPr>
            <w:noProof/>
            <w:webHidden/>
            <w:rtl/>
          </w:rPr>
          <w:fldChar w:fldCharType="begin"/>
        </w:r>
        <w:r w:rsidR="00074C4A">
          <w:rPr>
            <w:noProof/>
            <w:webHidden/>
            <w:rtl/>
          </w:rPr>
          <w:instrText xml:space="preserve"> </w:instrText>
        </w:r>
        <w:r w:rsidR="00074C4A">
          <w:rPr>
            <w:noProof/>
            <w:webHidden/>
          </w:rPr>
          <w:instrText>PAGEREF</w:instrText>
        </w:r>
        <w:r w:rsidR="00074C4A">
          <w:rPr>
            <w:noProof/>
            <w:webHidden/>
            <w:rtl/>
          </w:rPr>
          <w:instrText xml:space="preserve"> _</w:instrText>
        </w:r>
        <w:r w:rsidR="00074C4A">
          <w:rPr>
            <w:noProof/>
            <w:webHidden/>
          </w:rPr>
          <w:instrText>Toc174320954 \h</w:instrText>
        </w:r>
        <w:r w:rsidR="00074C4A">
          <w:rPr>
            <w:noProof/>
            <w:webHidden/>
            <w:rtl/>
          </w:rPr>
          <w:instrText xml:space="preserve"> </w:instrText>
        </w:r>
        <w:r w:rsidR="00074C4A">
          <w:rPr>
            <w:noProof/>
            <w:webHidden/>
            <w:rtl/>
          </w:rPr>
        </w:r>
        <w:r w:rsidR="00074C4A">
          <w:rPr>
            <w:noProof/>
            <w:webHidden/>
            <w:rtl/>
          </w:rPr>
          <w:fldChar w:fldCharType="separate"/>
        </w:r>
        <w:r w:rsidR="00F34A8E">
          <w:rPr>
            <w:noProof/>
            <w:webHidden/>
            <w:rtl/>
          </w:rPr>
          <w:t>36</w:t>
        </w:r>
        <w:r w:rsidR="00074C4A">
          <w:rPr>
            <w:noProof/>
            <w:webHidden/>
            <w:rtl/>
          </w:rPr>
          <w:fldChar w:fldCharType="end"/>
        </w:r>
      </w:hyperlink>
    </w:p>
    <w:p w:rsidR="00074C4A" w:rsidRDefault="00361EA4">
      <w:pPr>
        <w:pStyle w:val="TOC1"/>
        <w:rPr>
          <w:rFonts w:asciiTheme="minorHAnsi" w:eastAsiaTheme="minorEastAsia" w:hAnsiTheme="minorHAnsi" w:cstheme="minorBidi"/>
          <w:b w:val="0"/>
          <w:bCs w:val="0"/>
          <w:sz w:val="22"/>
          <w:szCs w:val="22"/>
          <w:rtl/>
        </w:rPr>
      </w:pPr>
      <w:hyperlink w:anchor="_Toc174320955" w:history="1">
        <w:r w:rsidR="00074C4A" w:rsidRPr="00C71F4A">
          <w:rPr>
            <w:rStyle w:val="Hyperlink"/>
            <w:rFonts w:cs="B Titr"/>
            <w:rtl/>
            <w:lang w:bidi="ar-SA"/>
          </w:rPr>
          <w:t>رئوس اقدامات  م</w:t>
        </w:r>
        <w:r w:rsidR="00074C4A" w:rsidRPr="00C71F4A">
          <w:rPr>
            <w:rStyle w:val="Hyperlink"/>
            <w:rFonts w:cs="B Titr" w:hint="cs"/>
            <w:rtl/>
            <w:lang w:bidi="ar-SA"/>
          </w:rPr>
          <w:t>ی</w:t>
        </w:r>
        <w:r w:rsidR="00074C4A" w:rsidRPr="00C71F4A">
          <w:rPr>
            <w:rStyle w:val="Hyperlink"/>
            <w:rFonts w:cs="B Titr" w:hint="eastAsia"/>
            <w:rtl/>
            <w:lang w:bidi="ar-SA"/>
          </w:rPr>
          <w:t>ان</w:t>
        </w:r>
        <w:r w:rsidR="00074C4A" w:rsidRPr="00C71F4A">
          <w:rPr>
            <w:rStyle w:val="Hyperlink"/>
            <w:rFonts w:cs="B Titr"/>
            <w:rtl/>
            <w:lang w:bidi="ar-SA"/>
          </w:rPr>
          <w:t xml:space="preserve"> مدت در راستا</w:t>
        </w:r>
        <w:r w:rsidR="00074C4A" w:rsidRPr="00C71F4A">
          <w:rPr>
            <w:rStyle w:val="Hyperlink"/>
            <w:rFonts w:cs="B Titr" w:hint="cs"/>
            <w:rtl/>
            <w:lang w:bidi="ar-SA"/>
          </w:rPr>
          <w:t>ی</w:t>
        </w:r>
        <w:r w:rsidR="00074C4A" w:rsidRPr="00C71F4A">
          <w:rPr>
            <w:rStyle w:val="Hyperlink"/>
            <w:rFonts w:cs="B Titr"/>
            <w:rtl/>
            <w:lang w:bidi="ar-SA"/>
          </w:rPr>
          <w:t xml:space="preserve"> قانون برنامه هفتم پ</w:t>
        </w:r>
        <w:r w:rsidR="00074C4A" w:rsidRPr="00C71F4A">
          <w:rPr>
            <w:rStyle w:val="Hyperlink"/>
            <w:rFonts w:cs="B Titr" w:hint="cs"/>
            <w:rtl/>
            <w:lang w:bidi="ar-SA"/>
          </w:rPr>
          <w:t>ی</w:t>
        </w:r>
        <w:r w:rsidR="00074C4A" w:rsidRPr="00C71F4A">
          <w:rPr>
            <w:rStyle w:val="Hyperlink"/>
            <w:rFonts w:cs="B Titr" w:hint="eastAsia"/>
            <w:rtl/>
            <w:lang w:bidi="ar-SA"/>
          </w:rPr>
          <w:t>شرفت</w:t>
        </w:r>
        <w:r w:rsidR="00074C4A" w:rsidRPr="00C71F4A">
          <w:rPr>
            <w:rStyle w:val="Hyperlink"/>
            <w:rFonts w:cs="B Titr"/>
            <w:rtl/>
            <w:lang w:bidi="ar-SA"/>
          </w:rPr>
          <w:t xml:space="preserve"> کشور و سا</w:t>
        </w:r>
        <w:r w:rsidR="00074C4A" w:rsidRPr="00C71F4A">
          <w:rPr>
            <w:rStyle w:val="Hyperlink"/>
            <w:rFonts w:cs="B Titr" w:hint="cs"/>
            <w:rtl/>
            <w:lang w:bidi="ar-SA"/>
          </w:rPr>
          <w:t>ی</w:t>
        </w:r>
        <w:r w:rsidR="00074C4A" w:rsidRPr="00C71F4A">
          <w:rPr>
            <w:rStyle w:val="Hyperlink"/>
            <w:rFonts w:cs="B Titr" w:hint="eastAsia"/>
            <w:rtl/>
            <w:lang w:bidi="ar-SA"/>
          </w:rPr>
          <w:t>ر</w:t>
        </w:r>
        <w:r w:rsidR="00074C4A" w:rsidRPr="00C71F4A">
          <w:rPr>
            <w:rStyle w:val="Hyperlink"/>
            <w:rFonts w:cs="B Titr"/>
            <w:rtl/>
            <w:lang w:bidi="ar-SA"/>
          </w:rPr>
          <w:t xml:space="preserve"> اسناد بالادست</w:t>
        </w:r>
        <w:r w:rsidR="00074C4A" w:rsidRPr="00C71F4A">
          <w:rPr>
            <w:rStyle w:val="Hyperlink"/>
            <w:rFonts w:cs="B Titr" w:hint="cs"/>
            <w:rtl/>
            <w:lang w:bidi="ar-SA"/>
          </w:rPr>
          <w:t>ی</w:t>
        </w:r>
        <w:r w:rsidR="00074C4A" w:rsidRPr="00C71F4A">
          <w:rPr>
            <w:rStyle w:val="Hyperlink"/>
            <w:rFonts w:cs="B Titr"/>
            <w:rtl/>
            <w:lang w:bidi="ar-SA"/>
          </w:rPr>
          <w:t xml:space="preserve"> ( با همکار</w:t>
        </w:r>
        <w:r w:rsidR="00074C4A" w:rsidRPr="00C71F4A">
          <w:rPr>
            <w:rStyle w:val="Hyperlink"/>
            <w:rFonts w:cs="B Titr" w:hint="cs"/>
            <w:rtl/>
            <w:lang w:bidi="ar-SA"/>
          </w:rPr>
          <w:t>ی</w:t>
        </w:r>
        <w:r w:rsidR="00074C4A" w:rsidRPr="00C71F4A">
          <w:rPr>
            <w:rStyle w:val="Hyperlink"/>
            <w:rFonts w:cs="B Titr"/>
            <w:rtl/>
            <w:lang w:bidi="ar-SA"/>
          </w:rPr>
          <w:t xml:space="preserve"> سا</w:t>
        </w:r>
        <w:r w:rsidR="00074C4A" w:rsidRPr="00C71F4A">
          <w:rPr>
            <w:rStyle w:val="Hyperlink"/>
            <w:rFonts w:cs="B Titr" w:hint="cs"/>
            <w:rtl/>
            <w:lang w:bidi="ar-SA"/>
          </w:rPr>
          <w:t>ی</w:t>
        </w:r>
        <w:r w:rsidR="00074C4A" w:rsidRPr="00C71F4A">
          <w:rPr>
            <w:rStyle w:val="Hyperlink"/>
            <w:rFonts w:cs="B Titr" w:hint="eastAsia"/>
            <w:rtl/>
            <w:lang w:bidi="ar-SA"/>
          </w:rPr>
          <w:t>ر</w:t>
        </w:r>
        <w:r w:rsidR="00074C4A" w:rsidRPr="00C71F4A">
          <w:rPr>
            <w:rStyle w:val="Hyperlink"/>
            <w:rFonts w:cs="B Titr"/>
            <w:rtl/>
            <w:lang w:bidi="ar-SA"/>
          </w:rPr>
          <w:t xml:space="preserve"> دستگاه ها</w:t>
        </w:r>
        <w:r w:rsidR="00074C4A" w:rsidRPr="00C71F4A">
          <w:rPr>
            <w:rStyle w:val="Hyperlink"/>
            <w:rFonts w:cs="B Titr" w:hint="cs"/>
            <w:rtl/>
            <w:lang w:bidi="ar-SA"/>
          </w:rPr>
          <w:t>ی</w:t>
        </w:r>
        <w:r w:rsidR="00074C4A" w:rsidRPr="00C71F4A">
          <w:rPr>
            <w:rStyle w:val="Hyperlink"/>
            <w:rFonts w:cs="B Titr"/>
            <w:rtl/>
            <w:lang w:bidi="ar-SA"/>
          </w:rPr>
          <w:t xml:space="preserve"> دولت</w:t>
        </w:r>
        <w:r w:rsidR="00074C4A" w:rsidRPr="00C71F4A">
          <w:rPr>
            <w:rStyle w:val="Hyperlink"/>
            <w:rFonts w:cs="B Titr" w:hint="cs"/>
            <w:rtl/>
            <w:lang w:bidi="ar-SA"/>
          </w:rPr>
          <w:t>ی</w:t>
        </w:r>
        <w:r w:rsidR="00074C4A" w:rsidRPr="00C71F4A">
          <w:rPr>
            <w:rStyle w:val="Hyperlink"/>
            <w:rFonts w:cs="B Titr"/>
            <w:rtl/>
            <w:lang w:bidi="ar-SA"/>
          </w:rPr>
          <w:t xml:space="preserve"> و حاکم</w:t>
        </w:r>
        <w:r w:rsidR="00074C4A" w:rsidRPr="00C71F4A">
          <w:rPr>
            <w:rStyle w:val="Hyperlink"/>
            <w:rFonts w:cs="B Titr" w:hint="cs"/>
            <w:rtl/>
            <w:lang w:bidi="ar-SA"/>
          </w:rPr>
          <w:t>ی</w:t>
        </w:r>
        <w:r w:rsidR="00074C4A" w:rsidRPr="00C71F4A">
          <w:rPr>
            <w:rStyle w:val="Hyperlink"/>
            <w:rFonts w:cs="B Titr" w:hint="eastAsia"/>
            <w:rtl/>
            <w:lang w:bidi="ar-SA"/>
          </w:rPr>
          <w:t>ت</w:t>
        </w:r>
        <w:r w:rsidR="00074C4A" w:rsidRPr="00C71F4A">
          <w:rPr>
            <w:rStyle w:val="Hyperlink"/>
            <w:rFonts w:cs="B Titr" w:hint="cs"/>
            <w:rtl/>
            <w:lang w:bidi="ar-SA"/>
          </w:rPr>
          <w:t>ی</w:t>
        </w:r>
        <w:r w:rsidR="00074C4A" w:rsidRPr="00C71F4A">
          <w:rPr>
            <w:rStyle w:val="Hyperlink"/>
            <w:rFonts w:cs="B Titr"/>
            <w:rtl/>
            <w:lang w:bidi="ar-SA"/>
          </w:rPr>
          <w:t xml:space="preserve">  و بخش خصوص</w:t>
        </w:r>
        <w:r w:rsidR="00074C4A" w:rsidRPr="00C71F4A">
          <w:rPr>
            <w:rStyle w:val="Hyperlink"/>
            <w:rFonts w:cs="B Titr" w:hint="cs"/>
            <w:rtl/>
            <w:lang w:bidi="ar-SA"/>
          </w:rPr>
          <w:t>ی</w:t>
        </w:r>
        <w:r w:rsidR="00074C4A" w:rsidRPr="00C71F4A">
          <w:rPr>
            <w:rStyle w:val="Hyperlink"/>
            <w:rFonts w:cs="B Titr"/>
            <w:rtl/>
            <w:lang w:bidi="ar-SA"/>
          </w:rPr>
          <w:t>)</w:t>
        </w:r>
        <w:r w:rsidR="00074C4A">
          <w:rPr>
            <w:webHidden/>
            <w:rtl/>
          </w:rPr>
          <w:tab/>
        </w:r>
        <w:r w:rsidR="00074C4A">
          <w:rPr>
            <w:webHidden/>
            <w:rtl/>
          </w:rPr>
          <w:fldChar w:fldCharType="begin"/>
        </w:r>
        <w:r w:rsidR="00074C4A">
          <w:rPr>
            <w:webHidden/>
            <w:rtl/>
          </w:rPr>
          <w:instrText xml:space="preserve"> </w:instrText>
        </w:r>
        <w:r w:rsidR="00074C4A">
          <w:rPr>
            <w:webHidden/>
          </w:rPr>
          <w:instrText>PAGEREF</w:instrText>
        </w:r>
        <w:r w:rsidR="00074C4A">
          <w:rPr>
            <w:webHidden/>
            <w:rtl/>
          </w:rPr>
          <w:instrText xml:space="preserve"> _</w:instrText>
        </w:r>
        <w:r w:rsidR="00074C4A">
          <w:rPr>
            <w:webHidden/>
          </w:rPr>
          <w:instrText>Toc174320955 \h</w:instrText>
        </w:r>
        <w:r w:rsidR="00074C4A">
          <w:rPr>
            <w:webHidden/>
            <w:rtl/>
          </w:rPr>
          <w:instrText xml:space="preserve"> </w:instrText>
        </w:r>
        <w:r w:rsidR="00074C4A">
          <w:rPr>
            <w:webHidden/>
            <w:rtl/>
          </w:rPr>
        </w:r>
        <w:r w:rsidR="00074C4A">
          <w:rPr>
            <w:webHidden/>
            <w:rtl/>
          </w:rPr>
          <w:fldChar w:fldCharType="separate"/>
        </w:r>
        <w:r w:rsidR="00F34A8E">
          <w:rPr>
            <w:webHidden/>
            <w:rtl/>
          </w:rPr>
          <w:t>38</w:t>
        </w:r>
        <w:r w:rsidR="00074C4A">
          <w:rPr>
            <w:webHidden/>
            <w:rtl/>
          </w:rPr>
          <w:fldChar w:fldCharType="end"/>
        </w:r>
      </w:hyperlink>
    </w:p>
    <w:p w:rsidR="00074C4A" w:rsidRDefault="00361EA4">
      <w:pPr>
        <w:pStyle w:val="TOC1"/>
        <w:rPr>
          <w:rFonts w:asciiTheme="minorHAnsi" w:eastAsiaTheme="minorEastAsia" w:hAnsiTheme="minorHAnsi" w:cstheme="minorBidi"/>
          <w:b w:val="0"/>
          <w:bCs w:val="0"/>
          <w:sz w:val="22"/>
          <w:szCs w:val="22"/>
          <w:rtl/>
        </w:rPr>
      </w:pPr>
      <w:hyperlink w:anchor="_Toc174320956" w:history="1">
        <w:r w:rsidR="00074C4A" w:rsidRPr="00C71F4A">
          <w:rPr>
            <w:rStyle w:val="Hyperlink"/>
            <w:rFonts w:cs="B Titr"/>
            <w:rtl/>
            <w:lang w:bidi="ar-SA"/>
          </w:rPr>
          <w:t>سنجه ها</w:t>
        </w:r>
        <w:r w:rsidR="00074C4A" w:rsidRPr="00C71F4A">
          <w:rPr>
            <w:rStyle w:val="Hyperlink"/>
            <w:rFonts w:cs="B Titr" w:hint="cs"/>
            <w:rtl/>
            <w:lang w:bidi="ar-SA"/>
          </w:rPr>
          <w:t>ی</w:t>
        </w:r>
        <w:r w:rsidR="00074C4A" w:rsidRPr="00C71F4A">
          <w:rPr>
            <w:rStyle w:val="Hyperlink"/>
            <w:rFonts w:cs="B Titr"/>
            <w:rtl/>
            <w:lang w:bidi="ar-SA"/>
          </w:rPr>
          <w:t xml:space="preserve"> کم</w:t>
        </w:r>
        <w:r w:rsidR="00074C4A" w:rsidRPr="00C71F4A">
          <w:rPr>
            <w:rStyle w:val="Hyperlink"/>
            <w:rFonts w:cs="B Titr" w:hint="cs"/>
            <w:rtl/>
            <w:lang w:bidi="ar-SA"/>
          </w:rPr>
          <w:t>ی</w:t>
        </w:r>
        <w:r w:rsidR="00074C4A" w:rsidRPr="00C71F4A">
          <w:rPr>
            <w:rStyle w:val="Hyperlink"/>
            <w:rFonts w:cs="B Titr"/>
            <w:rtl/>
            <w:lang w:bidi="ar-SA"/>
          </w:rPr>
          <w:t xml:space="preserve"> بخش کشاورز</w:t>
        </w:r>
        <w:r w:rsidR="00074C4A" w:rsidRPr="00C71F4A">
          <w:rPr>
            <w:rStyle w:val="Hyperlink"/>
            <w:rFonts w:cs="B Titr" w:hint="cs"/>
            <w:rtl/>
            <w:lang w:bidi="ar-SA"/>
          </w:rPr>
          <w:t>ی</w:t>
        </w:r>
        <w:r w:rsidR="00074C4A" w:rsidRPr="00C71F4A">
          <w:rPr>
            <w:rStyle w:val="Hyperlink"/>
            <w:rFonts w:cs="B Titr"/>
            <w:rtl/>
            <w:lang w:bidi="ar-SA"/>
          </w:rPr>
          <w:t xml:space="preserve"> در برنامه هفتم پ</w:t>
        </w:r>
        <w:r w:rsidR="00074C4A" w:rsidRPr="00C71F4A">
          <w:rPr>
            <w:rStyle w:val="Hyperlink"/>
            <w:rFonts w:cs="B Titr" w:hint="cs"/>
            <w:rtl/>
            <w:lang w:bidi="ar-SA"/>
          </w:rPr>
          <w:t>ی</w:t>
        </w:r>
        <w:r w:rsidR="00074C4A" w:rsidRPr="00C71F4A">
          <w:rPr>
            <w:rStyle w:val="Hyperlink"/>
            <w:rFonts w:cs="B Titr" w:hint="eastAsia"/>
            <w:rtl/>
            <w:lang w:bidi="ar-SA"/>
          </w:rPr>
          <w:t>شرفت</w:t>
        </w:r>
        <w:r w:rsidR="00074C4A">
          <w:rPr>
            <w:webHidden/>
            <w:rtl/>
          </w:rPr>
          <w:tab/>
        </w:r>
        <w:r w:rsidR="00074C4A">
          <w:rPr>
            <w:webHidden/>
            <w:rtl/>
          </w:rPr>
          <w:fldChar w:fldCharType="begin"/>
        </w:r>
        <w:r w:rsidR="00074C4A">
          <w:rPr>
            <w:webHidden/>
            <w:rtl/>
          </w:rPr>
          <w:instrText xml:space="preserve"> </w:instrText>
        </w:r>
        <w:r w:rsidR="00074C4A">
          <w:rPr>
            <w:webHidden/>
          </w:rPr>
          <w:instrText>PAGEREF</w:instrText>
        </w:r>
        <w:r w:rsidR="00074C4A">
          <w:rPr>
            <w:webHidden/>
            <w:rtl/>
          </w:rPr>
          <w:instrText xml:space="preserve"> _</w:instrText>
        </w:r>
        <w:r w:rsidR="00074C4A">
          <w:rPr>
            <w:webHidden/>
          </w:rPr>
          <w:instrText>Toc174320956 \h</w:instrText>
        </w:r>
        <w:r w:rsidR="00074C4A">
          <w:rPr>
            <w:webHidden/>
            <w:rtl/>
          </w:rPr>
          <w:instrText xml:space="preserve"> </w:instrText>
        </w:r>
        <w:r w:rsidR="00074C4A">
          <w:rPr>
            <w:webHidden/>
            <w:rtl/>
          </w:rPr>
        </w:r>
        <w:r w:rsidR="00074C4A">
          <w:rPr>
            <w:webHidden/>
            <w:rtl/>
          </w:rPr>
          <w:fldChar w:fldCharType="separate"/>
        </w:r>
        <w:r w:rsidR="00F34A8E">
          <w:rPr>
            <w:webHidden/>
            <w:rtl/>
          </w:rPr>
          <w:t>56</w:t>
        </w:r>
        <w:r w:rsidR="00074C4A">
          <w:rPr>
            <w:webHidden/>
            <w:rtl/>
          </w:rPr>
          <w:fldChar w:fldCharType="end"/>
        </w:r>
      </w:hyperlink>
    </w:p>
    <w:p w:rsidR="00563158" w:rsidRDefault="00563158">
      <w:r>
        <w:rPr>
          <w:b/>
          <w:bCs/>
          <w:noProof/>
        </w:rPr>
        <w:fldChar w:fldCharType="end"/>
      </w:r>
    </w:p>
    <w:p w:rsidR="00B941F6" w:rsidRDefault="00B941F6" w:rsidP="002D4DBC">
      <w:pPr>
        <w:jc w:val="both"/>
        <w:rPr>
          <w:rFonts w:cs="B Zar"/>
          <w:b/>
          <w:sz w:val="22"/>
          <w:szCs w:val="26"/>
          <w:rtl/>
        </w:rPr>
        <w:sectPr w:rsidR="00B941F6" w:rsidSect="00CC16F7">
          <w:headerReference w:type="default" r:id="rId17"/>
          <w:footnotePr>
            <w:numRestart w:val="eachPage"/>
          </w:footnotePr>
          <w:pgSz w:w="11906" w:h="16838"/>
          <w:pgMar w:top="2410" w:right="1701" w:bottom="1701" w:left="1701" w:header="1134" w:footer="939" w:gutter="0"/>
          <w:pgNumType w:start="1"/>
          <w:cols w:space="708"/>
          <w:bidi/>
          <w:rtlGutter/>
          <w:docGrid w:linePitch="360"/>
        </w:sectPr>
      </w:pPr>
    </w:p>
    <w:p w:rsidR="005D59D3" w:rsidRPr="00A35DED" w:rsidRDefault="00786270" w:rsidP="00CC16F7">
      <w:pPr>
        <w:pStyle w:val="Heading1"/>
        <w:bidi/>
        <w:rPr>
          <w:rFonts w:cs="B Titr"/>
          <w:b w:val="0"/>
          <w:bCs w:val="0"/>
          <w:sz w:val="26"/>
          <w:szCs w:val="26"/>
          <w:rtl/>
        </w:rPr>
      </w:pPr>
      <w:bookmarkStart w:id="6" w:name="_Toc174320928"/>
      <w:r w:rsidRPr="00067E2E">
        <w:rPr>
          <w:rFonts w:cs="B Mitra"/>
          <w:noProof/>
          <w:sz w:val="28"/>
          <w:lang w:val="en-US" w:eastAsia="en-US" w:bidi="fa-IR"/>
        </w:rPr>
        <w:lastRenderedPageBreak/>
        <w:drawing>
          <wp:anchor distT="0" distB="0" distL="114300" distR="114300" simplePos="0" relativeHeight="251747328" behindDoc="0" locked="0" layoutInCell="1" allowOverlap="1" wp14:anchorId="34E5D947" wp14:editId="70CD454B">
            <wp:simplePos x="0" y="0"/>
            <wp:positionH relativeFrom="column">
              <wp:posOffset>-623570</wp:posOffset>
            </wp:positionH>
            <wp:positionV relativeFrom="paragraph">
              <wp:posOffset>-62865</wp:posOffset>
            </wp:positionV>
            <wp:extent cx="1509395" cy="1818005"/>
            <wp:effectExtent l="0" t="0" r="0" b="0"/>
            <wp:wrapThrough wrapText="bothSides">
              <wp:wrapPolygon edited="0">
                <wp:start x="0" y="0"/>
                <wp:lineTo x="0" y="21276"/>
                <wp:lineTo x="21264" y="21276"/>
                <wp:lineTo x="2126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9395" cy="1818005"/>
                    </a:xfrm>
                    <a:prstGeom prst="rect">
                      <a:avLst/>
                    </a:prstGeom>
                    <a:noFill/>
                  </pic:spPr>
                </pic:pic>
              </a:graphicData>
            </a:graphic>
            <wp14:sizeRelH relativeFrom="page">
              <wp14:pctWidth>0</wp14:pctWidth>
            </wp14:sizeRelH>
            <wp14:sizeRelV relativeFrom="page">
              <wp14:pctHeight>0</wp14:pctHeight>
            </wp14:sizeRelV>
          </wp:anchor>
        </w:drawing>
      </w:r>
      <w:r w:rsidR="005D59D3" w:rsidRPr="00A35DED">
        <w:rPr>
          <w:rFonts w:cs="B Titr" w:hint="cs"/>
          <w:b w:val="0"/>
          <w:bCs w:val="0"/>
          <w:sz w:val="26"/>
          <w:szCs w:val="26"/>
          <w:rtl/>
        </w:rPr>
        <w:t>سوابق علمی، تجربی و اجرایی</w:t>
      </w:r>
      <w:bookmarkEnd w:id="6"/>
    </w:p>
    <w:p w:rsidR="002871FE" w:rsidRDefault="002871FE" w:rsidP="00F72E97">
      <w:pPr>
        <w:jc w:val="both"/>
        <w:rPr>
          <w:rFonts w:cs="B Zar"/>
          <w:b/>
          <w:bCs/>
          <w:rtl/>
        </w:rPr>
      </w:pPr>
    </w:p>
    <w:p w:rsidR="00021DDE" w:rsidRPr="00067E2E" w:rsidRDefault="00021DDE" w:rsidP="00EA0FE9">
      <w:pPr>
        <w:spacing w:before="120" w:after="120" w:line="288" w:lineRule="auto"/>
        <w:ind w:firstLine="284"/>
        <w:jc w:val="both"/>
        <w:rPr>
          <w:rFonts w:cs="B Mitra"/>
          <w:b/>
          <w:bCs/>
          <w:sz w:val="28"/>
          <w:szCs w:val="28"/>
        </w:rPr>
      </w:pPr>
      <w:r w:rsidRPr="00067E2E">
        <w:rPr>
          <w:rFonts w:cs="B Mitra" w:hint="cs"/>
          <w:b/>
          <w:bCs/>
          <w:color w:val="943634" w:themeColor="accent2" w:themeShade="BF"/>
          <w:sz w:val="28"/>
          <w:szCs w:val="28"/>
          <w:rtl/>
        </w:rPr>
        <w:t>الف) مشخصات فردی:</w:t>
      </w:r>
    </w:p>
    <w:tbl>
      <w:tblPr>
        <w:tblStyle w:val="TableGrid"/>
        <w:bidiVisual/>
        <w:tblW w:w="0" w:type="auto"/>
        <w:tblInd w:w="-1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1"/>
      </w:tblGrid>
      <w:tr w:rsidR="002A7555" w:rsidRPr="00067E2E" w:rsidTr="00EC30DA">
        <w:trPr>
          <w:trHeight w:val="1693"/>
        </w:trPr>
        <w:tc>
          <w:tcPr>
            <w:tcW w:w="8221" w:type="dxa"/>
            <w:shd w:val="clear" w:color="auto" w:fill="F2F2F2" w:themeFill="background1" w:themeFillShade="F2"/>
          </w:tcPr>
          <w:p w:rsidR="002079F7" w:rsidRPr="00067E2E" w:rsidRDefault="002079F7" w:rsidP="00786270">
            <w:pPr>
              <w:spacing w:before="120" w:after="120" w:line="288" w:lineRule="auto"/>
              <w:ind w:firstLine="284"/>
              <w:rPr>
                <w:rFonts w:cs="B Mitra"/>
                <w:sz w:val="28"/>
                <w:szCs w:val="28"/>
              </w:rPr>
            </w:pPr>
            <w:r w:rsidRPr="00067E2E">
              <w:rPr>
                <w:rFonts w:cs="B Mitra" w:hint="cs"/>
                <w:b/>
                <w:bCs/>
                <w:sz w:val="28"/>
                <w:szCs w:val="28"/>
                <w:rtl/>
              </w:rPr>
              <w:t>غلامرضا نوری</w:t>
            </w:r>
            <w:r>
              <w:rPr>
                <w:rFonts w:cs="B Mitra" w:hint="cs"/>
                <w:b/>
                <w:bCs/>
                <w:sz w:val="28"/>
                <w:szCs w:val="28"/>
                <w:rtl/>
              </w:rPr>
              <w:t>‏</w:t>
            </w:r>
            <w:r w:rsidRPr="00067E2E">
              <w:rPr>
                <w:rFonts w:cs="B Mitra" w:hint="cs"/>
                <w:b/>
                <w:bCs/>
                <w:sz w:val="28"/>
                <w:szCs w:val="28"/>
                <w:rtl/>
              </w:rPr>
              <w:t xml:space="preserve">قزلجه   </w:t>
            </w:r>
            <w:r w:rsidRPr="00067E2E">
              <w:rPr>
                <w:rFonts w:cs="B Mitra" w:hint="cs"/>
                <w:sz w:val="28"/>
                <w:szCs w:val="28"/>
                <w:rtl/>
              </w:rPr>
              <w:t xml:space="preserve">                  </w:t>
            </w:r>
          </w:p>
          <w:p w:rsidR="002079F7" w:rsidRDefault="002079F7" w:rsidP="00EC30DA">
            <w:pPr>
              <w:spacing w:before="120" w:after="120" w:line="288" w:lineRule="auto"/>
              <w:ind w:firstLine="284"/>
              <w:rPr>
                <w:rFonts w:cs="B Mitra"/>
                <w:sz w:val="28"/>
                <w:szCs w:val="28"/>
                <w:rtl/>
              </w:rPr>
            </w:pPr>
            <w:r w:rsidRPr="00067E2E">
              <w:rPr>
                <w:rFonts w:cs="B Mitra" w:hint="cs"/>
                <w:sz w:val="28"/>
                <w:szCs w:val="28"/>
                <w:rtl/>
              </w:rPr>
              <w:t xml:space="preserve">فرزند: سلمان </w:t>
            </w:r>
            <w:r w:rsidRPr="00067E2E">
              <w:rPr>
                <w:rFonts w:cs="B Mitra"/>
                <w:sz w:val="28"/>
                <w:szCs w:val="28"/>
              </w:rPr>
              <w:t xml:space="preserve"> </w:t>
            </w:r>
            <w:r w:rsidRPr="00067E2E">
              <w:rPr>
                <w:rFonts w:cs="B Mitra" w:hint="cs"/>
                <w:sz w:val="28"/>
                <w:szCs w:val="28"/>
                <w:rtl/>
              </w:rPr>
              <w:t>متولد: 1349</w:t>
            </w:r>
            <w:r w:rsidR="00EC30DA">
              <w:rPr>
                <w:rFonts w:cs="B Mitra" w:hint="cs"/>
                <w:sz w:val="28"/>
                <w:szCs w:val="28"/>
                <w:rtl/>
              </w:rPr>
              <w:t xml:space="preserve"> در </w:t>
            </w:r>
            <w:r w:rsidRPr="00067E2E">
              <w:rPr>
                <w:rFonts w:cs="B Mitra" w:hint="cs"/>
                <w:sz w:val="28"/>
                <w:szCs w:val="28"/>
                <w:rtl/>
              </w:rPr>
              <w:t>روستای قزلجه از توابع شهرستان بستان</w:t>
            </w:r>
            <w:r>
              <w:rPr>
                <w:rFonts w:cs="B Mitra" w:hint="cs"/>
                <w:sz w:val="28"/>
                <w:szCs w:val="28"/>
                <w:rtl/>
              </w:rPr>
              <w:t xml:space="preserve"> آ‏</w:t>
            </w:r>
            <w:r w:rsidRPr="00067E2E">
              <w:rPr>
                <w:rFonts w:cs="B Mitra" w:hint="cs"/>
                <w:sz w:val="28"/>
                <w:szCs w:val="28"/>
                <w:rtl/>
              </w:rPr>
              <w:t>باد</w:t>
            </w:r>
            <w:r w:rsidR="00EC30DA">
              <w:rPr>
                <w:rFonts w:cs="B Mitra" w:hint="cs"/>
                <w:sz w:val="28"/>
                <w:szCs w:val="28"/>
                <w:rtl/>
              </w:rPr>
              <w:t xml:space="preserve">- </w:t>
            </w:r>
            <w:r w:rsidRPr="00067E2E">
              <w:rPr>
                <w:rFonts w:cs="B Mitra" w:hint="cs"/>
                <w:sz w:val="28"/>
                <w:szCs w:val="28"/>
                <w:rtl/>
              </w:rPr>
              <w:t>استان آذربایجان</w:t>
            </w:r>
            <w:r w:rsidR="00EC30DA">
              <w:rPr>
                <w:rFonts w:cs="B Mitra" w:hint="cs"/>
                <w:sz w:val="28"/>
                <w:szCs w:val="28"/>
                <w:rtl/>
              </w:rPr>
              <w:t>‏</w:t>
            </w:r>
            <w:r w:rsidRPr="00067E2E">
              <w:rPr>
                <w:rFonts w:cs="B Mitra" w:hint="cs"/>
                <w:sz w:val="28"/>
                <w:szCs w:val="28"/>
                <w:rtl/>
              </w:rPr>
              <w:t>شرقی</w:t>
            </w:r>
          </w:p>
          <w:p w:rsidR="002A7555" w:rsidRPr="00067E2E" w:rsidRDefault="002A7555" w:rsidP="00EC30DA">
            <w:pPr>
              <w:spacing w:before="120" w:after="120" w:line="288" w:lineRule="auto"/>
              <w:ind w:firstLine="284"/>
              <w:rPr>
                <w:rFonts w:cs="B Mitra"/>
                <w:sz w:val="28"/>
                <w:szCs w:val="28"/>
                <w:rtl/>
              </w:rPr>
            </w:pPr>
            <w:r>
              <w:rPr>
                <w:rFonts w:cs="B Mitra" w:hint="cs"/>
                <w:sz w:val="28"/>
                <w:szCs w:val="28"/>
                <w:rtl/>
              </w:rPr>
              <w:t>متأهل و دارای دو فرزند</w:t>
            </w:r>
          </w:p>
        </w:tc>
      </w:tr>
    </w:tbl>
    <w:p w:rsidR="00021DDE" w:rsidRPr="00067E2E" w:rsidRDefault="00021DDE" w:rsidP="00EA0FE9">
      <w:pPr>
        <w:spacing w:before="120" w:after="120" w:line="288" w:lineRule="auto"/>
        <w:ind w:firstLine="284"/>
        <w:jc w:val="both"/>
        <w:rPr>
          <w:rFonts w:cs="B Mitra"/>
          <w:color w:val="943634" w:themeColor="accent2" w:themeShade="BF"/>
          <w:sz w:val="28"/>
          <w:szCs w:val="28"/>
          <w:rtl/>
        </w:rPr>
      </w:pPr>
      <w:r w:rsidRPr="00067E2E">
        <w:rPr>
          <w:rFonts w:cs="B Mitra" w:hint="cs"/>
          <w:b/>
          <w:bCs/>
          <w:color w:val="943634" w:themeColor="accent2" w:themeShade="BF"/>
          <w:sz w:val="28"/>
          <w:szCs w:val="28"/>
          <w:rtl/>
        </w:rPr>
        <w:t>ب) سوابق علمی و تحصیلی:</w:t>
      </w:r>
    </w:p>
    <w:p w:rsidR="00021DDE" w:rsidRPr="00067E2E" w:rsidRDefault="00021DDE" w:rsidP="00EA0FE9">
      <w:pPr>
        <w:spacing w:before="120" w:after="120" w:line="288" w:lineRule="auto"/>
        <w:ind w:firstLine="284"/>
        <w:jc w:val="both"/>
        <w:rPr>
          <w:rFonts w:cs="B Mitra"/>
          <w:sz w:val="28"/>
          <w:szCs w:val="28"/>
        </w:rPr>
      </w:pPr>
      <w:r w:rsidRPr="00067E2E">
        <w:rPr>
          <w:rFonts w:cs="B Mitra" w:hint="cs"/>
          <w:sz w:val="28"/>
          <w:szCs w:val="28"/>
          <w:rtl/>
        </w:rPr>
        <w:t>دارای دیپلم کشاورزی عمومی، لیسانس مهندسی کشاورزی و فوق</w:t>
      </w:r>
      <w:r w:rsidRPr="00067E2E">
        <w:rPr>
          <w:rFonts w:cs="B Mitra"/>
          <w:sz w:val="28"/>
          <w:szCs w:val="28"/>
          <w:rtl/>
        </w:rPr>
        <w:softHyphen/>
      </w:r>
      <w:r w:rsidRPr="00067E2E">
        <w:rPr>
          <w:rFonts w:cs="B Mitra" w:hint="cs"/>
          <w:sz w:val="28"/>
          <w:szCs w:val="28"/>
          <w:rtl/>
        </w:rPr>
        <w:t>لیسانس مدیریت کشاورزی و دکترای سیاست</w:t>
      </w:r>
      <w:r w:rsidRPr="00067E2E">
        <w:rPr>
          <w:rFonts w:cs="B Mitra"/>
          <w:sz w:val="28"/>
          <w:szCs w:val="28"/>
          <w:rtl/>
        </w:rPr>
        <w:softHyphen/>
      </w:r>
      <w:r w:rsidRPr="00067E2E">
        <w:rPr>
          <w:rFonts w:cs="B Mitra" w:hint="cs"/>
          <w:sz w:val="28"/>
          <w:szCs w:val="28"/>
          <w:rtl/>
        </w:rPr>
        <w:t>های توسعه کشاورزی (در مرحله پایان</w:t>
      </w:r>
      <w:r w:rsidRPr="00067E2E">
        <w:rPr>
          <w:rFonts w:cs="B Mitra"/>
          <w:sz w:val="28"/>
          <w:szCs w:val="28"/>
          <w:rtl/>
        </w:rPr>
        <w:softHyphen/>
      </w:r>
      <w:r w:rsidRPr="00067E2E">
        <w:rPr>
          <w:rFonts w:cs="B Mitra" w:hint="cs"/>
          <w:sz w:val="28"/>
          <w:szCs w:val="28"/>
          <w:rtl/>
        </w:rPr>
        <w:t>نامه)</w:t>
      </w:r>
      <w:r w:rsidRPr="00067E2E">
        <w:rPr>
          <w:rFonts w:cs="B Mitra"/>
          <w:sz w:val="28"/>
          <w:szCs w:val="28"/>
        </w:rPr>
        <w:t xml:space="preserve"> </w:t>
      </w:r>
      <w:r w:rsidRPr="00067E2E">
        <w:rPr>
          <w:rFonts w:cs="B Mitra" w:hint="cs"/>
          <w:sz w:val="28"/>
          <w:szCs w:val="28"/>
          <w:rtl/>
        </w:rPr>
        <w:t>و دارای چند مقاله علمی در موضوعات: بهره</w:t>
      </w:r>
      <w:r w:rsidRPr="00067E2E">
        <w:rPr>
          <w:rFonts w:cs="B Mitra"/>
          <w:sz w:val="28"/>
          <w:szCs w:val="28"/>
          <w:rtl/>
        </w:rPr>
        <w:softHyphen/>
      </w:r>
      <w:r w:rsidRPr="00067E2E">
        <w:rPr>
          <w:rFonts w:cs="B Mitra" w:hint="cs"/>
          <w:sz w:val="28"/>
          <w:szCs w:val="28"/>
          <w:rtl/>
        </w:rPr>
        <w:t>وری در بخش کشاورزی، آب، بودجه</w:t>
      </w:r>
      <w:r w:rsidRPr="00067E2E">
        <w:rPr>
          <w:rFonts w:cs="B Mitra"/>
          <w:sz w:val="28"/>
          <w:szCs w:val="28"/>
          <w:rtl/>
        </w:rPr>
        <w:softHyphen/>
      </w:r>
      <w:r w:rsidRPr="00067E2E">
        <w:rPr>
          <w:rFonts w:cs="B Mitra" w:hint="cs"/>
          <w:sz w:val="28"/>
          <w:szCs w:val="28"/>
          <w:rtl/>
        </w:rPr>
        <w:t>ریزی، توسعه و...</w:t>
      </w:r>
    </w:p>
    <w:p w:rsidR="00021DDE" w:rsidRPr="00067E2E" w:rsidRDefault="00021DDE" w:rsidP="00EA0FE9">
      <w:pPr>
        <w:pStyle w:val="ListParagraph"/>
        <w:numPr>
          <w:ilvl w:val="0"/>
          <w:numId w:val="44"/>
        </w:numPr>
        <w:spacing w:before="120" w:after="120" w:afterAutospacing="0" w:line="288" w:lineRule="auto"/>
        <w:ind w:firstLine="284"/>
        <w:rPr>
          <w:rFonts w:cs="B Mitra"/>
          <w:sz w:val="28"/>
          <w:szCs w:val="28"/>
          <w:lang w:bidi="fa-IR"/>
        </w:rPr>
      </w:pPr>
      <w:r w:rsidRPr="00067E2E">
        <w:rPr>
          <w:rFonts w:cs="B Mitra" w:hint="cs"/>
          <w:sz w:val="28"/>
          <w:szCs w:val="28"/>
          <w:rtl/>
          <w:lang w:bidi="fa-IR"/>
        </w:rPr>
        <w:t>عضو کمیسیون دائمی</w:t>
      </w:r>
      <w:r w:rsidR="00067E2E" w:rsidRPr="00067E2E">
        <w:rPr>
          <w:rFonts w:cs="B Mitra" w:hint="cs"/>
          <w:sz w:val="28"/>
          <w:szCs w:val="28"/>
          <w:rtl/>
          <w:lang w:bidi="fa-IR"/>
        </w:rPr>
        <w:t xml:space="preserve"> هیات امنای</w:t>
      </w:r>
      <w:r w:rsidRPr="00067E2E">
        <w:rPr>
          <w:rFonts w:cs="B Mitra" w:hint="cs"/>
          <w:sz w:val="28"/>
          <w:szCs w:val="28"/>
          <w:rtl/>
          <w:lang w:bidi="fa-IR"/>
        </w:rPr>
        <w:t xml:space="preserve"> دانشگاه تبریز </w:t>
      </w:r>
    </w:p>
    <w:p w:rsidR="00EC30DA" w:rsidRDefault="00021DDE" w:rsidP="00EA0FE9">
      <w:pPr>
        <w:pStyle w:val="ListParagraph"/>
        <w:numPr>
          <w:ilvl w:val="0"/>
          <w:numId w:val="44"/>
        </w:numPr>
        <w:spacing w:before="120" w:after="120" w:afterAutospacing="0" w:line="288" w:lineRule="auto"/>
        <w:ind w:firstLine="284"/>
        <w:rPr>
          <w:rFonts w:cs="B Mitra"/>
          <w:sz w:val="28"/>
          <w:szCs w:val="28"/>
          <w:lang w:bidi="fa-IR"/>
        </w:rPr>
      </w:pPr>
      <w:r w:rsidRPr="00067E2E">
        <w:rPr>
          <w:rFonts w:cs="B Mitra" w:hint="cs"/>
          <w:sz w:val="28"/>
          <w:szCs w:val="28"/>
          <w:rtl/>
          <w:lang w:bidi="fa-IR"/>
        </w:rPr>
        <w:t>عضو هیأت امنای دانشگاه شهید مدنی آذربایجان</w:t>
      </w:r>
    </w:p>
    <w:p w:rsidR="00021DDE" w:rsidRPr="00067E2E" w:rsidRDefault="00EC30DA" w:rsidP="005F5249">
      <w:pPr>
        <w:pStyle w:val="ListParagraph"/>
        <w:numPr>
          <w:ilvl w:val="0"/>
          <w:numId w:val="44"/>
        </w:numPr>
        <w:spacing w:before="120" w:after="120" w:afterAutospacing="0" w:line="288" w:lineRule="auto"/>
        <w:ind w:firstLine="284"/>
        <w:rPr>
          <w:rFonts w:cs="B Mitra"/>
          <w:sz w:val="28"/>
          <w:szCs w:val="28"/>
          <w:rtl/>
          <w:lang w:bidi="fa-IR"/>
        </w:rPr>
      </w:pPr>
      <w:r>
        <w:rPr>
          <w:rFonts w:cs="B Mitra" w:hint="cs"/>
          <w:sz w:val="28"/>
          <w:szCs w:val="28"/>
          <w:rtl/>
          <w:lang w:bidi="fa-IR"/>
        </w:rPr>
        <w:t>عضو هی</w:t>
      </w:r>
      <w:r w:rsidR="005F5249">
        <w:rPr>
          <w:rFonts w:cs="B Mitra" w:hint="cs"/>
          <w:sz w:val="28"/>
          <w:szCs w:val="28"/>
          <w:rtl/>
          <w:lang w:bidi="fa-IR"/>
        </w:rPr>
        <w:t>أ</w:t>
      </w:r>
      <w:r>
        <w:rPr>
          <w:rFonts w:cs="B Mitra" w:hint="cs"/>
          <w:sz w:val="28"/>
          <w:szCs w:val="28"/>
          <w:rtl/>
          <w:lang w:bidi="fa-IR"/>
        </w:rPr>
        <w:t>ت امنای مرکز پژوهش های مجلس شورای اسلامی</w:t>
      </w:r>
      <w:r w:rsidR="00021DDE" w:rsidRPr="00067E2E">
        <w:rPr>
          <w:rFonts w:cs="B Mitra" w:hint="cs"/>
          <w:sz w:val="28"/>
          <w:szCs w:val="28"/>
          <w:rtl/>
          <w:lang w:bidi="fa-IR"/>
        </w:rPr>
        <w:t xml:space="preserve"> </w:t>
      </w:r>
    </w:p>
    <w:p w:rsidR="00021DDE" w:rsidRPr="00067E2E" w:rsidRDefault="00021DDE" w:rsidP="00EA0FE9">
      <w:pPr>
        <w:spacing w:before="120" w:after="120" w:line="288" w:lineRule="auto"/>
        <w:ind w:firstLine="284"/>
        <w:jc w:val="both"/>
        <w:rPr>
          <w:rFonts w:cs="B Mitra"/>
          <w:b/>
          <w:bCs/>
          <w:color w:val="943634" w:themeColor="accent2" w:themeShade="BF"/>
          <w:sz w:val="28"/>
          <w:szCs w:val="28"/>
          <w:rtl/>
        </w:rPr>
      </w:pPr>
      <w:r w:rsidRPr="00067E2E">
        <w:rPr>
          <w:rFonts w:cs="B Mitra" w:hint="cs"/>
          <w:b/>
          <w:bCs/>
          <w:color w:val="943634" w:themeColor="accent2" w:themeShade="BF"/>
          <w:sz w:val="28"/>
          <w:szCs w:val="28"/>
          <w:rtl/>
        </w:rPr>
        <w:t>ج) سوابق اجرایی (با 30 سال سابقه خدمت):</w:t>
      </w:r>
    </w:p>
    <w:p w:rsidR="00021DDE" w:rsidRPr="00067E2E" w:rsidRDefault="00021DDE" w:rsidP="00EA0FE9">
      <w:pPr>
        <w:pStyle w:val="ListParagraph"/>
        <w:numPr>
          <w:ilvl w:val="0"/>
          <w:numId w:val="44"/>
        </w:numPr>
        <w:spacing w:before="120" w:after="120" w:afterAutospacing="0" w:line="288" w:lineRule="auto"/>
        <w:ind w:firstLine="284"/>
        <w:rPr>
          <w:rFonts w:cs="B Mitra"/>
          <w:sz w:val="28"/>
          <w:szCs w:val="28"/>
          <w:lang w:bidi="fa-IR"/>
        </w:rPr>
      </w:pPr>
      <w:r w:rsidRPr="00067E2E">
        <w:rPr>
          <w:rFonts w:cs="B Mitra" w:hint="cs"/>
          <w:sz w:val="28"/>
          <w:szCs w:val="28"/>
          <w:rtl/>
          <w:lang w:bidi="fa-IR"/>
        </w:rPr>
        <w:t>کارشناس کشاورزی جهاد سازندگی (4سال)</w:t>
      </w:r>
    </w:p>
    <w:p w:rsidR="00021DDE" w:rsidRPr="00067E2E" w:rsidRDefault="00021DDE" w:rsidP="00EA0FE9">
      <w:pPr>
        <w:pStyle w:val="ListParagraph"/>
        <w:numPr>
          <w:ilvl w:val="0"/>
          <w:numId w:val="44"/>
        </w:numPr>
        <w:spacing w:before="120" w:after="120" w:afterAutospacing="0" w:line="288" w:lineRule="auto"/>
        <w:ind w:firstLine="284"/>
        <w:rPr>
          <w:rFonts w:cs="B Mitra"/>
          <w:sz w:val="28"/>
          <w:szCs w:val="28"/>
          <w:lang w:bidi="fa-IR"/>
        </w:rPr>
      </w:pPr>
      <w:r w:rsidRPr="00067E2E">
        <w:rPr>
          <w:rFonts w:cs="B Mitra" w:hint="cs"/>
          <w:sz w:val="28"/>
          <w:szCs w:val="28"/>
          <w:rtl/>
          <w:lang w:bidi="fa-IR"/>
        </w:rPr>
        <w:t>رئیس اداره امور دام جهاد سازندگی (4سال)</w:t>
      </w:r>
    </w:p>
    <w:p w:rsidR="00021DDE" w:rsidRPr="00067E2E" w:rsidRDefault="00021DDE" w:rsidP="00EA0FE9">
      <w:pPr>
        <w:pStyle w:val="ListParagraph"/>
        <w:numPr>
          <w:ilvl w:val="0"/>
          <w:numId w:val="44"/>
        </w:numPr>
        <w:spacing w:before="120" w:after="120" w:afterAutospacing="0" w:line="288" w:lineRule="auto"/>
        <w:ind w:firstLine="284"/>
        <w:rPr>
          <w:rFonts w:cs="B Mitra"/>
          <w:sz w:val="28"/>
          <w:szCs w:val="28"/>
          <w:lang w:bidi="fa-IR"/>
        </w:rPr>
      </w:pPr>
      <w:r w:rsidRPr="00067E2E">
        <w:rPr>
          <w:rFonts w:cs="B Mitra" w:hint="cs"/>
          <w:sz w:val="28"/>
          <w:szCs w:val="28"/>
          <w:rtl/>
          <w:lang w:bidi="fa-IR"/>
        </w:rPr>
        <w:t>معاون مدیریت جهاد کشاورزی شهرستان (2سال)</w:t>
      </w:r>
    </w:p>
    <w:p w:rsidR="00021DDE" w:rsidRPr="00067E2E" w:rsidRDefault="00021DDE" w:rsidP="00EA0FE9">
      <w:pPr>
        <w:pStyle w:val="ListParagraph"/>
        <w:numPr>
          <w:ilvl w:val="0"/>
          <w:numId w:val="44"/>
        </w:numPr>
        <w:spacing w:before="120" w:after="120" w:afterAutospacing="0" w:line="288" w:lineRule="auto"/>
        <w:ind w:firstLine="284"/>
        <w:rPr>
          <w:rFonts w:cs="B Mitra"/>
          <w:sz w:val="28"/>
          <w:szCs w:val="28"/>
          <w:lang w:bidi="fa-IR"/>
        </w:rPr>
      </w:pPr>
      <w:r w:rsidRPr="00067E2E">
        <w:rPr>
          <w:rFonts w:cs="B Mitra" w:hint="cs"/>
          <w:sz w:val="28"/>
          <w:szCs w:val="28"/>
          <w:rtl/>
          <w:lang w:bidi="fa-IR"/>
        </w:rPr>
        <w:t>مدیر جهاد کشاورزی شهرستان  (4سال)</w:t>
      </w:r>
    </w:p>
    <w:p w:rsidR="00021DDE" w:rsidRPr="00067E2E" w:rsidRDefault="00021DDE" w:rsidP="005F5249">
      <w:pPr>
        <w:pStyle w:val="ListParagraph"/>
        <w:numPr>
          <w:ilvl w:val="0"/>
          <w:numId w:val="44"/>
        </w:numPr>
        <w:spacing w:before="120" w:after="120" w:afterAutospacing="0" w:line="288" w:lineRule="auto"/>
        <w:ind w:firstLine="284"/>
        <w:rPr>
          <w:rFonts w:cs="B Mitra"/>
          <w:sz w:val="28"/>
          <w:szCs w:val="28"/>
          <w:lang w:bidi="fa-IR"/>
        </w:rPr>
      </w:pPr>
      <w:r w:rsidRPr="00067E2E">
        <w:rPr>
          <w:rFonts w:cs="B Mitra" w:hint="cs"/>
          <w:sz w:val="28"/>
          <w:szCs w:val="28"/>
          <w:rtl/>
          <w:lang w:bidi="fa-IR"/>
        </w:rPr>
        <w:t>کارشناس ارشد کشاورزی سازمان جهاد کشاورزی استان (4سال)</w:t>
      </w:r>
    </w:p>
    <w:p w:rsidR="00021DDE" w:rsidRPr="00067E2E" w:rsidRDefault="00021DDE" w:rsidP="005F5249">
      <w:pPr>
        <w:pStyle w:val="ListParagraph"/>
        <w:numPr>
          <w:ilvl w:val="0"/>
          <w:numId w:val="44"/>
        </w:numPr>
        <w:spacing w:before="120" w:after="120" w:afterAutospacing="0" w:line="288" w:lineRule="auto"/>
        <w:ind w:firstLine="284"/>
        <w:rPr>
          <w:rFonts w:cs="B Mitra"/>
          <w:sz w:val="28"/>
          <w:szCs w:val="28"/>
          <w:lang w:bidi="fa-IR"/>
        </w:rPr>
      </w:pPr>
      <w:r w:rsidRPr="00067E2E">
        <w:rPr>
          <w:rFonts w:cs="B Mitra" w:hint="cs"/>
          <w:sz w:val="28"/>
          <w:szCs w:val="28"/>
          <w:rtl/>
          <w:lang w:bidi="fa-IR"/>
        </w:rPr>
        <w:t>عضو کارگروه کشاورزی، آب و منابع طبیعی استان</w:t>
      </w:r>
    </w:p>
    <w:p w:rsidR="00021DDE" w:rsidRPr="00067E2E" w:rsidRDefault="00021DDE" w:rsidP="00EA0FE9">
      <w:pPr>
        <w:pStyle w:val="ListParagraph"/>
        <w:numPr>
          <w:ilvl w:val="0"/>
          <w:numId w:val="44"/>
        </w:numPr>
        <w:spacing w:before="120" w:after="120" w:afterAutospacing="0" w:line="288" w:lineRule="auto"/>
        <w:ind w:firstLine="284"/>
        <w:rPr>
          <w:rFonts w:cs="B Mitra"/>
          <w:sz w:val="28"/>
          <w:szCs w:val="28"/>
          <w:lang w:bidi="fa-IR"/>
        </w:rPr>
      </w:pPr>
      <w:r w:rsidRPr="00067E2E">
        <w:rPr>
          <w:rFonts w:cs="B Mitra" w:hint="cs"/>
          <w:sz w:val="28"/>
          <w:szCs w:val="28"/>
          <w:rtl/>
          <w:lang w:bidi="fa-IR"/>
        </w:rPr>
        <w:lastRenderedPageBreak/>
        <w:t>عضو انتخابی شورای نظام مهندسی کشاورزی و منابع طبیعی (با رأی اول اعضاء)</w:t>
      </w:r>
    </w:p>
    <w:p w:rsidR="00021DDE" w:rsidRPr="00067E2E" w:rsidRDefault="00021DDE" w:rsidP="00EA0FE9">
      <w:pPr>
        <w:pStyle w:val="ListParagraph"/>
        <w:numPr>
          <w:ilvl w:val="0"/>
          <w:numId w:val="44"/>
        </w:numPr>
        <w:spacing w:before="120" w:after="120" w:afterAutospacing="0" w:line="288" w:lineRule="auto"/>
        <w:ind w:firstLine="284"/>
        <w:rPr>
          <w:rFonts w:cs="B Mitra"/>
          <w:sz w:val="28"/>
          <w:szCs w:val="28"/>
          <w:lang w:bidi="fa-IR"/>
        </w:rPr>
      </w:pPr>
      <w:r w:rsidRPr="00067E2E">
        <w:rPr>
          <w:rFonts w:cs="B Mitra" w:hint="cs"/>
          <w:sz w:val="28"/>
          <w:szCs w:val="28"/>
          <w:rtl/>
          <w:lang w:bidi="fa-IR"/>
        </w:rPr>
        <w:t>عضو شورای فرعی گفتگوی دولت و بخش خصوصی کشور</w:t>
      </w:r>
    </w:p>
    <w:p w:rsidR="00021DDE" w:rsidRPr="00067E2E" w:rsidRDefault="00021DDE" w:rsidP="00EA0FE9">
      <w:pPr>
        <w:pStyle w:val="ListParagraph"/>
        <w:numPr>
          <w:ilvl w:val="0"/>
          <w:numId w:val="44"/>
        </w:numPr>
        <w:spacing w:before="120" w:after="120" w:afterAutospacing="0" w:line="288" w:lineRule="auto"/>
        <w:ind w:left="707" w:firstLine="284"/>
        <w:rPr>
          <w:rFonts w:cs="B Mitra"/>
          <w:sz w:val="28"/>
          <w:szCs w:val="28"/>
          <w:lang w:bidi="fa-IR"/>
        </w:rPr>
      </w:pPr>
      <w:r w:rsidRPr="00067E2E">
        <w:rPr>
          <w:rFonts w:cs="B Mitra" w:hint="cs"/>
          <w:sz w:val="28"/>
          <w:szCs w:val="28"/>
          <w:rtl/>
          <w:lang w:bidi="fa-IR"/>
        </w:rPr>
        <w:t xml:space="preserve">عضو هیأت امناء مرکز ملی مطالعات راهبردی کشاورزی و آب اتاق بازرگانی، صنایع، معادن و کشاورزی ایران </w:t>
      </w:r>
    </w:p>
    <w:p w:rsidR="00021DDE" w:rsidRPr="00067E2E" w:rsidRDefault="00021DDE" w:rsidP="00EA0FE9">
      <w:pPr>
        <w:pStyle w:val="ListParagraph"/>
        <w:numPr>
          <w:ilvl w:val="0"/>
          <w:numId w:val="44"/>
        </w:numPr>
        <w:spacing w:before="120" w:after="120" w:afterAutospacing="0" w:line="288" w:lineRule="auto"/>
        <w:ind w:firstLine="284"/>
        <w:rPr>
          <w:rFonts w:cs="B Mitra"/>
          <w:sz w:val="28"/>
          <w:szCs w:val="28"/>
          <w:lang w:bidi="fa-IR"/>
        </w:rPr>
      </w:pPr>
      <w:r w:rsidRPr="00067E2E">
        <w:rPr>
          <w:rFonts w:cs="B Mitra" w:hint="cs"/>
          <w:sz w:val="28"/>
          <w:szCs w:val="28"/>
          <w:rtl/>
          <w:lang w:bidi="fa-IR"/>
        </w:rPr>
        <w:t>مشاور وزیر جهاد کشاورزی</w:t>
      </w:r>
    </w:p>
    <w:p w:rsidR="00021DDE" w:rsidRPr="00067E2E" w:rsidRDefault="005F5249" w:rsidP="00EA0FE9">
      <w:pPr>
        <w:pStyle w:val="ListParagraph"/>
        <w:numPr>
          <w:ilvl w:val="0"/>
          <w:numId w:val="44"/>
        </w:numPr>
        <w:spacing w:before="120" w:after="120" w:afterAutospacing="0" w:line="288" w:lineRule="auto"/>
        <w:ind w:firstLine="284"/>
        <w:rPr>
          <w:rFonts w:cs="B Mitra"/>
          <w:sz w:val="28"/>
          <w:szCs w:val="28"/>
          <w:lang w:bidi="fa-IR"/>
        </w:rPr>
      </w:pPr>
      <w:r>
        <w:rPr>
          <w:rFonts w:cs="B Mitra" w:hint="cs"/>
          <w:sz w:val="28"/>
          <w:szCs w:val="28"/>
          <w:rtl/>
          <w:lang w:bidi="fa-IR"/>
        </w:rPr>
        <w:t xml:space="preserve">جانشین </w:t>
      </w:r>
      <w:r w:rsidR="00021DDE" w:rsidRPr="00067E2E">
        <w:rPr>
          <w:rFonts w:cs="B Mitra" w:hint="cs"/>
          <w:sz w:val="28"/>
          <w:szCs w:val="28"/>
          <w:rtl/>
          <w:lang w:bidi="fa-IR"/>
        </w:rPr>
        <w:t>قائم</w:t>
      </w:r>
      <w:r w:rsidR="00021DDE" w:rsidRPr="00067E2E">
        <w:rPr>
          <w:rFonts w:cs="B Mitra"/>
          <w:sz w:val="28"/>
          <w:szCs w:val="28"/>
          <w:rtl/>
          <w:lang w:bidi="fa-IR"/>
        </w:rPr>
        <w:softHyphen/>
      </w:r>
      <w:r w:rsidR="00021DDE" w:rsidRPr="00067E2E">
        <w:rPr>
          <w:rFonts w:cs="B Mitra" w:hint="cs"/>
          <w:sz w:val="28"/>
          <w:szCs w:val="28"/>
          <w:rtl/>
          <w:lang w:bidi="fa-IR"/>
        </w:rPr>
        <w:t>مقام وزیر جهاد کشاورزی</w:t>
      </w:r>
    </w:p>
    <w:p w:rsidR="00021DDE" w:rsidRPr="00067E2E" w:rsidRDefault="00021DDE" w:rsidP="005F5249">
      <w:pPr>
        <w:pStyle w:val="ListParagraph"/>
        <w:numPr>
          <w:ilvl w:val="0"/>
          <w:numId w:val="44"/>
        </w:numPr>
        <w:spacing w:before="120" w:after="120" w:afterAutospacing="0" w:line="288" w:lineRule="auto"/>
        <w:ind w:firstLine="284"/>
        <w:rPr>
          <w:rFonts w:cs="B Mitra"/>
          <w:sz w:val="28"/>
          <w:szCs w:val="28"/>
          <w:lang w:bidi="fa-IR"/>
        </w:rPr>
      </w:pPr>
      <w:r w:rsidRPr="00067E2E">
        <w:rPr>
          <w:rFonts w:cs="B Mitra" w:hint="cs"/>
          <w:sz w:val="28"/>
          <w:szCs w:val="28"/>
          <w:rtl/>
          <w:lang w:bidi="fa-IR"/>
        </w:rPr>
        <w:t xml:space="preserve">نماینده وزیر جهاد کشاورزی در شورای ویژه انتقال تکنولوژی و دانش فنی در </w:t>
      </w:r>
      <w:r w:rsidR="005F5249">
        <w:rPr>
          <w:rFonts w:cs="B Mitra" w:hint="cs"/>
          <w:sz w:val="28"/>
          <w:szCs w:val="28"/>
          <w:rtl/>
          <w:lang w:bidi="fa-IR"/>
        </w:rPr>
        <w:t xml:space="preserve">سازمان تات و موسسه تحقیقات سرم و </w:t>
      </w:r>
      <w:r w:rsidRPr="00067E2E">
        <w:rPr>
          <w:rFonts w:cs="B Mitra" w:hint="cs"/>
          <w:sz w:val="28"/>
          <w:szCs w:val="28"/>
          <w:rtl/>
          <w:lang w:bidi="fa-IR"/>
        </w:rPr>
        <w:t xml:space="preserve"> واکسن رازی</w:t>
      </w:r>
    </w:p>
    <w:p w:rsidR="00021DDE" w:rsidRPr="00067E2E" w:rsidRDefault="00021DDE" w:rsidP="00EA0FE9">
      <w:pPr>
        <w:pStyle w:val="ListParagraph"/>
        <w:numPr>
          <w:ilvl w:val="0"/>
          <w:numId w:val="44"/>
        </w:numPr>
        <w:spacing w:before="120" w:after="120" w:afterAutospacing="0" w:line="288" w:lineRule="auto"/>
        <w:ind w:firstLine="284"/>
        <w:rPr>
          <w:rFonts w:cs="B Mitra"/>
          <w:sz w:val="28"/>
          <w:szCs w:val="28"/>
          <w:lang w:bidi="fa-IR"/>
        </w:rPr>
      </w:pPr>
      <w:r w:rsidRPr="00067E2E">
        <w:rPr>
          <w:rFonts w:cs="B Mitra" w:hint="cs"/>
          <w:sz w:val="28"/>
          <w:szCs w:val="28"/>
          <w:rtl/>
          <w:lang w:bidi="fa-IR"/>
        </w:rPr>
        <w:t>نماینده مجلس، عضو و نائب رئیس کمیسیون کشاورزی، آب و منابع طبیعی مجلس شورای اسلامی</w:t>
      </w:r>
      <w:r w:rsidRPr="00067E2E">
        <w:rPr>
          <w:rFonts w:cs="B Mitra"/>
          <w:sz w:val="28"/>
          <w:szCs w:val="28"/>
          <w:lang w:bidi="fa-IR"/>
        </w:rPr>
        <w:t xml:space="preserve"> </w:t>
      </w:r>
      <w:r w:rsidRPr="00067E2E">
        <w:rPr>
          <w:rFonts w:cs="B Mitra" w:hint="cs"/>
          <w:sz w:val="28"/>
          <w:szCs w:val="28"/>
          <w:rtl/>
          <w:lang w:bidi="fa-IR"/>
        </w:rPr>
        <w:t xml:space="preserve"> (دوره نهم، یازدهم و دوازدهم)</w:t>
      </w:r>
    </w:p>
    <w:p w:rsidR="00021DDE" w:rsidRPr="00067E2E" w:rsidRDefault="00021DDE" w:rsidP="00EA0FE9">
      <w:pPr>
        <w:pStyle w:val="ListParagraph"/>
        <w:numPr>
          <w:ilvl w:val="0"/>
          <w:numId w:val="44"/>
        </w:numPr>
        <w:spacing w:before="120" w:after="120" w:afterAutospacing="0" w:line="288" w:lineRule="auto"/>
        <w:ind w:firstLine="284"/>
        <w:rPr>
          <w:rFonts w:cs="B Mitra"/>
          <w:sz w:val="28"/>
          <w:szCs w:val="28"/>
          <w:lang w:bidi="fa-IR"/>
        </w:rPr>
      </w:pPr>
      <w:r w:rsidRPr="00067E2E">
        <w:rPr>
          <w:rFonts w:cs="B Mitra" w:hint="cs"/>
          <w:sz w:val="28"/>
          <w:szCs w:val="28"/>
          <w:rtl/>
          <w:lang w:bidi="fa-IR"/>
        </w:rPr>
        <w:t>عضو کارگروه مشورتی حوزه آب، کشاورزی و منابع طبیعی مجمع توسعه استان آذربایجان شرقی</w:t>
      </w:r>
    </w:p>
    <w:p w:rsidR="00021DDE" w:rsidRPr="00067E2E" w:rsidRDefault="00021DDE" w:rsidP="00EA0FE9">
      <w:pPr>
        <w:pStyle w:val="ListParagraph"/>
        <w:numPr>
          <w:ilvl w:val="0"/>
          <w:numId w:val="44"/>
        </w:numPr>
        <w:spacing w:before="120" w:after="120" w:afterAutospacing="0" w:line="288" w:lineRule="auto"/>
        <w:ind w:firstLine="284"/>
        <w:rPr>
          <w:rFonts w:cs="B Mitra"/>
          <w:sz w:val="28"/>
          <w:szCs w:val="28"/>
          <w:lang w:bidi="fa-IR"/>
        </w:rPr>
      </w:pPr>
      <w:r w:rsidRPr="00067E2E">
        <w:rPr>
          <w:rFonts w:cs="B Mitra" w:hint="cs"/>
          <w:sz w:val="28"/>
          <w:szCs w:val="28"/>
          <w:rtl/>
          <w:lang w:bidi="fa-IR"/>
        </w:rPr>
        <w:t>معاون حوزه ریاست مجلس شورای اسلامی ( دو سال)</w:t>
      </w:r>
    </w:p>
    <w:p w:rsidR="00021DDE" w:rsidRPr="00067E2E" w:rsidRDefault="00021DDE" w:rsidP="00EA0FE9">
      <w:pPr>
        <w:pStyle w:val="ListParagraph"/>
        <w:numPr>
          <w:ilvl w:val="0"/>
          <w:numId w:val="44"/>
        </w:numPr>
        <w:spacing w:before="120" w:after="120" w:afterAutospacing="0" w:line="288" w:lineRule="auto"/>
        <w:ind w:firstLine="284"/>
        <w:rPr>
          <w:rFonts w:cs="B Mitra"/>
          <w:sz w:val="28"/>
          <w:szCs w:val="28"/>
          <w:lang w:bidi="fa-IR"/>
        </w:rPr>
      </w:pPr>
      <w:r w:rsidRPr="00067E2E">
        <w:rPr>
          <w:rFonts w:cs="B Mitra" w:hint="cs"/>
          <w:sz w:val="28"/>
          <w:szCs w:val="28"/>
          <w:rtl/>
          <w:lang w:bidi="fa-IR"/>
        </w:rPr>
        <w:t>مسئول طرح توسعه بهارستان</w:t>
      </w:r>
    </w:p>
    <w:p w:rsidR="00021DDE" w:rsidRPr="00067E2E" w:rsidRDefault="00021DDE" w:rsidP="00EA0FE9">
      <w:pPr>
        <w:pStyle w:val="ListParagraph"/>
        <w:numPr>
          <w:ilvl w:val="0"/>
          <w:numId w:val="44"/>
        </w:numPr>
        <w:spacing w:before="120" w:after="120" w:afterAutospacing="0" w:line="288" w:lineRule="auto"/>
        <w:ind w:firstLine="284"/>
        <w:rPr>
          <w:rFonts w:cs="B Mitra"/>
          <w:sz w:val="28"/>
          <w:szCs w:val="28"/>
          <w:lang w:bidi="fa-IR"/>
        </w:rPr>
      </w:pPr>
      <w:r w:rsidRPr="00067E2E">
        <w:rPr>
          <w:rFonts w:cs="B Mitra" w:hint="cs"/>
          <w:sz w:val="28"/>
          <w:szCs w:val="28"/>
          <w:rtl/>
          <w:lang w:bidi="fa-IR"/>
        </w:rPr>
        <w:t>معاون اجرایی رئیس مجلس شورای اسلامی دوره دهم( دو سال)</w:t>
      </w:r>
    </w:p>
    <w:p w:rsidR="00021DDE" w:rsidRPr="00067E2E" w:rsidRDefault="00021DDE" w:rsidP="00EA0FE9">
      <w:pPr>
        <w:spacing w:before="120" w:after="120" w:line="288" w:lineRule="auto"/>
        <w:ind w:firstLine="284"/>
        <w:jc w:val="both"/>
        <w:rPr>
          <w:rFonts w:cs="B Mitra"/>
          <w:b/>
          <w:bCs/>
          <w:color w:val="943634" w:themeColor="accent2" w:themeShade="BF"/>
          <w:sz w:val="28"/>
          <w:szCs w:val="28"/>
          <w:rtl/>
        </w:rPr>
      </w:pPr>
      <w:r w:rsidRPr="00067E2E">
        <w:rPr>
          <w:rFonts w:cs="B Mitra" w:hint="cs"/>
          <w:b/>
          <w:bCs/>
          <w:color w:val="943634" w:themeColor="accent2" w:themeShade="BF"/>
          <w:sz w:val="28"/>
          <w:szCs w:val="28"/>
          <w:rtl/>
        </w:rPr>
        <w:t>د) سوابق سیاسی و اجتماعی:</w:t>
      </w:r>
    </w:p>
    <w:p w:rsidR="005F5249" w:rsidRPr="00067E2E" w:rsidRDefault="00021DDE" w:rsidP="005F5249">
      <w:pPr>
        <w:pStyle w:val="ListParagraph"/>
        <w:numPr>
          <w:ilvl w:val="0"/>
          <w:numId w:val="44"/>
        </w:numPr>
        <w:spacing w:before="120" w:after="120" w:afterAutospacing="0" w:line="288" w:lineRule="auto"/>
        <w:ind w:firstLine="284"/>
        <w:rPr>
          <w:rFonts w:cs="B Mitra"/>
          <w:sz w:val="28"/>
          <w:szCs w:val="28"/>
          <w:lang w:bidi="fa-IR"/>
        </w:rPr>
      </w:pPr>
      <w:r w:rsidRPr="005F5249">
        <w:rPr>
          <w:rFonts w:cs="B Mitra" w:hint="cs"/>
          <w:sz w:val="28"/>
          <w:szCs w:val="28"/>
          <w:rtl/>
          <w:lang w:bidi="fa-IR"/>
        </w:rPr>
        <w:t xml:space="preserve"> </w:t>
      </w:r>
      <w:r w:rsidR="005F5249" w:rsidRPr="00067E2E">
        <w:rPr>
          <w:rFonts w:cs="B Mitra" w:hint="cs"/>
          <w:sz w:val="28"/>
          <w:szCs w:val="28"/>
          <w:rtl/>
          <w:lang w:bidi="fa-IR"/>
        </w:rPr>
        <w:t>عضو کانون جهادگران</w:t>
      </w:r>
    </w:p>
    <w:p w:rsidR="00021DDE" w:rsidRPr="005F5249" w:rsidRDefault="00021DDE" w:rsidP="00EA0FE9">
      <w:pPr>
        <w:pStyle w:val="ListParagraph"/>
        <w:numPr>
          <w:ilvl w:val="0"/>
          <w:numId w:val="44"/>
        </w:numPr>
        <w:spacing w:before="120" w:after="120" w:afterAutospacing="0" w:line="288" w:lineRule="auto"/>
        <w:ind w:firstLine="284"/>
        <w:rPr>
          <w:rFonts w:cs="B Mitra"/>
          <w:sz w:val="28"/>
          <w:szCs w:val="28"/>
          <w:lang w:bidi="fa-IR"/>
        </w:rPr>
      </w:pPr>
      <w:r w:rsidRPr="005F5249">
        <w:rPr>
          <w:rFonts w:cs="B Mitra" w:hint="cs"/>
          <w:sz w:val="28"/>
          <w:szCs w:val="28"/>
          <w:rtl/>
          <w:lang w:bidi="fa-IR"/>
        </w:rPr>
        <w:t>عضو مؤسس انجمن نجات دریاچه ارومیه و عضو مؤسس و هیأت مدیره بنیاد ملی توسعه ایران</w:t>
      </w:r>
    </w:p>
    <w:p w:rsidR="00021DDE" w:rsidRPr="00067E2E" w:rsidRDefault="00021DDE" w:rsidP="00EA0FE9">
      <w:pPr>
        <w:pStyle w:val="ListParagraph"/>
        <w:numPr>
          <w:ilvl w:val="0"/>
          <w:numId w:val="44"/>
        </w:numPr>
        <w:spacing w:before="120" w:after="120" w:afterAutospacing="0" w:line="288" w:lineRule="auto"/>
        <w:ind w:firstLine="284"/>
        <w:rPr>
          <w:rFonts w:cs="B Mitra"/>
          <w:sz w:val="28"/>
          <w:szCs w:val="28"/>
          <w:rtl/>
          <w:lang w:bidi="fa-IR"/>
        </w:rPr>
      </w:pPr>
      <w:r w:rsidRPr="00067E2E">
        <w:rPr>
          <w:rFonts w:cs="B Mitra" w:hint="cs"/>
          <w:sz w:val="28"/>
          <w:szCs w:val="28"/>
          <w:rtl/>
          <w:lang w:bidi="fa-IR"/>
        </w:rPr>
        <w:t>انجام حدود یکصد مورد مصاحبه رادیویی و تلویزیونی (حدود چهل برنامه زنده تلویزیونی اعم از کارشناسی، سیاسی و مناظره) در جهت تقویت گفتمان خردورزی و اخلاق در جامعه.</w:t>
      </w:r>
    </w:p>
    <w:p w:rsidR="00021DDE" w:rsidRPr="00067E2E" w:rsidRDefault="00021DDE" w:rsidP="00EA0FE9">
      <w:pPr>
        <w:spacing w:before="120" w:after="120" w:line="288" w:lineRule="auto"/>
        <w:ind w:firstLine="284"/>
        <w:jc w:val="both"/>
        <w:rPr>
          <w:rFonts w:cs="B Mitra"/>
          <w:b/>
          <w:bCs/>
          <w:color w:val="943634" w:themeColor="accent2" w:themeShade="BF"/>
          <w:sz w:val="28"/>
          <w:szCs w:val="28"/>
          <w:rtl/>
        </w:rPr>
      </w:pPr>
      <w:r w:rsidRPr="00067E2E">
        <w:rPr>
          <w:rFonts w:cs="B Mitra" w:hint="cs"/>
          <w:b/>
          <w:bCs/>
          <w:color w:val="943634" w:themeColor="accent2" w:themeShade="BF"/>
          <w:sz w:val="28"/>
          <w:szCs w:val="28"/>
          <w:rtl/>
        </w:rPr>
        <w:t>ه) سوابق پارلمانی:</w:t>
      </w:r>
    </w:p>
    <w:p w:rsidR="00021DDE" w:rsidRPr="00067E2E" w:rsidRDefault="00021DDE" w:rsidP="00EA0FE9">
      <w:pPr>
        <w:pStyle w:val="ListParagraph"/>
        <w:numPr>
          <w:ilvl w:val="0"/>
          <w:numId w:val="44"/>
        </w:numPr>
        <w:spacing w:before="120" w:after="120" w:afterAutospacing="0" w:line="288" w:lineRule="auto"/>
        <w:ind w:firstLine="284"/>
        <w:rPr>
          <w:rFonts w:cs="B Mitra"/>
          <w:sz w:val="28"/>
          <w:szCs w:val="28"/>
          <w:lang w:bidi="fa-IR"/>
        </w:rPr>
      </w:pPr>
      <w:r w:rsidRPr="00067E2E">
        <w:rPr>
          <w:rFonts w:cs="B Mitra" w:hint="cs"/>
          <w:sz w:val="28"/>
          <w:szCs w:val="28"/>
          <w:rtl/>
          <w:lang w:bidi="fa-IR"/>
        </w:rPr>
        <w:t>نماینده مردم شریف شهرستان بستان</w:t>
      </w:r>
      <w:r w:rsidRPr="00067E2E">
        <w:rPr>
          <w:rFonts w:cs="B Mitra"/>
          <w:sz w:val="28"/>
          <w:szCs w:val="28"/>
          <w:rtl/>
          <w:lang w:bidi="fa-IR"/>
        </w:rPr>
        <w:softHyphen/>
      </w:r>
      <w:r w:rsidRPr="00067E2E">
        <w:rPr>
          <w:rFonts w:cs="B Mitra" w:hint="cs"/>
          <w:sz w:val="28"/>
          <w:szCs w:val="28"/>
          <w:rtl/>
          <w:lang w:bidi="fa-IR"/>
        </w:rPr>
        <w:t>آباد در مجلس نهم ، یازدهم و دوازذهم</w:t>
      </w:r>
    </w:p>
    <w:p w:rsidR="00021DDE" w:rsidRPr="00067E2E" w:rsidRDefault="00021DDE" w:rsidP="00EA0FE9">
      <w:pPr>
        <w:pStyle w:val="ListParagraph"/>
        <w:numPr>
          <w:ilvl w:val="0"/>
          <w:numId w:val="44"/>
        </w:numPr>
        <w:spacing w:before="120" w:after="120" w:afterAutospacing="0" w:line="288" w:lineRule="auto"/>
        <w:ind w:firstLine="284"/>
        <w:rPr>
          <w:rFonts w:cs="B Mitra"/>
          <w:sz w:val="28"/>
          <w:szCs w:val="28"/>
          <w:lang w:bidi="fa-IR"/>
        </w:rPr>
      </w:pPr>
      <w:r w:rsidRPr="00067E2E">
        <w:rPr>
          <w:rFonts w:cs="B Mitra" w:hint="cs"/>
          <w:sz w:val="28"/>
          <w:szCs w:val="28"/>
          <w:rtl/>
          <w:lang w:bidi="fa-IR"/>
        </w:rPr>
        <w:t>عضو هیات رئیسه مجلس دوازدهم</w:t>
      </w:r>
    </w:p>
    <w:p w:rsidR="00021DDE" w:rsidRPr="00067E2E" w:rsidRDefault="00021DDE" w:rsidP="00EA0FE9">
      <w:pPr>
        <w:pStyle w:val="ListParagraph"/>
        <w:numPr>
          <w:ilvl w:val="0"/>
          <w:numId w:val="44"/>
        </w:numPr>
        <w:spacing w:before="120" w:after="120" w:afterAutospacing="0" w:line="288" w:lineRule="auto"/>
        <w:ind w:firstLine="284"/>
        <w:rPr>
          <w:rFonts w:cs="B Mitra"/>
          <w:sz w:val="28"/>
          <w:szCs w:val="28"/>
          <w:lang w:bidi="fa-IR"/>
        </w:rPr>
      </w:pPr>
      <w:r w:rsidRPr="00067E2E">
        <w:rPr>
          <w:rFonts w:cs="B Mitra" w:hint="cs"/>
          <w:sz w:val="28"/>
          <w:szCs w:val="28"/>
          <w:rtl/>
          <w:lang w:bidi="fa-IR"/>
        </w:rPr>
        <w:lastRenderedPageBreak/>
        <w:t>رئیس فراکسیون مستقلین ولایی مجلس یازدهم</w:t>
      </w:r>
    </w:p>
    <w:p w:rsidR="00021DDE" w:rsidRPr="00067E2E" w:rsidRDefault="00021DDE" w:rsidP="00EA0FE9">
      <w:pPr>
        <w:pStyle w:val="ListParagraph"/>
        <w:numPr>
          <w:ilvl w:val="0"/>
          <w:numId w:val="44"/>
        </w:numPr>
        <w:spacing w:before="120" w:after="120" w:afterAutospacing="0" w:line="288" w:lineRule="auto"/>
        <w:ind w:firstLine="284"/>
        <w:rPr>
          <w:rFonts w:cs="B Mitra"/>
          <w:sz w:val="28"/>
          <w:szCs w:val="28"/>
          <w:rtl/>
          <w:lang w:bidi="fa-IR"/>
        </w:rPr>
      </w:pPr>
      <w:bookmarkStart w:id="7" w:name="_Hlk171800190"/>
      <w:r w:rsidRPr="00067E2E">
        <w:rPr>
          <w:rFonts w:cs="B Mitra" w:hint="cs"/>
          <w:sz w:val="28"/>
          <w:szCs w:val="28"/>
          <w:rtl/>
          <w:lang w:bidi="fa-IR"/>
        </w:rPr>
        <w:t xml:space="preserve">نائب </w:t>
      </w:r>
      <w:bookmarkStart w:id="8" w:name="_Hlk171800227"/>
      <w:bookmarkEnd w:id="7"/>
      <w:r w:rsidRPr="00067E2E">
        <w:rPr>
          <w:rFonts w:cs="B Mitra" w:hint="cs"/>
          <w:sz w:val="28"/>
          <w:szCs w:val="28"/>
          <w:rtl/>
          <w:lang w:bidi="fa-IR"/>
        </w:rPr>
        <w:t>رئیس</w:t>
      </w:r>
      <w:bookmarkEnd w:id="8"/>
      <w:r w:rsidRPr="00067E2E">
        <w:rPr>
          <w:rFonts w:cs="B Mitra" w:hint="cs"/>
          <w:sz w:val="28"/>
          <w:szCs w:val="28"/>
          <w:rtl/>
          <w:lang w:bidi="fa-IR"/>
        </w:rPr>
        <w:t xml:space="preserve"> کمیسیون کشاورزی، آب و منابع طبیعی </w:t>
      </w:r>
    </w:p>
    <w:p w:rsidR="00021DDE" w:rsidRPr="00067E2E" w:rsidRDefault="00021DDE" w:rsidP="00EA0FE9">
      <w:pPr>
        <w:pStyle w:val="ListParagraph"/>
        <w:numPr>
          <w:ilvl w:val="0"/>
          <w:numId w:val="44"/>
        </w:numPr>
        <w:spacing w:before="120" w:after="120" w:afterAutospacing="0" w:line="288" w:lineRule="auto"/>
        <w:ind w:firstLine="284"/>
        <w:rPr>
          <w:rFonts w:cs="B Mitra"/>
          <w:sz w:val="28"/>
          <w:szCs w:val="28"/>
          <w:rtl/>
          <w:lang w:bidi="fa-IR"/>
        </w:rPr>
      </w:pPr>
      <w:bookmarkStart w:id="9" w:name="_Hlk171800281"/>
      <w:r w:rsidRPr="00067E2E">
        <w:rPr>
          <w:rFonts w:cs="B Mitra" w:hint="cs"/>
          <w:sz w:val="28"/>
          <w:szCs w:val="28"/>
          <w:rtl/>
          <w:lang w:bidi="fa-IR"/>
        </w:rPr>
        <w:t>رئیس</w:t>
      </w:r>
      <w:bookmarkEnd w:id="9"/>
      <w:r w:rsidRPr="00067E2E">
        <w:rPr>
          <w:rFonts w:cs="B Mitra" w:hint="cs"/>
          <w:sz w:val="28"/>
          <w:szCs w:val="28"/>
          <w:rtl/>
          <w:lang w:bidi="fa-IR"/>
        </w:rPr>
        <w:t xml:space="preserve"> کمیسیون مشترک طرح عمران و توسعه روستایی</w:t>
      </w:r>
    </w:p>
    <w:p w:rsidR="00021DDE" w:rsidRPr="00067E2E" w:rsidRDefault="00021DDE" w:rsidP="00EA0FE9">
      <w:pPr>
        <w:pStyle w:val="ListParagraph"/>
        <w:numPr>
          <w:ilvl w:val="0"/>
          <w:numId w:val="44"/>
        </w:numPr>
        <w:spacing w:before="120" w:after="120" w:afterAutospacing="0" w:line="288" w:lineRule="auto"/>
        <w:ind w:firstLine="284"/>
        <w:rPr>
          <w:rFonts w:cs="B Mitra"/>
          <w:sz w:val="28"/>
          <w:szCs w:val="28"/>
          <w:rtl/>
          <w:lang w:bidi="fa-IR"/>
        </w:rPr>
      </w:pPr>
      <w:r w:rsidRPr="00067E2E">
        <w:rPr>
          <w:rFonts w:cs="B Mitra" w:hint="cs"/>
          <w:sz w:val="28"/>
          <w:szCs w:val="28"/>
          <w:rtl/>
          <w:lang w:bidi="fa-IR"/>
        </w:rPr>
        <w:t xml:space="preserve"> نائب رئیس کمیسون ویژه حمایت از تولید ملی و نظارت بر اجرای سیاست</w:t>
      </w:r>
      <w:r w:rsidRPr="00067E2E">
        <w:rPr>
          <w:rFonts w:cs="B Mitra"/>
          <w:sz w:val="28"/>
          <w:szCs w:val="28"/>
          <w:rtl/>
          <w:lang w:bidi="fa-IR"/>
        </w:rPr>
        <w:softHyphen/>
      </w:r>
      <w:r w:rsidRPr="00067E2E">
        <w:rPr>
          <w:rFonts w:cs="B Mitra" w:hint="cs"/>
          <w:sz w:val="28"/>
          <w:szCs w:val="28"/>
          <w:rtl/>
          <w:lang w:bidi="fa-IR"/>
        </w:rPr>
        <w:t>های کلی اصل 44 قانون اساسی</w:t>
      </w:r>
    </w:p>
    <w:p w:rsidR="005F5249" w:rsidRDefault="00021DDE" w:rsidP="00EA0FE9">
      <w:pPr>
        <w:pStyle w:val="ListParagraph"/>
        <w:numPr>
          <w:ilvl w:val="0"/>
          <w:numId w:val="44"/>
        </w:numPr>
        <w:spacing w:before="120" w:after="120" w:afterAutospacing="0" w:line="288" w:lineRule="auto"/>
        <w:ind w:firstLine="284"/>
        <w:rPr>
          <w:rFonts w:cs="B Mitra"/>
          <w:sz w:val="28"/>
          <w:szCs w:val="28"/>
          <w:lang w:bidi="fa-IR"/>
        </w:rPr>
      </w:pPr>
      <w:r w:rsidRPr="00067E2E">
        <w:rPr>
          <w:rFonts w:cs="B Mitra" w:hint="cs"/>
          <w:sz w:val="28"/>
          <w:szCs w:val="28"/>
          <w:rtl/>
          <w:lang w:bidi="fa-IR"/>
        </w:rPr>
        <w:t>عضو هیأت رئیسه کمیسیون مشترک لایحه رفع موانع تولید (خروج از رکود)</w:t>
      </w:r>
    </w:p>
    <w:p w:rsidR="00021DDE" w:rsidRPr="00067E2E" w:rsidRDefault="005F5249" w:rsidP="005F5249">
      <w:pPr>
        <w:pStyle w:val="ListParagraph"/>
        <w:numPr>
          <w:ilvl w:val="0"/>
          <w:numId w:val="44"/>
        </w:numPr>
        <w:spacing w:before="120" w:after="120" w:afterAutospacing="0" w:line="288" w:lineRule="auto"/>
        <w:ind w:firstLine="284"/>
        <w:rPr>
          <w:rFonts w:cs="B Mitra"/>
          <w:sz w:val="28"/>
          <w:szCs w:val="28"/>
          <w:rtl/>
          <w:lang w:bidi="fa-IR"/>
        </w:rPr>
      </w:pPr>
      <w:r>
        <w:rPr>
          <w:rFonts w:cs="B Mitra" w:hint="cs"/>
          <w:sz w:val="28"/>
          <w:szCs w:val="28"/>
          <w:rtl/>
          <w:lang w:bidi="fa-IR"/>
        </w:rPr>
        <w:t xml:space="preserve">عضو هیأت رئیسه کمیسیون </w:t>
      </w:r>
      <w:r w:rsidR="00021DDE" w:rsidRPr="00067E2E">
        <w:rPr>
          <w:rFonts w:cs="B Mitra" w:hint="cs"/>
          <w:sz w:val="28"/>
          <w:szCs w:val="28"/>
          <w:rtl/>
          <w:lang w:bidi="fa-IR"/>
        </w:rPr>
        <w:t>تلفیق برنامه ششم توسعه جمهوری اسلامی ایران</w:t>
      </w:r>
    </w:p>
    <w:p w:rsidR="00021DDE" w:rsidRPr="00067E2E" w:rsidRDefault="00021DDE" w:rsidP="00EA0FE9">
      <w:pPr>
        <w:pStyle w:val="ListParagraph"/>
        <w:numPr>
          <w:ilvl w:val="0"/>
          <w:numId w:val="44"/>
        </w:numPr>
        <w:spacing w:before="120" w:after="120" w:afterAutospacing="0" w:line="288" w:lineRule="auto"/>
        <w:ind w:firstLine="284"/>
        <w:rPr>
          <w:rFonts w:cs="B Mitra"/>
          <w:sz w:val="28"/>
          <w:szCs w:val="28"/>
          <w:rtl/>
          <w:lang w:bidi="fa-IR"/>
        </w:rPr>
      </w:pPr>
      <w:r w:rsidRPr="00067E2E">
        <w:rPr>
          <w:rFonts w:cs="B Mitra" w:hint="cs"/>
          <w:sz w:val="28"/>
          <w:szCs w:val="28"/>
          <w:rtl/>
          <w:lang w:bidi="fa-IR"/>
        </w:rPr>
        <w:t>عضو کمیسیون تلفیق بودجه سال 95 کشور</w:t>
      </w:r>
    </w:p>
    <w:p w:rsidR="00021DDE" w:rsidRDefault="00021DDE" w:rsidP="00EA0FE9">
      <w:pPr>
        <w:pStyle w:val="ListParagraph"/>
        <w:numPr>
          <w:ilvl w:val="0"/>
          <w:numId w:val="44"/>
        </w:numPr>
        <w:spacing w:before="120" w:after="120" w:afterAutospacing="0" w:line="288" w:lineRule="auto"/>
        <w:ind w:firstLine="284"/>
        <w:rPr>
          <w:rFonts w:cs="B Mitra"/>
          <w:b/>
          <w:bCs/>
          <w:sz w:val="28"/>
          <w:szCs w:val="28"/>
          <w:lang w:bidi="fa-IR"/>
        </w:rPr>
      </w:pPr>
      <w:r w:rsidRPr="00067E2E">
        <w:rPr>
          <w:rFonts w:cs="B Mitra" w:hint="cs"/>
          <w:sz w:val="28"/>
          <w:szCs w:val="28"/>
          <w:rtl/>
          <w:lang w:bidi="fa-IR"/>
        </w:rPr>
        <w:t xml:space="preserve">رئیس فراکسیون مقابله با زلزله و بلایای طبیعی و نائب رئیس فراکسیون جهادگران و </w:t>
      </w:r>
      <w:r w:rsidR="00E56072">
        <w:rPr>
          <w:rFonts w:cs="B Mitra" w:hint="cs"/>
          <w:sz w:val="28"/>
          <w:szCs w:val="28"/>
          <w:rtl/>
          <w:lang w:bidi="fa-IR"/>
        </w:rPr>
        <w:t xml:space="preserve">نایب رئیسه فراکسیون صنایع غذایی و </w:t>
      </w:r>
      <w:r w:rsidRPr="00067E2E">
        <w:rPr>
          <w:rFonts w:cs="B Mitra" w:hint="cs"/>
          <w:sz w:val="28"/>
          <w:szCs w:val="28"/>
          <w:rtl/>
          <w:lang w:bidi="fa-IR"/>
        </w:rPr>
        <w:t>عضو هیأت رییسه 12فراکسیون دیگر</w:t>
      </w:r>
    </w:p>
    <w:p w:rsidR="00E56072" w:rsidRPr="00E56072" w:rsidRDefault="00E56072" w:rsidP="00EA0FE9">
      <w:pPr>
        <w:pStyle w:val="ListParagraph"/>
        <w:numPr>
          <w:ilvl w:val="0"/>
          <w:numId w:val="44"/>
        </w:numPr>
        <w:spacing w:before="120" w:after="120" w:afterAutospacing="0" w:line="288" w:lineRule="auto"/>
        <w:ind w:firstLine="284"/>
        <w:rPr>
          <w:rFonts w:cs="B Mitra"/>
          <w:b/>
          <w:bCs/>
          <w:sz w:val="28"/>
          <w:szCs w:val="28"/>
          <w:lang w:bidi="fa-IR"/>
        </w:rPr>
      </w:pPr>
      <w:r>
        <w:rPr>
          <w:rFonts w:cs="B Mitra" w:hint="cs"/>
          <w:sz w:val="28"/>
          <w:szCs w:val="28"/>
          <w:rtl/>
          <w:lang w:bidi="fa-IR"/>
        </w:rPr>
        <w:t>نماینده کمیسیون کشاورزی مجلس شورای اسلامی در کمیته امنیت غذایی شورای عالی امنیت ملی</w:t>
      </w:r>
    </w:p>
    <w:p w:rsidR="00E56072" w:rsidRPr="00067E2E" w:rsidRDefault="00E56072" w:rsidP="00AE2C84">
      <w:pPr>
        <w:pStyle w:val="ListParagraph"/>
        <w:numPr>
          <w:ilvl w:val="0"/>
          <w:numId w:val="44"/>
        </w:numPr>
        <w:spacing w:before="120" w:after="120" w:afterAutospacing="0" w:line="288" w:lineRule="auto"/>
        <w:ind w:firstLine="284"/>
        <w:rPr>
          <w:rFonts w:cs="B Mitra"/>
          <w:b/>
          <w:bCs/>
          <w:sz w:val="28"/>
          <w:szCs w:val="28"/>
          <w:lang w:bidi="fa-IR"/>
        </w:rPr>
      </w:pPr>
      <w:r>
        <w:rPr>
          <w:rFonts w:cs="B Mitra" w:hint="cs"/>
          <w:sz w:val="28"/>
          <w:szCs w:val="28"/>
          <w:rtl/>
          <w:lang w:bidi="fa-IR"/>
        </w:rPr>
        <w:t>نماینده کمیسیون کشاورزی مجلس شورای اسلامی در سازمان انرژی اتمی در کارگروه استفاده صلح آمیز از انرژی هسته</w:t>
      </w:r>
      <w:r w:rsidR="00AE2C84">
        <w:rPr>
          <w:rFonts w:cs="B Mitra" w:hint="cs"/>
          <w:sz w:val="28"/>
          <w:szCs w:val="28"/>
          <w:rtl/>
          <w:lang w:bidi="fa-IR"/>
        </w:rPr>
        <w:t>‏</w:t>
      </w:r>
      <w:r>
        <w:rPr>
          <w:rFonts w:cs="B Mitra" w:hint="cs"/>
          <w:sz w:val="28"/>
          <w:szCs w:val="28"/>
          <w:rtl/>
          <w:lang w:bidi="fa-IR"/>
        </w:rPr>
        <w:t>ای</w:t>
      </w:r>
    </w:p>
    <w:p w:rsidR="00021DDE" w:rsidRPr="00067E2E" w:rsidRDefault="00021DDE" w:rsidP="00EA0FE9">
      <w:pPr>
        <w:pStyle w:val="ListParagraph"/>
        <w:numPr>
          <w:ilvl w:val="0"/>
          <w:numId w:val="44"/>
        </w:numPr>
        <w:spacing w:before="120" w:after="120" w:afterAutospacing="0" w:line="288" w:lineRule="auto"/>
        <w:ind w:firstLine="284"/>
        <w:rPr>
          <w:rFonts w:cs="B Mitra"/>
          <w:b/>
          <w:bCs/>
          <w:sz w:val="28"/>
          <w:szCs w:val="28"/>
          <w:lang w:bidi="fa-IR"/>
        </w:rPr>
      </w:pPr>
      <w:r w:rsidRPr="00067E2E">
        <w:rPr>
          <w:rFonts w:cs="B Mitra" w:hint="cs"/>
          <w:sz w:val="28"/>
          <w:szCs w:val="28"/>
          <w:rtl/>
          <w:lang w:bidi="fa-IR"/>
        </w:rPr>
        <w:t>عضو شورای اجرایی بین المجالس جهانی (</w:t>
      </w:r>
      <w:r w:rsidRPr="00067E2E">
        <w:rPr>
          <w:rFonts w:cs="B Mitra"/>
          <w:b/>
          <w:bCs/>
          <w:sz w:val="28"/>
          <w:szCs w:val="28"/>
          <w:lang w:bidi="fa-IR"/>
        </w:rPr>
        <w:t>IPU</w:t>
      </w:r>
      <w:r w:rsidRPr="00067E2E">
        <w:rPr>
          <w:rFonts w:cs="B Mitra" w:hint="cs"/>
          <w:sz w:val="28"/>
          <w:szCs w:val="28"/>
          <w:rtl/>
          <w:lang w:bidi="fa-IR"/>
        </w:rPr>
        <w:t xml:space="preserve">) و مجمع مجالی آسیایی </w:t>
      </w:r>
      <w:r w:rsidRPr="00067E2E">
        <w:rPr>
          <w:rFonts w:cs="B Mitra" w:hint="cs"/>
          <w:b/>
          <w:bCs/>
          <w:sz w:val="28"/>
          <w:szCs w:val="28"/>
          <w:rtl/>
          <w:lang w:bidi="fa-IR"/>
        </w:rPr>
        <w:t>(</w:t>
      </w:r>
      <w:r w:rsidRPr="00067E2E">
        <w:rPr>
          <w:rFonts w:cs="B Mitra"/>
          <w:b/>
          <w:bCs/>
          <w:sz w:val="28"/>
          <w:szCs w:val="28"/>
          <w:lang w:bidi="fa-IR"/>
        </w:rPr>
        <w:t>APA</w:t>
      </w:r>
      <w:r w:rsidRPr="00067E2E">
        <w:rPr>
          <w:rFonts w:cs="B Mitra" w:hint="cs"/>
          <w:b/>
          <w:bCs/>
          <w:sz w:val="28"/>
          <w:szCs w:val="28"/>
          <w:rtl/>
          <w:lang w:bidi="fa-IR"/>
        </w:rPr>
        <w:t xml:space="preserve">) و رییس کمیته اقتصاد و توسعه پایدار </w:t>
      </w:r>
      <w:r w:rsidRPr="00067E2E">
        <w:rPr>
          <w:rFonts w:cs="B Mitra"/>
          <w:b/>
          <w:bCs/>
          <w:sz w:val="28"/>
          <w:szCs w:val="28"/>
          <w:lang w:bidi="fa-IR"/>
        </w:rPr>
        <w:t>APA</w:t>
      </w:r>
    </w:p>
    <w:p w:rsidR="00021DDE" w:rsidRPr="00067E2E" w:rsidRDefault="00021DDE" w:rsidP="00EA0FE9">
      <w:pPr>
        <w:spacing w:before="120" w:after="120" w:line="288" w:lineRule="auto"/>
        <w:ind w:firstLine="284"/>
        <w:jc w:val="both"/>
        <w:rPr>
          <w:rFonts w:cs="B Mitra"/>
          <w:b/>
          <w:bCs/>
          <w:color w:val="943634" w:themeColor="accent2" w:themeShade="BF"/>
          <w:sz w:val="28"/>
          <w:szCs w:val="28"/>
          <w:rtl/>
        </w:rPr>
      </w:pPr>
      <w:r w:rsidRPr="00067E2E">
        <w:rPr>
          <w:rFonts w:cs="B Mitra" w:hint="cs"/>
          <w:b/>
          <w:bCs/>
          <w:color w:val="943634" w:themeColor="accent2" w:themeShade="BF"/>
          <w:sz w:val="28"/>
          <w:szCs w:val="28"/>
          <w:rtl/>
        </w:rPr>
        <w:t>و) ایفای نقش موثر در تصویب طرح</w:t>
      </w:r>
      <w:r w:rsidRPr="00067E2E">
        <w:rPr>
          <w:rFonts w:cs="B Mitra"/>
          <w:b/>
          <w:bCs/>
          <w:color w:val="943634" w:themeColor="accent2" w:themeShade="BF"/>
          <w:sz w:val="28"/>
          <w:szCs w:val="28"/>
          <w:rtl/>
        </w:rPr>
        <w:softHyphen/>
      </w:r>
      <w:r w:rsidRPr="00067E2E">
        <w:rPr>
          <w:rFonts w:cs="B Mitra" w:hint="cs"/>
          <w:b/>
          <w:bCs/>
          <w:color w:val="943634" w:themeColor="accent2" w:themeShade="BF"/>
          <w:sz w:val="28"/>
          <w:szCs w:val="28"/>
          <w:rtl/>
        </w:rPr>
        <w:t>ها، لوایح و قوانین:</w:t>
      </w:r>
    </w:p>
    <w:p w:rsidR="00021DDE" w:rsidRPr="00067E2E" w:rsidRDefault="00021DDE" w:rsidP="00EA0FE9">
      <w:pPr>
        <w:spacing w:before="120" w:after="120" w:line="288" w:lineRule="auto"/>
        <w:ind w:firstLine="284"/>
        <w:jc w:val="both"/>
        <w:rPr>
          <w:rFonts w:cs="B Mitra"/>
          <w:sz w:val="28"/>
          <w:szCs w:val="28"/>
          <w:rtl/>
        </w:rPr>
      </w:pPr>
      <w:r w:rsidRPr="00067E2E">
        <w:rPr>
          <w:rFonts w:cs="B Mitra" w:hint="cs"/>
          <w:sz w:val="28"/>
          <w:szCs w:val="28"/>
          <w:rtl/>
        </w:rPr>
        <w:t>علاوه بر طراحی قوانین متعدد، دارای بیش از یکصدوپنجاه مورد پیشنهاد مصوب در موضوعات و قوانین مختلف در مجلس از جمله در:</w:t>
      </w:r>
    </w:p>
    <w:p w:rsidR="005834F6" w:rsidRDefault="005834F6" w:rsidP="001D4E56">
      <w:pPr>
        <w:pStyle w:val="ListParagraph"/>
        <w:numPr>
          <w:ilvl w:val="0"/>
          <w:numId w:val="44"/>
        </w:numPr>
        <w:spacing w:before="120" w:after="120" w:afterAutospacing="0" w:line="288" w:lineRule="auto"/>
        <w:ind w:firstLine="284"/>
        <w:rPr>
          <w:rFonts w:cs="B Mitra"/>
          <w:sz w:val="28"/>
          <w:szCs w:val="28"/>
          <w:lang w:bidi="fa-IR"/>
        </w:rPr>
      </w:pPr>
      <w:r>
        <w:rPr>
          <w:rFonts w:cs="B Mitra" w:hint="cs"/>
          <w:sz w:val="28"/>
          <w:szCs w:val="28"/>
          <w:rtl/>
          <w:lang w:bidi="fa-IR"/>
        </w:rPr>
        <w:t>قانون برنامه هفتم پیشرفت کشور، فصل کشاورزی و امنیت غذایی</w:t>
      </w:r>
    </w:p>
    <w:p w:rsidR="001D4E56" w:rsidRDefault="005834F6" w:rsidP="001D4E56">
      <w:pPr>
        <w:pStyle w:val="ListParagraph"/>
        <w:numPr>
          <w:ilvl w:val="0"/>
          <w:numId w:val="44"/>
        </w:numPr>
        <w:spacing w:before="120" w:after="120" w:afterAutospacing="0" w:line="288" w:lineRule="auto"/>
        <w:ind w:firstLine="284"/>
        <w:rPr>
          <w:rFonts w:cs="B Mitra"/>
          <w:sz w:val="28"/>
          <w:szCs w:val="28"/>
          <w:lang w:bidi="fa-IR"/>
        </w:rPr>
      </w:pPr>
      <w:r>
        <w:rPr>
          <w:rFonts w:cs="B Mitra" w:hint="cs"/>
          <w:sz w:val="28"/>
          <w:szCs w:val="28"/>
          <w:rtl/>
          <w:lang w:bidi="fa-IR"/>
        </w:rPr>
        <w:t xml:space="preserve"> </w:t>
      </w:r>
      <w:r w:rsidR="001D4E56">
        <w:rPr>
          <w:rFonts w:cs="B Mitra" w:hint="cs"/>
          <w:sz w:val="28"/>
          <w:szCs w:val="28"/>
          <w:rtl/>
          <w:lang w:bidi="fa-IR"/>
        </w:rPr>
        <w:t>قانون اصلاح قانون خرید تضمینی محصولات اساسی کشاورزی و تشکیل شورای قیمت گذاری و اتخاد سیاست های حمایتی محصولات اساسی کشاورزی</w:t>
      </w:r>
    </w:p>
    <w:p w:rsidR="001D4E56" w:rsidRPr="00067E2E" w:rsidRDefault="001D4E56" w:rsidP="001D4E56">
      <w:pPr>
        <w:pStyle w:val="ListParagraph"/>
        <w:numPr>
          <w:ilvl w:val="0"/>
          <w:numId w:val="44"/>
        </w:numPr>
        <w:spacing w:before="120" w:after="120" w:afterAutospacing="0" w:line="288" w:lineRule="auto"/>
        <w:ind w:firstLine="284"/>
        <w:rPr>
          <w:rFonts w:cs="B Mitra"/>
          <w:sz w:val="28"/>
          <w:szCs w:val="28"/>
          <w:lang w:bidi="fa-IR"/>
        </w:rPr>
      </w:pPr>
      <w:r w:rsidRPr="00067E2E">
        <w:rPr>
          <w:rFonts w:cs="B Mitra" w:hint="cs"/>
          <w:sz w:val="28"/>
          <w:szCs w:val="28"/>
          <w:rtl/>
          <w:lang w:bidi="fa-IR"/>
        </w:rPr>
        <w:t>لایحه رفع موانع تولید رقابت</w:t>
      </w:r>
      <w:r w:rsidRPr="00067E2E">
        <w:rPr>
          <w:rFonts w:cs="B Mitra"/>
          <w:sz w:val="28"/>
          <w:szCs w:val="28"/>
          <w:rtl/>
          <w:lang w:bidi="fa-IR"/>
        </w:rPr>
        <w:softHyphen/>
      </w:r>
      <w:r w:rsidRPr="00067E2E">
        <w:rPr>
          <w:rFonts w:cs="B Mitra" w:hint="cs"/>
          <w:sz w:val="28"/>
          <w:szCs w:val="28"/>
          <w:rtl/>
          <w:lang w:bidi="fa-IR"/>
        </w:rPr>
        <w:t>پذیر و ارتقاء نظام مالی کشور (ماده رفع تداخل اراضی ملی و غیر ملی)</w:t>
      </w:r>
    </w:p>
    <w:p w:rsidR="001D4E56" w:rsidRDefault="005834F6" w:rsidP="00EA0FE9">
      <w:pPr>
        <w:pStyle w:val="ListParagraph"/>
        <w:numPr>
          <w:ilvl w:val="0"/>
          <w:numId w:val="44"/>
        </w:numPr>
        <w:spacing w:before="120" w:after="120" w:afterAutospacing="0" w:line="288" w:lineRule="auto"/>
        <w:ind w:firstLine="284"/>
        <w:rPr>
          <w:rFonts w:cs="B Mitra"/>
          <w:sz w:val="28"/>
          <w:szCs w:val="28"/>
          <w:lang w:bidi="fa-IR"/>
        </w:rPr>
      </w:pPr>
      <w:r>
        <w:rPr>
          <w:rFonts w:cs="B Mitra" w:hint="cs"/>
          <w:sz w:val="28"/>
          <w:szCs w:val="28"/>
          <w:rtl/>
          <w:lang w:bidi="fa-IR"/>
        </w:rPr>
        <w:t>طرح قانون حفاظت و صیانت از جنگلها</w:t>
      </w:r>
    </w:p>
    <w:p w:rsidR="00F15243" w:rsidRDefault="00F15243" w:rsidP="00EA0FE9">
      <w:pPr>
        <w:pStyle w:val="ListParagraph"/>
        <w:numPr>
          <w:ilvl w:val="0"/>
          <w:numId w:val="44"/>
        </w:numPr>
        <w:spacing w:before="120" w:after="120" w:afterAutospacing="0" w:line="288" w:lineRule="auto"/>
        <w:ind w:firstLine="284"/>
        <w:rPr>
          <w:rFonts w:cs="B Mitra"/>
          <w:sz w:val="28"/>
          <w:szCs w:val="28"/>
          <w:lang w:bidi="fa-IR"/>
        </w:rPr>
      </w:pPr>
      <w:r>
        <w:rPr>
          <w:rFonts w:cs="B Mitra" w:hint="cs"/>
          <w:sz w:val="28"/>
          <w:szCs w:val="28"/>
          <w:rtl/>
          <w:lang w:bidi="fa-IR"/>
        </w:rPr>
        <w:lastRenderedPageBreak/>
        <w:t>قانون تمرکز وظایف بخش کشاورزی در وزارت جهادکشاورزی( قانون انتزاع)</w:t>
      </w:r>
    </w:p>
    <w:p w:rsidR="0039566D" w:rsidRDefault="0039566D" w:rsidP="00EA0FE9">
      <w:pPr>
        <w:pStyle w:val="ListParagraph"/>
        <w:numPr>
          <w:ilvl w:val="0"/>
          <w:numId w:val="44"/>
        </w:numPr>
        <w:spacing w:before="120" w:after="120" w:afterAutospacing="0" w:line="288" w:lineRule="auto"/>
        <w:ind w:firstLine="284"/>
        <w:rPr>
          <w:rFonts w:cs="B Mitra"/>
          <w:sz w:val="28"/>
          <w:szCs w:val="28"/>
          <w:lang w:bidi="fa-IR"/>
        </w:rPr>
      </w:pPr>
      <w:r>
        <w:rPr>
          <w:rFonts w:cs="B Mitra" w:hint="cs"/>
          <w:sz w:val="28"/>
          <w:szCs w:val="28"/>
          <w:rtl/>
          <w:lang w:bidi="fa-IR"/>
        </w:rPr>
        <w:t>اصلاح قانون بیمه کشاورزان،  روستاییان و عشایر</w:t>
      </w:r>
    </w:p>
    <w:p w:rsidR="001D4E56" w:rsidRDefault="001D4E56" w:rsidP="00EA0FE9">
      <w:pPr>
        <w:pStyle w:val="ListParagraph"/>
        <w:numPr>
          <w:ilvl w:val="0"/>
          <w:numId w:val="44"/>
        </w:numPr>
        <w:spacing w:before="120" w:after="120" w:afterAutospacing="0" w:line="288" w:lineRule="auto"/>
        <w:ind w:firstLine="284"/>
        <w:rPr>
          <w:rFonts w:cs="B Mitra"/>
          <w:sz w:val="28"/>
          <w:szCs w:val="28"/>
          <w:lang w:bidi="fa-IR"/>
        </w:rPr>
      </w:pPr>
      <w:r w:rsidRPr="00067E2E">
        <w:rPr>
          <w:rFonts w:cs="B Mitra" w:hint="cs"/>
          <w:sz w:val="28"/>
          <w:szCs w:val="28"/>
          <w:rtl/>
          <w:lang w:bidi="fa-IR"/>
        </w:rPr>
        <w:t>طرح قانون هوای پاک و اصلاح قانون حفظ کاربری اراضی کشاورزی</w:t>
      </w:r>
    </w:p>
    <w:p w:rsidR="001D4E56" w:rsidRDefault="001D4E56" w:rsidP="001D4E56">
      <w:pPr>
        <w:pStyle w:val="ListParagraph"/>
        <w:numPr>
          <w:ilvl w:val="0"/>
          <w:numId w:val="44"/>
        </w:numPr>
        <w:tabs>
          <w:tab w:val="right" w:pos="882"/>
        </w:tabs>
        <w:spacing w:before="120" w:after="120" w:afterAutospacing="0" w:line="288" w:lineRule="auto"/>
        <w:ind w:firstLine="284"/>
        <w:rPr>
          <w:rFonts w:cs="B Mitra"/>
          <w:sz w:val="28"/>
          <w:szCs w:val="28"/>
          <w:lang w:bidi="fa-IR"/>
        </w:rPr>
      </w:pPr>
      <w:r w:rsidRPr="00067E2E">
        <w:rPr>
          <w:rFonts w:cs="B Mitra" w:hint="cs"/>
          <w:sz w:val="28"/>
          <w:szCs w:val="28"/>
          <w:rtl/>
          <w:lang w:bidi="fa-IR"/>
        </w:rPr>
        <w:t xml:space="preserve"> اصلاح قانون تأسیس سازمان نظام مهندسی کشاورزی و منابع طبیعی</w:t>
      </w:r>
    </w:p>
    <w:p w:rsidR="001D4E56" w:rsidRPr="00067E2E" w:rsidRDefault="001D4E56" w:rsidP="001D4E56">
      <w:pPr>
        <w:pStyle w:val="ListParagraph"/>
        <w:numPr>
          <w:ilvl w:val="0"/>
          <w:numId w:val="44"/>
        </w:numPr>
        <w:tabs>
          <w:tab w:val="right" w:pos="882"/>
        </w:tabs>
        <w:spacing w:before="120" w:after="120" w:afterAutospacing="0" w:line="288" w:lineRule="auto"/>
        <w:ind w:firstLine="284"/>
        <w:rPr>
          <w:rFonts w:cs="B Mitra"/>
          <w:sz w:val="28"/>
          <w:szCs w:val="28"/>
          <w:lang w:bidi="fa-IR"/>
        </w:rPr>
      </w:pPr>
      <w:r w:rsidRPr="00067E2E">
        <w:rPr>
          <w:rFonts w:cs="B Mitra" w:hint="cs"/>
          <w:sz w:val="28"/>
          <w:szCs w:val="28"/>
          <w:rtl/>
          <w:lang w:bidi="fa-IR"/>
        </w:rPr>
        <w:t>لایحه ارزیابی محیط زیستی و لایحه خاک و طرح اصلاح قانون ذیل سیاست</w:t>
      </w:r>
      <w:r w:rsidRPr="00067E2E">
        <w:rPr>
          <w:rFonts w:cs="B Mitra"/>
          <w:sz w:val="28"/>
          <w:szCs w:val="28"/>
          <w:rtl/>
          <w:lang w:bidi="fa-IR"/>
        </w:rPr>
        <w:softHyphen/>
      </w:r>
      <w:r w:rsidRPr="00067E2E">
        <w:rPr>
          <w:rFonts w:cs="B Mitra" w:hint="cs"/>
          <w:sz w:val="28"/>
          <w:szCs w:val="28"/>
          <w:rtl/>
          <w:lang w:bidi="fa-IR"/>
        </w:rPr>
        <w:t>های اصل 44 (اصلاح فضای کسب</w:t>
      </w:r>
      <w:r w:rsidRPr="00067E2E">
        <w:rPr>
          <w:rFonts w:cs="B Mitra"/>
          <w:sz w:val="28"/>
          <w:szCs w:val="28"/>
          <w:rtl/>
          <w:lang w:bidi="fa-IR"/>
        </w:rPr>
        <w:softHyphen/>
      </w:r>
      <w:r w:rsidRPr="00067E2E">
        <w:rPr>
          <w:rFonts w:cs="B Mitra" w:hint="cs"/>
          <w:sz w:val="28"/>
          <w:szCs w:val="28"/>
          <w:rtl/>
          <w:lang w:bidi="fa-IR"/>
        </w:rPr>
        <w:t>و</w:t>
      </w:r>
      <w:r w:rsidRPr="00067E2E">
        <w:rPr>
          <w:rFonts w:cs="B Mitra"/>
          <w:sz w:val="28"/>
          <w:szCs w:val="28"/>
          <w:rtl/>
          <w:lang w:bidi="fa-IR"/>
        </w:rPr>
        <w:softHyphen/>
      </w:r>
      <w:r w:rsidRPr="00067E2E">
        <w:rPr>
          <w:rFonts w:cs="B Mitra" w:hint="cs"/>
          <w:sz w:val="28"/>
          <w:szCs w:val="28"/>
          <w:rtl/>
          <w:lang w:bidi="fa-IR"/>
        </w:rPr>
        <w:t>کار)</w:t>
      </w:r>
    </w:p>
    <w:p w:rsidR="001D4E56" w:rsidRPr="00067E2E" w:rsidRDefault="001D4E56" w:rsidP="001D4E56">
      <w:pPr>
        <w:pStyle w:val="ListParagraph"/>
        <w:numPr>
          <w:ilvl w:val="0"/>
          <w:numId w:val="44"/>
        </w:numPr>
        <w:tabs>
          <w:tab w:val="right" w:pos="792"/>
          <w:tab w:val="right" w:pos="972"/>
        </w:tabs>
        <w:spacing w:before="120" w:after="120" w:afterAutospacing="0" w:line="288" w:lineRule="auto"/>
        <w:ind w:firstLine="284"/>
        <w:rPr>
          <w:rFonts w:cs="B Mitra"/>
          <w:sz w:val="28"/>
          <w:szCs w:val="28"/>
          <w:lang w:bidi="fa-IR"/>
        </w:rPr>
      </w:pPr>
      <w:r w:rsidRPr="00067E2E">
        <w:rPr>
          <w:rFonts w:cs="B Mitra" w:hint="cs"/>
          <w:sz w:val="28"/>
          <w:szCs w:val="28"/>
          <w:rtl/>
          <w:lang w:bidi="fa-IR"/>
        </w:rPr>
        <w:t>تهیه طرح عمران و توسعه روستایی و...</w:t>
      </w:r>
    </w:p>
    <w:p w:rsidR="00021DDE" w:rsidRPr="00067E2E" w:rsidRDefault="00021DDE" w:rsidP="00EA0FE9">
      <w:pPr>
        <w:pStyle w:val="ListParagraph"/>
        <w:numPr>
          <w:ilvl w:val="0"/>
          <w:numId w:val="44"/>
        </w:numPr>
        <w:spacing w:before="120" w:after="120" w:afterAutospacing="0" w:line="288" w:lineRule="auto"/>
        <w:ind w:firstLine="284"/>
        <w:rPr>
          <w:rFonts w:cs="B Mitra"/>
          <w:sz w:val="28"/>
          <w:szCs w:val="28"/>
          <w:lang w:bidi="fa-IR"/>
        </w:rPr>
      </w:pPr>
      <w:r w:rsidRPr="00067E2E">
        <w:rPr>
          <w:rFonts w:cs="B Mitra" w:hint="cs"/>
          <w:sz w:val="28"/>
          <w:szCs w:val="28"/>
          <w:rtl/>
          <w:lang w:bidi="fa-IR"/>
        </w:rPr>
        <w:t>اصلاح قانون نحوه فعالیت احزاب سیاسی و اصلاح قوانین انتخابات مجلس شورای اسلامی، ریاست جمهوری و شوراهای اسلامی</w:t>
      </w:r>
    </w:p>
    <w:p w:rsidR="00021DDE" w:rsidRPr="00067E2E" w:rsidRDefault="00021DDE" w:rsidP="00EA0FE9">
      <w:pPr>
        <w:pStyle w:val="ListParagraph"/>
        <w:numPr>
          <w:ilvl w:val="0"/>
          <w:numId w:val="44"/>
        </w:numPr>
        <w:spacing w:before="120" w:after="120" w:afterAutospacing="0" w:line="288" w:lineRule="auto"/>
        <w:ind w:firstLine="284"/>
        <w:rPr>
          <w:rFonts w:cs="B Mitra"/>
          <w:sz w:val="28"/>
          <w:szCs w:val="28"/>
          <w:lang w:bidi="fa-IR"/>
        </w:rPr>
      </w:pPr>
    </w:p>
    <w:p w:rsidR="00021DDE" w:rsidRPr="00067E2E" w:rsidRDefault="00021DDE" w:rsidP="00EA0FE9">
      <w:pPr>
        <w:spacing w:before="120" w:after="120" w:line="288" w:lineRule="auto"/>
        <w:ind w:firstLine="284"/>
        <w:jc w:val="both"/>
        <w:rPr>
          <w:rFonts w:cs="B Mitra"/>
          <w:b/>
          <w:bCs/>
          <w:color w:val="943634" w:themeColor="accent2" w:themeShade="BF"/>
          <w:sz w:val="28"/>
          <w:szCs w:val="28"/>
          <w:rtl/>
        </w:rPr>
      </w:pPr>
      <w:r w:rsidRPr="00067E2E">
        <w:rPr>
          <w:rFonts w:cs="B Mitra" w:hint="cs"/>
          <w:b/>
          <w:bCs/>
          <w:color w:val="943634" w:themeColor="accent2" w:themeShade="BF"/>
          <w:sz w:val="28"/>
          <w:szCs w:val="28"/>
          <w:rtl/>
        </w:rPr>
        <w:t>ز) مأموریت</w:t>
      </w:r>
      <w:r w:rsidRPr="00067E2E">
        <w:rPr>
          <w:rFonts w:cs="B Mitra"/>
          <w:b/>
          <w:bCs/>
          <w:color w:val="943634" w:themeColor="accent2" w:themeShade="BF"/>
          <w:sz w:val="28"/>
          <w:szCs w:val="28"/>
          <w:rtl/>
        </w:rPr>
        <w:softHyphen/>
      </w:r>
      <w:r w:rsidRPr="00067E2E">
        <w:rPr>
          <w:rFonts w:cs="B Mitra" w:hint="cs"/>
          <w:b/>
          <w:bCs/>
          <w:color w:val="943634" w:themeColor="accent2" w:themeShade="BF"/>
          <w:sz w:val="28"/>
          <w:szCs w:val="28"/>
          <w:rtl/>
        </w:rPr>
        <w:t>های خارجی:</w:t>
      </w:r>
    </w:p>
    <w:p w:rsidR="00021DDE" w:rsidRPr="00067E2E" w:rsidRDefault="00021DDE" w:rsidP="00F15243">
      <w:pPr>
        <w:spacing w:before="120" w:after="120" w:line="288" w:lineRule="auto"/>
        <w:ind w:firstLine="284"/>
        <w:jc w:val="both"/>
        <w:rPr>
          <w:rFonts w:cs="B Mitra"/>
          <w:sz w:val="28"/>
          <w:szCs w:val="28"/>
        </w:rPr>
      </w:pPr>
      <w:r w:rsidRPr="00067E2E">
        <w:rPr>
          <w:rFonts w:cs="B Mitra" w:hint="cs"/>
          <w:sz w:val="28"/>
          <w:szCs w:val="28"/>
          <w:rtl/>
        </w:rPr>
        <w:t>انجام مأموریت</w:t>
      </w:r>
      <w:r w:rsidR="00F15243">
        <w:rPr>
          <w:rFonts w:cs="B Mitra" w:hint="cs"/>
          <w:sz w:val="28"/>
          <w:szCs w:val="28"/>
          <w:rtl/>
        </w:rPr>
        <w:t xml:space="preserve">‏های متعدد </w:t>
      </w:r>
      <w:r w:rsidRPr="00067E2E">
        <w:rPr>
          <w:rFonts w:cs="B Mitra" w:hint="cs"/>
          <w:sz w:val="28"/>
          <w:szCs w:val="28"/>
          <w:rtl/>
        </w:rPr>
        <w:t xml:space="preserve"> خارجی در حوزه</w:t>
      </w:r>
      <w:r w:rsidRPr="00067E2E">
        <w:rPr>
          <w:rFonts w:cs="B Mitra" w:hint="eastAsia"/>
          <w:sz w:val="28"/>
          <w:szCs w:val="28"/>
          <w:rtl/>
        </w:rPr>
        <w:t>‏</w:t>
      </w:r>
      <w:r w:rsidRPr="00067E2E">
        <w:rPr>
          <w:rFonts w:cs="B Mitra" w:hint="cs"/>
          <w:sz w:val="28"/>
          <w:szCs w:val="28"/>
          <w:rtl/>
        </w:rPr>
        <w:t>های کشاورزی، آب، منابع طبیعی، اقتصادی و سیاسی و سرپرستی هیأت در کشورهای مختلف و حضور و سخنرانی در مجامع بین</w:t>
      </w:r>
      <w:r w:rsidRPr="00067E2E">
        <w:rPr>
          <w:rFonts w:cs="B Mitra"/>
          <w:sz w:val="28"/>
          <w:szCs w:val="28"/>
          <w:rtl/>
        </w:rPr>
        <w:softHyphen/>
      </w:r>
      <w:r w:rsidRPr="00067E2E">
        <w:rPr>
          <w:rFonts w:cs="B Mitra" w:hint="cs"/>
          <w:sz w:val="28"/>
          <w:szCs w:val="28"/>
          <w:rtl/>
        </w:rPr>
        <w:t xml:space="preserve">المللی نظیر </w:t>
      </w:r>
      <w:r w:rsidRPr="00067E2E">
        <w:rPr>
          <w:rFonts w:cs="B Mitra"/>
          <w:sz w:val="28"/>
          <w:szCs w:val="28"/>
        </w:rPr>
        <w:t>IPU</w:t>
      </w:r>
      <w:r w:rsidRPr="00067E2E">
        <w:rPr>
          <w:rFonts w:cs="B Mitra" w:hint="cs"/>
          <w:sz w:val="28"/>
          <w:szCs w:val="28"/>
          <w:rtl/>
        </w:rPr>
        <w:t xml:space="preserve">، </w:t>
      </w:r>
      <w:r w:rsidRPr="00067E2E">
        <w:rPr>
          <w:rFonts w:cs="B Mitra"/>
          <w:sz w:val="28"/>
          <w:szCs w:val="28"/>
        </w:rPr>
        <w:t>UNCCD</w:t>
      </w:r>
      <w:r w:rsidRPr="00067E2E">
        <w:rPr>
          <w:rFonts w:cs="B Mitra" w:hint="cs"/>
          <w:sz w:val="28"/>
          <w:szCs w:val="28"/>
          <w:rtl/>
        </w:rPr>
        <w:t xml:space="preserve">، </w:t>
      </w:r>
      <w:r w:rsidRPr="00067E2E">
        <w:rPr>
          <w:rFonts w:cs="B Mitra"/>
          <w:sz w:val="28"/>
          <w:szCs w:val="28"/>
        </w:rPr>
        <w:t>ASGP</w:t>
      </w:r>
      <w:r w:rsidRPr="00067E2E">
        <w:rPr>
          <w:rFonts w:cs="B Mitra" w:hint="cs"/>
          <w:sz w:val="28"/>
          <w:szCs w:val="28"/>
          <w:rtl/>
        </w:rPr>
        <w:t xml:space="preserve">، </w:t>
      </w:r>
      <w:r w:rsidRPr="00067E2E">
        <w:rPr>
          <w:rFonts w:cs="B Mitra"/>
          <w:sz w:val="28"/>
          <w:szCs w:val="28"/>
        </w:rPr>
        <w:t>APA</w:t>
      </w:r>
      <w:r w:rsidRPr="00067E2E">
        <w:rPr>
          <w:rFonts w:cs="B Mitra" w:hint="cs"/>
          <w:sz w:val="28"/>
          <w:szCs w:val="28"/>
          <w:rtl/>
        </w:rPr>
        <w:t xml:space="preserve"> ، </w:t>
      </w:r>
      <w:r w:rsidRPr="00067E2E">
        <w:rPr>
          <w:rFonts w:cs="B Mitra"/>
          <w:sz w:val="28"/>
          <w:szCs w:val="28"/>
        </w:rPr>
        <w:t>PUIC</w:t>
      </w:r>
      <w:r w:rsidRPr="00067E2E">
        <w:rPr>
          <w:rFonts w:cs="B Mitra" w:hint="cs"/>
          <w:sz w:val="28"/>
          <w:szCs w:val="28"/>
          <w:rtl/>
        </w:rPr>
        <w:t xml:space="preserve"> و </w:t>
      </w:r>
      <w:r w:rsidRPr="00067E2E">
        <w:rPr>
          <w:rFonts w:cs="B Mitra"/>
          <w:sz w:val="28"/>
          <w:szCs w:val="28"/>
        </w:rPr>
        <w:t>COP</w:t>
      </w:r>
    </w:p>
    <w:p w:rsidR="00180563" w:rsidRDefault="00180563" w:rsidP="00EA0FE9">
      <w:pPr>
        <w:pStyle w:val="ListParagraph"/>
        <w:spacing w:before="120" w:after="120" w:afterAutospacing="0" w:line="288" w:lineRule="auto"/>
        <w:ind w:firstLine="284"/>
        <w:rPr>
          <w:rFonts w:cs="B Mitra"/>
          <w:sz w:val="28"/>
          <w:szCs w:val="28"/>
          <w:rtl/>
        </w:rPr>
      </w:pPr>
    </w:p>
    <w:p w:rsidR="00FA6195" w:rsidRDefault="00FA6195" w:rsidP="00EA0FE9">
      <w:pPr>
        <w:pStyle w:val="ListParagraph"/>
        <w:spacing w:before="120" w:after="120" w:afterAutospacing="0" w:line="288" w:lineRule="auto"/>
        <w:ind w:firstLine="284"/>
        <w:rPr>
          <w:rFonts w:cs="B Mitra"/>
          <w:sz w:val="28"/>
          <w:szCs w:val="28"/>
          <w:rtl/>
        </w:rPr>
      </w:pPr>
    </w:p>
    <w:p w:rsidR="00FA6195" w:rsidRDefault="00FA6195" w:rsidP="00EA0FE9">
      <w:pPr>
        <w:pStyle w:val="ListParagraph"/>
        <w:spacing w:before="120" w:after="120" w:afterAutospacing="0" w:line="288" w:lineRule="auto"/>
        <w:ind w:firstLine="284"/>
        <w:rPr>
          <w:rFonts w:cs="B Mitra"/>
          <w:sz w:val="28"/>
          <w:szCs w:val="28"/>
          <w:rtl/>
        </w:rPr>
      </w:pPr>
    </w:p>
    <w:p w:rsidR="00FA6195" w:rsidRDefault="00FA6195" w:rsidP="00EA0FE9">
      <w:pPr>
        <w:pStyle w:val="ListParagraph"/>
        <w:spacing w:before="120" w:after="120" w:afterAutospacing="0" w:line="288" w:lineRule="auto"/>
        <w:ind w:firstLine="284"/>
        <w:rPr>
          <w:rFonts w:cs="B Mitra"/>
          <w:sz w:val="28"/>
          <w:szCs w:val="28"/>
          <w:rtl/>
        </w:rPr>
      </w:pPr>
    </w:p>
    <w:p w:rsidR="00FA6195" w:rsidRDefault="00FA6195" w:rsidP="00EA0FE9">
      <w:pPr>
        <w:pStyle w:val="ListParagraph"/>
        <w:spacing w:before="120" w:after="120" w:afterAutospacing="0" w:line="288" w:lineRule="auto"/>
        <w:ind w:firstLine="284"/>
        <w:rPr>
          <w:rFonts w:cs="B Mitra"/>
          <w:sz w:val="28"/>
          <w:szCs w:val="28"/>
          <w:rtl/>
        </w:rPr>
      </w:pPr>
    </w:p>
    <w:p w:rsidR="00FA6195" w:rsidRDefault="00FA6195" w:rsidP="00EA0FE9">
      <w:pPr>
        <w:pStyle w:val="ListParagraph"/>
        <w:spacing w:before="120" w:after="120" w:afterAutospacing="0" w:line="288" w:lineRule="auto"/>
        <w:ind w:firstLine="284"/>
        <w:rPr>
          <w:rFonts w:cs="B Mitra"/>
          <w:sz w:val="28"/>
          <w:szCs w:val="28"/>
          <w:rtl/>
        </w:rPr>
      </w:pPr>
    </w:p>
    <w:p w:rsidR="00FA6195" w:rsidRPr="00067E2E" w:rsidRDefault="00FA6195" w:rsidP="00EA0FE9">
      <w:pPr>
        <w:pStyle w:val="ListParagraph"/>
        <w:spacing w:before="120" w:after="120" w:afterAutospacing="0" w:line="288" w:lineRule="auto"/>
        <w:ind w:firstLine="284"/>
        <w:rPr>
          <w:rFonts w:cs="B Mitra"/>
          <w:sz w:val="28"/>
          <w:szCs w:val="28"/>
          <w:rtl/>
        </w:rPr>
      </w:pPr>
    </w:p>
    <w:p w:rsidR="00545533" w:rsidRPr="00067E2E" w:rsidRDefault="00545533" w:rsidP="00EA0FE9">
      <w:pPr>
        <w:pStyle w:val="Heading1"/>
        <w:bidi/>
        <w:spacing w:before="120" w:after="120" w:line="288" w:lineRule="auto"/>
        <w:ind w:firstLine="284"/>
        <w:jc w:val="both"/>
        <w:rPr>
          <w:rFonts w:cs="B Mitra"/>
          <w:b w:val="0"/>
          <w:bCs w:val="0"/>
          <w:sz w:val="28"/>
        </w:rPr>
      </w:pPr>
    </w:p>
    <w:p w:rsidR="00545533" w:rsidRPr="00067E2E" w:rsidRDefault="00545533" w:rsidP="00EA0FE9">
      <w:pPr>
        <w:pStyle w:val="Heading1"/>
        <w:bidi/>
        <w:spacing w:before="120" w:after="120" w:line="288" w:lineRule="auto"/>
        <w:ind w:firstLine="284"/>
        <w:jc w:val="both"/>
        <w:rPr>
          <w:rFonts w:cs="B Mitra"/>
          <w:b w:val="0"/>
          <w:bCs w:val="0"/>
          <w:sz w:val="28"/>
        </w:rPr>
      </w:pPr>
    </w:p>
    <w:p w:rsidR="00545533" w:rsidRPr="00067E2E" w:rsidRDefault="00545533" w:rsidP="00EA0FE9">
      <w:pPr>
        <w:pStyle w:val="Heading1"/>
        <w:bidi/>
        <w:spacing w:before="120" w:after="120" w:line="288" w:lineRule="auto"/>
        <w:ind w:firstLine="284"/>
        <w:jc w:val="both"/>
        <w:rPr>
          <w:rFonts w:cs="B Mitra"/>
          <w:b w:val="0"/>
          <w:bCs w:val="0"/>
          <w:sz w:val="28"/>
        </w:rPr>
      </w:pPr>
    </w:p>
    <w:p w:rsidR="00545533" w:rsidRPr="00067E2E" w:rsidRDefault="00545533" w:rsidP="00EA0FE9">
      <w:pPr>
        <w:pStyle w:val="Heading1"/>
        <w:bidi/>
        <w:spacing w:before="120" w:after="120" w:line="288" w:lineRule="auto"/>
        <w:ind w:firstLine="284"/>
        <w:jc w:val="both"/>
        <w:rPr>
          <w:rFonts w:cs="B Mitra"/>
          <w:b w:val="0"/>
          <w:bCs w:val="0"/>
          <w:sz w:val="28"/>
        </w:rPr>
      </w:pPr>
    </w:p>
    <w:p w:rsidR="00545533" w:rsidRPr="00067E2E" w:rsidRDefault="00545533" w:rsidP="00EA0FE9">
      <w:pPr>
        <w:pStyle w:val="Heading1"/>
        <w:bidi/>
        <w:spacing w:before="120" w:after="120" w:line="288" w:lineRule="auto"/>
        <w:ind w:firstLine="284"/>
        <w:jc w:val="both"/>
        <w:rPr>
          <w:rFonts w:cs="B Mitra"/>
          <w:b w:val="0"/>
          <w:bCs w:val="0"/>
          <w:sz w:val="28"/>
        </w:rPr>
      </w:pPr>
    </w:p>
    <w:p w:rsidR="00FA6195" w:rsidRDefault="006F7E83" w:rsidP="00EA0FE9">
      <w:pPr>
        <w:spacing w:before="120" w:after="120" w:line="288" w:lineRule="auto"/>
        <w:ind w:firstLine="284"/>
        <w:jc w:val="both"/>
        <w:rPr>
          <w:rFonts w:cs="B Mitra"/>
          <w:sz w:val="28"/>
          <w:szCs w:val="28"/>
          <w:rtl/>
        </w:rPr>
      </w:pPr>
      <w:r>
        <w:rPr>
          <w:rFonts w:cs="B Titr" w:hint="cs"/>
          <w:sz w:val="26"/>
          <w:szCs w:val="26"/>
          <w:rtl/>
        </w:rPr>
        <w:t>زندگینامه</w:t>
      </w:r>
    </w:p>
    <w:p w:rsidR="00067E2E" w:rsidRPr="00067E2E" w:rsidRDefault="006F7E83" w:rsidP="00EA0FE9">
      <w:pPr>
        <w:spacing w:before="120" w:after="120" w:line="288" w:lineRule="auto"/>
        <w:ind w:firstLine="284"/>
        <w:jc w:val="both"/>
        <w:rPr>
          <w:rFonts w:cs="B Mitra"/>
          <w:sz w:val="28"/>
          <w:szCs w:val="28"/>
          <w:rtl/>
        </w:rPr>
      </w:pPr>
      <w:r>
        <w:rPr>
          <w:rFonts w:cs="B Mitra" w:hint="cs"/>
          <w:sz w:val="28"/>
          <w:szCs w:val="28"/>
          <w:rtl/>
        </w:rPr>
        <w:t xml:space="preserve">اینجانب </w:t>
      </w:r>
      <w:r w:rsidR="00067E2E" w:rsidRPr="00067E2E">
        <w:rPr>
          <w:rFonts w:cs="B Mitra" w:hint="cs"/>
          <w:sz w:val="28"/>
          <w:szCs w:val="28"/>
          <w:rtl/>
        </w:rPr>
        <w:t>غلامرضا نوری قزلجه، فرزند سلمان در دهم اردیبهشت سال 1349 در یک خانواده کشاورز و مذهبی در روستای قزلجه از توابع بخش تیکمه</w:t>
      </w:r>
      <w:r w:rsidR="00067E2E" w:rsidRPr="00067E2E">
        <w:rPr>
          <w:rFonts w:cs="B Mitra" w:hint="eastAsia"/>
          <w:sz w:val="28"/>
          <w:szCs w:val="28"/>
          <w:rtl/>
        </w:rPr>
        <w:t>‏</w:t>
      </w:r>
      <w:r w:rsidR="00067E2E" w:rsidRPr="00067E2E">
        <w:rPr>
          <w:rFonts w:cs="B Mitra" w:hint="cs"/>
          <w:sz w:val="28"/>
          <w:szCs w:val="28"/>
          <w:rtl/>
        </w:rPr>
        <w:t>داش شهرستان بستان</w:t>
      </w:r>
      <w:r w:rsidR="00067E2E" w:rsidRPr="00067E2E">
        <w:rPr>
          <w:rFonts w:cs="B Mitra" w:hint="eastAsia"/>
          <w:sz w:val="28"/>
          <w:szCs w:val="28"/>
          <w:rtl/>
        </w:rPr>
        <w:t>‏</w:t>
      </w:r>
      <w:r w:rsidR="00067E2E" w:rsidRPr="00067E2E">
        <w:rPr>
          <w:rFonts w:cs="B Mitra" w:hint="cs"/>
          <w:sz w:val="28"/>
          <w:szCs w:val="28"/>
          <w:rtl/>
        </w:rPr>
        <w:t>آباد در استان آذربایجان شرقی به دنیا آمد</w:t>
      </w:r>
      <w:r>
        <w:rPr>
          <w:rFonts w:cs="B Mitra" w:hint="cs"/>
          <w:sz w:val="28"/>
          <w:szCs w:val="28"/>
          <w:rtl/>
        </w:rPr>
        <w:t>م</w:t>
      </w:r>
      <w:r w:rsidR="00067E2E" w:rsidRPr="00067E2E">
        <w:rPr>
          <w:rFonts w:cs="B Mitra" w:hint="cs"/>
          <w:sz w:val="28"/>
          <w:szCs w:val="28"/>
          <w:rtl/>
        </w:rPr>
        <w:t>.</w:t>
      </w:r>
    </w:p>
    <w:p w:rsidR="00067E2E" w:rsidRPr="00067E2E" w:rsidRDefault="00067E2E" w:rsidP="000214FA">
      <w:pPr>
        <w:spacing w:before="120" w:after="120" w:line="288" w:lineRule="auto"/>
        <w:ind w:firstLine="284"/>
        <w:jc w:val="both"/>
        <w:rPr>
          <w:rFonts w:cs="B Mitra"/>
          <w:sz w:val="28"/>
          <w:szCs w:val="28"/>
          <w:rtl/>
        </w:rPr>
      </w:pPr>
      <w:r w:rsidRPr="00067E2E">
        <w:rPr>
          <w:rFonts w:cs="B Mitra" w:hint="cs"/>
          <w:sz w:val="28"/>
          <w:szCs w:val="28"/>
          <w:rtl/>
        </w:rPr>
        <w:t>تحصیلات ابتدایی را در</w:t>
      </w:r>
      <w:r w:rsidR="00117C6D">
        <w:rPr>
          <w:rFonts w:cs="B Mitra" w:hint="cs"/>
          <w:sz w:val="28"/>
          <w:szCs w:val="28"/>
          <w:rtl/>
        </w:rPr>
        <w:t xml:space="preserve"> روستای</w:t>
      </w:r>
      <w:r w:rsidRPr="00067E2E">
        <w:rPr>
          <w:rFonts w:cs="B Mitra" w:hint="cs"/>
          <w:sz w:val="28"/>
          <w:szCs w:val="28"/>
          <w:rtl/>
        </w:rPr>
        <w:t xml:space="preserve"> قزلجه و دوره راهنمایی را در قره</w:t>
      </w:r>
      <w:r w:rsidRPr="00067E2E">
        <w:rPr>
          <w:rFonts w:cs="B Mitra" w:hint="eastAsia"/>
          <w:sz w:val="28"/>
          <w:szCs w:val="28"/>
          <w:rtl/>
        </w:rPr>
        <w:t>‏</w:t>
      </w:r>
      <w:r w:rsidRPr="00067E2E">
        <w:rPr>
          <w:rFonts w:cs="B Mitra" w:hint="cs"/>
          <w:sz w:val="28"/>
          <w:szCs w:val="28"/>
          <w:rtl/>
        </w:rPr>
        <w:t>چمن سپری نمود</w:t>
      </w:r>
      <w:r w:rsidR="00117C6D">
        <w:rPr>
          <w:rFonts w:cs="B Mitra" w:hint="cs"/>
          <w:sz w:val="28"/>
          <w:szCs w:val="28"/>
          <w:rtl/>
        </w:rPr>
        <w:t xml:space="preserve">م </w:t>
      </w:r>
      <w:r w:rsidRPr="00067E2E">
        <w:rPr>
          <w:rFonts w:cs="B Mitra" w:hint="cs"/>
          <w:sz w:val="28"/>
          <w:szCs w:val="28"/>
          <w:rtl/>
        </w:rPr>
        <w:t xml:space="preserve">و سپس </w:t>
      </w:r>
      <w:r w:rsidR="000214FA">
        <w:rPr>
          <w:rFonts w:cs="B Mitra" w:hint="cs"/>
          <w:sz w:val="28"/>
          <w:szCs w:val="28"/>
          <w:rtl/>
        </w:rPr>
        <w:t>در</w:t>
      </w:r>
      <w:r w:rsidRPr="00067E2E">
        <w:rPr>
          <w:rFonts w:cs="B Mitra" w:hint="cs"/>
          <w:sz w:val="28"/>
          <w:szCs w:val="28"/>
          <w:rtl/>
        </w:rPr>
        <w:t xml:space="preserve"> </w:t>
      </w:r>
      <w:r w:rsidRPr="000214FA">
        <w:rPr>
          <w:rFonts w:cs="B Mitra" w:hint="cs"/>
          <w:b/>
          <w:bCs/>
          <w:sz w:val="28"/>
          <w:szCs w:val="28"/>
          <w:rtl/>
        </w:rPr>
        <w:t>هنرستان کشاورزی</w:t>
      </w:r>
      <w:r w:rsidRPr="00067E2E">
        <w:rPr>
          <w:rFonts w:cs="B Mitra" w:hint="cs"/>
          <w:sz w:val="28"/>
          <w:szCs w:val="28"/>
          <w:rtl/>
        </w:rPr>
        <w:t xml:space="preserve"> تبریز در رشته کشاورزی تحصیل </w:t>
      </w:r>
      <w:r w:rsidR="00117C6D">
        <w:rPr>
          <w:rFonts w:cs="B Mitra" w:hint="cs"/>
          <w:sz w:val="28"/>
          <w:szCs w:val="28"/>
          <w:rtl/>
        </w:rPr>
        <w:t xml:space="preserve"> خود را ادامه دادم </w:t>
      </w:r>
      <w:r w:rsidRPr="00067E2E">
        <w:rPr>
          <w:rFonts w:cs="B Mitra" w:hint="cs"/>
          <w:sz w:val="28"/>
          <w:szCs w:val="28"/>
          <w:rtl/>
        </w:rPr>
        <w:t>. اولین هنرآموزی بود</w:t>
      </w:r>
      <w:r w:rsidR="00117C6D">
        <w:rPr>
          <w:rFonts w:cs="B Mitra" w:hint="cs"/>
          <w:sz w:val="28"/>
          <w:szCs w:val="28"/>
          <w:rtl/>
        </w:rPr>
        <w:t>م</w:t>
      </w:r>
      <w:r w:rsidRPr="00067E2E">
        <w:rPr>
          <w:rFonts w:cs="B Mitra" w:hint="cs"/>
          <w:sz w:val="28"/>
          <w:szCs w:val="28"/>
          <w:rtl/>
        </w:rPr>
        <w:t xml:space="preserve"> که پس</w:t>
      </w:r>
      <w:r w:rsidR="00117C6D">
        <w:rPr>
          <w:rFonts w:cs="B Mitra" w:hint="cs"/>
          <w:sz w:val="28"/>
          <w:szCs w:val="28"/>
          <w:rtl/>
        </w:rPr>
        <w:t>‏</w:t>
      </w:r>
      <w:r w:rsidRPr="00067E2E">
        <w:rPr>
          <w:rFonts w:cs="B Mitra" w:hint="cs"/>
          <w:sz w:val="28"/>
          <w:szCs w:val="28"/>
          <w:rtl/>
        </w:rPr>
        <w:t>از سال</w:t>
      </w:r>
      <w:r w:rsidRPr="00067E2E">
        <w:rPr>
          <w:rFonts w:cs="B Mitra" w:hint="eastAsia"/>
          <w:sz w:val="28"/>
          <w:szCs w:val="28"/>
          <w:rtl/>
        </w:rPr>
        <w:t>‏</w:t>
      </w:r>
      <w:r w:rsidRPr="00067E2E">
        <w:rPr>
          <w:rFonts w:cs="B Mitra" w:hint="cs"/>
          <w:sz w:val="28"/>
          <w:szCs w:val="28"/>
          <w:rtl/>
        </w:rPr>
        <w:t xml:space="preserve">ها از این هنرستان به دانشگاه راه پیدا کرد و مقطع </w:t>
      </w:r>
      <w:r w:rsidRPr="000214FA">
        <w:rPr>
          <w:rFonts w:cs="B Mitra" w:hint="cs"/>
          <w:b/>
          <w:bCs/>
          <w:sz w:val="28"/>
          <w:szCs w:val="28"/>
          <w:rtl/>
        </w:rPr>
        <w:t>کارشناسی</w:t>
      </w:r>
      <w:r w:rsidRPr="00067E2E">
        <w:rPr>
          <w:rFonts w:cs="B Mitra" w:hint="cs"/>
          <w:sz w:val="28"/>
          <w:szCs w:val="28"/>
          <w:rtl/>
        </w:rPr>
        <w:t xml:space="preserve"> را در رشته </w:t>
      </w:r>
      <w:r w:rsidRPr="000214FA">
        <w:rPr>
          <w:rFonts w:cs="B Mitra" w:hint="cs"/>
          <w:b/>
          <w:bCs/>
          <w:sz w:val="28"/>
          <w:szCs w:val="28"/>
          <w:rtl/>
        </w:rPr>
        <w:t>مهندسی کشاورزی-دامپروری</w:t>
      </w:r>
      <w:r w:rsidRPr="00067E2E">
        <w:rPr>
          <w:rFonts w:cs="B Mitra" w:hint="cs"/>
          <w:sz w:val="28"/>
          <w:szCs w:val="28"/>
          <w:rtl/>
        </w:rPr>
        <w:t xml:space="preserve"> در</w:t>
      </w:r>
      <w:r w:rsidR="000214FA">
        <w:rPr>
          <w:rFonts w:cs="B Mitra" w:hint="cs"/>
          <w:sz w:val="28"/>
          <w:szCs w:val="28"/>
          <w:rtl/>
        </w:rPr>
        <w:t xml:space="preserve"> </w:t>
      </w:r>
      <w:r w:rsidR="000214FA" w:rsidRPr="000214FA">
        <w:rPr>
          <w:rFonts w:cs="B Mitra" w:hint="cs"/>
          <w:b/>
          <w:bCs/>
          <w:sz w:val="28"/>
          <w:szCs w:val="28"/>
          <w:rtl/>
        </w:rPr>
        <w:t>دانشگاه</w:t>
      </w:r>
      <w:r w:rsidRPr="000214FA">
        <w:rPr>
          <w:rFonts w:cs="B Mitra" w:hint="cs"/>
          <w:b/>
          <w:bCs/>
          <w:sz w:val="28"/>
          <w:szCs w:val="28"/>
          <w:rtl/>
        </w:rPr>
        <w:t xml:space="preserve"> تبریز</w:t>
      </w:r>
      <w:r w:rsidRPr="00067E2E">
        <w:rPr>
          <w:rFonts w:cs="B Mitra" w:hint="cs"/>
          <w:sz w:val="28"/>
          <w:szCs w:val="28"/>
          <w:rtl/>
        </w:rPr>
        <w:t xml:space="preserve"> به پایان رساند</w:t>
      </w:r>
      <w:r w:rsidR="00117C6D">
        <w:rPr>
          <w:rFonts w:cs="B Mitra" w:hint="cs"/>
          <w:sz w:val="28"/>
          <w:szCs w:val="28"/>
          <w:rtl/>
        </w:rPr>
        <w:t>م</w:t>
      </w:r>
      <w:r w:rsidRPr="00067E2E">
        <w:rPr>
          <w:rFonts w:cs="B Mitra" w:hint="cs"/>
          <w:sz w:val="28"/>
          <w:szCs w:val="28"/>
          <w:rtl/>
        </w:rPr>
        <w:t>.</w:t>
      </w:r>
    </w:p>
    <w:p w:rsidR="00067E2E" w:rsidRPr="00067E2E" w:rsidRDefault="00067E2E" w:rsidP="000214FA">
      <w:pPr>
        <w:spacing w:before="120" w:after="120" w:line="288" w:lineRule="auto"/>
        <w:ind w:firstLine="284"/>
        <w:jc w:val="both"/>
        <w:rPr>
          <w:rFonts w:cs="B Mitra"/>
          <w:sz w:val="28"/>
          <w:szCs w:val="28"/>
          <w:rtl/>
        </w:rPr>
      </w:pPr>
      <w:r w:rsidRPr="00067E2E">
        <w:rPr>
          <w:rFonts w:cs="B Mitra" w:hint="cs"/>
          <w:sz w:val="28"/>
          <w:szCs w:val="28"/>
          <w:rtl/>
        </w:rPr>
        <w:t>بلافاصله پس از فارغ</w:t>
      </w:r>
      <w:r w:rsidRPr="00067E2E">
        <w:rPr>
          <w:rFonts w:cs="B Mitra" w:hint="eastAsia"/>
          <w:sz w:val="28"/>
          <w:szCs w:val="28"/>
          <w:rtl/>
        </w:rPr>
        <w:t>‏</w:t>
      </w:r>
      <w:r w:rsidRPr="00067E2E">
        <w:rPr>
          <w:rFonts w:cs="B Mitra" w:hint="cs"/>
          <w:sz w:val="28"/>
          <w:szCs w:val="28"/>
          <w:rtl/>
        </w:rPr>
        <w:t>التحصیلی به خدمت مقدس سربازی اعزام و بعد ازگذراندن آموزش</w:t>
      </w:r>
      <w:r w:rsidRPr="00067E2E">
        <w:rPr>
          <w:rFonts w:cs="B Mitra" w:hint="eastAsia"/>
          <w:sz w:val="28"/>
          <w:szCs w:val="28"/>
          <w:rtl/>
        </w:rPr>
        <w:t>‏</w:t>
      </w:r>
      <w:r w:rsidRPr="00067E2E">
        <w:rPr>
          <w:rFonts w:cs="B Mitra" w:hint="cs"/>
          <w:sz w:val="28"/>
          <w:szCs w:val="28"/>
          <w:rtl/>
        </w:rPr>
        <w:t>های مقدماتی و تخصصی در تهران</w:t>
      </w:r>
      <w:r w:rsidR="00B75D65">
        <w:rPr>
          <w:rFonts w:cs="B Mitra" w:hint="cs"/>
          <w:sz w:val="28"/>
          <w:szCs w:val="28"/>
          <w:rtl/>
        </w:rPr>
        <w:t xml:space="preserve"> بعنوان افسر وظیفه تخصصی</w:t>
      </w:r>
      <w:r w:rsidR="000214FA">
        <w:rPr>
          <w:rFonts w:cs="B Mitra" w:hint="cs"/>
          <w:sz w:val="28"/>
          <w:szCs w:val="28"/>
          <w:rtl/>
        </w:rPr>
        <w:t>،</w:t>
      </w:r>
      <w:r w:rsidRPr="00067E2E">
        <w:rPr>
          <w:rFonts w:cs="B Mitra" w:hint="cs"/>
          <w:sz w:val="28"/>
          <w:szCs w:val="28"/>
          <w:rtl/>
        </w:rPr>
        <w:t xml:space="preserve"> برای ادامه خدمت به </w:t>
      </w:r>
      <w:r w:rsidRPr="000214FA">
        <w:rPr>
          <w:rFonts w:cs="B Mitra" w:hint="cs"/>
          <w:b/>
          <w:bCs/>
          <w:sz w:val="28"/>
          <w:szCs w:val="28"/>
          <w:rtl/>
        </w:rPr>
        <w:t xml:space="preserve">اداره دامپزشکی و کنترل مواد غذایی ارتش جمهوری اسلامی ایران </w:t>
      </w:r>
      <w:r w:rsidRPr="00067E2E">
        <w:rPr>
          <w:rFonts w:cs="B Mitra" w:hint="cs"/>
          <w:sz w:val="28"/>
          <w:szCs w:val="28"/>
          <w:rtl/>
        </w:rPr>
        <w:t>منتقل شد</w:t>
      </w:r>
      <w:r w:rsidR="00117C6D">
        <w:rPr>
          <w:rFonts w:cs="B Mitra" w:hint="cs"/>
          <w:sz w:val="28"/>
          <w:szCs w:val="28"/>
          <w:rtl/>
        </w:rPr>
        <w:t>م</w:t>
      </w:r>
      <w:r w:rsidRPr="00067E2E">
        <w:rPr>
          <w:rFonts w:cs="B Mitra" w:hint="cs"/>
          <w:sz w:val="28"/>
          <w:szCs w:val="28"/>
          <w:rtl/>
        </w:rPr>
        <w:t xml:space="preserve"> و حدود یک سال و نیم از دوره خدمت خود را در </w:t>
      </w:r>
      <w:r w:rsidR="000214FA" w:rsidRPr="000214FA">
        <w:rPr>
          <w:rFonts w:cs="B Mitra" w:hint="cs"/>
          <w:b/>
          <w:bCs/>
          <w:sz w:val="28"/>
          <w:szCs w:val="28"/>
          <w:rtl/>
        </w:rPr>
        <w:t>حوزه کشاورزی و دامپروری</w:t>
      </w:r>
      <w:r w:rsidRPr="000214FA">
        <w:rPr>
          <w:rFonts w:cs="B Mitra" w:hint="cs"/>
          <w:b/>
          <w:bCs/>
          <w:sz w:val="28"/>
          <w:szCs w:val="28"/>
          <w:rtl/>
        </w:rPr>
        <w:t xml:space="preserve"> </w:t>
      </w:r>
      <w:r w:rsidR="000214FA" w:rsidRPr="000214FA">
        <w:rPr>
          <w:rFonts w:cs="B Mitra" w:hint="cs"/>
          <w:b/>
          <w:bCs/>
          <w:sz w:val="28"/>
          <w:szCs w:val="28"/>
          <w:rtl/>
        </w:rPr>
        <w:t xml:space="preserve">سازمان خودکفایی </w:t>
      </w:r>
      <w:r w:rsidRPr="000214FA">
        <w:rPr>
          <w:rFonts w:cs="B Mitra" w:hint="cs"/>
          <w:b/>
          <w:bCs/>
          <w:sz w:val="28"/>
          <w:szCs w:val="28"/>
          <w:rtl/>
        </w:rPr>
        <w:t>ارتش</w:t>
      </w:r>
      <w:r w:rsidRPr="00067E2E">
        <w:rPr>
          <w:rFonts w:cs="B Mitra" w:hint="cs"/>
          <w:sz w:val="28"/>
          <w:szCs w:val="28"/>
          <w:rtl/>
        </w:rPr>
        <w:t xml:space="preserve"> در مراغه گذراند</w:t>
      </w:r>
      <w:r w:rsidR="00117C6D">
        <w:rPr>
          <w:rFonts w:cs="B Mitra" w:hint="cs"/>
          <w:sz w:val="28"/>
          <w:szCs w:val="28"/>
          <w:rtl/>
        </w:rPr>
        <w:t>م</w:t>
      </w:r>
      <w:r w:rsidRPr="00067E2E">
        <w:rPr>
          <w:rFonts w:cs="B Mitra" w:hint="cs"/>
          <w:sz w:val="28"/>
          <w:szCs w:val="28"/>
          <w:rtl/>
        </w:rPr>
        <w:t>.</w:t>
      </w:r>
    </w:p>
    <w:p w:rsidR="00067E2E" w:rsidRPr="00067E2E" w:rsidRDefault="000214FA" w:rsidP="000214FA">
      <w:pPr>
        <w:spacing w:before="120" w:after="120" w:line="288" w:lineRule="auto"/>
        <w:ind w:firstLine="284"/>
        <w:jc w:val="both"/>
        <w:rPr>
          <w:rFonts w:cs="B Mitra"/>
          <w:sz w:val="28"/>
          <w:szCs w:val="28"/>
          <w:rtl/>
        </w:rPr>
      </w:pPr>
      <w:r>
        <w:rPr>
          <w:rFonts w:cs="B Mitra" w:hint="cs"/>
          <w:sz w:val="28"/>
          <w:szCs w:val="28"/>
          <w:rtl/>
        </w:rPr>
        <w:t xml:space="preserve">در اولین گام از خدمت اداری، در مدیریت جهادسازندگی شهرستان بستان آباد، به عنوان </w:t>
      </w:r>
      <w:r w:rsidR="00067E2E" w:rsidRPr="000214FA">
        <w:rPr>
          <w:rFonts w:cs="B Mitra" w:hint="cs"/>
          <w:b/>
          <w:bCs/>
          <w:sz w:val="28"/>
          <w:szCs w:val="28"/>
          <w:rtl/>
        </w:rPr>
        <w:t>کارشناس امور دام</w:t>
      </w:r>
      <w:r w:rsidR="00067E2E" w:rsidRPr="00067E2E">
        <w:rPr>
          <w:rFonts w:cs="B Mitra" w:hint="cs"/>
          <w:sz w:val="28"/>
          <w:szCs w:val="28"/>
          <w:rtl/>
        </w:rPr>
        <w:t xml:space="preserve"> جذب و مشغول فعالیت شد</w:t>
      </w:r>
      <w:r w:rsidR="009F2EF4">
        <w:rPr>
          <w:rFonts w:cs="B Mitra" w:hint="cs"/>
          <w:sz w:val="28"/>
          <w:szCs w:val="28"/>
          <w:rtl/>
        </w:rPr>
        <w:t>م</w:t>
      </w:r>
      <w:r w:rsidR="00067E2E" w:rsidRPr="00067E2E">
        <w:rPr>
          <w:rFonts w:cs="B Mitra" w:hint="cs"/>
          <w:sz w:val="28"/>
          <w:szCs w:val="28"/>
          <w:rtl/>
        </w:rPr>
        <w:t xml:space="preserve"> و ضمن گذراندن سنوات خدمتی متعارف از کارشناسی</w:t>
      </w:r>
      <w:r w:rsidR="009F2EF4">
        <w:rPr>
          <w:rFonts w:cs="B Mitra" w:hint="cs"/>
          <w:sz w:val="28"/>
          <w:szCs w:val="28"/>
          <w:rtl/>
        </w:rPr>
        <w:t xml:space="preserve">، </w:t>
      </w:r>
      <w:r w:rsidR="00067E2E" w:rsidRPr="00067E2E">
        <w:rPr>
          <w:rFonts w:cs="B Mitra" w:hint="cs"/>
          <w:sz w:val="28"/>
          <w:szCs w:val="28"/>
          <w:rtl/>
        </w:rPr>
        <w:t xml:space="preserve"> به رییس اداره و سپس به </w:t>
      </w:r>
      <w:r w:rsidR="00067E2E" w:rsidRPr="000214FA">
        <w:rPr>
          <w:rFonts w:cs="B Mitra" w:hint="cs"/>
          <w:b/>
          <w:bCs/>
          <w:sz w:val="28"/>
          <w:szCs w:val="28"/>
          <w:rtl/>
        </w:rPr>
        <w:t>معاون مدیریت</w:t>
      </w:r>
      <w:r w:rsidR="00067E2E" w:rsidRPr="00067E2E">
        <w:rPr>
          <w:rFonts w:cs="B Mitra" w:hint="cs"/>
          <w:sz w:val="28"/>
          <w:szCs w:val="28"/>
          <w:rtl/>
        </w:rPr>
        <w:t xml:space="preserve"> و</w:t>
      </w:r>
      <w:r w:rsidR="009F2EF4">
        <w:rPr>
          <w:rFonts w:cs="B Mitra" w:hint="cs"/>
          <w:sz w:val="28"/>
          <w:szCs w:val="28"/>
          <w:rtl/>
        </w:rPr>
        <w:t xml:space="preserve"> درنهایت</w:t>
      </w:r>
      <w:r w:rsidR="00067E2E" w:rsidRPr="00067E2E">
        <w:rPr>
          <w:rFonts w:cs="B Mitra" w:hint="cs"/>
          <w:sz w:val="28"/>
          <w:szCs w:val="28"/>
          <w:rtl/>
        </w:rPr>
        <w:t xml:space="preserve"> </w:t>
      </w:r>
      <w:r w:rsidR="00067E2E" w:rsidRPr="000214FA">
        <w:rPr>
          <w:rFonts w:cs="B Mitra" w:hint="cs"/>
          <w:b/>
          <w:bCs/>
          <w:sz w:val="28"/>
          <w:szCs w:val="28"/>
          <w:rtl/>
        </w:rPr>
        <w:t>مدیر جهاد کشاورزی شهرستان</w:t>
      </w:r>
      <w:r w:rsidR="00067E2E" w:rsidRPr="00067E2E">
        <w:rPr>
          <w:rFonts w:cs="B Mitra" w:hint="cs"/>
          <w:sz w:val="28"/>
          <w:szCs w:val="28"/>
          <w:rtl/>
        </w:rPr>
        <w:t xml:space="preserve"> ارتقاء یافت</w:t>
      </w:r>
      <w:r w:rsidR="009F2EF4">
        <w:rPr>
          <w:rFonts w:cs="B Mitra" w:hint="cs"/>
          <w:sz w:val="28"/>
          <w:szCs w:val="28"/>
          <w:rtl/>
        </w:rPr>
        <w:t>م</w:t>
      </w:r>
      <w:r w:rsidR="00067E2E" w:rsidRPr="00067E2E">
        <w:rPr>
          <w:rFonts w:cs="B Mitra" w:hint="cs"/>
          <w:sz w:val="28"/>
          <w:szCs w:val="28"/>
          <w:rtl/>
        </w:rPr>
        <w:t>. در این دوره از خدمت،</w:t>
      </w:r>
      <w:r w:rsidR="009F2EF4">
        <w:rPr>
          <w:rFonts w:cs="B Mitra" w:hint="cs"/>
          <w:sz w:val="28"/>
          <w:szCs w:val="28"/>
          <w:rtl/>
        </w:rPr>
        <w:t xml:space="preserve"> موفق به </w:t>
      </w:r>
      <w:r w:rsidR="00067E2E" w:rsidRPr="00067E2E">
        <w:rPr>
          <w:rFonts w:cs="B Mitra" w:hint="cs"/>
          <w:sz w:val="28"/>
          <w:szCs w:val="28"/>
          <w:rtl/>
        </w:rPr>
        <w:t xml:space="preserve"> </w:t>
      </w:r>
      <w:r w:rsidR="00067E2E" w:rsidRPr="000214FA">
        <w:rPr>
          <w:rFonts w:cs="B Mitra" w:hint="cs"/>
          <w:b/>
          <w:bCs/>
          <w:sz w:val="28"/>
          <w:szCs w:val="28"/>
          <w:rtl/>
        </w:rPr>
        <w:t xml:space="preserve">کسب رتبه ممتاز </w:t>
      </w:r>
      <w:r w:rsidR="009F2EF4" w:rsidRPr="000214FA">
        <w:rPr>
          <w:rFonts w:cs="B Mitra" w:hint="cs"/>
          <w:b/>
          <w:bCs/>
          <w:sz w:val="28"/>
          <w:szCs w:val="28"/>
          <w:rtl/>
        </w:rPr>
        <w:t>در</w:t>
      </w:r>
      <w:r w:rsidR="00067E2E" w:rsidRPr="000214FA">
        <w:rPr>
          <w:rFonts w:cs="B Mitra" w:hint="cs"/>
          <w:b/>
          <w:bCs/>
          <w:sz w:val="28"/>
          <w:szCs w:val="28"/>
          <w:rtl/>
        </w:rPr>
        <w:t>شهرستان</w:t>
      </w:r>
      <w:r w:rsidR="00067E2E" w:rsidRPr="00067E2E">
        <w:rPr>
          <w:rFonts w:cs="B Mitra" w:hint="cs"/>
          <w:sz w:val="28"/>
          <w:szCs w:val="28"/>
          <w:rtl/>
        </w:rPr>
        <w:t xml:space="preserve"> تحت مدیریت</w:t>
      </w:r>
      <w:r w:rsidR="009F2EF4">
        <w:rPr>
          <w:rFonts w:cs="B Mitra" w:hint="cs"/>
          <w:sz w:val="28"/>
          <w:szCs w:val="28"/>
          <w:rtl/>
        </w:rPr>
        <w:t xml:space="preserve">، </w:t>
      </w:r>
      <w:r w:rsidR="00067E2E" w:rsidRPr="00067E2E">
        <w:rPr>
          <w:rFonts w:cs="B Mitra" w:hint="cs"/>
          <w:sz w:val="28"/>
          <w:szCs w:val="28"/>
          <w:rtl/>
        </w:rPr>
        <w:t xml:space="preserve">در بحث </w:t>
      </w:r>
      <w:r w:rsidR="00067E2E" w:rsidRPr="000214FA">
        <w:rPr>
          <w:rFonts w:cs="B Mitra" w:hint="cs"/>
          <w:b/>
          <w:bCs/>
          <w:sz w:val="28"/>
          <w:szCs w:val="28"/>
          <w:rtl/>
        </w:rPr>
        <w:t>توسعه سیستم</w:t>
      </w:r>
      <w:r w:rsidR="00067E2E" w:rsidRPr="000214FA">
        <w:rPr>
          <w:rFonts w:cs="B Mitra" w:hint="eastAsia"/>
          <w:b/>
          <w:bCs/>
          <w:sz w:val="28"/>
          <w:szCs w:val="28"/>
          <w:rtl/>
        </w:rPr>
        <w:t>‏</w:t>
      </w:r>
      <w:r w:rsidR="00067E2E" w:rsidRPr="000214FA">
        <w:rPr>
          <w:rFonts w:cs="B Mitra" w:hint="cs"/>
          <w:b/>
          <w:bCs/>
          <w:sz w:val="28"/>
          <w:szCs w:val="28"/>
          <w:rtl/>
        </w:rPr>
        <w:t>های آبیاری تحت فشار، توسعه باغات مدرن و کشت</w:t>
      </w:r>
      <w:r w:rsidR="00067E2E" w:rsidRPr="000214FA">
        <w:rPr>
          <w:rFonts w:cs="B Mitra" w:hint="eastAsia"/>
          <w:b/>
          <w:bCs/>
          <w:sz w:val="28"/>
          <w:szCs w:val="28"/>
          <w:rtl/>
        </w:rPr>
        <w:t>‏</w:t>
      </w:r>
      <w:r w:rsidR="00067E2E" w:rsidRPr="000214FA">
        <w:rPr>
          <w:rFonts w:cs="B Mitra" w:hint="cs"/>
          <w:b/>
          <w:bCs/>
          <w:sz w:val="28"/>
          <w:szCs w:val="28"/>
          <w:rtl/>
        </w:rPr>
        <w:t>های متراکم، تولید انبوه محصولات سالم و تشکیل صندوق توسعه سرمایه</w:t>
      </w:r>
      <w:r w:rsidR="00067E2E" w:rsidRPr="000214FA">
        <w:rPr>
          <w:rFonts w:cs="B Mitra" w:hint="eastAsia"/>
          <w:b/>
          <w:bCs/>
          <w:sz w:val="28"/>
          <w:szCs w:val="28"/>
          <w:rtl/>
        </w:rPr>
        <w:t>‏</w:t>
      </w:r>
      <w:r w:rsidR="00067E2E" w:rsidRPr="000214FA">
        <w:rPr>
          <w:rFonts w:cs="B Mitra" w:hint="cs"/>
          <w:b/>
          <w:bCs/>
          <w:sz w:val="28"/>
          <w:szCs w:val="28"/>
          <w:rtl/>
        </w:rPr>
        <w:t>گذاری بخش کشاورزی و همچنین توسعه دامداری صنعتی و نیمه</w:t>
      </w:r>
      <w:r w:rsidR="00067E2E" w:rsidRPr="000214FA">
        <w:rPr>
          <w:rFonts w:cs="B Mitra" w:hint="eastAsia"/>
          <w:b/>
          <w:bCs/>
          <w:sz w:val="28"/>
          <w:szCs w:val="28"/>
          <w:rtl/>
        </w:rPr>
        <w:t>‏</w:t>
      </w:r>
      <w:r w:rsidR="00067E2E" w:rsidRPr="000214FA">
        <w:rPr>
          <w:rFonts w:cs="B Mitra" w:hint="cs"/>
          <w:b/>
          <w:bCs/>
          <w:sz w:val="28"/>
          <w:szCs w:val="28"/>
          <w:rtl/>
        </w:rPr>
        <w:t>صنعتی، بهبود کیفیت دام</w:t>
      </w:r>
      <w:r w:rsidR="00067E2E" w:rsidRPr="000214FA">
        <w:rPr>
          <w:rFonts w:cs="B Mitra" w:hint="eastAsia"/>
          <w:b/>
          <w:bCs/>
          <w:sz w:val="28"/>
          <w:szCs w:val="28"/>
          <w:rtl/>
        </w:rPr>
        <w:t>‏</w:t>
      </w:r>
      <w:r w:rsidR="00067E2E" w:rsidRPr="000214FA">
        <w:rPr>
          <w:rFonts w:cs="B Mitra" w:hint="cs"/>
          <w:b/>
          <w:bCs/>
          <w:sz w:val="28"/>
          <w:szCs w:val="28"/>
          <w:rtl/>
        </w:rPr>
        <w:t>های بزرگ از طریق اصلاح نژاد و بهبود شاخص ضریب تبدیل مرغداری</w:t>
      </w:r>
      <w:r w:rsidR="00067E2E" w:rsidRPr="000214FA">
        <w:rPr>
          <w:rFonts w:cs="B Mitra" w:hint="eastAsia"/>
          <w:b/>
          <w:bCs/>
          <w:sz w:val="28"/>
          <w:szCs w:val="28"/>
          <w:rtl/>
        </w:rPr>
        <w:t>‏</w:t>
      </w:r>
      <w:r w:rsidR="00067E2E" w:rsidRPr="000214FA">
        <w:rPr>
          <w:rFonts w:cs="B Mitra" w:hint="cs"/>
          <w:b/>
          <w:bCs/>
          <w:sz w:val="28"/>
          <w:szCs w:val="28"/>
          <w:rtl/>
        </w:rPr>
        <w:t>های صنعتی</w:t>
      </w:r>
      <w:r w:rsidR="00067E2E" w:rsidRPr="00067E2E">
        <w:rPr>
          <w:rFonts w:cs="B Mitra" w:hint="cs"/>
          <w:sz w:val="28"/>
          <w:szCs w:val="28"/>
          <w:rtl/>
        </w:rPr>
        <w:t xml:space="preserve">  </w:t>
      </w:r>
      <w:r>
        <w:rPr>
          <w:rFonts w:cs="B Mitra" w:hint="cs"/>
          <w:sz w:val="28"/>
          <w:szCs w:val="28"/>
          <w:rtl/>
        </w:rPr>
        <w:t>شدم،</w:t>
      </w:r>
      <w:r w:rsidR="00067E2E" w:rsidRPr="00067E2E">
        <w:rPr>
          <w:rFonts w:cs="B Mitra" w:hint="cs"/>
          <w:sz w:val="28"/>
          <w:szCs w:val="28"/>
          <w:rtl/>
        </w:rPr>
        <w:t xml:space="preserve"> که همه این توفیقات را مدیون رابطه گرم و صمیم</w:t>
      </w:r>
      <w:r w:rsidR="00DE332A">
        <w:rPr>
          <w:rFonts w:cs="B Mitra" w:hint="cs"/>
          <w:sz w:val="28"/>
          <w:szCs w:val="28"/>
          <w:rtl/>
        </w:rPr>
        <w:t>ی</w:t>
      </w:r>
      <w:r w:rsidR="00067E2E" w:rsidRPr="00067E2E">
        <w:rPr>
          <w:rFonts w:cs="B Mitra" w:hint="cs"/>
          <w:sz w:val="28"/>
          <w:szCs w:val="28"/>
          <w:rtl/>
        </w:rPr>
        <w:t xml:space="preserve"> و تعامل با کشاورزان</w:t>
      </w:r>
      <w:r w:rsidR="00DE332A">
        <w:rPr>
          <w:rFonts w:cs="B Mitra" w:hint="cs"/>
          <w:sz w:val="28"/>
          <w:szCs w:val="28"/>
          <w:rtl/>
        </w:rPr>
        <w:t xml:space="preserve"> و تولیدکنندگان و فعالان </w:t>
      </w:r>
      <w:r w:rsidR="00DE332A" w:rsidRPr="000214FA">
        <w:rPr>
          <w:rFonts w:cs="B Mitra" w:hint="cs"/>
          <w:b/>
          <w:bCs/>
          <w:sz w:val="28"/>
          <w:szCs w:val="28"/>
          <w:rtl/>
        </w:rPr>
        <w:t>زنجیره ارزش کشاورزی و غذا</w:t>
      </w:r>
      <w:r w:rsidR="00DE332A">
        <w:rPr>
          <w:rFonts w:cs="B Mitra" w:hint="cs"/>
          <w:sz w:val="28"/>
          <w:szCs w:val="28"/>
          <w:rtl/>
        </w:rPr>
        <w:t xml:space="preserve"> منطقه می‏دانم.</w:t>
      </w:r>
    </w:p>
    <w:p w:rsidR="00067E2E" w:rsidRPr="00067E2E" w:rsidRDefault="00067E2E" w:rsidP="00DB75C4">
      <w:pPr>
        <w:spacing w:before="120" w:after="120" w:line="288" w:lineRule="auto"/>
        <w:ind w:firstLine="284"/>
        <w:jc w:val="both"/>
        <w:rPr>
          <w:rFonts w:cs="B Mitra"/>
          <w:sz w:val="28"/>
          <w:szCs w:val="28"/>
          <w:rtl/>
        </w:rPr>
      </w:pPr>
      <w:r w:rsidRPr="00067E2E">
        <w:rPr>
          <w:rFonts w:cs="B Mitra" w:hint="cs"/>
          <w:sz w:val="28"/>
          <w:szCs w:val="28"/>
          <w:rtl/>
        </w:rPr>
        <w:lastRenderedPageBreak/>
        <w:t xml:space="preserve"> در ادامه</w:t>
      </w:r>
      <w:r w:rsidR="004D1256">
        <w:rPr>
          <w:rFonts w:cs="B Mitra" w:hint="cs"/>
          <w:sz w:val="28"/>
          <w:szCs w:val="28"/>
          <w:rtl/>
        </w:rPr>
        <w:t xml:space="preserve"> </w:t>
      </w:r>
      <w:r w:rsidR="000214FA">
        <w:rPr>
          <w:rFonts w:cs="B Mitra" w:hint="cs"/>
          <w:sz w:val="28"/>
          <w:szCs w:val="28"/>
          <w:rtl/>
        </w:rPr>
        <w:t>مسیر</w:t>
      </w:r>
      <w:r w:rsidR="004D1256">
        <w:rPr>
          <w:rFonts w:cs="B Mitra" w:hint="cs"/>
          <w:sz w:val="28"/>
          <w:szCs w:val="28"/>
          <w:rtl/>
        </w:rPr>
        <w:t xml:space="preserve"> خدمت، </w:t>
      </w:r>
      <w:r w:rsidRPr="00067E2E">
        <w:rPr>
          <w:rFonts w:cs="B Mitra" w:hint="cs"/>
          <w:sz w:val="28"/>
          <w:szCs w:val="28"/>
          <w:rtl/>
        </w:rPr>
        <w:t xml:space="preserve"> در سازمان جهاد کشاورزی استان</w:t>
      </w:r>
      <w:r w:rsidR="004D1256">
        <w:rPr>
          <w:rFonts w:cs="B Mitra" w:hint="cs"/>
          <w:sz w:val="28"/>
          <w:szCs w:val="28"/>
          <w:rtl/>
        </w:rPr>
        <w:t xml:space="preserve"> آذربایجان شرقی</w:t>
      </w:r>
      <w:r w:rsidRPr="00067E2E">
        <w:rPr>
          <w:rFonts w:cs="B Mitra" w:hint="cs"/>
          <w:sz w:val="28"/>
          <w:szCs w:val="28"/>
          <w:rtl/>
        </w:rPr>
        <w:t xml:space="preserve"> </w:t>
      </w:r>
      <w:r w:rsidR="000214FA">
        <w:rPr>
          <w:rFonts w:cs="B Mitra" w:hint="cs"/>
          <w:sz w:val="28"/>
          <w:szCs w:val="28"/>
          <w:rtl/>
        </w:rPr>
        <w:t>مشغول</w:t>
      </w:r>
      <w:r w:rsidR="00DB75C4">
        <w:rPr>
          <w:rFonts w:cs="B Mitra" w:hint="cs"/>
          <w:sz w:val="28"/>
          <w:szCs w:val="28"/>
          <w:rtl/>
        </w:rPr>
        <w:t xml:space="preserve"> خدمت</w:t>
      </w:r>
      <w:r w:rsidRPr="00067E2E">
        <w:rPr>
          <w:rFonts w:cs="B Mitra" w:hint="cs"/>
          <w:sz w:val="28"/>
          <w:szCs w:val="28"/>
          <w:rtl/>
        </w:rPr>
        <w:t xml:space="preserve"> شد</w:t>
      </w:r>
      <w:r w:rsidR="004D1256">
        <w:rPr>
          <w:rFonts w:cs="B Mitra" w:hint="cs"/>
          <w:sz w:val="28"/>
          <w:szCs w:val="28"/>
          <w:rtl/>
        </w:rPr>
        <w:t>م</w:t>
      </w:r>
      <w:r w:rsidR="00DB75C4">
        <w:rPr>
          <w:rFonts w:cs="B Mitra" w:hint="cs"/>
          <w:sz w:val="28"/>
          <w:szCs w:val="28"/>
          <w:rtl/>
        </w:rPr>
        <w:t xml:space="preserve"> و همزمان</w:t>
      </w:r>
      <w:r w:rsidRPr="00067E2E">
        <w:rPr>
          <w:rFonts w:cs="B Mitra" w:hint="cs"/>
          <w:sz w:val="28"/>
          <w:szCs w:val="28"/>
          <w:rtl/>
        </w:rPr>
        <w:t xml:space="preserve"> در سازمان نظام مهندسی کشاورزی و منابع طبیعی استان نیز پس از اخذ رأی اول، به عنوان رییس کمیته ارتقاء توانمندی</w:t>
      </w:r>
      <w:r w:rsidRPr="00067E2E">
        <w:rPr>
          <w:rFonts w:cs="B Mitra" w:hint="eastAsia"/>
          <w:sz w:val="28"/>
          <w:szCs w:val="28"/>
          <w:rtl/>
        </w:rPr>
        <w:t>‏</w:t>
      </w:r>
      <w:r w:rsidRPr="00067E2E">
        <w:rPr>
          <w:rFonts w:cs="B Mitra" w:hint="cs"/>
          <w:sz w:val="28"/>
          <w:szCs w:val="28"/>
          <w:rtl/>
        </w:rPr>
        <w:t>های حرفه</w:t>
      </w:r>
      <w:r w:rsidRPr="00067E2E">
        <w:rPr>
          <w:rFonts w:cs="B Mitra" w:hint="eastAsia"/>
          <w:sz w:val="28"/>
          <w:szCs w:val="28"/>
          <w:rtl/>
        </w:rPr>
        <w:t>‏</w:t>
      </w:r>
      <w:r w:rsidRPr="00067E2E">
        <w:rPr>
          <w:rFonts w:cs="B Mitra" w:hint="cs"/>
          <w:sz w:val="28"/>
          <w:szCs w:val="28"/>
          <w:rtl/>
        </w:rPr>
        <w:t>ای اعضا خدمت نمود</w:t>
      </w:r>
      <w:r w:rsidR="004D1256">
        <w:rPr>
          <w:rFonts w:cs="B Mitra" w:hint="cs"/>
          <w:sz w:val="28"/>
          <w:szCs w:val="28"/>
          <w:rtl/>
        </w:rPr>
        <w:t>م</w:t>
      </w:r>
      <w:r w:rsidRPr="00067E2E">
        <w:rPr>
          <w:rFonts w:cs="B Mitra" w:hint="cs"/>
          <w:sz w:val="28"/>
          <w:szCs w:val="28"/>
          <w:rtl/>
        </w:rPr>
        <w:t xml:space="preserve"> و در کنار این فعالیت</w:t>
      </w:r>
      <w:r w:rsidRPr="00067E2E">
        <w:rPr>
          <w:rFonts w:cs="B Mitra" w:hint="eastAsia"/>
          <w:sz w:val="28"/>
          <w:szCs w:val="28"/>
          <w:rtl/>
        </w:rPr>
        <w:t>‏</w:t>
      </w:r>
      <w:r w:rsidRPr="00067E2E">
        <w:rPr>
          <w:rFonts w:cs="B Mitra" w:hint="cs"/>
          <w:sz w:val="28"/>
          <w:szCs w:val="28"/>
          <w:rtl/>
        </w:rPr>
        <w:t xml:space="preserve">ها تحصیلات تکمیلی خود را مجدداً در رشته </w:t>
      </w:r>
      <w:r w:rsidRPr="00B75D65">
        <w:rPr>
          <w:rFonts w:cs="B Mitra" w:hint="cs"/>
          <w:b/>
          <w:bCs/>
          <w:sz w:val="28"/>
          <w:szCs w:val="28"/>
          <w:rtl/>
        </w:rPr>
        <w:t xml:space="preserve">مهندسی کشاورزی </w:t>
      </w:r>
      <w:r w:rsidRPr="00B75D65">
        <w:rPr>
          <w:rFonts w:ascii="Arial" w:hAnsi="Arial" w:cs="Arial" w:hint="cs"/>
          <w:b/>
          <w:bCs/>
          <w:sz w:val="28"/>
          <w:szCs w:val="28"/>
          <w:rtl/>
        </w:rPr>
        <w:t>–</w:t>
      </w:r>
      <w:r w:rsidRPr="00B75D65">
        <w:rPr>
          <w:rFonts w:cs="B Mitra" w:hint="cs"/>
          <w:b/>
          <w:bCs/>
          <w:sz w:val="28"/>
          <w:szCs w:val="28"/>
          <w:rtl/>
        </w:rPr>
        <w:t xml:space="preserve"> مدیریت کشاورزی</w:t>
      </w:r>
      <w:r w:rsidRPr="00067E2E">
        <w:rPr>
          <w:rFonts w:cs="B Mitra" w:hint="cs"/>
          <w:sz w:val="28"/>
          <w:szCs w:val="28"/>
          <w:rtl/>
        </w:rPr>
        <w:t xml:space="preserve"> ادامه داد</w:t>
      </w:r>
      <w:r w:rsidR="00B30642">
        <w:rPr>
          <w:rFonts w:cs="B Mitra" w:hint="cs"/>
          <w:sz w:val="28"/>
          <w:szCs w:val="28"/>
          <w:rtl/>
        </w:rPr>
        <w:t>م</w:t>
      </w:r>
      <w:r w:rsidRPr="00067E2E">
        <w:rPr>
          <w:rFonts w:cs="B Mitra" w:hint="cs"/>
          <w:sz w:val="28"/>
          <w:szCs w:val="28"/>
          <w:rtl/>
        </w:rPr>
        <w:t>.</w:t>
      </w:r>
    </w:p>
    <w:p w:rsidR="00067E2E" w:rsidRPr="00067E2E" w:rsidRDefault="00067E2E" w:rsidP="00EA0FE9">
      <w:pPr>
        <w:spacing w:before="120" w:after="120" w:line="288" w:lineRule="auto"/>
        <w:ind w:firstLine="284"/>
        <w:jc w:val="both"/>
        <w:rPr>
          <w:rFonts w:cs="B Mitra"/>
          <w:sz w:val="28"/>
          <w:szCs w:val="28"/>
          <w:rtl/>
        </w:rPr>
      </w:pPr>
      <w:r w:rsidRPr="00067E2E">
        <w:rPr>
          <w:rFonts w:cs="B Mitra" w:hint="cs"/>
          <w:sz w:val="28"/>
          <w:szCs w:val="28"/>
          <w:rtl/>
        </w:rPr>
        <w:t xml:space="preserve">پس از نامزدی در انتخابات مجلس نهم و با رأی </w:t>
      </w:r>
      <w:r w:rsidRPr="00B75D65">
        <w:rPr>
          <w:rFonts w:cs="B Mitra" w:hint="cs"/>
          <w:b/>
          <w:bCs/>
          <w:sz w:val="28"/>
          <w:szCs w:val="28"/>
          <w:rtl/>
        </w:rPr>
        <w:t>مردم</w:t>
      </w:r>
      <w:r w:rsidR="00B75D65" w:rsidRPr="00B75D65">
        <w:rPr>
          <w:rFonts w:cs="B Mitra" w:hint="cs"/>
          <w:b/>
          <w:bCs/>
          <w:sz w:val="28"/>
          <w:szCs w:val="28"/>
          <w:rtl/>
        </w:rPr>
        <w:t xml:space="preserve"> شریف حوزه انتخابیه</w:t>
      </w:r>
      <w:r w:rsidRPr="00B75D65">
        <w:rPr>
          <w:rFonts w:cs="B Mitra" w:hint="cs"/>
          <w:b/>
          <w:bCs/>
          <w:sz w:val="28"/>
          <w:szCs w:val="28"/>
          <w:rtl/>
        </w:rPr>
        <w:t xml:space="preserve"> بستان</w:t>
      </w:r>
      <w:r w:rsidRPr="00B75D65">
        <w:rPr>
          <w:rFonts w:cs="B Mitra" w:hint="eastAsia"/>
          <w:b/>
          <w:bCs/>
          <w:sz w:val="28"/>
          <w:szCs w:val="28"/>
          <w:rtl/>
        </w:rPr>
        <w:t>‏</w:t>
      </w:r>
      <w:r w:rsidRPr="00B75D65">
        <w:rPr>
          <w:rFonts w:cs="B Mitra" w:hint="cs"/>
          <w:b/>
          <w:bCs/>
          <w:sz w:val="28"/>
          <w:szCs w:val="28"/>
          <w:rtl/>
        </w:rPr>
        <w:t>آباد</w:t>
      </w:r>
      <w:r w:rsidRPr="00067E2E">
        <w:rPr>
          <w:rFonts w:cs="B Mitra" w:hint="cs"/>
          <w:sz w:val="28"/>
          <w:szCs w:val="28"/>
          <w:rtl/>
        </w:rPr>
        <w:t xml:space="preserve"> وارد مجلس شورای اسلامی شد</w:t>
      </w:r>
      <w:r w:rsidR="00B30642">
        <w:rPr>
          <w:rFonts w:cs="B Mitra" w:hint="cs"/>
          <w:sz w:val="28"/>
          <w:szCs w:val="28"/>
          <w:rtl/>
        </w:rPr>
        <w:t>م</w:t>
      </w:r>
      <w:r w:rsidRPr="00067E2E">
        <w:rPr>
          <w:rFonts w:cs="B Mitra" w:hint="cs"/>
          <w:sz w:val="28"/>
          <w:szCs w:val="28"/>
          <w:rtl/>
        </w:rPr>
        <w:t xml:space="preserve"> و با عضویت در </w:t>
      </w:r>
      <w:r w:rsidRPr="00B75D65">
        <w:rPr>
          <w:rFonts w:cs="B Mitra" w:hint="cs"/>
          <w:b/>
          <w:bCs/>
          <w:sz w:val="28"/>
          <w:szCs w:val="28"/>
          <w:rtl/>
        </w:rPr>
        <w:t>کمیسیون کشاورزی</w:t>
      </w:r>
      <w:r w:rsidR="00B30642" w:rsidRPr="00B75D65">
        <w:rPr>
          <w:rFonts w:cs="B Mitra" w:hint="cs"/>
          <w:b/>
          <w:bCs/>
          <w:sz w:val="28"/>
          <w:szCs w:val="28"/>
          <w:rtl/>
        </w:rPr>
        <w:t>، آب و منابع طبیعی مجلس شورای اسلامی</w:t>
      </w:r>
      <w:r w:rsidR="00B30642">
        <w:rPr>
          <w:rFonts w:cs="B Mitra" w:hint="cs"/>
          <w:sz w:val="28"/>
          <w:szCs w:val="28"/>
          <w:rtl/>
        </w:rPr>
        <w:t xml:space="preserve">، </w:t>
      </w:r>
      <w:r w:rsidRPr="00067E2E">
        <w:rPr>
          <w:rFonts w:cs="B Mitra" w:hint="cs"/>
          <w:sz w:val="28"/>
          <w:szCs w:val="28"/>
          <w:rtl/>
        </w:rPr>
        <w:t xml:space="preserve"> به عنوان نایب رییس</w:t>
      </w:r>
      <w:r w:rsidR="00B30642">
        <w:rPr>
          <w:rFonts w:cs="B Mitra" w:hint="cs"/>
          <w:sz w:val="28"/>
          <w:szCs w:val="28"/>
          <w:rtl/>
        </w:rPr>
        <w:t xml:space="preserve"> این کمیسیون</w:t>
      </w:r>
      <w:r w:rsidRPr="00067E2E">
        <w:rPr>
          <w:rFonts w:cs="B Mitra" w:hint="cs"/>
          <w:sz w:val="28"/>
          <w:szCs w:val="28"/>
          <w:rtl/>
        </w:rPr>
        <w:t xml:space="preserve">، </w:t>
      </w:r>
      <w:r w:rsidR="00B30642">
        <w:rPr>
          <w:rFonts w:cs="B Mitra" w:hint="cs"/>
          <w:sz w:val="28"/>
          <w:szCs w:val="28"/>
          <w:rtl/>
        </w:rPr>
        <w:t xml:space="preserve">و سپس در </w:t>
      </w:r>
      <w:r w:rsidRPr="00067E2E">
        <w:rPr>
          <w:rFonts w:cs="B Mitra" w:hint="cs"/>
          <w:sz w:val="28"/>
          <w:szCs w:val="28"/>
          <w:rtl/>
        </w:rPr>
        <w:t>کمیسیون ویژه اصل 44 به عنوان عضو هیأت رییسه و چند کمیسیون مشترک در جایگاه ریاست و عضویت در هیأت رییسه آن</w:t>
      </w:r>
      <w:r w:rsidRPr="00067E2E">
        <w:rPr>
          <w:rFonts w:cs="B Mitra" w:hint="eastAsia"/>
          <w:sz w:val="28"/>
          <w:szCs w:val="28"/>
          <w:rtl/>
        </w:rPr>
        <w:t>‏</w:t>
      </w:r>
      <w:r w:rsidRPr="00067E2E">
        <w:rPr>
          <w:rFonts w:cs="B Mitra" w:hint="cs"/>
          <w:sz w:val="28"/>
          <w:szCs w:val="28"/>
          <w:rtl/>
        </w:rPr>
        <w:t>ها به خدمت در حوزه تقنین و نظارت پرداخت</w:t>
      </w:r>
      <w:r w:rsidR="00B30642">
        <w:rPr>
          <w:rFonts w:cs="B Mitra" w:hint="cs"/>
          <w:sz w:val="28"/>
          <w:szCs w:val="28"/>
          <w:rtl/>
        </w:rPr>
        <w:t>م</w:t>
      </w:r>
      <w:r w:rsidRPr="00067E2E">
        <w:rPr>
          <w:rFonts w:cs="B Mitra" w:hint="cs"/>
          <w:sz w:val="28"/>
          <w:szCs w:val="28"/>
          <w:rtl/>
        </w:rPr>
        <w:t>. در این دوره پیشنهادهای مهم و قابل توجهی در حوزه</w:t>
      </w:r>
      <w:r w:rsidRPr="00067E2E">
        <w:rPr>
          <w:rFonts w:cs="B Mitra" w:hint="eastAsia"/>
          <w:sz w:val="28"/>
          <w:szCs w:val="28"/>
          <w:rtl/>
        </w:rPr>
        <w:t>‏</w:t>
      </w:r>
      <w:r w:rsidRPr="00067E2E">
        <w:rPr>
          <w:rFonts w:cs="B Mitra" w:hint="cs"/>
          <w:sz w:val="28"/>
          <w:szCs w:val="28"/>
          <w:rtl/>
        </w:rPr>
        <w:t xml:space="preserve">های مختلف سیاسی و اقتصادی به ویژه در بخش کشاورزی از جمله </w:t>
      </w:r>
      <w:r w:rsidRPr="00B75D65">
        <w:rPr>
          <w:rFonts w:cs="B Mitra" w:hint="cs"/>
          <w:b/>
          <w:bCs/>
          <w:sz w:val="28"/>
          <w:szCs w:val="28"/>
          <w:rtl/>
        </w:rPr>
        <w:t>افزایش سرمایه بانک کشاورزی، قانون رفع تداخل اراضی ملی و مستثنیات مردم، طرح کاداستر و صدور اسناد زمین</w:t>
      </w:r>
      <w:r w:rsidRPr="00B75D65">
        <w:rPr>
          <w:rFonts w:cs="B Mitra" w:hint="eastAsia"/>
          <w:b/>
          <w:bCs/>
          <w:sz w:val="28"/>
          <w:szCs w:val="28"/>
          <w:rtl/>
        </w:rPr>
        <w:t>‏</w:t>
      </w:r>
      <w:r w:rsidRPr="00B75D65">
        <w:rPr>
          <w:rFonts w:cs="B Mitra" w:hint="cs"/>
          <w:b/>
          <w:bCs/>
          <w:sz w:val="28"/>
          <w:szCs w:val="28"/>
          <w:rtl/>
        </w:rPr>
        <w:t>های کشاورزی، توسعه سیستم</w:t>
      </w:r>
      <w:r w:rsidRPr="00B75D65">
        <w:rPr>
          <w:rFonts w:cs="B Mitra" w:hint="eastAsia"/>
          <w:b/>
          <w:bCs/>
          <w:sz w:val="28"/>
          <w:szCs w:val="28"/>
          <w:rtl/>
        </w:rPr>
        <w:t>‏</w:t>
      </w:r>
      <w:r w:rsidRPr="00B75D65">
        <w:rPr>
          <w:rFonts w:cs="B Mitra" w:hint="cs"/>
          <w:b/>
          <w:bCs/>
          <w:sz w:val="28"/>
          <w:szCs w:val="28"/>
          <w:rtl/>
        </w:rPr>
        <w:t>های آبیاری نوین و مصرف بهینه آب</w:t>
      </w:r>
      <w:r w:rsidR="00B30642" w:rsidRPr="00B75D65">
        <w:rPr>
          <w:rFonts w:cs="B Mitra" w:hint="cs"/>
          <w:b/>
          <w:bCs/>
          <w:sz w:val="28"/>
          <w:szCs w:val="28"/>
          <w:rtl/>
        </w:rPr>
        <w:t xml:space="preserve">، </w:t>
      </w:r>
      <w:r w:rsidRPr="00B75D65">
        <w:rPr>
          <w:rFonts w:cs="B Mitra" w:hint="cs"/>
          <w:b/>
          <w:bCs/>
          <w:sz w:val="28"/>
          <w:szCs w:val="28"/>
          <w:rtl/>
        </w:rPr>
        <w:t xml:space="preserve"> و همچنین طراحی و تکمیل طرح</w:t>
      </w:r>
      <w:r w:rsidRPr="00B75D65">
        <w:rPr>
          <w:rFonts w:cs="B Mitra" w:hint="eastAsia"/>
          <w:b/>
          <w:bCs/>
          <w:sz w:val="28"/>
          <w:szCs w:val="28"/>
          <w:rtl/>
        </w:rPr>
        <w:t>‏</w:t>
      </w:r>
      <w:r w:rsidRPr="00B75D65">
        <w:rPr>
          <w:rFonts w:cs="B Mitra" w:hint="cs"/>
          <w:b/>
          <w:bCs/>
          <w:sz w:val="28"/>
          <w:szCs w:val="28"/>
          <w:rtl/>
        </w:rPr>
        <w:t>ها و لوایحی نظیر اصلاح قانون حفظ کاربری اراضی، لایحه خاک، هوای پاک و...</w:t>
      </w:r>
      <w:r w:rsidRPr="00067E2E">
        <w:rPr>
          <w:rFonts w:cs="B Mitra" w:hint="cs"/>
          <w:sz w:val="28"/>
          <w:szCs w:val="28"/>
          <w:rtl/>
        </w:rPr>
        <w:t xml:space="preserve"> از سوی </w:t>
      </w:r>
      <w:r w:rsidR="00B30642">
        <w:rPr>
          <w:rFonts w:cs="B Mitra" w:hint="cs"/>
          <w:sz w:val="28"/>
          <w:szCs w:val="28"/>
          <w:rtl/>
        </w:rPr>
        <w:t xml:space="preserve">اینجانب طرح و </w:t>
      </w:r>
      <w:r w:rsidRPr="00067E2E">
        <w:rPr>
          <w:rFonts w:cs="B Mitra" w:hint="cs"/>
          <w:sz w:val="28"/>
          <w:szCs w:val="28"/>
          <w:rtl/>
        </w:rPr>
        <w:t xml:space="preserve"> به تصویب رسید.</w:t>
      </w:r>
    </w:p>
    <w:p w:rsidR="00067E2E" w:rsidRPr="00067E2E" w:rsidRDefault="00067E2E" w:rsidP="00DB75C4">
      <w:pPr>
        <w:spacing w:before="120" w:after="120" w:line="288" w:lineRule="auto"/>
        <w:ind w:firstLine="284"/>
        <w:jc w:val="both"/>
        <w:rPr>
          <w:rFonts w:cs="B Mitra"/>
          <w:sz w:val="28"/>
          <w:szCs w:val="28"/>
          <w:rtl/>
        </w:rPr>
      </w:pPr>
      <w:r w:rsidRPr="00067E2E">
        <w:rPr>
          <w:rFonts w:cs="B Mitra" w:hint="cs"/>
          <w:sz w:val="28"/>
          <w:szCs w:val="28"/>
          <w:rtl/>
        </w:rPr>
        <w:t>پس از پایان مجلس نهم و از هفتم خرداد</w:t>
      </w:r>
      <w:r w:rsidR="00B30642">
        <w:rPr>
          <w:rFonts w:cs="B Mitra" w:hint="cs"/>
          <w:sz w:val="28"/>
          <w:szCs w:val="28"/>
          <w:rtl/>
        </w:rPr>
        <w:t xml:space="preserve"> ماه </w:t>
      </w:r>
      <w:r w:rsidRPr="00067E2E">
        <w:rPr>
          <w:rFonts w:cs="B Mitra" w:hint="cs"/>
          <w:sz w:val="28"/>
          <w:szCs w:val="28"/>
          <w:rtl/>
        </w:rPr>
        <w:t xml:space="preserve"> 1395، مجدداً به وزارت جهاد کشاورزی بازگش</w:t>
      </w:r>
      <w:r w:rsidR="00B30642">
        <w:rPr>
          <w:rFonts w:cs="B Mitra" w:hint="cs"/>
          <w:sz w:val="28"/>
          <w:szCs w:val="28"/>
          <w:rtl/>
        </w:rPr>
        <w:t>تم</w:t>
      </w:r>
      <w:r w:rsidRPr="00067E2E">
        <w:rPr>
          <w:rFonts w:cs="B Mitra" w:hint="cs"/>
          <w:sz w:val="28"/>
          <w:szCs w:val="28"/>
          <w:rtl/>
        </w:rPr>
        <w:t xml:space="preserve"> و در پست</w:t>
      </w:r>
      <w:r w:rsidRPr="00067E2E">
        <w:rPr>
          <w:rFonts w:cs="B Mitra" w:hint="eastAsia"/>
          <w:sz w:val="28"/>
          <w:szCs w:val="28"/>
          <w:rtl/>
        </w:rPr>
        <w:t>‏</w:t>
      </w:r>
      <w:r w:rsidRPr="00067E2E">
        <w:rPr>
          <w:rFonts w:cs="B Mitra" w:hint="cs"/>
          <w:sz w:val="28"/>
          <w:szCs w:val="28"/>
          <w:rtl/>
        </w:rPr>
        <w:t>های مشاور وزیر،</w:t>
      </w:r>
      <w:r w:rsidR="00DB75C4">
        <w:rPr>
          <w:rFonts w:cs="B Mitra" w:hint="cs"/>
          <w:sz w:val="28"/>
          <w:szCs w:val="28"/>
          <w:rtl/>
        </w:rPr>
        <w:t xml:space="preserve"> جانشین</w:t>
      </w:r>
      <w:r w:rsidRPr="00067E2E">
        <w:rPr>
          <w:rFonts w:cs="B Mitra" w:hint="cs"/>
          <w:sz w:val="28"/>
          <w:szCs w:val="28"/>
          <w:rtl/>
        </w:rPr>
        <w:t xml:space="preserve"> قائم مقام وزیر و نماینده ویژه وزیر جهاد کشاورزی در موضوع انتقا</w:t>
      </w:r>
      <w:r w:rsidR="00DB75C4">
        <w:rPr>
          <w:rFonts w:cs="B Mitra" w:hint="cs"/>
          <w:sz w:val="28"/>
          <w:szCs w:val="28"/>
          <w:rtl/>
        </w:rPr>
        <w:t xml:space="preserve">ل دانش فنی در سازمان تحقیقات، آموزش و ترویج کشاورزی و </w:t>
      </w:r>
      <w:r w:rsidRPr="00067E2E">
        <w:rPr>
          <w:rFonts w:cs="B Mitra" w:hint="cs"/>
          <w:sz w:val="28"/>
          <w:szCs w:val="28"/>
          <w:rtl/>
        </w:rPr>
        <w:t xml:space="preserve"> مؤسسه</w:t>
      </w:r>
      <w:r w:rsidR="00DB75C4">
        <w:rPr>
          <w:rFonts w:cs="B Mitra" w:hint="cs"/>
          <w:sz w:val="28"/>
          <w:szCs w:val="28"/>
          <w:rtl/>
        </w:rPr>
        <w:t xml:space="preserve"> تحقیقات</w:t>
      </w:r>
      <w:r w:rsidRPr="00067E2E">
        <w:rPr>
          <w:rFonts w:cs="B Mitra" w:hint="cs"/>
          <w:sz w:val="28"/>
          <w:szCs w:val="28"/>
          <w:rtl/>
        </w:rPr>
        <w:t xml:space="preserve"> واکسن و سرم</w:t>
      </w:r>
      <w:r w:rsidRPr="00067E2E">
        <w:rPr>
          <w:rFonts w:cs="B Mitra" w:hint="eastAsia"/>
          <w:sz w:val="28"/>
          <w:szCs w:val="28"/>
          <w:rtl/>
        </w:rPr>
        <w:t>‏</w:t>
      </w:r>
      <w:r w:rsidRPr="00067E2E">
        <w:rPr>
          <w:rFonts w:cs="B Mitra" w:hint="cs"/>
          <w:sz w:val="28"/>
          <w:szCs w:val="28"/>
          <w:rtl/>
        </w:rPr>
        <w:t>سازی رازی به خدمت خود ادامه داد</w:t>
      </w:r>
      <w:r w:rsidR="00B30642">
        <w:rPr>
          <w:rFonts w:cs="B Mitra" w:hint="cs"/>
          <w:sz w:val="28"/>
          <w:szCs w:val="28"/>
          <w:rtl/>
        </w:rPr>
        <w:t>م</w:t>
      </w:r>
      <w:r w:rsidRPr="00067E2E">
        <w:rPr>
          <w:rFonts w:cs="B Mitra" w:hint="cs"/>
          <w:sz w:val="28"/>
          <w:szCs w:val="28"/>
          <w:rtl/>
        </w:rPr>
        <w:t>.</w:t>
      </w:r>
    </w:p>
    <w:p w:rsidR="00FE0DF1" w:rsidRDefault="00067E2E" w:rsidP="00AD2CDE">
      <w:pPr>
        <w:spacing w:before="120" w:after="120" w:line="288" w:lineRule="auto"/>
        <w:ind w:firstLine="284"/>
        <w:jc w:val="both"/>
        <w:rPr>
          <w:rFonts w:cs="B Mitra"/>
          <w:sz w:val="28"/>
          <w:szCs w:val="28"/>
          <w:rtl/>
        </w:rPr>
      </w:pPr>
      <w:r w:rsidRPr="00067E2E">
        <w:rPr>
          <w:rFonts w:cs="B Mitra" w:hint="cs"/>
          <w:sz w:val="28"/>
          <w:szCs w:val="28"/>
          <w:rtl/>
        </w:rPr>
        <w:t xml:space="preserve">پس از مدتی با درخواست مجلس شورای اسلامی به مجلس مأمور و در </w:t>
      </w:r>
      <w:r w:rsidR="00AD2CDE">
        <w:rPr>
          <w:rFonts w:cs="B Mitra" w:hint="cs"/>
          <w:sz w:val="28"/>
          <w:szCs w:val="28"/>
          <w:rtl/>
        </w:rPr>
        <w:t>سمت</w:t>
      </w:r>
      <w:r w:rsidRPr="00067E2E">
        <w:rPr>
          <w:rFonts w:cs="B Mitra" w:hint="cs"/>
          <w:sz w:val="28"/>
          <w:szCs w:val="28"/>
          <w:rtl/>
        </w:rPr>
        <w:t xml:space="preserve"> معاون حوزه ریاست مجلس و جانشین معاونت اجرایی و مسئول پیگیری طرح توسعه بهارستان با مجلس شورای اسلامی همکاری کرد</w:t>
      </w:r>
      <w:r w:rsidR="00FE0DF1">
        <w:rPr>
          <w:rFonts w:cs="B Mitra" w:hint="cs"/>
          <w:sz w:val="28"/>
          <w:szCs w:val="28"/>
          <w:rtl/>
        </w:rPr>
        <w:t xml:space="preserve">م </w:t>
      </w:r>
      <w:r w:rsidRPr="00067E2E">
        <w:rPr>
          <w:rFonts w:cs="B Mitra" w:hint="cs"/>
          <w:sz w:val="28"/>
          <w:szCs w:val="28"/>
          <w:rtl/>
        </w:rPr>
        <w:t>و در</w:t>
      </w:r>
      <w:r w:rsidR="00AD2CDE">
        <w:rPr>
          <w:rFonts w:cs="B Mitra" w:hint="cs"/>
          <w:sz w:val="28"/>
          <w:szCs w:val="28"/>
          <w:rtl/>
        </w:rPr>
        <w:t>‏</w:t>
      </w:r>
      <w:r w:rsidRPr="00067E2E">
        <w:rPr>
          <w:rFonts w:cs="B Mitra" w:hint="cs"/>
          <w:sz w:val="28"/>
          <w:szCs w:val="28"/>
          <w:rtl/>
        </w:rPr>
        <w:t>نهایت به عنوان معاون اجرایی رییس محترم مجلس شورای اسلامی انتخاب شد</w:t>
      </w:r>
      <w:r w:rsidR="00FE0DF1">
        <w:rPr>
          <w:rFonts w:cs="B Mitra" w:hint="cs"/>
          <w:sz w:val="28"/>
          <w:szCs w:val="28"/>
          <w:rtl/>
        </w:rPr>
        <w:t>م</w:t>
      </w:r>
      <w:r w:rsidRPr="00067E2E">
        <w:rPr>
          <w:rFonts w:cs="B Mitra" w:hint="cs"/>
          <w:sz w:val="28"/>
          <w:szCs w:val="28"/>
          <w:rtl/>
        </w:rPr>
        <w:t>. در این مقطع پس از پذیرفته شدن در رشته سیاست</w:t>
      </w:r>
      <w:r w:rsidR="00AD2CDE">
        <w:rPr>
          <w:rFonts w:cs="B Mitra" w:hint="cs"/>
          <w:sz w:val="28"/>
          <w:szCs w:val="28"/>
          <w:rtl/>
        </w:rPr>
        <w:t xml:space="preserve"> های </w:t>
      </w:r>
      <w:r w:rsidRPr="00067E2E">
        <w:rPr>
          <w:rFonts w:cs="B Mitra" w:hint="cs"/>
          <w:sz w:val="28"/>
          <w:szCs w:val="28"/>
          <w:rtl/>
        </w:rPr>
        <w:t xml:space="preserve"> توسعه کشاورزی، در مقطع دکتری به تحصیلات خود ادامه داد</w:t>
      </w:r>
      <w:r w:rsidR="00FE0DF1">
        <w:rPr>
          <w:rFonts w:cs="B Mitra" w:hint="cs"/>
          <w:sz w:val="28"/>
          <w:szCs w:val="28"/>
          <w:rtl/>
        </w:rPr>
        <w:t>م</w:t>
      </w:r>
      <w:r w:rsidR="00AD2CDE">
        <w:rPr>
          <w:rFonts w:cs="B Mitra" w:hint="cs"/>
          <w:sz w:val="28"/>
          <w:szCs w:val="28"/>
          <w:rtl/>
        </w:rPr>
        <w:t>.</w:t>
      </w:r>
    </w:p>
    <w:p w:rsidR="00067E2E" w:rsidRPr="00067E2E" w:rsidRDefault="00067E2E" w:rsidP="00AD2CDE">
      <w:pPr>
        <w:spacing w:before="120" w:after="120" w:line="288" w:lineRule="auto"/>
        <w:ind w:firstLine="284"/>
        <w:jc w:val="both"/>
        <w:rPr>
          <w:rFonts w:cs="B Mitra"/>
          <w:sz w:val="28"/>
          <w:szCs w:val="28"/>
          <w:rtl/>
        </w:rPr>
      </w:pPr>
      <w:r w:rsidRPr="00067E2E">
        <w:rPr>
          <w:rFonts w:cs="B Mitra" w:hint="cs"/>
          <w:sz w:val="28"/>
          <w:szCs w:val="28"/>
          <w:rtl/>
        </w:rPr>
        <w:t xml:space="preserve"> مجددا با رای </w:t>
      </w:r>
      <w:r w:rsidRPr="00AD2CDE">
        <w:rPr>
          <w:rFonts w:cs="B Mitra" w:hint="cs"/>
          <w:b/>
          <w:bCs/>
          <w:sz w:val="28"/>
          <w:szCs w:val="28"/>
          <w:rtl/>
        </w:rPr>
        <w:t>مردم</w:t>
      </w:r>
      <w:r w:rsidR="00AD2CDE" w:rsidRPr="00AD2CDE">
        <w:rPr>
          <w:rFonts w:cs="B Mitra" w:hint="cs"/>
          <w:b/>
          <w:bCs/>
          <w:sz w:val="28"/>
          <w:szCs w:val="28"/>
          <w:rtl/>
        </w:rPr>
        <w:t xml:space="preserve"> شریف حوزه انتخابیه</w:t>
      </w:r>
      <w:r w:rsidRPr="00AD2CDE">
        <w:rPr>
          <w:rFonts w:cs="B Mitra" w:hint="cs"/>
          <w:b/>
          <w:bCs/>
          <w:sz w:val="28"/>
          <w:szCs w:val="28"/>
          <w:rtl/>
        </w:rPr>
        <w:t xml:space="preserve"> بستان آباد</w:t>
      </w:r>
      <w:r w:rsidRPr="00067E2E">
        <w:rPr>
          <w:rFonts w:cs="B Mitra" w:hint="cs"/>
          <w:sz w:val="28"/>
          <w:szCs w:val="28"/>
          <w:rtl/>
        </w:rPr>
        <w:t xml:space="preserve"> وارد مجلس یازدهم شد</w:t>
      </w:r>
      <w:r w:rsidR="00FE0DF1">
        <w:rPr>
          <w:rFonts w:cs="B Mitra" w:hint="cs"/>
          <w:sz w:val="28"/>
          <w:szCs w:val="28"/>
          <w:rtl/>
        </w:rPr>
        <w:t>م</w:t>
      </w:r>
      <w:r w:rsidRPr="00067E2E">
        <w:rPr>
          <w:rFonts w:cs="B Mitra" w:hint="cs"/>
          <w:sz w:val="28"/>
          <w:szCs w:val="28"/>
          <w:rtl/>
        </w:rPr>
        <w:t xml:space="preserve"> و ضمن عضویت در کمیسیون کشاورزی</w:t>
      </w:r>
      <w:r w:rsidR="00FE0DF1">
        <w:rPr>
          <w:rFonts w:cs="B Mitra" w:hint="cs"/>
          <w:sz w:val="28"/>
          <w:szCs w:val="28"/>
          <w:rtl/>
        </w:rPr>
        <w:t xml:space="preserve">، آب و منابع طبیعی، </w:t>
      </w:r>
      <w:r w:rsidRPr="00067E2E">
        <w:rPr>
          <w:rFonts w:cs="B Mitra" w:hint="cs"/>
          <w:sz w:val="28"/>
          <w:szCs w:val="28"/>
          <w:rtl/>
        </w:rPr>
        <w:t xml:space="preserve"> و دفاع تمام قد از بخش کشاورزی در مجلس، ریاست فراکسیون </w:t>
      </w:r>
      <w:r w:rsidR="00FE0DF1">
        <w:rPr>
          <w:rFonts w:cs="B Mitra" w:hint="cs"/>
          <w:sz w:val="28"/>
          <w:szCs w:val="28"/>
          <w:rtl/>
        </w:rPr>
        <w:t>مستقلین ولایی</w:t>
      </w:r>
      <w:r w:rsidRPr="00067E2E">
        <w:rPr>
          <w:rFonts w:cs="B Mitra" w:hint="cs"/>
          <w:sz w:val="28"/>
          <w:szCs w:val="28"/>
          <w:rtl/>
        </w:rPr>
        <w:t xml:space="preserve"> مجلس یازدهم را نیز عهده دار شد</w:t>
      </w:r>
      <w:r w:rsidR="00FE0DF1">
        <w:rPr>
          <w:rFonts w:cs="B Mitra" w:hint="cs"/>
          <w:sz w:val="28"/>
          <w:szCs w:val="28"/>
          <w:rtl/>
        </w:rPr>
        <w:t>م</w:t>
      </w:r>
      <w:r w:rsidRPr="00067E2E">
        <w:rPr>
          <w:rFonts w:cs="B Mitra" w:hint="cs"/>
          <w:sz w:val="28"/>
          <w:szCs w:val="28"/>
          <w:rtl/>
        </w:rPr>
        <w:t>.  در حال حاضر</w:t>
      </w:r>
      <w:r w:rsidR="00AD2CDE">
        <w:rPr>
          <w:rFonts w:cs="B Mitra" w:hint="cs"/>
          <w:sz w:val="28"/>
          <w:szCs w:val="28"/>
          <w:rtl/>
        </w:rPr>
        <w:t xml:space="preserve"> نیز</w:t>
      </w:r>
      <w:r w:rsidRPr="00067E2E">
        <w:rPr>
          <w:rFonts w:cs="B Mitra" w:hint="cs"/>
          <w:sz w:val="28"/>
          <w:szCs w:val="28"/>
          <w:rtl/>
        </w:rPr>
        <w:t xml:space="preserve"> با رای مجدد مردم</w:t>
      </w:r>
      <w:r w:rsidR="00FE0DF1">
        <w:rPr>
          <w:rFonts w:cs="B Mitra" w:hint="cs"/>
          <w:sz w:val="28"/>
          <w:szCs w:val="28"/>
          <w:rtl/>
        </w:rPr>
        <w:t xml:space="preserve"> شریف</w:t>
      </w:r>
      <w:r w:rsidR="00AD2CDE">
        <w:rPr>
          <w:rFonts w:cs="B Mitra" w:hint="cs"/>
          <w:sz w:val="28"/>
          <w:szCs w:val="28"/>
          <w:rtl/>
        </w:rPr>
        <w:t xml:space="preserve"> شهرستان </w:t>
      </w:r>
      <w:r w:rsidR="00FE0DF1">
        <w:rPr>
          <w:rFonts w:cs="B Mitra" w:hint="cs"/>
          <w:sz w:val="28"/>
          <w:szCs w:val="28"/>
          <w:rtl/>
        </w:rPr>
        <w:t xml:space="preserve"> </w:t>
      </w:r>
      <w:r w:rsidR="00FE0DF1">
        <w:rPr>
          <w:rFonts w:cs="B Mitra" w:hint="cs"/>
          <w:sz w:val="28"/>
          <w:szCs w:val="28"/>
          <w:rtl/>
        </w:rPr>
        <w:lastRenderedPageBreak/>
        <w:t>بستان آباد</w:t>
      </w:r>
      <w:r w:rsidRPr="00067E2E">
        <w:rPr>
          <w:rFonts w:cs="B Mitra" w:hint="cs"/>
          <w:sz w:val="28"/>
          <w:szCs w:val="28"/>
          <w:rtl/>
        </w:rPr>
        <w:t xml:space="preserve"> وارد مجلس دوازدهم شده</w:t>
      </w:r>
      <w:r w:rsidR="00FE0DF1">
        <w:rPr>
          <w:rFonts w:cs="B Mitra" w:hint="cs"/>
          <w:sz w:val="28"/>
          <w:szCs w:val="28"/>
          <w:rtl/>
        </w:rPr>
        <w:t xml:space="preserve">‏ام </w:t>
      </w:r>
      <w:r w:rsidRPr="00067E2E">
        <w:rPr>
          <w:rFonts w:cs="B Mitra" w:hint="cs"/>
          <w:sz w:val="28"/>
          <w:szCs w:val="28"/>
          <w:rtl/>
        </w:rPr>
        <w:t xml:space="preserve"> و در کمیسیون کشاورزی</w:t>
      </w:r>
      <w:r w:rsidR="00FE0DF1">
        <w:rPr>
          <w:rFonts w:cs="B Mitra" w:hint="cs"/>
          <w:sz w:val="28"/>
          <w:szCs w:val="28"/>
          <w:rtl/>
        </w:rPr>
        <w:t>، آب</w:t>
      </w:r>
      <w:r w:rsidR="00AD2CDE">
        <w:rPr>
          <w:rFonts w:cs="B Mitra" w:hint="cs"/>
          <w:sz w:val="28"/>
          <w:szCs w:val="28"/>
          <w:rtl/>
        </w:rPr>
        <w:t xml:space="preserve">، </w:t>
      </w:r>
      <w:r w:rsidR="00FE0DF1">
        <w:rPr>
          <w:rFonts w:cs="B Mitra" w:hint="cs"/>
          <w:sz w:val="28"/>
          <w:szCs w:val="28"/>
          <w:rtl/>
        </w:rPr>
        <w:t xml:space="preserve"> منابع طبیعی</w:t>
      </w:r>
      <w:r w:rsidR="00AD2CDE">
        <w:rPr>
          <w:rFonts w:cs="B Mitra" w:hint="cs"/>
          <w:sz w:val="28"/>
          <w:szCs w:val="28"/>
          <w:rtl/>
        </w:rPr>
        <w:t xml:space="preserve"> و محیط زیست</w:t>
      </w:r>
      <w:r w:rsidR="00FE0DF1">
        <w:rPr>
          <w:rFonts w:cs="B Mitra" w:hint="cs"/>
          <w:sz w:val="28"/>
          <w:szCs w:val="28"/>
          <w:rtl/>
        </w:rPr>
        <w:t xml:space="preserve"> </w:t>
      </w:r>
      <w:r w:rsidRPr="00067E2E">
        <w:rPr>
          <w:rFonts w:cs="B Mitra" w:hint="cs"/>
          <w:sz w:val="28"/>
          <w:szCs w:val="28"/>
          <w:rtl/>
        </w:rPr>
        <w:t xml:space="preserve"> عضویت دار</w:t>
      </w:r>
      <w:r w:rsidR="00D07C4C">
        <w:rPr>
          <w:rFonts w:cs="B Mitra" w:hint="cs"/>
          <w:sz w:val="28"/>
          <w:szCs w:val="28"/>
          <w:rtl/>
        </w:rPr>
        <w:t>م</w:t>
      </w:r>
      <w:r w:rsidRPr="00067E2E">
        <w:rPr>
          <w:rFonts w:cs="B Mitra" w:hint="cs"/>
          <w:sz w:val="28"/>
          <w:szCs w:val="28"/>
          <w:rtl/>
        </w:rPr>
        <w:t>.</w:t>
      </w:r>
    </w:p>
    <w:p w:rsidR="00067E2E" w:rsidRPr="00067E2E" w:rsidRDefault="00067E2E" w:rsidP="00AD2CDE">
      <w:pPr>
        <w:spacing w:before="120" w:after="120" w:line="288" w:lineRule="auto"/>
        <w:ind w:firstLine="284"/>
        <w:jc w:val="both"/>
        <w:rPr>
          <w:rFonts w:cs="B Mitra"/>
          <w:sz w:val="28"/>
          <w:szCs w:val="28"/>
          <w:rtl/>
        </w:rPr>
      </w:pPr>
      <w:r w:rsidRPr="00067E2E">
        <w:rPr>
          <w:rFonts w:cs="B Mitra" w:hint="cs"/>
          <w:sz w:val="28"/>
          <w:szCs w:val="28"/>
          <w:rtl/>
        </w:rPr>
        <w:t xml:space="preserve">در این سال ها </w:t>
      </w:r>
      <w:r w:rsidR="00D07C4C">
        <w:rPr>
          <w:rFonts w:cs="B Mitra" w:hint="cs"/>
          <w:sz w:val="28"/>
          <w:szCs w:val="28"/>
          <w:rtl/>
        </w:rPr>
        <w:t xml:space="preserve">در </w:t>
      </w:r>
      <w:r w:rsidRPr="00067E2E">
        <w:rPr>
          <w:rFonts w:cs="B Mitra" w:hint="cs"/>
          <w:sz w:val="28"/>
          <w:szCs w:val="28"/>
          <w:rtl/>
        </w:rPr>
        <w:t>مأموریت</w:t>
      </w:r>
      <w:r w:rsidR="00AD2CDE">
        <w:rPr>
          <w:rFonts w:cs="B Mitra" w:hint="cs"/>
          <w:sz w:val="28"/>
          <w:szCs w:val="28"/>
          <w:rtl/>
        </w:rPr>
        <w:t xml:space="preserve"> های متعدد</w:t>
      </w:r>
      <w:r w:rsidRPr="00067E2E">
        <w:rPr>
          <w:rFonts w:cs="B Mitra" w:hint="cs"/>
          <w:sz w:val="28"/>
          <w:szCs w:val="28"/>
          <w:rtl/>
        </w:rPr>
        <w:t xml:space="preserve"> رسمی خارجی در قالب گروه های دوستی ، کمیسیونی، بین</w:t>
      </w:r>
      <w:r w:rsidR="00D07C4C">
        <w:rPr>
          <w:rFonts w:cs="B Mitra" w:hint="cs"/>
          <w:sz w:val="28"/>
          <w:szCs w:val="28"/>
          <w:rtl/>
        </w:rPr>
        <w:t>‏</w:t>
      </w:r>
      <w:r w:rsidRPr="00067E2E">
        <w:rPr>
          <w:rFonts w:cs="B Mitra" w:hint="cs"/>
          <w:sz w:val="28"/>
          <w:szCs w:val="28"/>
          <w:rtl/>
        </w:rPr>
        <w:t>المجالس جهانی ، مجمع مجالس آسیایی ، ناظر بین المللی و .. در حوزه های اقتصادی ، توسعه پایدار، بیابان</w:t>
      </w:r>
      <w:r w:rsidR="00D07C4C">
        <w:rPr>
          <w:rFonts w:cs="B Mitra" w:hint="cs"/>
          <w:sz w:val="28"/>
          <w:szCs w:val="28"/>
          <w:rtl/>
        </w:rPr>
        <w:t>‏</w:t>
      </w:r>
      <w:r w:rsidRPr="00067E2E">
        <w:rPr>
          <w:rFonts w:cs="B Mitra" w:hint="cs"/>
          <w:sz w:val="28"/>
          <w:szCs w:val="28"/>
          <w:rtl/>
        </w:rPr>
        <w:t xml:space="preserve">زدایی، امنیت غذایی، محیط زیست و سیاسی </w:t>
      </w:r>
      <w:r w:rsidR="00D07C4C">
        <w:rPr>
          <w:rFonts w:cs="B Mitra" w:hint="cs"/>
          <w:sz w:val="28"/>
          <w:szCs w:val="28"/>
          <w:rtl/>
        </w:rPr>
        <w:t xml:space="preserve">حضور داشتم </w:t>
      </w:r>
    </w:p>
    <w:p w:rsidR="00067E2E" w:rsidRPr="00067E2E" w:rsidRDefault="00067E2E" w:rsidP="00D94479">
      <w:pPr>
        <w:spacing w:before="120" w:after="120" w:line="288" w:lineRule="auto"/>
        <w:ind w:firstLine="284"/>
        <w:jc w:val="both"/>
        <w:rPr>
          <w:rFonts w:cs="B Mitra"/>
          <w:sz w:val="28"/>
          <w:szCs w:val="28"/>
          <w:rtl/>
        </w:rPr>
      </w:pPr>
      <w:r w:rsidRPr="00AD2CDE">
        <w:rPr>
          <w:rFonts w:cs="B Mitra" w:hint="cs"/>
          <w:b/>
          <w:bCs/>
          <w:sz w:val="28"/>
          <w:szCs w:val="28"/>
          <w:rtl/>
        </w:rPr>
        <w:t>روستازاده و کشاورز زاده بودن به همراه فعالیت در بخش کشاورزی از عنفوان جوانی</w:t>
      </w:r>
      <w:r w:rsidRPr="00067E2E">
        <w:rPr>
          <w:rFonts w:cs="B Mitra" w:hint="cs"/>
          <w:sz w:val="28"/>
          <w:szCs w:val="28"/>
          <w:rtl/>
        </w:rPr>
        <w:t>، در کنار پانزده سال تحصیل تا مقطع دکتری در رشته</w:t>
      </w:r>
      <w:r w:rsidRPr="00067E2E">
        <w:rPr>
          <w:rFonts w:cs="B Mitra" w:hint="eastAsia"/>
          <w:sz w:val="28"/>
          <w:szCs w:val="28"/>
          <w:rtl/>
        </w:rPr>
        <w:t>‏</w:t>
      </w:r>
      <w:r w:rsidRPr="00067E2E">
        <w:rPr>
          <w:rFonts w:cs="B Mitra" w:hint="cs"/>
          <w:sz w:val="28"/>
          <w:szCs w:val="28"/>
          <w:rtl/>
        </w:rPr>
        <w:t>های</w:t>
      </w:r>
      <w:r w:rsidR="00D07C4C">
        <w:rPr>
          <w:rFonts w:cs="B Mitra" w:hint="cs"/>
          <w:sz w:val="28"/>
          <w:szCs w:val="28"/>
          <w:rtl/>
        </w:rPr>
        <w:t xml:space="preserve"> مرتبط با بخش</w:t>
      </w:r>
      <w:r w:rsidRPr="00067E2E">
        <w:rPr>
          <w:rFonts w:cs="B Mitra" w:hint="cs"/>
          <w:sz w:val="28"/>
          <w:szCs w:val="28"/>
          <w:rtl/>
        </w:rPr>
        <w:t xml:space="preserve"> کشاورزی، حضور فعال در جمع فرهیختگان و دانشگاهیان بخش کشاورزی در دانشگاه</w:t>
      </w:r>
      <w:r w:rsidRPr="00067E2E">
        <w:rPr>
          <w:rFonts w:cs="B Mitra" w:hint="eastAsia"/>
          <w:sz w:val="28"/>
          <w:szCs w:val="28"/>
          <w:rtl/>
        </w:rPr>
        <w:t>‏</w:t>
      </w:r>
      <w:r w:rsidRPr="00067E2E">
        <w:rPr>
          <w:rFonts w:cs="B Mitra" w:hint="cs"/>
          <w:sz w:val="28"/>
          <w:szCs w:val="28"/>
          <w:rtl/>
        </w:rPr>
        <w:t xml:space="preserve">ها و </w:t>
      </w:r>
      <w:r w:rsidR="00D07C4C">
        <w:rPr>
          <w:rFonts w:cs="B Mitra" w:hint="cs"/>
          <w:sz w:val="28"/>
          <w:szCs w:val="28"/>
          <w:rtl/>
        </w:rPr>
        <w:t xml:space="preserve">سازمان </w:t>
      </w:r>
      <w:r w:rsidRPr="00067E2E">
        <w:rPr>
          <w:rFonts w:cs="B Mitra" w:hint="cs"/>
          <w:sz w:val="28"/>
          <w:szCs w:val="28"/>
          <w:rtl/>
        </w:rPr>
        <w:t>نظام مهندسی کشاورزی و منابع طبیعی و همچنین سابقه خدمتی سی</w:t>
      </w:r>
      <w:r w:rsidR="00D07C4C">
        <w:rPr>
          <w:rFonts w:cs="B Mitra" w:hint="cs"/>
          <w:sz w:val="28"/>
          <w:szCs w:val="28"/>
          <w:rtl/>
        </w:rPr>
        <w:t>‏</w:t>
      </w:r>
      <w:r w:rsidRPr="00067E2E">
        <w:rPr>
          <w:rFonts w:cs="B Mitra" w:hint="cs"/>
          <w:sz w:val="28"/>
          <w:szCs w:val="28"/>
          <w:rtl/>
        </w:rPr>
        <w:t>ساله در سطوح مختلف کارشناسی و مدیریتی و سیاستگذاری بخش کشاورزی</w:t>
      </w:r>
      <w:r w:rsidR="00AD2CDE">
        <w:rPr>
          <w:rFonts w:cs="B Mitra" w:hint="cs"/>
          <w:sz w:val="28"/>
          <w:szCs w:val="28"/>
          <w:rtl/>
        </w:rPr>
        <w:t>،</w:t>
      </w:r>
      <w:r w:rsidRPr="00067E2E">
        <w:rPr>
          <w:rFonts w:cs="B Mitra" w:hint="cs"/>
          <w:sz w:val="28"/>
          <w:szCs w:val="28"/>
          <w:rtl/>
        </w:rPr>
        <w:t xml:space="preserve"> دست به دست هم داده</w:t>
      </w:r>
      <w:r w:rsidR="00D07C4C">
        <w:rPr>
          <w:rFonts w:cs="B Mitra" w:hint="cs"/>
          <w:sz w:val="28"/>
          <w:szCs w:val="28"/>
          <w:rtl/>
        </w:rPr>
        <w:t xml:space="preserve"> است</w:t>
      </w:r>
      <w:r w:rsidR="00AD2CDE">
        <w:rPr>
          <w:rFonts w:cs="B Mitra" w:hint="cs"/>
          <w:sz w:val="28"/>
          <w:szCs w:val="28"/>
          <w:rtl/>
        </w:rPr>
        <w:t xml:space="preserve"> تا </w:t>
      </w:r>
      <w:r w:rsidRPr="00067E2E">
        <w:rPr>
          <w:rFonts w:cs="B Mitra" w:hint="cs"/>
          <w:sz w:val="28"/>
          <w:szCs w:val="28"/>
          <w:rtl/>
        </w:rPr>
        <w:t>ا</w:t>
      </w:r>
      <w:r w:rsidR="00D07C4C">
        <w:rPr>
          <w:rFonts w:cs="B Mitra" w:hint="cs"/>
          <w:sz w:val="28"/>
          <w:szCs w:val="28"/>
          <w:rtl/>
        </w:rPr>
        <w:t>ینجانب</w:t>
      </w:r>
      <w:r w:rsidR="00AD2CDE">
        <w:rPr>
          <w:rFonts w:cs="B Mitra" w:hint="cs"/>
          <w:sz w:val="28"/>
          <w:szCs w:val="28"/>
          <w:rtl/>
        </w:rPr>
        <w:t xml:space="preserve"> را بعنوان </w:t>
      </w:r>
      <w:r w:rsidRPr="00067E2E">
        <w:rPr>
          <w:rFonts w:cs="B Mitra" w:hint="cs"/>
          <w:sz w:val="28"/>
          <w:szCs w:val="28"/>
          <w:rtl/>
        </w:rPr>
        <w:t xml:space="preserve">یک </w:t>
      </w:r>
      <w:r w:rsidR="00D94479">
        <w:rPr>
          <w:rFonts w:cs="B Mitra" w:hint="cs"/>
          <w:sz w:val="28"/>
          <w:szCs w:val="28"/>
          <w:rtl/>
        </w:rPr>
        <w:t>کارشناس و مدیر در مسیر خدمت بیشتر به بخش کشاورزی قرار دهد</w:t>
      </w:r>
      <w:r w:rsidRPr="00067E2E">
        <w:rPr>
          <w:rFonts w:cs="B Mitra" w:hint="cs"/>
          <w:sz w:val="28"/>
          <w:szCs w:val="28"/>
          <w:rtl/>
        </w:rPr>
        <w:t>.</w:t>
      </w:r>
    </w:p>
    <w:p w:rsidR="00067E2E" w:rsidRPr="00067E2E" w:rsidRDefault="00067E2E" w:rsidP="000A211E">
      <w:pPr>
        <w:spacing w:before="120" w:after="120" w:line="288" w:lineRule="auto"/>
        <w:ind w:firstLine="284"/>
        <w:jc w:val="both"/>
        <w:rPr>
          <w:rFonts w:cs="B Mitra"/>
          <w:sz w:val="28"/>
          <w:szCs w:val="28"/>
        </w:rPr>
      </w:pPr>
      <w:r w:rsidRPr="00067E2E">
        <w:rPr>
          <w:rFonts w:cs="B Mitra" w:hint="cs"/>
          <w:sz w:val="28"/>
          <w:szCs w:val="28"/>
          <w:rtl/>
        </w:rPr>
        <w:t xml:space="preserve">احساس تعلق به بخش کشاورزی و تعصب ویژه به این بخش در کنار باور عمیق  به امر </w:t>
      </w:r>
      <w:r w:rsidR="00D07C4C">
        <w:rPr>
          <w:rFonts w:cs="B Mitra" w:hint="cs"/>
          <w:sz w:val="28"/>
          <w:szCs w:val="28"/>
          <w:rtl/>
        </w:rPr>
        <w:t>پیشرفت</w:t>
      </w:r>
      <w:r w:rsidRPr="00067E2E">
        <w:rPr>
          <w:rFonts w:cs="B Mitra" w:hint="cs"/>
          <w:sz w:val="28"/>
          <w:szCs w:val="28"/>
          <w:rtl/>
        </w:rPr>
        <w:t xml:space="preserve"> پایدار کشاورزی</w:t>
      </w:r>
      <w:r w:rsidR="000A211E">
        <w:rPr>
          <w:rFonts w:cs="B Mitra" w:hint="cs"/>
          <w:sz w:val="28"/>
          <w:szCs w:val="28"/>
          <w:rtl/>
        </w:rPr>
        <w:t xml:space="preserve"> و امنیت زیستی</w:t>
      </w:r>
      <w:r w:rsidRPr="00067E2E">
        <w:rPr>
          <w:rFonts w:cs="B Mitra" w:hint="cs"/>
          <w:sz w:val="28"/>
          <w:szCs w:val="28"/>
          <w:rtl/>
        </w:rPr>
        <w:t xml:space="preserve"> در ایران و امکان تأمین امنیت غذایی</w:t>
      </w:r>
      <w:r w:rsidR="00FB0053">
        <w:rPr>
          <w:rFonts w:cs="B Mitra" w:hint="cs"/>
          <w:sz w:val="28"/>
          <w:szCs w:val="28"/>
          <w:rtl/>
        </w:rPr>
        <w:t xml:space="preserve"> </w:t>
      </w:r>
      <w:r w:rsidRPr="00067E2E">
        <w:rPr>
          <w:rFonts w:cs="B Mitra" w:hint="cs"/>
          <w:sz w:val="28"/>
          <w:szCs w:val="28"/>
          <w:rtl/>
        </w:rPr>
        <w:t xml:space="preserve"> کشور</w:t>
      </w:r>
      <w:r w:rsidR="00FB0053">
        <w:rPr>
          <w:rFonts w:cs="B Mitra" w:hint="cs"/>
          <w:sz w:val="28"/>
          <w:szCs w:val="28"/>
          <w:rtl/>
        </w:rPr>
        <w:t xml:space="preserve"> پیرو تاکیدات مقام معظم رهبری(مدظله العالی)</w:t>
      </w:r>
      <w:r w:rsidRPr="00067E2E">
        <w:rPr>
          <w:rFonts w:cs="B Mitra" w:hint="cs"/>
          <w:sz w:val="28"/>
          <w:szCs w:val="28"/>
          <w:rtl/>
        </w:rPr>
        <w:t xml:space="preserve"> با بهره</w:t>
      </w:r>
      <w:r w:rsidRPr="00067E2E">
        <w:rPr>
          <w:rFonts w:cs="B Mitra" w:hint="eastAsia"/>
          <w:sz w:val="28"/>
          <w:szCs w:val="28"/>
          <w:rtl/>
        </w:rPr>
        <w:t>‏</w:t>
      </w:r>
      <w:r w:rsidRPr="00067E2E">
        <w:rPr>
          <w:rFonts w:cs="B Mitra" w:hint="cs"/>
          <w:sz w:val="28"/>
          <w:szCs w:val="28"/>
          <w:rtl/>
        </w:rPr>
        <w:t>گیری صحیح از منابع موجود، همراه مردم و کشاورزان بودن، اعتقاد راسخ به کشاورزمحوری در توسعه کشاورزی کشور و همچنین دفاع از حقوق کشاورزان و تلاش برای بهبود کیفیت زندگی کشاورزان و روستاییان</w:t>
      </w:r>
      <w:r w:rsidR="000A211E">
        <w:rPr>
          <w:rFonts w:cs="B Mitra" w:hint="cs"/>
          <w:sz w:val="28"/>
          <w:szCs w:val="28"/>
          <w:rtl/>
        </w:rPr>
        <w:t xml:space="preserve"> و عشایر </w:t>
      </w:r>
      <w:r w:rsidRPr="00067E2E">
        <w:rPr>
          <w:rFonts w:cs="B Mitra" w:hint="cs"/>
          <w:sz w:val="28"/>
          <w:szCs w:val="28"/>
          <w:rtl/>
        </w:rPr>
        <w:t xml:space="preserve"> از</w:t>
      </w:r>
      <w:r w:rsidR="000A211E">
        <w:rPr>
          <w:rFonts w:cs="B Mitra" w:hint="cs"/>
          <w:sz w:val="28"/>
          <w:szCs w:val="28"/>
          <w:rtl/>
        </w:rPr>
        <w:t xml:space="preserve"> ویژگی‏های نهادینه شده اینجانب می باشد.</w:t>
      </w:r>
    </w:p>
    <w:p w:rsidR="00545533" w:rsidRDefault="00545533" w:rsidP="00545533">
      <w:pPr>
        <w:pStyle w:val="Heading1"/>
        <w:bidi/>
        <w:spacing w:before="0" w:after="0"/>
        <w:rPr>
          <w:rFonts w:cs="B Titr"/>
          <w:b w:val="0"/>
          <w:bCs w:val="0"/>
          <w:sz w:val="22"/>
          <w:szCs w:val="26"/>
        </w:rPr>
      </w:pPr>
    </w:p>
    <w:p w:rsidR="00545533" w:rsidRDefault="00545533" w:rsidP="00545533">
      <w:pPr>
        <w:pStyle w:val="Heading1"/>
        <w:bidi/>
        <w:spacing w:before="0" w:after="0"/>
        <w:rPr>
          <w:rFonts w:cs="B Titr"/>
          <w:b w:val="0"/>
          <w:bCs w:val="0"/>
          <w:sz w:val="22"/>
          <w:szCs w:val="26"/>
        </w:rPr>
      </w:pPr>
    </w:p>
    <w:p w:rsidR="00545533" w:rsidRDefault="00545533" w:rsidP="00545533">
      <w:pPr>
        <w:pStyle w:val="Heading1"/>
        <w:bidi/>
        <w:spacing w:before="0" w:after="0"/>
        <w:rPr>
          <w:rFonts w:cs="B Titr"/>
          <w:b w:val="0"/>
          <w:bCs w:val="0"/>
          <w:sz w:val="22"/>
          <w:szCs w:val="26"/>
        </w:rPr>
      </w:pPr>
    </w:p>
    <w:p w:rsidR="00545533" w:rsidRDefault="00545533" w:rsidP="00545533">
      <w:pPr>
        <w:pStyle w:val="Heading1"/>
        <w:bidi/>
        <w:spacing w:before="0" w:after="0"/>
        <w:rPr>
          <w:rFonts w:cs="B Titr"/>
          <w:b w:val="0"/>
          <w:bCs w:val="0"/>
          <w:sz w:val="22"/>
          <w:szCs w:val="26"/>
        </w:rPr>
      </w:pPr>
    </w:p>
    <w:p w:rsidR="00545533" w:rsidRDefault="00545533" w:rsidP="00545533">
      <w:pPr>
        <w:pStyle w:val="Heading1"/>
        <w:bidi/>
        <w:spacing w:before="0" w:after="0"/>
        <w:rPr>
          <w:rFonts w:cs="B Titr"/>
          <w:b w:val="0"/>
          <w:bCs w:val="0"/>
          <w:sz w:val="22"/>
          <w:szCs w:val="26"/>
        </w:rPr>
      </w:pPr>
    </w:p>
    <w:p w:rsidR="00545533" w:rsidRDefault="00545533" w:rsidP="00545533">
      <w:pPr>
        <w:pStyle w:val="Heading1"/>
        <w:bidi/>
        <w:spacing w:before="0" w:after="0"/>
        <w:rPr>
          <w:rFonts w:cs="B Titr"/>
          <w:b w:val="0"/>
          <w:bCs w:val="0"/>
          <w:sz w:val="22"/>
          <w:szCs w:val="26"/>
        </w:rPr>
      </w:pPr>
    </w:p>
    <w:p w:rsidR="00545533" w:rsidRDefault="00545533" w:rsidP="00545533">
      <w:pPr>
        <w:pStyle w:val="Heading1"/>
        <w:bidi/>
        <w:spacing w:before="0" w:after="0"/>
        <w:rPr>
          <w:rFonts w:cs="B Titr"/>
          <w:b w:val="0"/>
          <w:bCs w:val="0"/>
          <w:sz w:val="22"/>
          <w:szCs w:val="26"/>
        </w:rPr>
      </w:pPr>
    </w:p>
    <w:p w:rsidR="00545533" w:rsidRDefault="00545533" w:rsidP="00545533">
      <w:pPr>
        <w:pStyle w:val="Heading1"/>
        <w:bidi/>
        <w:spacing w:before="0" w:after="0"/>
        <w:rPr>
          <w:rFonts w:cs="B Titr"/>
          <w:b w:val="0"/>
          <w:bCs w:val="0"/>
          <w:sz w:val="22"/>
          <w:szCs w:val="26"/>
        </w:rPr>
      </w:pPr>
    </w:p>
    <w:p w:rsidR="00545533" w:rsidRDefault="00545533" w:rsidP="00545533">
      <w:pPr>
        <w:pStyle w:val="Heading1"/>
        <w:bidi/>
        <w:spacing w:before="0" w:after="0"/>
        <w:rPr>
          <w:rFonts w:cs="B Titr"/>
          <w:b w:val="0"/>
          <w:bCs w:val="0"/>
          <w:sz w:val="22"/>
          <w:szCs w:val="26"/>
        </w:rPr>
      </w:pPr>
    </w:p>
    <w:p w:rsidR="00545533" w:rsidRDefault="00545533" w:rsidP="00545533">
      <w:pPr>
        <w:pStyle w:val="Heading1"/>
        <w:bidi/>
        <w:spacing w:before="0" w:after="0"/>
        <w:rPr>
          <w:rFonts w:cs="B Titr"/>
          <w:b w:val="0"/>
          <w:bCs w:val="0"/>
          <w:sz w:val="22"/>
          <w:szCs w:val="26"/>
        </w:rPr>
      </w:pPr>
    </w:p>
    <w:p w:rsidR="00545533" w:rsidRDefault="00545533" w:rsidP="00545533">
      <w:pPr>
        <w:pStyle w:val="Heading1"/>
        <w:bidi/>
        <w:spacing w:before="0" w:after="0"/>
        <w:rPr>
          <w:rFonts w:cs="B Titr"/>
          <w:b w:val="0"/>
          <w:bCs w:val="0"/>
          <w:sz w:val="22"/>
          <w:szCs w:val="26"/>
        </w:rPr>
      </w:pPr>
    </w:p>
    <w:p w:rsidR="00545533" w:rsidRDefault="00545533" w:rsidP="00545533">
      <w:pPr>
        <w:pStyle w:val="Heading1"/>
        <w:bidi/>
        <w:spacing w:before="0" w:after="0"/>
        <w:rPr>
          <w:rFonts w:cs="B Titr"/>
          <w:b w:val="0"/>
          <w:bCs w:val="0"/>
          <w:sz w:val="22"/>
          <w:szCs w:val="26"/>
        </w:rPr>
      </w:pPr>
    </w:p>
    <w:p w:rsidR="00545533" w:rsidRDefault="00545533" w:rsidP="00545533">
      <w:pPr>
        <w:pStyle w:val="Heading1"/>
        <w:bidi/>
        <w:spacing w:before="0" w:after="0"/>
        <w:rPr>
          <w:rFonts w:cs="B Titr"/>
          <w:b w:val="0"/>
          <w:bCs w:val="0"/>
          <w:sz w:val="22"/>
          <w:szCs w:val="26"/>
        </w:rPr>
      </w:pPr>
    </w:p>
    <w:p w:rsidR="00545533" w:rsidRDefault="00545533" w:rsidP="00545533">
      <w:pPr>
        <w:pStyle w:val="Heading1"/>
        <w:bidi/>
        <w:spacing w:before="0" w:after="0"/>
        <w:rPr>
          <w:rFonts w:cs="B Titr"/>
          <w:b w:val="0"/>
          <w:bCs w:val="0"/>
          <w:sz w:val="22"/>
          <w:szCs w:val="26"/>
        </w:rPr>
      </w:pPr>
    </w:p>
    <w:p w:rsidR="00545533" w:rsidRDefault="00545533" w:rsidP="00545533">
      <w:pPr>
        <w:pStyle w:val="Heading1"/>
        <w:bidi/>
        <w:spacing w:before="0" w:after="0"/>
        <w:rPr>
          <w:rFonts w:cs="B Titr"/>
          <w:b w:val="0"/>
          <w:bCs w:val="0"/>
          <w:sz w:val="22"/>
          <w:szCs w:val="26"/>
        </w:rPr>
      </w:pPr>
    </w:p>
    <w:p w:rsidR="008961F0" w:rsidRDefault="008961F0" w:rsidP="008961F0">
      <w:pPr>
        <w:pStyle w:val="Heading1"/>
        <w:bidi/>
        <w:spacing w:before="0" w:after="0"/>
        <w:rPr>
          <w:rFonts w:cs="B Titr"/>
          <w:b w:val="0"/>
          <w:bCs w:val="0"/>
          <w:sz w:val="22"/>
          <w:szCs w:val="26"/>
          <w:rtl/>
        </w:rPr>
      </w:pPr>
      <w:bookmarkStart w:id="10" w:name="_Toc174320929"/>
      <w:r>
        <w:rPr>
          <w:rFonts w:cs="B Titr" w:hint="cs"/>
          <w:b w:val="0"/>
          <w:bCs w:val="0"/>
          <w:sz w:val="22"/>
          <w:szCs w:val="26"/>
          <w:rtl/>
        </w:rPr>
        <w:t>خلاصه اهداف، راهبردها و سیاست های اجرایی</w:t>
      </w:r>
      <w:bookmarkEnd w:id="10"/>
      <w:r>
        <w:rPr>
          <w:rFonts w:cs="B Titr" w:hint="cs"/>
          <w:b w:val="0"/>
          <w:bCs w:val="0"/>
          <w:sz w:val="22"/>
          <w:szCs w:val="26"/>
          <w:rtl/>
        </w:rPr>
        <w:t xml:space="preserve"> </w:t>
      </w:r>
    </w:p>
    <w:p w:rsidR="008961F0" w:rsidRPr="008961F0" w:rsidRDefault="008961F0" w:rsidP="008961F0">
      <w:pPr>
        <w:rPr>
          <w:rtl/>
          <w:lang w:val="x-none" w:eastAsia="x-none" w:bidi="ar-SA"/>
        </w:rPr>
      </w:pPr>
    </w:p>
    <w:p w:rsidR="009C2644" w:rsidRDefault="00CC326E" w:rsidP="009C2644">
      <w:pPr>
        <w:spacing w:before="120" w:after="120" w:line="288" w:lineRule="auto"/>
        <w:ind w:firstLine="284"/>
        <w:jc w:val="both"/>
        <w:rPr>
          <w:rFonts w:cs="B Mitra"/>
          <w:sz w:val="28"/>
          <w:szCs w:val="28"/>
          <w:rtl/>
        </w:rPr>
      </w:pPr>
      <w:r w:rsidRPr="00CC326E">
        <w:rPr>
          <w:rFonts w:cs="B Mitra" w:hint="cs"/>
          <w:b/>
          <w:bCs/>
          <w:sz w:val="28"/>
          <w:szCs w:val="28"/>
          <w:rtl/>
        </w:rPr>
        <w:t>هدف اصلی :</w:t>
      </w:r>
      <w:r w:rsidRPr="00CC326E">
        <w:rPr>
          <w:rFonts w:cs="B Mitra" w:hint="cs"/>
          <w:sz w:val="28"/>
          <w:szCs w:val="28"/>
          <w:rtl/>
        </w:rPr>
        <w:t xml:space="preserve"> </w:t>
      </w:r>
    </w:p>
    <w:p w:rsidR="00CC326E" w:rsidRPr="00CC326E" w:rsidRDefault="00CC326E" w:rsidP="009C2644">
      <w:pPr>
        <w:spacing w:before="120" w:after="120" w:line="288" w:lineRule="auto"/>
        <w:ind w:firstLine="284"/>
        <w:jc w:val="center"/>
        <w:rPr>
          <w:rFonts w:cs="B Mitra"/>
          <w:b/>
          <w:bCs/>
          <w:sz w:val="28"/>
          <w:szCs w:val="28"/>
          <w:rtl/>
        </w:rPr>
      </w:pPr>
      <w:r w:rsidRPr="00CC326E">
        <w:rPr>
          <w:rFonts w:cs="B Mitra" w:hint="cs"/>
          <w:b/>
          <w:bCs/>
          <w:sz w:val="28"/>
          <w:szCs w:val="28"/>
          <w:rtl/>
        </w:rPr>
        <w:t>تامین امنیت غذایی(فراهمی، دسترسی، سلامت، و ثبات + پایداری= تاب آوری) به استناد اسناد بالادستی از جمله اصول سوم و چهل و سوم قانون اساسی؛ سیاست های کلی نظام در بخش کشاورزی، آب، منابع طبیعی و محیط زیست؛ قانون تشکیل وزارت جهادکشاورزی، قانون افزایش بهره وری بخش کشاورزی و منابع طبیعی،  قانون برنامه هفتم پیشرفت کشور و سند امنیت غذایی دانش بنیان</w:t>
      </w:r>
      <w:r w:rsidR="001F259B" w:rsidRPr="00B663E2">
        <w:rPr>
          <w:rFonts w:cs="B Mitra" w:hint="cs"/>
          <w:b/>
          <w:bCs/>
          <w:sz w:val="28"/>
          <w:szCs w:val="28"/>
          <w:rtl/>
        </w:rPr>
        <w:t>(مصوب شورایعالی انقلاب فرهنگی)</w:t>
      </w:r>
      <w:r w:rsidRPr="00CC326E">
        <w:rPr>
          <w:rFonts w:cs="B Mitra" w:hint="cs"/>
          <w:b/>
          <w:bCs/>
          <w:sz w:val="28"/>
          <w:szCs w:val="28"/>
          <w:rtl/>
        </w:rPr>
        <w:t>،  با پیاده</w:t>
      </w:r>
      <w:r w:rsidR="001F259B" w:rsidRPr="00B663E2">
        <w:rPr>
          <w:rFonts w:cs="B Mitra" w:hint="cs"/>
          <w:b/>
          <w:bCs/>
          <w:sz w:val="28"/>
          <w:szCs w:val="28"/>
          <w:rtl/>
        </w:rPr>
        <w:t>‏</w:t>
      </w:r>
      <w:r w:rsidRPr="00CC326E">
        <w:rPr>
          <w:rFonts w:cs="B Mitra" w:hint="cs"/>
          <w:b/>
          <w:bCs/>
          <w:sz w:val="28"/>
          <w:szCs w:val="28"/>
          <w:rtl/>
        </w:rPr>
        <w:t>سازی اصول حکمرانی خوب در زنجیره ارزش کشاورزی و غذا</w:t>
      </w:r>
      <w:r w:rsidR="001F259B" w:rsidRPr="00B663E2">
        <w:rPr>
          <w:rFonts w:cs="B Mitra" w:hint="cs"/>
          <w:b/>
          <w:bCs/>
          <w:sz w:val="28"/>
          <w:szCs w:val="28"/>
          <w:rtl/>
        </w:rPr>
        <w:t xml:space="preserve">، </w:t>
      </w:r>
      <w:r w:rsidRPr="00CC326E">
        <w:rPr>
          <w:rFonts w:cs="B Mitra" w:hint="cs"/>
          <w:b/>
          <w:bCs/>
          <w:sz w:val="28"/>
          <w:szCs w:val="28"/>
          <w:rtl/>
        </w:rPr>
        <w:t>از منابع طبیعی و زیستی و پایه تا سلول مصرف کننده</w:t>
      </w:r>
    </w:p>
    <w:p w:rsidR="00CC326E" w:rsidRPr="00CC326E" w:rsidRDefault="00CC326E" w:rsidP="009C2644">
      <w:pPr>
        <w:spacing w:before="120" w:after="120" w:line="288" w:lineRule="auto"/>
        <w:ind w:firstLine="284"/>
        <w:jc w:val="both"/>
        <w:rPr>
          <w:rFonts w:cs="B Mitra"/>
          <w:b/>
          <w:bCs/>
          <w:sz w:val="28"/>
          <w:szCs w:val="28"/>
          <w:rtl/>
        </w:rPr>
      </w:pPr>
      <w:r w:rsidRPr="00CC326E">
        <w:rPr>
          <w:rFonts w:cs="B Mitra" w:hint="cs"/>
          <w:b/>
          <w:bCs/>
          <w:sz w:val="28"/>
          <w:szCs w:val="28"/>
          <w:rtl/>
        </w:rPr>
        <w:t xml:space="preserve">رئوس اقدامات اصلی: </w:t>
      </w:r>
    </w:p>
    <w:p w:rsidR="00CC326E" w:rsidRPr="009C2644" w:rsidRDefault="00CC326E" w:rsidP="000A211E">
      <w:pPr>
        <w:pStyle w:val="ListParagraph"/>
        <w:numPr>
          <w:ilvl w:val="0"/>
          <w:numId w:val="46"/>
        </w:numPr>
        <w:spacing w:before="120" w:after="120" w:line="288" w:lineRule="auto"/>
        <w:rPr>
          <w:rFonts w:cs="B Mitra"/>
          <w:sz w:val="28"/>
          <w:szCs w:val="28"/>
        </w:rPr>
      </w:pPr>
      <w:r w:rsidRPr="009C2644">
        <w:rPr>
          <w:rFonts w:cs="B Mitra" w:hint="cs"/>
          <w:sz w:val="28"/>
          <w:szCs w:val="28"/>
          <w:rtl/>
        </w:rPr>
        <w:t>ایجاد تعامل</w:t>
      </w:r>
      <w:r w:rsidR="009C2644" w:rsidRPr="009C2644">
        <w:rPr>
          <w:rFonts w:cs="B Mitra" w:hint="cs"/>
          <w:sz w:val="28"/>
          <w:szCs w:val="28"/>
          <w:rtl/>
        </w:rPr>
        <w:t xml:space="preserve"> و تعادل</w:t>
      </w:r>
      <w:r w:rsidRPr="009C2644">
        <w:rPr>
          <w:rFonts w:cs="B Mitra" w:hint="cs"/>
          <w:sz w:val="28"/>
          <w:szCs w:val="28"/>
          <w:rtl/>
        </w:rPr>
        <w:t xml:space="preserve"> بین سه ضلع اصلی حکمرانی </w:t>
      </w:r>
      <w:r w:rsidR="009C2644" w:rsidRPr="009C2644">
        <w:rPr>
          <w:rFonts w:cs="B Mitra" w:hint="cs"/>
          <w:sz w:val="28"/>
          <w:szCs w:val="28"/>
          <w:rtl/>
        </w:rPr>
        <w:t xml:space="preserve">زنجیره ارزش </w:t>
      </w:r>
      <w:r w:rsidRPr="009C2644">
        <w:rPr>
          <w:rFonts w:cs="B Mitra" w:hint="cs"/>
          <w:sz w:val="28"/>
          <w:szCs w:val="28"/>
          <w:rtl/>
        </w:rPr>
        <w:t>کشاورزی</w:t>
      </w:r>
      <w:r w:rsidR="009C2644" w:rsidRPr="009C2644">
        <w:rPr>
          <w:rFonts w:cs="B Mitra" w:hint="cs"/>
          <w:sz w:val="28"/>
          <w:szCs w:val="28"/>
          <w:rtl/>
        </w:rPr>
        <w:t xml:space="preserve"> و غذا</w:t>
      </w:r>
      <w:r w:rsidRPr="009C2644">
        <w:rPr>
          <w:rFonts w:cs="B Mitra" w:hint="cs"/>
          <w:sz w:val="28"/>
          <w:szCs w:val="28"/>
          <w:rtl/>
        </w:rPr>
        <w:t xml:space="preserve"> یعنی : بخش خصوصی ( تولیدکنندگان و فعالان زنجیره ارزش کشاورزی و غذا) بعنوان ذینقشان و ذینفعان؛ مردم( مصرف کنندگان) بعنوان ذینفعان؛ و سیاستگذار( حاکمیت و دولت) بعنوان ذینقش</w:t>
      </w:r>
    </w:p>
    <w:p w:rsidR="00CC326E" w:rsidRPr="009C2644" w:rsidRDefault="00CC326E" w:rsidP="009C2644">
      <w:pPr>
        <w:pStyle w:val="ListParagraph"/>
        <w:numPr>
          <w:ilvl w:val="0"/>
          <w:numId w:val="46"/>
        </w:numPr>
        <w:spacing w:before="120" w:after="120" w:line="288" w:lineRule="auto"/>
        <w:rPr>
          <w:rFonts w:cs="B Mitra"/>
          <w:sz w:val="28"/>
          <w:szCs w:val="28"/>
        </w:rPr>
      </w:pPr>
      <w:r w:rsidRPr="009C2644">
        <w:rPr>
          <w:rFonts w:cs="B Mitra" w:hint="cs"/>
          <w:sz w:val="28"/>
          <w:szCs w:val="28"/>
          <w:rtl/>
        </w:rPr>
        <w:t>باور، التزام و عمل به اصول حکمرانی خوب از نگاه علمی و همچنین آموزه های حضرت علی (ع) در نهج البلاغه شامل : شفافیت، حاکمیت قانون، افزایش مشارکت بخش خصوص و مردم، پاسخگویی، مسئولیت پذیری، اثر بخشی و کارآیی، برابری و فراگیر بودن، کاهش تعارض منافع از طریق اجماع و وفاق جمعی</w:t>
      </w:r>
      <w:r w:rsidRPr="009C2644">
        <w:rPr>
          <w:rFonts w:cs="B Mitra"/>
          <w:sz w:val="28"/>
          <w:szCs w:val="28"/>
          <w:rtl/>
        </w:rPr>
        <w:t xml:space="preserve"> </w:t>
      </w:r>
    </w:p>
    <w:p w:rsidR="00CC326E" w:rsidRPr="009C2644" w:rsidRDefault="00CC326E" w:rsidP="009C2644">
      <w:pPr>
        <w:pStyle w:val="ListParagraph"/>
        <w:numPr>
          <w:ilvl w:val="0"/>
          <w:numId w:val="46"/>
        </w:numPr>
        <w:spacing w:before="120" w:after="120" w:line="288" w:lineRule="auto"/>
        <w:rPr>
          <w:rFonts w:cs="B Mitra"/>
          <w:sz w:val="28"/>
          <w:szCs w:val="28"/>
        </w:rPr>
      </w:pPr>
      <w:r w:rsidRPr="009C2644">
        <w:rPr>
          <w:rFonts w:cs="B Mitra"/>
          <w:sz w:val="28"/>
          <w:szCs w:val="28"/>
          <w:rtl/>
        </w:rPr>
        <w:t>حرکت در مسیر گفتمان دولت و میثاق دکتر مسعود پزشکیان با ملت شریف</w:t>
      </w:r>
      <w:r w:rsidR="001F259B">
        <w:rPr>
          <w:rFonts w:cs="B Mitra" w:hint="cs"/>
          <w:sz w:val="28"/>
          <w:szCs w:val="28"/>
          <w:rtl/>
        </w:rPr>
        <w:t xml:space="preserve"> ایران</w:t>
      </w:r>
    </w:p>
    <w:p w:rsidR="00CC326E" w:rsidRPr="009C2644" w:rsidRDefault="00CC326E" w:rsidP="009C2644">
      <w:pPr>
        <w:pStyle w:val="ListParagraph"/>
        <w:numPr>
          <w:ilvl w:val="0"/>
          <w:numId w:val="46"/>
        </w:numPr>
        <w:spacing w:before="120" w:after="120" w:line="288" w:lineRule="auto"/>
        <w:rPr>
          <w:rFonts w:cs="B Mitra"/>
          <w:sz w:val="28"/>
          <w:szCs w:val="28"/>
        </w:rPr>
      </w:pPr>
      <w:r w:rsidRPr="009C2644">
        <w:rPr>
          <w:rFonts w:cs="B Mitra"/>
          <w:sz w:val="28"/>
          <w:szCs w:val="28"/>
          <w:rtl/>
        </w:rPr>
        <w:t>باور و اعتقاد راسخ به مسولیت جمعی دولت و هم افزایی در درون آن و کمک به بخش های دیگر در مواقع لزوم</w:t>
      </w:r>
    </w:p>
    <w:p w:rsidR="00CC326E" w:rsidRPr="009C2644" w:rsidRDefault="00CC326E" w:rsidP="009C2644">
      <w:pPr>
        <w:pStyle w:val="ListParagraph"/>
        <w:numPr>
          <w:ilvl w:val="0"/>
          <w:numId w:val="46"/>
        </w:numPr>
        <w:spacing w:before="120" w:after="120" w:line="288" w:lineRule="auto"/>
        <w:rPr>
          <w:rFonts w:cs="B Mitra"/>
          <w:sz w:val="28"/>
          <w:szCs w:val="28"/>
        </w:rPr>
      </w:pPr>
      <w:r w:rsidRPr="009C2644">
        <w:rPr>
          <w:rFonts w:cs="B Mitra"/>
          <w:sz w:val="28"/>
          <w:szCs w:val="28"/>
          <w:rtl/>
        </w:rPr>
        <w:lastRenderedPageBreak/>
        <w:t xml:space="preserve">تعامل و هماهنگی کامل با بخش های مرتبط و نزدیک نظیر: آب و </w:t>
      </w:r>
      <w:r w:rsidRPr="009C2644">
        <w:rPr>
          <w:rFonts w:cs="B Mitra" w:hint="cs"/>
          <w:sz w:val="28"/>
          <w:szCs w:val="28"/>
          <w:rtl/>
        </w:rPr>
        <w:t>انرژی</w:t>
      </w:r>
      <w:r w:rsidRPr="009C2644">
        <w:rPr>
          <w:rFonts w:cs="B Mitra"/>
          <w:sz w:val="28"/>
          <w:szCs w:val="28"/>
          <w:rtl/>
        </w:rPr>
        <w:t xml:space="preserve">، محیط زیست، </w:t>
      </w:r>
      <w:r w:rsidRPr="009C2644">
        <w:rPr>
          <w:rFonts w:cs="B Mitra" w:hint="cs"/>
          <w:sz w:val="28"/>
          <w:szCs w:val="28"/>
          <w:rtl/>
        </w:rPr>
        <w:t xml:space="preserve">بهداشت و سلامت غذا </w:t>
      </w:r>
      <w:r w:rsidRPr="009C2644">
        <w:rPr>
          <w:rFonts w:cs="B Mitra"/>
          <w:sz w:val="28"/>
          <w:szCs w:val="28"/>
          <w:rtl/>
        </w:rPr>
        <w:t xml:space="preserve"> و </w:t>
      </w:r>
      <w:r w:rsidRPr="009C2644">
        <w:rPr>
          <w:rFonts w:cs="B Mitra" w:hint="cs"/>
          <w:sz w:val="28"/>
          <w:szCs w:val="28"/>
          <w:rtl/>
        </w:rPr>
        <w:t>صنایع وابسته پسین و پیشین و تجارت</w:t>
      </w:r>
    </w:p>
    <w:p w:rsidR="00CC326E" w:rsidRPr="009C2644" w:rsidRDefault="00CC326E" w:rsidP="009C2644">
      <w:pPr>
        <w:pStyle w:val="ListParagraph"/>
        <w:numPr>
          <w:ilvl w:val="0"/>
          <w:numId w:val="46"/>
        </w:numPr>
        <w:spacing w:before="120" w:after="120" w:line="288" w:lineRule="auto"/>
        <w:rPr>
          <w:rFonts w:cs="B Mitra"/>
          <w:sz w:val="28"/>
          <w:szCs w:val="28"/>
        </w:rPr>
      </w:pPr>
      <w:r w:rsidRPr="009C2644">
        <w:rPr>
          <w:rFonts w:cs="B Mitra" w:hint="cs"/>
          <w:sz w:val="28"/>
          <w:szCs w:val="28"/>
          <w:rtl/>
        </w:rPr>
        <w:t>ا</w:t>
      </w:r>
      <w:r w:rsidRPr="009C2644">
        <w:rPr>
          <w:rFonts w:cs="B Mitra"/>
          <w:sz w:val="28"/>
          <w:szCs w:val="28"/>
          <w:rtl/>
        </w:rPr>
        <w:t>ولویت بندی امور، برنامه محوری و توجه ویژه به برنامه های کوتاه مدت</w:t>
      </w:r>
      <w:r w:rsidRPr="009C2644">
        <w:rPr>
          <w:rFonts w:cs="B Mitra" w:hint="cs"/>
          <w:sz w:val="28"/>
          <w:szCs w:val="28"/>
          <w:rtl/>
        </w:rPr>
        <w:t>، میان مدت( برنامه هفتم پیشرفت) و بلندمدت( سند امنیت غذایی دانش بنیان)</w:t>
      </w:r>
      <w:r w:rsidRPr="009C2644">
        <w:rPr>
          <w:rFonts w:cs="B Mitra"/>
          <w:sz w:val="28"/>
          <w:szCs w:val="28"/>
          <w:rtl/>
        </w:rPr>
        <w:t xml:space="preserve"> </w:t>
      </w:r>
    </w:p>
    <w:p w:rsidR="00CC326E" w:rsidRPr="009C2644" w:rsidRDefault="00CC326E" w:rsidP="009C2644">
      <w:pPr>
        <w:pStyle w:val="ListParagraph"/>
        <w:numPr>
          <w:ilvl w:val="0"/>
          <w:numId w:val="46"/>
        </w:numPr>
        <w:spacing w:before="120" w:after="120" w:line="288" w:lineRule="auto"/>
        <w:rPr>
          <w:rFonts w:cs="B Mitra"/>
          <w:sz w:val="28"/>
          <w:szCs w:val="28"/>
        </w:rPr>
      </w:pPr>
      <w:r w:rsidRPr="009C2644">
        <w:rPr>
          <w:rFonts w:cs="B Mitra"/>
          <w:sz w:val="28"/>
          <w:szCs w:val="28"/>
          <w:rtl/>
        </w:rPr>
        <w:t>حل و فصل اختلافات ارضی منابع طبیعی با مستثنیات مردم</w:t>
      </w:r>
      <w:r w:rsidR="000A211E">
        <w:rPr>
          <w:rFonts w:cs="B Mitra" w:hint="cs"/>
          <w:sz w:val="28"/>
          <w:szCs w:val="28"/>
          <w:rtl/>
        </w:rPr>
        <w:t xml:space="preserve"> در اجرای قانون رفع موانع تولید</w:t>
      </w:r>
    </w:p>
    <w:p w:rsidR="00CC326E" w:rsidRPr="009C2644" w:rsidRDefault="00CC326E" w:rsidP="009C2644">
      <w:pPr>
        <w:pStyle w:val="ListParagraph"/>
        <w:numPr>
          <w:ilvl w:val="0"/>
          <w:numId w:val="46"/>
        </w:numPr>
        <w:spacing w:before="120" w:after="120" w:line="288" w:lineRule="auto"/>
        <w:rPr>
          <w:rFonts w:cs="B Mitra"/>
          <w:sz w:val="28"/>
          <w:szCs w:val="28"/>
        </w:rPr>
      </w:pPr>
      <w:r w:rsidRPr="009C2644">
        <w:rPr>
          <w:rFonts w:cs="B Mitra" w:hint="cs"/>
          <w:sz w:val="28"/>
          <w:szCs w:val="28"/>
          <w:rtl/>
        </w:rPr>
        <w:t xml:space="preserve">تکمیل </w:t>
      </w:r>
      <w:r w:rsidRPr="009C2644">
        <w:rPr>
          <w:rFonts w:cs="B Mitra"/>
          <w:sz w:val="28"/>
          <w:szCs w:val="28"/>
          <w:rtl/>
        </w:rPr>
        <w:t>سند دار کردن اراضی کشاورزی</w:t>
      </w:r>
    </w:p>
    <w:p w:rsidR="00CC326E" w:rsidRPr="009C2644" w:rsidRDefault="00CC326E" w:rsidP="009C2644">
      <w:pPr>
        <w:pStyle w:val="ListParagraph"/>
        <w:numPr>
          <w:ilvl w:val="0"/>
          <w:numId w:val="46"/>
        </w:numPr>
        <w:spacing w:before="120" w:after="120" w:line="288" w:lineRule="auto"/>
        <w:rPr>
          <w:rFonts w:cs="B Mitra"/>
          <w:sz w:val="28"/>
          <w:szCs w:val="28"/>
        </w:rPr>
      </w:pPr>
      <w:r w:rsidRPr="009C2644">
        <w:rPr>
          <w:rFonts w:cs="B Mitra"/>
          <w:sz w:val="28"/>
          <w:szCs w:val="28"/>
          <w:rtl/>
        </w:rPr>
        <w:t>تکمیل</w:t>
      </w:r>
      <w:r w:rsidRPr="009C2644">
        <w:rPr>
          <w:rFonts w:cs="B Mitra" w:hint="cs"/>
          <w:sz w:val="28"/>
          <w:szCs w:val="28"/>
          <w:rtl/>
        </w:rPr>
        <w:t xml:space="preserve"> توسعه </w:t>
      </w:r>
      <w:r w:rsidRPr="009C2644">
        <w:rPr>
          <w:rFonts w:cs="B Mitra"/>
          <w:sz w:val="28"/>
          <w:szCs w:val="28"/>
          <w:rtl/>
        </w:rPr>
        <w:t xml:space="preserve"> زنجیره </w:t>
      </w:r>
      <w:r w:rsidRPr="009C2644">
        <w:rPr>
          <w:rFonts w:cs="B Mitra" w:hint="cs"/>
          <w:sz w:val="28"/>
          <w:szCs w:val="28"/>
          <w:rtl/>
        </w:rPr>
        <w:t>ارزش کشاورزی و  غذا</w:t>
      </w:r>
    </w:p>
    <w:p w:rsidR="00CC326E" w:rsidRPr="009C2644" w:rsidRDefault="00CC326E" w:rsidP="009C2644">
      <w:pPr>
        <w:pStyle w:val="ListParagraph"/>
        <w:numPr>
          <w:ilvl w:val="0"/>
          <w:numId w:val="46"/>
        </w:numPr>
        <w:spacing w:before="120" w:after="120" w:line="288" w:lineRule="auto"/>
        <w:rPr>
          <w:rFonts w:cs="B Mitra"/>
          <w:sz w:val="28"/>
          <w:szCs w:val="28"/>
        </w:rPr>
      </w:pPr>
      <w:r w:rsidRPr="009C2644">
        <w:rPr>
          <w:rFonts w:cs="B Mitra" w:hint="cs"/>
          <w:sz w:val="28"/>
          <w:szCs w:val="28"/>
          <w:rtl/>
        </w:rPr>
        <w:t xml:space="preserve">ایجاد ثبات و </w:t>
      </w:r>
      <w:r w:rsidRPr="009C2644">
        <w:rPr>
          <w:rFonts w:cs="B Mitra"/>
          <w:sz w:val="28"/>
          <w:szCs w:val="28"/>
          <w:rtl/>
        </w:rPr>
        <w:t xml:space="preserve">آرامش در بازار </w:t>
      </w:r>
      <w:r w:rsidRPr="009C2644">
        <w:rPr>
          <w:rFonts w:cs="B Mitra" w:hint="cs"/>
          <w:sz w:val="28"/>
          <w:szCs w:val="28"/>
          <w:rtl/>
        </w:rPr>
        <w:t>نهاده‏ها و محصولات کشاورزی و غذایی به نظم درآوردن واسطه هایی که به ارزش محصول در طول زنجیره ارزش می افزایند و حذف واسطه های غیر ضرور و افزاینده هزینه</w:t>
      </w:r>
    </w:p>
    <w:p w:rsidR="00CC326E" w:rsidRPr="009C2644" w:rsidRDefault="00CC326E" w:rsidP="009C2644">
      <w:pPr>
        <w:pStyle w:val="ListParagraph"/>
        <w:numPr>
          <w:ilvl w:val="0"/>
          <w:numId w:val="46"/>
        </w:numPr>
        <w:spacing w:before="120" w:after="120" w:line="288" w:lineRule="auto"/>
        <w:rPr>
          <w:rFonts w:cs="B Mitra"/>
          <w:sz w:val="28"/>
          <w:szCs w:val="28"/>
        </w:rPr>
      </w:pPr>
      <w:r w:rsidRPr="009C2644">
        <w:rPr>
          <w:rFonts w:cs="B Mitra" w:hint="cs"/>
          <w:sz w:val="28"/>
          <w:szCs w:val="28"/>
          <w:rtl/>
        </w:rPr>
        <w:t xml:space="preserve">ارتقای بهره وری کل عوامل تولید کشاورزی از طریق </w:t>
      </w:r>
      <w:r w:rsidRPr="009C2644">
        <w:rPr>
          <w:rFonts w:cs="B Mitra"/>
          <w:sz w:val="28"/>
          <w:szCs w:val="28"/>
          <w:rtl/>
        </w:rPr>
        <w:t xml:space="preserve"> توسعه علم و فن</w:t>
      </w:r>
      <w:r w:rsidRPr="009C2644">
        <w:rPr>
          <w:rFonts w:cs="B Mitra" w:hint="cs"/>
          <w:sz w:val="28"/>
          <w:szCs w:val="28"/>
          <w:rtl/>
        </w:rPr>
        <w:t>اوری</w:t>
      </w:r>
      <w:r w:rsidRPr="009C2644">
        <w:rPr>
          <w:rFonts w:cs="B Mitra"/>
          <w:sz w:val="28"/>
          <w:szCs w:val="28"/>
          <w:rtl/>
        </w:rPr>
        <w:t xml:space="preserve"> در بخش و توسعه تحقیقات تقاضا محور</w:t>
      </w:r>
    </w:p>
    <w:p w:rsidR="00CC326E" w:rsidRDefault="00CC326E" w:rsidP="009C2644">
      <w:pPr>
        <w:pStyle w:val="ListParagraph"/>
        <w:numPr>
          <w:ilvl w:val="0"/>
          <w:numId w:val="46"/>
        </w:numPr>
        <w:spacing w:before="120" w:after="120" w:line="288" w:lineRule="auto"/>
        <w:rPr>
          <w:rFonts w:cs="B Mitra"/>
          <w:sz w:val="28"/>
          <w:szCs w:val="28"/>
        </w:rPr>
      </w:pPr>
      <w:r w:rsidRPr="009C2644">
        <w:rPr>
          <w:rFonts w:cs="B Mitra" w:hint="cs"/>
          <w:sz w:val="28"/>
          <w:szCs w:val="28"/>
          <w:rtl/>
        </w:rPr>
        <w:t>اصلاح</w:t>
      </w:r>
      <w:r w:rsidR="001F259B">
        <w:rPr>
          <w:rFonts w:cs="B Mitra" w:hint="cs"/>
          <w:sz w:val="28"/>
          <w:szCs w:val="28"/>
          <w:rtl/>
        </w:rPr>
        <w:t xml:space="preserve">، کوچک سازی و چابک سازی </w:t>
      </w:r>
      <w:r w:rsidRPr="009C2644">
        <w:rPr>
          <w:rFonts w:cs="B Mitra" w:hint="cs"/>
          <w:sz w:val="28"/>
          <w:szCs w:val="28"/>
          <w:rtl/>
        </w:rPr>
        <w:t xml:space="preserve"> ساختار وزارت جهادکشاورزی از طریق </w:t>
      </w:r>
      <w:r w:rsidRPr="009C2644">
        <w:rPr>
          <w:rFonts w:cs="B Mitra"/>
          <w:sz w:val="28"/>
          <w:szCs w:val="28"/>
          <w:rtl/>
        </w:rPr>
        <w:t xml:space="preserve">تمرکز زدایی و تسهیل فرایندها و چابک سازی </w:t>
      </w:r>
      <w:r w:rsidRPr="009C2644">
        <w:rPr>
          <w:rFonts w:cs="B Mitra" w:hint="cs"/>
          <w:sz w:val="28"/>
          <w:szCs w:val="28"/>
          <w:rtl/>
        </w:rPr>
        <w:t xml:space="preserve">با توجه به قانون تشکیل وزرات جهادکشاورزی و برنامه هفتم پیشرفت </w:t>
      </w:r>
    </w:p>
    <w:p w:rsidR="008122E0" w:rsidRPr="009C2644" w:rsidRDefault="00F60B89" w:rsidP="000A211E">
      <w:pPr>
        <w:pStyle w:val="ListParagraph"/>
        <w:numPr>
          <w:ilvl w:val="0"/>
          <w:numId w:val="46"/>
        </w:numPr>
        <w:spacing w:before="120" w:after="120" w:line="288" w:lineRule="auto"/>
        <w:rPr>
          <w:rFonts w:cs="B Mitra"/>
          <w:sz w:val="28"/>
          <w:szCs w:val="28"/>
        </w:rPr>
      </w:pPr>
      <w:r>
        <w:rPr>
          <w:rFonts w:cs="B Mitra" w:hint="cs"/>
          <w:sz w:val="28"/>
          <w:szCs w:val="28"/>
          <w:rtl/>
        </w:rPr>
        <w:t>شایسته گزینی و شایسته سالاری و توجه به تناسب تخصص و تجربه با سمت و پست در انتخاب مدیران ستادی تا مرکز خدمات جهادکشاورزی با رعایت اصل کاهش تعارض منافع و اصول حکمرانی خوب</w:t>
      </w:r>
      <w:r w:rsidR="008122E0">
        <w:rPr>
          <w:rFonts w:cs="B Mitra" w:hint="cs"/>
          <w:sz w:val="28"/>
          <w:szCs w:val="28"/>
          <w:rtl/>
        </w:rPr>
        <w:t xml:space="preserve">  و </w:t>
      </w:r>
      <w:r w:rsidR="008122E0" w:rsidRPr="009C2644">
        <w:rPr>
          <w:rFonts w:cs="B Mitra"/>
          <w:sz w:val="28"/>
          <w:szCs w:val="28"/>
          <w:rtl/>
        </w:rPr>
        <w:t>بهره مندی از تمام ظرفیت کارشناسی و اجرایی</w:t>
      </w:r>
      <w:r w:rsidR="000A211E">
        <w:rPr>
          <w:rFonts w:cs="B Mitra" w:hint="cs"/>
          <w:sz w:val="28"/>
          <w:szCs w:val="28"/>
          <w:rtl/>
        </w:rPr>
        <w:t xml:space="preserve"> د</w:t>
      </w:r>
      <w:r w:rsidR="008122E0">
        <w:rPr>
          <w:rFonts w:cs="B Mitra" w:hint="cs"/>
          <w:sz w:val="28"/>
          <w:szCs w:val="28"/>
          <w:rtl/>
        </w:rPr>
        <w:t xml:space="preserve">اخل </w:t>
      </w:r>
      <w:r w:rsidR="008122E0" w:rsidRPr="009C2644">
        <w:rPr>
          <w:rFonts w:cs="B Mitra"/>
          <w:sz w:val="28"/>
          <w:szCs w:val="28"/>
          <w:rtl/>
        </w:rPr>
        <w:t>مجموعه وزارت</w:t>
      </w:r>
      <w:r w:rsidR="008122E0">
        <w:rPr>
          <w:rFonts w:cs="B Mitra" w:hint="cs"/>
          <w:sz w:val="28"/>
          <w:szCs w:val="28"/>
          <w:rtl/>
        </w:rPr>
        <w:t xml:space="preserve"> جهادکشاورزی</w:t>
      </w:r>
      <w:r w:rsidR="008122E0" w:rsidRPr="009C2644">
        <w:rPr>
          <w:rFonts w:cs="B Mitra"/>
          <w:sz w:val="28"/>
          <w:szCs w:val="28"/>
          <w:rtl/>
        </w:rPr>
        <w:t xml:space="preserve"> در جهت ایجاد همدلی و هم افزایی و تعاملات سازنده درون بخشی در جهت اهداف ساز</w:t>
      </w:r>
      <w:r w:rsidR="008122E0" w:rsidRPr="009C2644">
        <w:rPr>
          <w:rFonts w:cs="B Mitra" w:hint="cs"/>
          <w:sz w:val="28"/>
          <w:szCs w:val="28"/>
          <w:rtl/>
        </w:rPr>
        <w:t>مانی از طریق انتخاب مدیران باتجربه، استفاده از نخبگان درون و برون وزارت جهادکشاورزی</w:t>
      </w:r>
      <w:r w:rsidR="000A211E">
        <w:rPr>
          <w:rFonts w:cs="B Mitra" w:hint="cs"/>
          <w:sz w:val="28"/>
          <w:szCs w:val="28"/>
          <w:rtl/>
        </w:rPr>
        <w:t xml:space="preserve">    </w:t>
      </w:r>
      <w:r w:rsidR="008122E0" w:rsidRPr="009C2644">
        <w:rPr>
          <w:rFonts w:cs="B Mitra" w:hint="cs"/>
          <w:sz w:val="28"/>
          <w:szCs w:val="28"/>
          <w:rtl/>
        </w:rPr>
        <w:t>( آشنا به بخش کشاورزی</w:t>
      </w:r>
      <w:r w:rsidR="000A211E">
        <w:rPr>
          <w:rFonts w:cs="B Mitra" w:hint="cs"/>
          <w:sz w:val="28"/>
          <w:szCs w:val="28"/>
          <w:rtl/>
        </w:rPr>
        <w:t xml:space="preserve"> و نیازهای آن</w:t>
      </w:r>
      <w:r w:rsidR="008122E0" w:rsidRPr="009C2644">
        <w:rPr>
          <w:rFonts w:cs="B Mitra" w:hint="cs"/>
          <w:sz w:val="28"/>
          <w:szCs w:val="28"/>
          <w:rtl/>
        </w:rPr>
        <w:t>)</w:t>
      </w:r>
    </w:p>
    <w:p w:rsidR="00CC326E" w:rsidRPr="009C2644" w:rsidRDefault="00CC326E" w:rsidP="009C2644">
      <w:pPr>
        <w:pStyle w:val="ListParagraph"/>
        <w:numPr>
          <w:ilvl w:val="0"/>
          <w:numId w:val="46"/>
        </w:numPr>
        <w:spacing w:before="120" w:after="120" w:line="288" w:lineRule="auto"/>
        <w:rPr>
          <w:rFonts w:cs="B Mitra"/>
          <w:sz w:val="28"/>
          <w:szCs w:val="28"/>
        </w:rPr>
      </w:pPr>
      <w:r w:rsidRPr="009C2644">
        <w:rPr>
          <w:rFonts w:cs="B Mitra"/>
          <w:sz w:val="28"/>
          <w:szCs w:val="28"/>
          <w:rtl/>
        </w:rPr>
        <w:t>توجه ویژه به</w:t>
      </w:r>
      <w:r w:rsidRPr="009C2644">
        <w:rPr>
          <w:rFonts w:cs="B Mitra" w:hint="cs"/>
          <w:sz w:val="28"/>
          <w:szCs w:val="28"/>
          <w:rtl/>
        </w:rPr>
        <w:t xml:space="preserve"> برنامه ریزی در طول زنجیره ارزش بمنظور تامین </w:t>
      </w:r>
      <w:r w:rsidRPr="009C2644">
        <w:rPr>
          <w:rFonts w:cs="B Mitra"/>
          <w:sz w:val="28"/>
          <w:szCs w:val="28"/>
          <w:rtl/>
        </w:rPr>
        <w:t xml:space="preserve"> ذخایر </w:t>
      </w:r>
      <w:r w:rsidRPr="009C2644">
        <w:rPr>
          <w:rFonts w:cs="B Mitra" w:hint="cs"/>
          <w:sz w:val="28"/>
          <w:szCs w:val="28"/>
          <w:rtl/>
        </w:rPr>
        <w:t xml:space="preserve">راهبردی کالاهای اساسی توسط دولت و بخش خصوصی  و واگذاری امور تصدی‏گری </w:t>
      </w:r>
      <w:r w:rsidR="008122E0">
        <w:rPr>
          <w:rFonts w:cs="B Mitra" w:hint="cs"/>
          <w:sz w:val="28"/>
          <w:szCs w:val="28"/>
          <w:rtl/>
        </w:rPr>
        <w:t>زنجیره ارزش</w:t>
      </w:r>
      <w:r w:rsidRPr="009C2644">
        <w:rPr>
          <w:rFonts w:cs="B Mitra" w:hint="cs"/>
          <w:sz w:val="28"/>
          <w:szCs w:val="28"/>
          <w:rtl/>
        </w:rPr>
        <w:t xml:space="preserve"> به بخش خصوصی  </w:t>
      </w:r>
      <w:r w:rsidR="008122E0">
        <w:rPr>
          <w:rFonts w:cs="B Mitra" w:hint="cs"/>
          <w:sz w:val="28"/>
          <w:szCs w:val="28"/>
          <w:rtl/>
        </w:rPr>
        <w:t>و فعالان و صاحبان زنجیره ارزش</w:t>
      </w:r>
    </w:p>
    <w:p w:rsidR="00CC326E" w:rsidRPr="009C2644" w:rsidRDefault="00CC326E" w:rsidP="009C2644">
      <w:pPr>
        <w:pStyle w:val="ListParagraph"/>
        <w:numPr>
          <w:ilvl w:val="0"/>
          <w:numId w:val="46"/>
        </w:numPr>
        <w:spacing w:before="120" w:after="120" w:line="288" w:lineRule="auto"/>
        <w:rPr>
          <w:rFonts w:cs="B Mitra"/>
          <w:sz w:val="28"/>
          <w:szCs w:val="28"/>
        </w:rPr>
      </w:pPr>
      <w:r w:rsidRPr="009C2644">
        <w:rPr>
          <w:rFonts w:cs="B Mitra" w:hint="cs"/>
          <w:sz w:val="28"/>
          <w:szCs w:val="28"/>
          <w:rtl/>
        </w:rPr>
        <w:lastRenderedPageBreak/>
        <w:t xml:space="preserve">برنامه ریزی برای </w:t>
      </w:r>
      <w:r w:rsidRPr="009C2644">
        <w:rPr>
          <w:rFonts w:cs="B Mitra"/>
          <w:sz w:val="28"/>
          <w:szCs w:val="28"/>
          <w:rtl/>
        </w:rPr>
        <w:t xml:space="preserve"> توسعه </w:t>
      </w:r>
      <w:r w:rsidRPr="009C2644">
        <w:rPr>
          <w:rFonts w:cs="B Mitra" w:hint="cs"/>
          <w:sz w:val="28"/>
          <w:szCs w:val="28"/>
          <w:rtl/>
        </w:rPr>
        <w:t xml:space="preserve">تجارت </w:t>
      </w:r>
      <w:r w:rsidRPr="009C2644">
        <w:rPr>
          <w:rFonts w:cs="B Mitra"/>
          <w:sz w:val="28"/>
          <w:szCs w:val="28"/>
          <w:rtl/>
        </w:rPr>
        <w:t xml:space="preserve"> </w:t>
      </w:r>
      <w:r w:rsidRPr="009C2644">
        <w:rPr>
          <w:rFonts w:cs="B Mitra" w:hint="cs"/>
          <w:sz w:val="28"/>
          <w:szCs w:val="28"/>
          <w:rtl/>
        </w:rPr>
        <w:t>کشاورزی و غذا از طریق ایجاد تنوع در مبادی و مقاصد وارداتی و صادراتی از طریق توسعه توافقنامه های تجاری و همکاری های منطقه ای و رفع موانع دست وپاگیر تجارت کشاورزی و غذا</w:t>
      </w:r>
    </w:p>
    <w:p w:rsidR="00CC326E" w:rsidRPr="009C2644" w:rsidRDefault="00CC326E" w:rsidP="009C2644">
      <w:pPr>
        <w:pStyle w:val="ListParagraph"/>
        <w:numPr>
          <w:ilvl w:val="0"/>
          <w:numId w:val="46"/>
        </w:numPr>
        <w:spacing w:before="120" w:after="120" w:line="288" w:lineRule="auto"/>
        <w:rPr>
          <w:rFonts w:cs="B Mitra"/>
          <w:sz w:val="28"/>
          <w:szCs w:val="28"/>
        </w:rPr>
      </w:pPr>
      <w:r w:rsidRPr="009C2644">
        <w:rPr>
          <w:rFonts w:cs="B Mitra" w:hint="cs"/>
          <w:sz w:val="28"/>
          <w:szCs w:val="28"/>
          <w:rtl/>
        </w:rPr>
        <w:t xml:space="preserve">توجه به </w:t>
      </w:r>
      <w:r w:rsidRPr="009C2644">
        <w:rPr>
          <w:rFonts w:cs="B Mitra"/>
          <w:sz w:val="28"/>
          <w:szCs w:val="28"/>
          <w:rtl/>
        </w:rPr>
        <w:t>توسعه عمودی بخش کشاورزی</w:t>
      </w:r>
      <w:r w:rsidRPr="009C2644">
        <w:rPr>
          <w:rFonts w:cs="B Mitra" w:hint="cs"/>
          <w:sz w:val="28"/>
          <w:szCs w:val="28"/>
          <w:rtl/>
        </w:rPr>
        <w:t xml:space="preserve"> و غذا </w:t>
      </w:r>
      <w:r w:rsidRPr="009C2644">
        <w:rPr>
          <w:rFonts w:cs="B Mitra"/>
          <w:sz w:val="28"/>
          <w:szCs w:val="28"/>
          <w:rtl/>
        </w:rPr>
        <w:t xml:space="preserve">خصوصا کشت های متراکم(گلخانه ای و </w:t>
      </w:r>
      <w:r w:rsidRPr="009C2644">
        <w:rPr>
          <w:rFonts w:ascii="Arial" w:hAnsi="Arial" w:cs="Arial" w:hint="cs"/>
          <w:sz w:val="28"/>
          <w:szCs w:val="28"/>
          <w:rtl/>
        </w:rPr>
        <w:t>…</w:t>
      </w:r>
      <w:r w:rsidRPr="009C2644">
        <w:rPr>
          <w:rFonts w:cs="B Mitra"/>
          <w:sz w:val="28"/>
          <w:szCs w:val="28"/>
          <w:rtl/>
        </w:rPr>
        <w:t xml:space="preserve"> )</w:t>
      </w:r>
      <w:r w:rsidRPr="009C2644">
        <w:rPr>
          <w:rFonts w:cs="B Mitra" w:hint="cs"/>
          <w:sz w:val="28"/>
          <w:szCs w:val="28"/>
          <w:rtl/>
        </w:rPr>
        <w:t xml:space="preserve"> و عدم توسعه افقی</w:t>
      </w:r>
      <w:r w:rsidR="00E313A8">
        <w:rPr>
          <w:rFonts w:cs="B Mitra" w:hint="cs"/>
          <w:sz w:val="28"/>
          <w:szCs w:val="28"/>
          <w:rtl/>
        </w:rPr>
        <w:t xml:space="preserve"> با توجه به محدودیت منابع آب و شرایط اقلیمی </w:t>
      </w:r>
      <w:r w:rsidRPr="009C2644">
        <w:rPr>
          <w:rFonts w:cs="B Mitra" w:hint="cs"/>
          <w:sz w:val="28"/>
          <w:szCs w:val="28"/>
          <w:rtl/>
        </w:rPr>
        <w:t xml:space="preserve"> </w:t>
      </w:r>
      <w:r w:rsidRPr="009C2644">
        <w:rPr>
          <w:rFonts w:cs="B Mitra"/>
          <w:sz w:val="28"/>
          <w:szCs w:val="28"/>
          <w:rtl/>
        </w:rPr>
        <w:t xml:space="preserve"> </w:t>
      </w:r>
    </w:p>
    <w:p w:rsidR="00CC326E" w:rsidRPr="009C2644" w:rsidRDefault="00CC326E" w:rsidP="00E313A8">
      <w:pPr>
        <w:pStyle w:val="ListParagraph"/>
        <w:numPr>
          <w:ilvl w:val="0"/>
          <w:numId w:val="46"/>
        </w:numPr>
        <w:spacing w:before="120" w:after="120" w:line="288" w:lineRule="auto"/>
        <w:rPr>
          <w:rFonts w:cs="B Mitra"/>
          <w:sz w:val="28"/>
          <w:szCs w:val="28"/>
        </w:rPr>
      </w:pPr>
      <w:r w:rsidRPr="009C2644">
        <w:rPr>
          <w:rFonts w:cs="B Mitra"/>
          <w:sz w:val="28"/>
          <w:szCs w:val="28"/>
          <w:rtl/>
        </w:rPr>
        <w:t>هماهنگی تصمیمات مهم قبل از اجرا با رئیس جمهور محترم</w:t>
      </w:r>
      <w:r w:rsidR="008122E0">
        <w:rPr>
          <w:rFonts w:cs="B Mitra" w:hint="cs"/>
          <w:sz w:val="28"/>
          <w:szCs w:val="28"/>
          <w:rtl/>
        </w:rPr>
        <w:t xml:space="preserve"> و هیات </w:t>
      </w:r>
      <w:r w:rsidR="00E313A8">
        <w:rPr>
          <w:rFonts w:cs="B Mitra" w:hint="cs"/>
          <w:sz w:val="28"/>
          <w:szCs w:val="28"/>
          <w:rtl/>
        </w:rPr>
        <w:t>وزیران</w:t>
      </w:r>
    </w:p>
    <w:p w:rsidR="00CC326E" w:rsidRPr="009C2644" w:rsidRDefault="00CC326E" w:rsidP="009C2644">
      <w:pPr>
        <w:pStyle w:val="ListParagraph"/>
        <w:numPr>
          <w:ilvl w:val="0"/>
          <w:numId w:val="46"/>
        </w:numPr>
        <w:spacing w:before="120" w:after="120" w:line="288" w:lineRule="auto"/>
        <w:rPr>
          <w:rFonts w:cs="B Mitra"/>
          <w:sz w:val="28"/>
          <w:szCs w:val="28"/>
        </w:rPr>
      </w:pPr>
      <w:r w:rsidRPr="009C2644">
        <w:rPr>
          <w:rFonts w:cs="B Mitra"/>
          <w:sz w:val="28"/>
          <w:szCs w:val="28"/>
          <w:rtl/>
        </w:rPr>
        <w:t xml:space="preserve">توجه ویژه به بهره برداران و ذینفعان زحمتکش بخش کشاورزی و جلب مشارکت آنها در تصمیم گیری ها و جایگزینی </w:t>
      </w:r>
      <w:r w:rsidRPr="009C2644">
        <w:rPr>
          <w:rFonts w:cs="B Mitra" w:hint="cs"/>
          <w:sz w:val="28"/>
          <w:szCs w:val="28"/>
          <w:rtl/>
        </w:rPr>
        <w:t>«</w:t>
      </w:r>
      <w:r w:rsidRPr="00E313A8">
        <w:rPr>
          <w:rFonts w:cs="B Mitra"/>
          <w:b/>
          <w:bCs/>
          <w:sz w:val="28"/>
          <w:szCs w:val="28"/>
          <w:rtl/>
        </w:rPr>
        <w:t>کشاورز محوری</w:t>
      </w:r>
      <w:r w:rsidRPr="009C2644">
        <w:rPr>
          <w:rFonts w:cs="B Mitra" w:hint="cs"/>
          <w:sz w:val="28"/>
          <w:szCs w:val="28"/>
          <w:rtl/>
        </w:rPr>
        <w:t>»</w:t>
      </w:r>
      <w:r w:rsidRPr="009C2644">
        <w:rPr>
          <w:rFonts w:cs="B Mitra"/>
          <w:sz w:val="28"/>
          <w:szCs w:val="28"/>
          <w:rtl/>
        </w:rPr>
        <w:t xml:space="preserve"> به جای </w:t>
      </w:r>
      <w:r w:rsidRPr="009C2644">
        <w:rPr>
          <w:rFonts w:cs="B Mitra" w:hint="cs"/>
          <w:sz w:val="28"/>
          <w:szCs w:val="28"/>
          <w:rtl/>
        </w:rPr>
        <w:t>«</w:t>
      </w:r>
      <w:r w:rsidRPr="00E313A8">
        <w:rPr>
          <w:rFonts w:cs="B Mitra"/>
          <w:b/>
          <w:bCs/>
          <w:sz w:val="28"/>
          <w:szCs w:val="28"/>
          <w:rtl/>
        </w:rPr>
        <w:t>کشاورزی مح</w:t>
      </w:r>
      <w:r w:rsidRPr="00E313A8">
        <w:rPr>
          <w:rFonts w:cs="B Mitra" w:hint="cs"/>
          <w:b/>
          <w:bCs/>
          <w:sz w:val="28"/>
          <w:szCs w:val="28"/>
          <w:rtl/>
        </w:rPr>
        <w:t>وری</w:t>
      </w:r>
      <w:r w:rsidRPr="009C2644">
        <w:rPr>
          <w:rFonts w:cs="B Mitra" w:hint="cs"/>
          <w:sz w:val="28"/>
          <w:szCs w:val="28"/>
          <w:rtl/>
        </w:rPr>
        <w:t xml:space="preserve">» </w:t>
      </w:r>
    </w:p>
    <w:p w:rsidR="00CC326E" w:rsidRDefault="00CC326E" w:rsidP="009C2644">
      <w:pPr>
        <w:pStyle w:val="ListParagraph"/>
        <w:numPr>
          <w:ilvl w:val="0"/>
          <w:numId w:val="46"/>
        </w:numPr>
        <w:spacing w:before="120" w:after="120" w:line="288" w:lineRule="auto"/>
        <w:rPr>
          <w:rFonts w:cs="B Mitra"/>
          <w:sz w:val="28"/>
          <w:szCs w:val="28"/>
        </w:rPr>
      </w:pPr>
      <w:r w:rsidRPr="009C2644">
        <w:rPr>
          <w:rFonts w:cs="B Mitra" w:hint="cs"/>
          <w:sz w:val="28"/>
          <w:szCs w:val="28"/>
          <w:rtl/>
        </w:rPr>
        <w:t xml:space="preserve">تلاش در جهت تامین منابع مالی لازم بمنظور حصول رشد 5/5 درصدی ارزش افزوده بخش کشاورزی در پایان سال برنامه هفتم پیشرفت </w:t>
      </w:r>
    </w:p>
    <w:p w:rsidR="008122E0" w:rsidRPr="009C2644" w:rsidRDefault="008122E0" w:rsidP="009C2644">
      <w:pPr>
        <w:pStyle w:val="ListParagraph"/>
        <w:numPr>
          <w:ilvl w:val="0"/>
          <w:numId w:val="46"/>
        </w:numPr>
        <w:spacing w:before="120" w:after="120" w:line="288" w:lineRule="auto"/>
        <w:rPr>
          <w:rFonts w:cs="B Mitra"/>
          <w:sz w:val="28"/>
          <w:szCs w:val="28"/>
          <w:rtl/>
        </w:rPr>
      </w:pPr>
      <w:r>
        <w:rPr>
          <w:rFonts w:cs="B Mitra" w:hint="cs"/>
          <w:sz w:val="28"/>
          <w:szCs w:val="28"/>
          <w:rtl/>
        </w:rPr>
        <w:t xml:space="preserve">مبنا قراردادن توسعه کشاورزی روستا پایه با </w:t>
      </w:r>
      <w:r w:rsidR="0058248A">
        <w:rPr>
          <w:rFonts w:cs="B Mitra" w:hint="cs"/>
          <w:sz w:val="28"/>
          <w:szCs w:val="28"/>
          <w:rtl/>
        </w:rPr>
        <w:t>توسعه و پیشرفت پایدار روستایی و عشایری</w:t>
      </w:r>
    </w:p>
    <w:p w:rsidR="00CC326E" w:rsidRPr="00CC326E" w:rsidRDefault="00CC326E" w:rsidP="00CC326E">
      <w:pPr>
        <w:spacing w:line="312" w:lineRule="auto"/>
        <w:contextualSpacing/>
        <w:jc w:val="center"/>
        <w:rPr>
          <w:rFonts w:eastAsia="Calibri" w:cs="B Mitra"/>
          <w:b/>
          <w:bCs/>
          <w:sz w:val="22"/>
          <w:szCs w:val="22"/>
          <w:rtl/>
        </w:rPr>
      </w:pPr>
    </w:p>
    <w:p w:rsidR="009C2644" w:rsidRDefault="009C2644" w:rsidP="00CC326E">
      <w:pPr>
        <w:spacing w:line="312" w:lineRule="auto"/>
        <w:contextualSpacing/>
        <w:jc w:val="center"/>
        <w:rPr>
          <w:rFonts w:eastAsia="Calibri" w:cs="B Mitra"/>
          <w:b/>
          <w:bCs/>
          <w:sz w:val="22"/>
          <w:szCs w:val="22"/>
          <w:rtl/>
        </w:rPr>
      </w:pPr>
    </w:p>
    <w:p w:rsidR="0058248A" w:rsidRDefault="0058248A" w:rsidP="00CC326E">
      <w:pPr>
        <w:spacing w:line="312" w:lineRule="auto"/>
        <w:contextualSpacing/>
        <w:jc w:val="center"/>
        <w:rPr>
          <w:rFonts w:eastAsia="Calibri" w:cs="B Mitra"/>
          <w:b/>
          <w:bCs/>
          <w:sz w:val="22"/>
          <w:szCs w:val="22"/>
          <w:rtl/>
        </w:rPr>
      </w:pPr>
    </w:p>
    <w:p w:rsidR="0058248A" w:rsidRDefault="0058248A" w:rsidP="00CC326E">
      <w:pPr>
        <w:spacing w:line="312" w:lineRule="auto"/>
        <w:contextualSpacing/>
        <w:jc w:val="center"/>
        <w:rPr>
          <w:rFonts w:eastAsia="Calibri" w:cs="B Mitra"/>
          <w:b/>
          <w:bCs/>
          <w:sz w:val="22"/>
          <w:szCs w:val="22"/>
          <w:rtl/>
        </w:rPr>
      </w:pPr>
    </w:p>
    <w:p w:rsidR="0058248A" w:rsidRDefault="0058248A" w:rsidP="00CC326E">
      <w:pPr>
        <w:spacing w:line="312" w:lineRule="auto"/>
        <w:contextualSpacing/>
        <w:jc w:val="center"/>
        <w:rPr>
          <w:rFonts w:eastAsia="Calibri" w:cs="B Mitra"/>
          <w:b/>
          <w:bCs/>
          <w:sz w:val="22"/>
          <w:szCs w:val="22"/>
          <w:rtl/>
        </w:rPr>
      </w:pPr>
    </w:p>
    <w:p w:rsidR="0058248A" w:rsidRDefault="0058248A" w:rsidP="00CC326E">
      <w:pPr>
        <w:spacing w:line="312" w:lineRule="auto"/>
        <w:contextualSpacing/>
        <w:jc w:val="center"/>
        <w:rPr>
          <w:rFonts w:eastAsia="Calibri" w:cs="B Mitra"/>
          <w:b/>
          <w:bCs/>
          <w:sz w:val="22"/>
          <w:szCs w:val="22"/>
          <w:rtl/>
        </w:rPr>
      </w:pPr>
    </w:p>
    <w:p w:rsidR="0058248A" w:rsidRDefault="0058248A" w:rsidP="00CC326E">
      <w:pPr>
        <w:spacing w:line="312" w:lineRule="auto"/>
        <w:contextualSpacing/>
        <w:jc w:val="center"/>
        <w:rPr>
          <w:rFonts w:eastAsia="Calibri" w:cs="B Mitra"/>
          <w:b/>
          <w:bCs/>
          <w:sz w:val="22"/>
          <w:szCs w:val="22"/>
          <w:rtl/>
        </w:rPr>
      </w:pPr>
    </w:p>
    <w:p w:rsidR="0058248A" w:rsidRDefault="0058248A" w:rsidP="00CC326E">
      <w:pPr>
        <w:spacing w:line="312" w:lineRule="auto"/>
        <w:contextualSpacing/>
        <w:jc w:val="center"/>
        <w:rPr>
          <w:rFonts w:eastAsia="Calibri" w:cs="B Mitra"/>
          <w:b/>
          <w:bCs/>
          <w:sz w:val="22"/>
          <w:szCs w:val="22"/>
          <w:rtl/>
        </w:rPr>
      </w:pPr>
    </w:p>
    <w:p w:rsidR="0058248A" w:rsidRDefault="0058248A" w:rsidP="00CC326E">
      <w:pPr>
        <w:spacing w:line="312" w:lineRule="auto"/>
        <w:contextualSpacing/>
        <w:jc w:val="center"/>
        <w:rPr>
          <w:rFonts w:eastAsia="Calibri" w:cs="B Mitra"/>
          <w:b/>
          <w:bCs/>
          <w:sz w:val="22"/>
          <w:szCs w:val="22"/>
          <w:rtl/>
        </w:rPr>
      </w:pPr>
    </w:p>
    <w:p w:rsidR="0058248A" w:rsidRDefault="0058248A" w:rsidP="00CC326E">
      <w:pPr>
        <w:spacing w:line="312" w:lineRule="auto"/>
        <w:contextualSpacing/>
        <w:jc w:val="center"/>
        <w:rPr>
          <w:rFonts w:eastAsia="Calibri" w:cs="B Mitra"/>
          <w:b/>
          <w:bCs/>
          <w:sz w:val="22"/>
          <w:szCs w:val="22"/>
          <w:rtl/>
        </w:rPr>
      </w:pPr>
    </w:p>
    <w:p w:rsidR="0058248A" w:rsidRDefault="0058248A" w:rsidP="00CC326E">
      <w:pPr>
        <w:spacing w:line="312" w:lineRule="auto"/>
        <w:contextualSpacing/>
        <w:jc w:val="center"/>
        <w:rPr>
          <w:rFonts w:eastAsia="Calibri" w:cs="B Mitra"/>
          <w:b/>
          <w:bCs/>
          <w:sz w:val="22"/>
          <w:szCs w:val="22"/>
          <w:rtl/>
        </w:rPr>
      </w:pPr>
    </w:p>
    <w:p w:rsidR="0058248A" w:rsidRDefault="0058248A" w:rsidP="00CC326E">
      <w:pPr>
        <w:spacing w:line="312" w:lineRule="auto"/>
        <w:contextualSpacing/>
        <w:jc w:val="center"/>
        <w:rPr>
          <w:rFonts w:eastAsia="Calibri" w:cs="B Mitra"/>
          <w:b/>
          <w:bCs/>
          <w:sz w:val="22"/>
          <w:szCs w:val="22"/>
          <w:rtl/>
        </w:rPr>
      </w:pPr>
    </w:p>
    <w:p w:rsidR="0058248A" w:rsidRDefault="0058248A" w:rsidP="00CC326E">
      <w:pPr>
        <w:spacing w:line="312" w:lineRule="auto"/>
        <w:contextualSpacing/>
        <w:jc w:val="center"/>
        <w:rPr>
          <w:rFonts w:eastAsia="Calibri" w:cs="B Mitra"/>
          <w:b/>
          <w:bCs/>
          <w:sz w:val="22"/>
          <w:szCs w:val="22"/>
          <w:rtl/>
        </w:rPr>
      </w:pPr>
    </w:p>
    <w:p w:rsidR="0058248A" w:rsidRDefault="0058248A" w:rsidP="00CC326E">
      <w:pPr>
        <w:spacing w:line="312" w:lineRule="auto"/>
        <w:contextualSpacing/>
        <w:jc w:val="center"/>
        <w:rPr>
          <w:rFonts w:eastAsia="Calibri" w:cs="B Mitra"/>
          <w:b/>
          <w:bCs/>
          <w:sz w:val="22"/>
          <w:szCs w:val="22"/>
          <w:rtl/>
        </w:rPr>
      </w:pPr>
    </w:p>
    <w:p w:rsidR="0058248A" w:rsidRDefault="0058248A" w:rsidP="00CC326E">
      <w:pPr>
        <w:spacing w:line="312" w:lineRule="auto"/>
        <w:contextualSpacing/>
        <w:jc w:val="center"/>
        <w:rPr>
          <w:rFonts w:eastAsia="Calibri" w:cs="B Mitra"/>
          <w:b/>
          <w:bCs/>
          <w:sz w:val="22"/>
          <w:szCs w:val="22"/>
          <w:rtl/>
        </w:rPr>
      </w:pPr>
    </w:p>
    <w:p w:rsidR="0058248A" w:rsidRDefault="0058248A" w:rsidP="00CC326E">
      <w:pPr>
        <w:spacing w:line="312" w:lineRule="auto"/>
        <w:contextualSpacing/>
        <w:jc w:val="center"/>
        <w:rPr>
          <w:rFonts w:eastAsia="Calibri" w:cs="B Mitra"/>
          <w:b/>
          <w:bCs/>
          <w:sz w:val="22"/>
          <w:szCs w:val="22"/>
          <w:rtl/>
        </w:rPr>
      </w:pPr>
    </w:p>
    <w:p w:rsidR="0058248A" w:rsidRDefault="0058248A" w:rsidP="00CC326E">
      <w:pPr>
        <w:spacing w:line="312" w:lineRule="auto"/>
        <w:contextualSpacing/>
        <w:jc w:val="center"/>
        <w:rPr>
          <w:rFonts w:eastAsia="Calibri" w:cs="B Mitra"/>
          <w:b/>
          <w:bCs/>
          <w:sz w:val="22"/>
          <w:szCs w:val="22"/>
          <w:rtl/>
        </w:rPr>
      </w:pPr>
    </w:p>
    <w:p w:rsidR="0058248A" w:rsidRDefault="0058248A" w:rsidP="00CC326E">
      <w:pPr>
        <w:spacing w:line="312" w:lineRule="auto"/>
        <w:contextualSpacing/>
        <w:jc w:val="center"/>
        <w:rPr>
          <w:rFonts w:eastAsia="Calibri" w:cs="B Mitra"/>
          <w:b/>
          <w:bCs/>
          <w:sz w:val="22"/>
          <w:szCs w:val="22"/>
          <w:rtl/>
        </w:rPr>
      </w:pPr>
    </w:p>
    <w:p w:rsidR="0058248A" w:rsidRDefault="0058248A" w:rsidP="00CC326E">
      <w:pPr>
        <w:spacing w:line="312" w:lineRule="auto"/>
        <w:contextualSpacing/>
        <w:jc w:val="center"/>
        <w:rPr>
          <w:rFonts w:eastAsia="Calibri" w:cs="B Mitra"/>
          <w:b/>
          <w:bCs/>
          <w:sz w:val="22"/>
          <w:szCs w:val="22"/>
          <w:rtl/>
        </w:rPr>
      </w:pPr>
    </w:p>
    <w:p w:rsidR="00CC326E" w:rsidRPr="00CC326E" w:rsidRDefault="00CC326E" w:rsidP="00CC326E">
      <w:pPr>
        <w:spacing w:line="312" w:lineRule="auto"/>
        <w:contextualSpacing/>
        <w:jc w:val="center"/>
        <w:rPr>
          <w:rFonts w:eastAsia="Calibri" w:cs="B Mitra"/>
          <w:sz w:val="22"/>
          <w:szCs w:val="22"/>
        </w:rPr>
      </w:pPr>
      <w:r w:rsidRPr="00CC326E">
        <w:rPr>
          <w:rFonts w:eastAsia="Calibri" w:cs="B Mitra" w:hint="cs"/>
          <w:b/>
          <w:bCs/>
          <w:sz w:val="22"/>
          <w:szCs w:val="22"/>
          <w:rtl/>
        </w:rPr>
        <w:t xml:space="preserve">خلاصه هدف کلی، راهبردها و سیاست های اجرایی </w:t>
      </w:r>
    </w:p>
    <w:tbl>
      <w:tblPr>
        <w:tblStyle w:val="TableGrid3"/>
        <w:bidiVisual/>
        <w:tblW w:w="5000" w:type="pct"/>
        <w:jc w:val="center"/>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35"/>
        <w:gridCol w:w="1868"/>
        <w:gridCol w:w="1319"/>
        <w:gridCol w:w="4898"/>
      </w:tblGrid>
      <w:tr w:rsidR="00CC326E" w:rsidRPr="00CC326E" w:rsidTr="000214FA">
        <w:trPr>
          <w:tblHeader/>
          <w:jc w:val="center"/>
        </w:trPr>
        <w:tc>
          <w:tcPr>
            <w:tcW w:w="266" w:type="pct"/>
            <w:shd w:val="clear" w:color="auto" w:fill="D5DCE4"/>
            <w:vAlign w:val="center"/>
          </w:tcPr>
          <w:p w:rsidR="00CC326E" w:rsidRPr="00CC326E" w:rsidRDefault="00CC326E" w:rsidP="00CC326E">
            <w:pPr>
              <w:spacing w:after="120" w:line="312" w:lineRule="auto"/>
              <w:contextualSpacing/>
              <w:jc w:val="center"/>
              <w:rPr>
                <w:rFonts w:cs="B Mitra"/>
                <w:sz w:val="28"/>
                <w:szCs w:val="28"/>
                <w:rtl/>
              </w:rPr>
            </w:pPr>
            <w:r w:rsidRPr="00CC326E">
              <w:rPr>
                <w:rFonts w:cs="B Mitra" w:hint="cs"/>
                <w:sz w:val="28"/>
                <w:szCs w:val="28"/>
                <w:rtl/>
              </w:rPr>
              <w:t>رديف</w:t>
            </w:r>
          </w:p>
        </w:tc>
        <w:tc>
          <w:tcPr>
            <w:tcW w:w="1104" w:type="pct"/>
            <w:shd w:val="clear" w:color="auto" w:fill="D5DCE4"/>
            <w:vAlign w:val="center"/>
          </w:tcPr>
          <w:p w:rsidR="00CC326E" w:rsidRPr="00CC326E" w:rsidRDefault="00CC326E" w:rsidP="00CC326E">
            <w:pPr>
              <w:spacing w:after="120" w:line="312" w:lineRule="auto"/>
              <w:contextualSpacing/>
              <w:jc w:val="center"/>
              <w:rPr>
                <w:rFonts w:cs="B Mitra"/>
                <w:sz w:val="28"/>
                <w:szCs w:val="28"/>
                <w:rtl/>
              </w:rPr>
            </w:pPr>
            <w:r w:rsidRPr="00CC326E">
              <w:rPr>
                <w:rFonts w:cs="B Mitra" w:hint="cs"/>
                <w:sz w:val="28"/>
                <w:szCs w:val="28"/>
                <w:rtl/>
              </w:rPr>
              <w:t>هدف کلی</w:t>
            </w:r>
          </w:p>
        </w:tc>
        <w:tc>
          <w:tcPr>
            <w:tcW w:w="789" w:type="pct"/>
            <w:shd w:val="clear" w:color="auto" w:fill="D5DCE4"/>
            <w:vAlign w:val="center"/>
          </w:tcPr>
          <w:p w:rsidR="00CC326E" w:rsidRPr="00CC326E" w:rsidRDefault="00CC326E" w:rsidP="00CC326E">
            <w:pPr>
              <w:spacing w:after="120" w:line="312" w:lineRule="auto"/>
              <w:contextualSpacing/>
              <w:jc w:val="center"/>
              <w:rPr>
                <w:rFonts w:cs="B Mitra"/>
                <w:sz w:val="28"/>
                <w:szCs w:val="28"/>
                <w:rtl/>
              </w:rPr>
            </w:pPr>
            <w:r w:rsidRPr="00CC326E">
              <w:rPr>
                <w:rFonts w:cs="B Mitra" w:hint="cs"/>
                <w:sz w:val="28"/>
                <w:szCs w:val="28"/>
                <w:rtl/>
              </w:rPr>
              <w:t>راهبردهای دستیابی به هدف کلی</w:t>
            </w:r>
          </w:p>
        </w:tc>
        <w:tc>
          <w:tcPr>
            <w:tcW w:w="2841" w:type="pct"/>
            <w:shd w:val="clear" w:color="auto" w:fill="D5DCE4"/>
          </w:tcPr>
          <w:p w:rsidR="00CC326E" w:rsidRPr="00CC326E" w:rsidRDefault="00CC326E" w:rsidP="00CC326E">
            <w:pPr>
              <w:spacing w:after="120" w:line="312" w:lineRule="auto"/>
              <w:contextualSpacing/>
              <w:jc w:val="center"/>
              <w:rPr>
                <w:rFonts w:cs="B Mitra"/>
                <w:sz w:val="28"/>
                <w:szCs w:val="28"/>
                <w:rtl/>
              </w:rPr>
            </w:pPr>
            <w:r w:rsidRPr="00CC326E">
              <w:rPr>
                <w:rFonts w:cs="B Mitra" w:hint="cs"/>
                <w:sz w:val="28"/>
                <w:szCs w:val="28"/>
                <w:rtl/>
              </w:rPr>
              <w:t xml:space="preserve">سیاست اجرایی </w:t>
            </w:r>
          </w:p>
        </w:tc>
      </w:tr>
      <w:tr w:rsidR="00CC326E" w:rsidRPr="00CC326E" w:rsidTr="000214FA">
        <w:trPr>
          <w:trHeight w:val="387"/>
          <w:jc w:val="center"/>
        </w:trPr>
        <w:tc>
          <w:tcPr>
            <w:tcW w:w="266" w:type="pct"/>
            <w:vMerge w:val="restart"/>
            <w:vAlign w:val="center"/>
          </w:tcPr>
          <w:p w:rsidR="00CC326E" w:rsidRPr="00CC326E" w:rsidRDefault="00CC326E" w:rsidP="00CC326E">
            <w:pPr>
              <w:spacing w:after="120" w:line="312" w:lineRule="auto"/>
              <w:contextualSpacing/>
              <w:jc w:val="center"/>
              <w:rPr>
                <w:rFonts w:cs="B Mitra"/>
                <w:sz w:val="28"/>
                <w:szCs w:val="28"/>
                <w:rtl/>
              </w:rPr>
            </w:pPr>
            <w:r w:rsidRPr="00CC326E">
              <w:rPr>
                <w:rFonts w:cs="B Mitra" w:hint="cs"/>
                <w:sz w:val="28"/>
                <w:szCs w:val="28"/>
                <w:rtl/>
              </w:rPr>
              <w:t>1</w:t>
            </w:r>
          </w:p>
        </w:tc>
        <w:tc>
          <w:tcPr>
            <w:tcW w:w="1104" w:type="pct"/>
            <w:vMerge w:val="restart"/>
            <w:vAlign w:val="center"/>
          </w:tcPr>
          <w:p w:rsidR="00CC326E" w:rsidRPr="00CC326E" w:rsidRDefault="00CC326E" w:rsidP="00CC326E">
            <w:pPr>
              <w:spacing w:after="120" w:line="259" w:lineRule="auto"/>
              <w:jc w:val="both"/>
              <w:rPr>
                <w:rFonts w:cs="B Mitra"/>
                <w:color w:val="000000"/>
                <w:sz w:val="28"/>
                <w:szCs w:val="28"/>
                <w:rtl/>
              </w:rPr>
            </w:pPr>
            <w:r w:rsidRPr="00CC326E">
              <w:rPr>
                <w:rFonts w:cs="B Mitra" w:hint="cs"/>
                <w:sz w:val="28"/>
                <w:szCs w:val="28"/>
                <w:rtl/>
              </w:rPr>
              <w:t xml:space="preserve">تامین غذای سالم و با کیفیت برای آحاد جامعه </w:t>
            </w:r>
            <w:r w:rsidRPr="00CC326E">
              <w:rPr>
                <w:rFonts w:cs="B Mitra" w:hint="cs"/>
                <w:color w:val="000000"/>
                <w:sz w:val="28"/>
                <w:szCs w:val="28"/>
                <w:rtl/>
              </w:rPr>
              <w:t xml:space="preserve">با تکیه </w:t>
            </w:r>
            <w:r w:rsidRPr="00CC326E">
              <w:rPr>
                <w:rFonts w:cs="B Mitra" w:hint="cs"/>
                <w:sz w:val="28"/>
                <w:szCs w:val="28"/>
                <w:rtl/>
              </w:rPr>
              <w:t xml:space="preserve">حداکثری به </w:t>
            </w:r>
            <w:r w:rsidRPr="00CC326E">
              <w:rPr>
                <w:rFonts w:cs="B Mitra"/>
                <w:sz w:val="28"/>
                <w:szCs w:val="28"/>
                <w:rtl/>
              </w:rPr>
              <w:t>تولید داخل</w:t>
            </w:r>
            <w:r w:rsidRPr="00CC326E">
              <w:rPr>
                <w:rFonts w:cs="B Mitra" w:hint="cs"/>
                <w:sz w:val="28"/>
                <w:szCs w:val="28"/>
                <w:rtl/>
              </w:rPr>
              <w:t xml:space="preserve"> و با حفظ پایداری</w:t>
            </w:r>
            <w:r w:rsidRPr="00CC326E">
              <w:rPr>
                <w:rFonts w:cs="B Mitra"/>
                <w:color w:val="000000"/>
                <w:sz w:val="28"/>
                <w:szCs w:val="28"/>
                <w:rtl/>
              </w:rPr>
              <w:t xml:space="preserve"> منابع </w:t>
            </w:r>
            <w:r w:rsidRPr="00CC326E">
              <w:rPr>
                <w:rFonts w:cs="B Mitra" w:hint="cs"/>
                <w:color w:val="000000"/>
                <w:sz w:val="28"/>
                <w:szCs w:val="28"/>
                <w:rtl/>
              </w:rPr>
              <w:t xml:space="preserve">پایه </w:t>
            </w:r>
          </w:p>
          <w:p w:rsidR="00CC326E" w:rsidRPr="00CC326E" w:rsidRDefault="00CC326E" w:rsidP="00CC326E">
            <w:pPr>
              <w:spacing w:after="120" w:line="259" w:lineRule="auto"/>
              <w:jc w:val="both"/>
              <w:rPr>
                <w:rFonts w:cs="B Mitra"/>
                <w:color w:val="000000"/>
                <w:sz w:val="28"/>
                <w:szCs w:val="28"/>
                <w:rtl/>
              </w:rPr>
            </w:pPr>
          </w:p>
          <w:p w:rsidR="00CC326E" w:rsidRPr="00CC326E" w:rsidRDefault="00CC326E" w:rsidP="00CC326E">
            <w:pPr>
              <w:spacing w:after="120" w:line="259" w:lineRule="auto"/>
              <w:jc w:val="both"/>
              <w:rPr>
                <w:rFonts w:cs="B Mitra"/>
                <w:color w:val="000000"/>
                <w:sz w:val="28"/>
                <w:szCs w:val="28"/>
                <w:rtl/>
              </w:rPr>
            </w:pPr>
          </w:p>
        </w:tc>
        <w:tc>
          <w:tcPr>
            <w:tcW w:w="789" w:type="pct"/>
            <w:vAlign w:val="center"/>
          </w:tcPr>
          <w:p w:rsidR="00CC326E" w:rsidRPr="00CC326E" w:rsidRDefault="00CC326E" w:rsidP="00CC326E">
            <w:pPr>
              <w:spacing w:after="120" w:line="259" w:lineRule="auto"/>
              <w:jc w:val="both"/>
              <w:rPr>
                <w:rFonts w:cs="B Mitra"/>
                <w:sz w:val="28"/>
                <w:szCs w:val="28"/>
                <w:rtl/>
              </w:rPr>
            </w:pPr>
            <w:r w:rsidRPr="00CC326E">
              <w:rPr>
                <w:rFonts w:cs="B Mitra" w:hint="cs"/>
                <w:color w:val="000000"/>
                <w:sz w:val="28"/>
                <w:szCs w:val="28"/>
                <w:rtl/>
              </w:rPr>
              <w:t xml:space="preserve">1- </w:t>
            </w:r>
            <w:r w:rsidRPr="00CC326E">
              <w:rPr>
                <w:rFonts w:cs="B Mitra"/>
                <w:color w:val="000000"/>
                <w:sz w:val="28"/>
                <w:szCs w:val="28"/>
                <w:rtl/>
              </w:rPr>
              <w:t>«فراهم</w:t>
            </w:r>
            <w:r w:rsidRPr="00CC326E">
              <w:rPr>
                <w:rFonts w:cs="B Mitra" w:hint="cs"/>
                <w:color w:val="000000"/>
                <w:sz w:val="28"/>
                <w:szCs w:val="28"/>
                <w:rtl/>
              </w:rPr>
              <w:t>ی</w:t>
            </w:r>
            <w:r w:rsidRPr="00CC326E">
              <w:rPr>
                <w:rFonts w:cs="B Mitra"/>
                <w:color w:val="000000"/>
                <w:sz w:val="28"/>
                <w:szCs w:val="28"/>
                <w:rtl/>
              </w:rPr>
              <w:t xml:space="preserve"> غذا»</w:t>
            </w:r>
            <w:r w:rsidRPr="00CC326E">
              <w:rPr>
                <w:rFonts w:cs="B Mitra" w:hint="cs"/>
                <w:color w:val="000000"/>
                <w:sz w:val="28"/>
                <w:szCs w:val="28"/>
                <w:rtl/>
              </w:rPr>
              <w:t xml:space="preserve"> (با تکیه حداکثری به تولید داخل)</w:t>
            </w:r>
          </w:p>
        </w:tc>
        <w:tc>
          <w:tcPr>
            <w:tcW w:w="2841" w:type="pct"/>
          </w:tcPr>
          <w:p w:rsidR="00CC326E" w:rsidRPr="00CC326E" w:rsidRDefault="00CC326E" w:rsidP="00CC326E">
            <w:pPr>
              <w:spacing w:after="120" w:line="259" w:lineRule="auto"/>
              <w:jc w:val="both"/>
              <w:rPr>
                <w:rFonts w:cs="B Mitra"/>
                <w:color w:val="000000"/>
                <w:sz w:val="28"/>
                <w:szCs w:val="28"/>
                <w:rtl/>
              </w:rPr>
            </w:pPr>
            <w:r w:rsidRPr="00CC326E">
              <w:rPr>
                <w:rFonts w:cs="B Mitra" w:hint="cs"/>
                <w:color w:val="000000"/>
                <w:sz w:val="28"/>
                <w:szCs w:val="28"/>
                <w:rtl/>
              </w:rPr>
              <w:t xml:space="preserve">(۱) ارتقاء ضریب خودکفایی کالاهای اساسی و اقلام غذایی </w:t>
            </w:r>
            <w:r w:rsidRPr="00CC326E">
              <w:rPr>
                <w:rFonts w:cs="B Mitra" w:hint="cs"/>
                <w:sz w:val="28"/>
                <w:szCs w:val="28"/>
                <w:rtl/>
              </w:rPr>
              <w:t xml:space="preserve">از </w:t>
            </w:r>
            <w:r w:rsidRPr="00CC326E">
              <w:rPr>
                <w:rFonts w:cs="B Mitra" w:hint="cs"/>
                <w:color w:val="000000"/>
                <w:sz w:val="28"/>
                <w:szCs w:val="28"/>
                <w:rtl/>
              </w:rPr>
              <w:t xml:space="preserve">طریق کاهش خلاء عملکرد، کاهش تلفات و ضایعات، اجرای الگوی بهینه کشت در چارچوب آب قابل برنامه‌ریزی، اصلاح الگوی مصرف مواد غذایی و افزایش ضریب نفوذ دانش و فناوری در طول زنجیره ارزش </w:t>
            </w:r>
          </w:p>
          <w:p w:rsidR="00CC326E" w:rsidRPr="00CC326E" w:rsidRDefault="00CC326E" w:rsidP="00CC326E">
            <w:pPr>
              <w:spacing w:after="120" w:line="259" w:lineRule="auto"/>
              <w:jc w:val="both"/>
              <w:rPr>
                <w:rFonts w:cs="B Mitra"/>
                <w:sz w:val="28"/>
                <w:szCs w:val="28"/>
                <w:rtl/>
              </w:rPr>
            </w:pPr>
            <w:r w:rsidRPr="00CC326E">
              <w:rPr>
                <w:rFonts w:cs="B Mitra" w:hint="cs"/>
                <w:color w:val="000000"/>
                <w:sz w:val="28"/>
                <w:szCs w:val="28"/>
                <w:rtl/>
              </w:rPr>
              <w:t xml:space="preserve"> (2) افزايش ضريب خودکفایی نهاده‌های مورد نیاز با نفوذ دانش و فناوری و بسترسازی برای مشارکت بیشتر بخش غیر دولتی</w:t>
            </w:r>
          </w:p>
          <w:p w:rsidR="00CC326E" w:rsidRPr="00CC326E" w:rsidRDefault="00CC326E" w:rsidP="00CC326E">
            <w:pPr>
              <w:spacing w:after="120" w:line="259" w:lineRule="auto"/>
              <w:jc w:val="both"/>
              <w:rPr>
                <w:rFonts w:cs="B Mitra"/>
                <w:color w:val="000000"/>
                <w:sz w:val="28"/>
                <w:szCs w:val="28"/>
                <w:rtl/>
              </w:rPr>
            </w:pPr>
            <w:bookmarkStart w:id="11" w:name="_Toc101538877"/>
            <w:bookmarkStart w:id="12" w:name="_Toc101539571"/>
            <w:bookmarkStart w:id="13" w:name="_Toc103027522"/>
            <w:r w:rsidRPr="00CC326E">
              <w:rPr>
                <w:rFonts w:cs="B Mitra" w:hint="cs"/>
                <w:color w:val="000000"/>
                <w:sz w:val="28"/>
                <w:szCs w:val="28"/>
                <w:rtl/>
              </w:rPr>
              <w:t xml:space="preserve">(3) جهش سرمایه‌گذاری دولتی و بخش غیر دولتی در بخش کشاورزی و غذا از طریق افزایش سهم سرمایه گذاری دولتی از کل سرمایه گذاری کشور و فراهم سازی بستر و محیط سرمایه‌گذاری بخش خصوصی با اعطای تسهیلات و مشوق‌های تولید و ایجاد سودآوری در بخش </w:t>
            </w:r>
          </w:p>
          <w:p w:rsidR="00CC326E" w:rsidRPr="00CC326E" w:rsidRDefault="00CC326E" w:rsidP="00CC326E">
            <w:pPr>
              <w:spacing w:after="120" w:line="259" w:lineRule="auto"/>
              <w:jc w:val="both"/>
              <w:rPr>
                <w:rFonts w:cs="B Mitra"/>
                <w:sz w:val="28"/>
                <w:szCs w:val="28"/>
                <w:rtl/>
              </w:rPr>
            </w:pPr>
            <w:r w:rsidRPr="00CC326E">
              <w:rPr>
                <w:rFonts w:cs="B Mitra" w:hint="cs"/>
                <w:color w:val="000000"/>
                <w:sz w:val="28"/>
                <w:szCs w:val="28"/>
                <w:rtl/>
              </w:rPr>
              <w:t>(4) اتخاذ سياست‌های حمايتی موثر و کارآمد از بخش کشاورزی از طریق یکپارچه سازی و هدفمندسازی سياست‌های حمايتی نتیجه‌گرا از بخش کشاورزی</w:t>
            </w:r>
            <w:bookmarkEnd w:id="11"/>
            <w:bookmarkEnd w:id="12"/>
            <w:bookmarkEnd w:id="13"/>
            <w:r w:rsidRPr="00CC326E">
              <w:rPr>
                <w:rFonts w:cs="B Mitra" w:hint="cs"/>
                <w:color w:val="000000"/>
                <w:sz w:val="28"/>
                <w:szCs w:val="28"/>
                <w:rtl/>
              </w:rPr>
              <w:t xml:space="preserve"> از جمله تقویت مدیریت مخاطرات(ریسک) و صندوق‌های حمایتی، یارانه نهاده‌ها و تسهیلات</w:t>
            </w:r>
          </w:p>
          <w:p w:rsidR="00CC326E" w:rsidRPr="00CC326E" w:rsidRDefault="00CC326E" w:rsidP="00CC326E">
            <w:pPr>
              <w:spacing w:after="120"/>
              <w:jc w:val="both"/>
              <w:rPr>
                <w:rFonts w:cs="B Mitra"/>
                <w:sz w:val="28"/>
                <w:szCs w:val="28"/>
                <w:rtl/>
              </w:rPr>
            </w:pPr>
            <w:bookmarkStart w:id="14" w:name="_Toc101538880"/>
            <w:bookmarkStart w:id="15" w:name="_Toc101539580"/>
            <w:bookmarkStart w:id="16" w:name="_Toc103027531"/>
            <w:r w:rsidRPr="00CC326E">
              <w:rPr>
                <w:rFonts w:cs="B Mitra" w:hint="cs"/>
                <w:sz w:val="28"/>
                <w:szCs w:val="28"/>
                <w:rtl/>
              </w:rPr>
              <w:t xml:space="preserve">(5) ایجاد ارزش افزوده بالاتر از بقایا و ضایعات و تلفات از </w:t>
            </w:r>
            <w:r w:rsidRPr="00CC326E">
              <w:rPr>
                <w:rFonts w:cs="B Mitra" w:hint="cs"/>
                <w:sz w:val="28"/>
                <w:szCs w:val="28"/>
                <w:rtl/>
              </w:rPr>
              <w:lastRenderedPageBreak/>
              <w:t xml:space="preserve">طریق توسعه فناوری های بازیافت ارزش </w:t>
            </w:r>
          </w:p>
          <w:p w:rsidR="00CC326E" w:rsidRPr="00CC326E" w:rsidRDefault="00CC326E" w:rsidP="00CC326E">
            <w:pPr>
              <w:spacing w:after="120"/>
              <w:jc w:val="both"/>
              <w:rPr>
                <w:rFonts w:cs="B Mitra"/>
                <w:sz w:val="28"/>
                <w:szCs w:val="28"/>
                <w:rtl/>
              </w:rPr>
            </w:pPr>
            <w:r w:rsidRPr="00CC326E">
              <w:rPr>
                <w:rFonts w:cs="B Mitra" w:hint="cs"/>
                <w:sz w:val="28"/>
                <w:szCs w:val="28"/>
                <w:rtl/>
              </w:rPr>
              <w:t>(6) کاهش سهم خام فروشی محصولات کشاورزی از طریق توسعه صنايع تبديلی و تکميلی محصولات کشاورزی</w:t>
            </w:r>
          </w:p>
          <w:p w:rsidR="00CC326E" w:rsidRPr="00CC326E" w:rsidRDefault="00CC326E" w:rsidP="00CC326E">
            <w:pPr>
              <w:spacing w:after="120"/>
              <w:jc w:val="both"/>
              <w:rPr>
                <w:rFonts w:cs="B Mitra"/>
                <w:color w:val="000000"/>
                <w:sz w:val="28"/>
                <w:szCs w:val="28"/>
              </w:rPr>
            </w:pPr>
            <w:r w:rsidRPr="00CC326E">
              <w:rPr>
                <w:rFonts w:cs="B Mitra" w:hint="cs"/>
                <w:color w:val="000000"/>
                <w:sz w:val="28"/>
                <w:szCs w:val="28"/>
                <w:rtl/>
              </w:rPr>
              <w:t>(7) ارتقاء شاخص‏های  مکانیزاسیون</w:t>
            </w:r>
            <w:bookmarkEnd w:id="14"/>
            <w:bookmarkEnd w:id="15"/>
            <w:bookmarkEnd w:id="16"/>
            <w:r w:rsidRPr="00CC326E">
              <w:rPr>
                <w:rFonts w:cs="B Mitra" w:hint="cs"/>
                <w:color w:val="000000"/>
                <w:sz w:val="28"/>
                <w:szCs w:val="28"/>
                <w:rtl/>
              </w:rPr>
              <w:t xml:space="preserve"> و صنایع فرآوری محصولات کشاورزی از طریق بکارگیری فناوری های نوین، سامانه‏های هوشمند و توسعه شرکت‌های خدمات فنی و تخصصی غیر دولتی در بخش کشاورزی</w:t>
            </w:r>
          </w:p>
          <w:p w:rsidR="00CC326E" w:rsidRPr="00CC326E" w:rsidRDefault="00CC326E" w:rsidP="00CC326E">
            <w:pPr>
              <w:spacing w:after="120"/>
              <w:jc w:val="both"/>
              <w:rPr>
                <w:rFonts w:cs="B Mitra"/>
                <w:sz w:val="28"/>
                <w:szCs w:val="28"/>
                <w:rtl/>
              </w:rPr>
            </w:pPr>
            <w:bookmarkStart w:id="17" w:name="_Toc101538881"/>
            <w:bookmarkStart w:id="18" w:name="_Toc101539584"/>
            <w:bookmarkStart w:id="19" w:name="_Toc103027535"/>
            <w:r w:rsidRPr="00CC326E">
              <w:rPr>
                <w:rFonts w:cs="B Mitra" w:hint="cs"/>
                <w:color w:val="000000"/>
                <w:sz w:val="28"/>
                <w:szCs w:val="28"/>
                <w:rtl/>
              </w:rPr>
              <w:t xml:space="preserve">(8) کارآمدسازی سیاستهای تجاری و حمایت های مرزی از طریق اصلاح قوانین و مقررات، ایجاد ثبات در سیاست‌ها، مهار قاچاق، استفاده از ظرفیت‌های تولید کشت فراسرزمینی و توسعه دیپلماسی غذایی </w:t>
            </w:r>
            <w:bookmarkEnd w:id="17"/>
            <w:bookmarkEnd w:id="18"/>
            <w:bookmarkEnd w:id="19"/>
          </w:p>
        </w:tc>
      </w:tr>
      <w:tr w:rsidR="00CC326E" w:rsidRPr="00CC326E" w:rsidTr="000214FA">
        <w:trPr>
          <w:trHeight w:val="393"/>
          <w:jc w:val="center"/>
        </w:trPr>
        <w:tc>
          <w:tcPr>
            <w:tcW w:w="266" w:type="pct"/>
            <w:vMerge/>
            <w:vAlign w:val="center"/>
          </w:tcPr>
          <w:p w:rsidR="00CC326E" w:rsidRPr="00CC326E" w:rsidRDefault="00CC326E" w:rsidP="00CC326E">
            <w:pPr>
              <w:spacing w:after="120" w:line="312" w:lineRule="auto"/>
              <w:contextualSpacing/>
              <w:jc w:val="center"/>
              <w:rPr>
                <w:rFonts w:cs="B Mitra"/>
                <w:sz w:val="28"/>
                <w:szCs w:val="28"/>
                <w:rtl/>
              </w:rPr>
            </w:pPr>
          </w:p>
        </w:tc>
        <w:tc>
          <w:tcPr>
            <w:tcW w:w="1104" w:type="pct"/>
            <w:vMerge/>
            <w:vAlign w:val="center"/>
          </w:tcPr>
          <w:p w:rsidR="00CC326E" w:rsidRPr="00CC326E" w:rsidRDefault="00CC326E" w:rsidP="00CC326E">
            <w:pPr>
              <w:spacing w:after="120" w:line="312" w:lineRule="auto"/>
              <w:contextualSpacing/>
              <w:jc w:val="center"/>
              <w:rPr>
                <w:rFonts w:cs="B Mitra"/>
                <w:sz w:val="28"/>
                <w:szCs w:val="28"/>
                <w:rtl/>
              </w:rPr>
            </w:pPr>
          </w:p>
        </w:tc>
        <w:tc>
          <w:tcPr>
            <w:tcW w:w="789" w:type="pct"/>
            <w:vAlign w:val="center"/>
          </w:tcPr>
          <w:p w:rsidR="00CC326E" w:rsidRPr="00CC326E" w:rsidRDefault="00CC326E" w:rsidP="00CC326E">
            <w:pPr>
              <w:spacing w:after="120" w:line="312" w:lineRule="auto"/>
              <w:contextualSpacing/>
              <w:jc w:val="center"/>
              <w:rPr>
                <w:rFonts w:cs="B Mitra"/>
                <w:color w:val="000000"/>
                <w:sz w:val="28"/>
                <w:szCs w:val="28"/>
              </w:rPr>
            </w:pPr>
            <w:r w:rsidRPr="00CC326E">
              <w:rPr>
                <w:rFonts w:cs="B Mitra" w:hint="cs"/>
                <w:color w:val="000000"/>
                <w:sz w:val="28"/>
                <w:szCs w:val="28"/>
                <w:rtl/>
              </w:rPr>
              <w:t>2- «دسترسی فیزیکی و اقتصادی» آحاد جامعه به غذا</w:t>
            </w:r>
          </w:p>
        </w:tc>
        <w:tc>
          <w:tcPr>
            <w:tcW w:w="2841" w:type="pct"/>
          </w:tcPr>
          <w:p w:rsidR="00CC326E" w:rsidRPr="00CC326E" w:rsidRDefault="00CC326E" w:rsidP="00CC326E">
            <w:pPr>
              <w:spacing w:after="120"/>
              <w:jc w:val="both"/>
              <w:rPr>
                <w:rFonts w:cs="B Mitra"/>
                <w:color w:val="000000"/>
                <w:sz w:val="28"/>
                <w:szCs w:val="28"/>
                <w:rtl/>
              </w:rPr>
            </w:pPr>
            <w:r w:rsidRPr="00CC326E">
              <w:rPr>
                <w:rFonts w:cs="B Mitra"/>
                <w:sz w:val="28"/>
                <w:szCs w:val="28"/>
                <w:rtl/>
              </w:rPr>
              <w:t>(</w:t>
            </w:r>
            <w:r w:rsidRPr="00CC326E">
              <w:rPr>
                <w:rFonts w:cs="B Mitra" w:hint="cs"/>
                <w:color w:val="000000"/>
                <w:sz w:val="28"/>
                <w:szCs w:val="28"/>
                <w:rtl/>
              </w:rPr>
              <w:t>9</w:t>
            </w:r>
            <w:r w:rsidRPr="00CC326E">
              <w:rPr>
                <w:rFonts w:cs="B Mitra"/>
                <w:color w:val="000000"/>
                <w:sz w:val="28"/>
                <w:szCs w:val="28"/>
                <w:rtl/>
              </w:rPr>
              <w:t xml:space="preserve">) </w:t>
            </w:r>
            <w:r w:rsidRPr="00CC326E">
              <w:rPr>
                <w:rFonts w:cs="B Mitra" w:hint="cs"/>
                <w:color w:val="000000"/>
                <w:sz w:val="28"/>
                <w:szCs w:val="28"/>
                <w:rtl/>
              </w:rPr>
              <w:t>توسعه و تکمیل زنجیره‌های ارزش محصولات کشاورزی از طریق مشارکت بخش غیر دولتی</w:t>
            </w:r>
          </w:p>
          <w:p w:rsidR="00CC326E" w:rsidRPr="00CC326E" w:rsidRDefault="00CC326E" w:rsidP="00CC326E">
            <w:pPr>
              <w:spacing w:after="120"/>
              <w:jc w:val="both"/>
              <w:rPr>
                <w:rFonts w:cs="B Mitra"/>
                <w:sz w:val="28"/>
                <w:szCs w:val="28"/>
                <w:rtl/>
              </w:rPr>
            </w:pPr>
            <w:bookmarkStart w:id="20" w:name="_Toc101538883"/>
            <w:bookmarkStart w:id="21" w:name="_Toc101539589"/>
            <w:bookmarkStart w:id="22" w:name="_Toc103027540"/>
            <w:r w:rsidRPr="00CC326E">
              <w:rPr>
                <w:rFonts w:cs="B Mitra" w:hint="cs"/>
                <w:color w:val="000000"/>
                <w:sz w:val="28"/>
                <w:szCs w:val="28"/>
                <w:rtl/>
              </w:rPr>
              <w:t xml:space="preserve">(10) </w:t>
            </w:r>
            <w:r w:rsidR="00D67B2B" w:rsidRPr="00E525EF">
              <w:rPr>
                <w:rFonts w:cs="B Mitra" w:hint="cs"/>
                <w:color w:val="000000"/>
                <w:sz w:val="28"/>
                <w:szCs w:val="28"/>
                <w:rtl/>
              </w:rPr>
              <w:t xml:space="preserve">کمک به </w:t>
            </w:r>
            <w:r w:rsidRPr="00CC326E">
              <w:rPr>
                <w:rFonts w:cs="B Mitra" w:hint="cs"/>
                <w:color w:val="000000"/>
                <w:sz w:val="28"/>
                <w:szCs w:val="28"/>
                <w:rtl/>
              </w:rPr>
              <w:t>افزایش دسترسی اقتصادی و بهره‌‌مندی عادلانه آحاد مردم به ویژه اقشار آسیب‌پذیر به غذای کافی</w:t>
            </w:r>
            <w:bookmarkEnd w:id="20"/>
            <w:bookmarkEnd w:id="21"/>
            <w:bookmarkEnd w:id="22"/>
            <w:r w:rsidRPr="00CC326E">
              <w:rPr>
                <w:rFonts w:cs="B Mitra" w:hint="cs"/>
                <w:color w:val="000000"/>
                <w:sz w:val="28"/>
                <w:szCs w:val="28"/>
                <w:rtl/>
              </w:rPr>
              <w:t xml:space="preserve"> و مغذی از طریق کنترل تورم، توزیع مناسب درآمدها، حمایت‌های هدفمند و ارتقای کارایی بازار</w:t>
            </w:r>
          </w:p>
        </w:tc>
      </w:tr>
      <w:tr w:rsidR="00CC326E" w:rsidRPr="00CC326E" w:rsidTr="000214FA">
        <w:trPr>
          <w:jc w:val="center"/>
        </w:trPr>
        <w:tc>
          <w:tcPr>
            <w:tcW w:w="266" w:type="pct"/>
            <w:vMerge/>
          </w:tcPr>
          <w:p w:rsidR="00CC326E" w:rsidRPr="00CC326E" w:rsidRDefault="00CC326E" w:rsidP="00CC326E">
            <w:pPr>
              <w:spacing w:after="120" w:line="312" w:lineRule="auto"/>
              <w:contextualSpacing/>
              <w:jc w:val="center"/>
              <w:rPr>
                <w:rFonts w:cs="B Mitra"/>
                <w:sz w:val="28"/>
                <w:szCs w:val="28"/>
                <w:rtl/>
              </w:rPr>
            </w:pPr>
          </w:p>
        </w:tc>
        <w:tc>
          <w:tcPr>
            <w:tcW w:w="1104" w:type="pct"/>
            <w:vMerge/>
            <w:vAlign w:val="center"/>
          </w:tcPr>
          <w:p w:rsidR="00CC326E" w:rsidRPr="00CC326E" w:rsidRDefault="00CC326E" w:rsidP="00CC326E">
            <w:pPr>
              <w:spacing w:after="120" w:line="312" w:lineRule="auto"/>
              <w:contextualSpacing/>
              <w:jc w:val="center"/>
              <w:rPr>
                <w:rFonts w:cs="B Mitra"/>
                <w:sz w:val="28"/>
                <w:szCs w:val="28"/>
                <w:rtl/>
              </w:rPr>
            </w:pPr>
          </w:p>
        </w:tc>
        <w:tc>
          <w:tcPr>
            <w:tcW w:w="789" w:type="pct"/>
            <w:vAlign w:val="center"/>
          </w:tcPr>
          <w:p w:rsidR="00CC326E" w:rsidRPr="00CC326E" w:rsidRDefault="00CC326E" w:rsidP="00CC326E">
            <w:pPr>
              <w:spacing w:after="120" w:line="312" w:lineRule="auto"/>
              <w:contextualSpacing/>
              <w:jc w:val="center"/>
              <w:rPr>
                <w:rFonts w:cs="B Mitra"/>
                <w:color w:val="000000"/>
                <w:sz w:val="28"/>
                <w:szCs w:val="28"/>
                <w:rtl/>
              </w:rPr>
            </w:pPr>
            <w:r w:rsidRPr="00CC326E">
              <w:rPr>
                <w:rFonts w:cs="B Mitra" w:hint="cs"/>
                <w:color w:val="000000"/>
                <w:sz w:val="28"/>
                <w:szCs w:val="28"/>
                <w:rtl/>
              </w:rPr>
              <w:t xml:space="preserve">3- بهبود سطح سلامت و ایمنی غذا </w:t>
            </w:r>
          </w:p>
        </w:tc>
        <w:tc>
          <w:tcPr>
            <w:tcW w:w="2841" w:type="pct"/>
          </w:tcPr>
          <w:p w:rsidR="00CC326E" w:rsidRPr="00CC326E" w:rsidRDefault="00CC326E" w:rsidP="00E525EF">
            <w:pPr>
              <w:spacing w:after="120"/>
              <w:jc w:val="both"/>
              <w:rPr>
                <w:rFonts w:cs="B Mitra"/>
                <w:color w:val="000000"/>
                <w:sz w:val="28"/>
                <w:szCs w:val="28"/>
                <w:rtl/>
              </w:rPr>
            </w:pPr>
            <w:bookmarkStart w:id="23" w:name="_Toc101538884"/>
            <w:bookmarkStart w:id="24" w:name="_Toc101539591"/>
            <w:bookmarkStart w:id="25" w:name="_Toc103027544"/>
            <w:r w:rsidRPr="00CC326E">
              <w:rPr>
                <w:rFonts w:cs="B Mitra" w:hint="cs"/>
                <w:color w:val="000000"/>
                <w:sz w:val="28"/>
                <w:szCs w:val="28"/>
                <w:rtl/>
              </w:rPr>
              <w:t xml:space="preserve">(11) </w:t>
            </w:r>
            <w:r w:rsidR="0058248A" w:rsidRPr="00E525EF">
              <w:rPr>
                <w:rFonts w:cs="B Mitra" w:hint="cs"/>
                <w:color w:val="000000"/>
                <w:sz w:val="28"/>
                <w:szCs w:val="28"/>
                <w:rtl/>
              </w:rPr>
              <w:t xml:space="preserve">تلاش  و کمک به سایر دستگاه های اجرایی در </w:t>
            </w:r>
            <w:r w:rsidRPr="00CC326E">
              <w:rPr>
                <w:rFonts w:cs="B Mitra" w:hint="cs"/>
                <w:color w:val="000000"/>
                <w:sz w:val="28"/>
                <w:szCs w:val="28"/>
                <w:rtl/>
              </w:rPr>
              <w:t>اصلاح الگوی مصرف غذا و کاهش سوء تغذیه</w:t>
            </w:r>
            <w:bookmarkEnd w:id="23"/>
            <w:bookmarkEnd w:id="24"/>
            <w:bookmarkEnd w:id="25"/>
            <w:r w:rsidRPr="00CC326E">
              <w:rPr>
                <w:rFonts w:cs="B Mitra" w:hint="cs"/>
                <w:color w:val="000000"/>
                <w:sz w:val="28"/>
                <w:szCs w:val="28"/>
                <w:rtl/>
              </w:rPr>
              <w:t xml:space="preserve"> با افزایش سواد و تنوع غذایی</w:t>
            </w:r>
          </w:p>
          <w:p w:rsidR="00CC326E" w:rsidRPr="00CC326E" w:rsidRDefault="00CC326E" w:rsidP="00E525EF">
            <w:pPr>
              <w:spacing w:after="120"/>
              <w:jc w:val="both"/>
              <w:rPr>
                <w:rFonts w:cs="B Mitra"/>
                <w:color w:val="000000"/>
                <w:sz w:val="28"/>
                <w:szCs w:val="28"/>
                <w:rtl/>
              </w:rPr>
            </w:pPr>
            <w:r w:rsidRPr="00CC326E">
              <w:rPr>
                <w:rFonts w:cs="B Mitra" w:hint="cs"/>
                <w:color w:val="000000"/>
                <w:sz w:val="28"/>
                <w:szCs w:val="28"/>
                <w:rtl/>
              </w:rPr>
              <w:t xml:space="preserve">(12) ارتقای سطح ایمنی، سلامت و کیفیت غذا در طول زنجیره ارزش با استانداردسازی، پایش، نظارت و برندسازی </w:t>
            </w:r>
          </w:p>
        </w:tc>
      </w:tr>
      <w:tr w:rsidR="00CC326E" w:rsidRPr="00CC326E" w:rsidTr="000214FA">
        <w:trPr>
          <w:jc w:val="center"/>
        </w:trPr>
        <w:tc>
          <w:tcPr>
            <w:tcW w:w="266" w:type="pct"/>
            <w:vMerge/>
          </w:tcPr>
          <w:p w:rsidR="00CC326E" w:rsidRPr="00CC326E" w:rsidRDefault="00CC326E" w:rsidP="00CC326E">
            <w:pPr>
              <w:spacing w:after="120" w:line="312" w:lineRule="auto"/>
              <w:contextualSpacing/>
              <w:jc w:val="center"/>
              <w:rPr>
                <w:rFonts w:cs="B Mitra"/>
                <w:sz w:val="28"/>
                <w:szCs w:val="28"/>
                <w:rtl/>
              </w:rPr>
            </w:pPr>
          </w:p>
        </w:tc>
        <w:tc>
          <w:tcPr>
            <w:tcW w:w="1104" w:type="pct"/>
            <w:vMerge/>
            <w:vAlign w:val="center"/>
          </w:tcPr>
          <w:p w:rsidR="00CC326E" w:rsidRPr="00CC326E" w:rsidRDefault="00CC326E" w:rsidP="00CC326E">
            <w:pPr>
              <w:spacing w:after="120" w:line="312" w:lineRule="auto"/>
              <w:contextualSpacing/>
              <w:jc w:val="center"/>
              <w:rPr>
                <w:rFonts w:cs="B Mitra"/>
                <w:sz w:val="28"/>
                <w:szCs w:val="28"/>
                <w:rtl/>
              </w:rPr>
            </w:pPr>
          </w:p>
        </w:tc>
        <w:tc>
          <w:tcPr>
            <w:tcW w:w="789" w:type="pct"/>
            <w:vAlign w:val="center"/>
          </w:tcPr>
          <w:p w:rsidR="00CC326E" w:rsidRPr="00CC326E" w:rsidRDefault="00CC326E" w:rsidP="00CC326E">
            <w:pPr>
              <w:spacing w:after="120" w:line="312" w:lineRule="auto"/>
              <w:contextualSpacing/>
              <w:rPr>
                <w:rFonts w:cs="B Mitra"/>
                <w:sz w:val="28"/>
                <w:szCs w:val="28"/>
                <w:rtl/>
              </w:rPr>
            </w:pPr>
            <w:r w:rsidRPr="00CC326E">
              <w:rPr>
                <w:rFonts w:cs="B Mitra" w:hint="cs"/>
                <w:sz w:val="28"/>
                <w:szCs w:val="28"/>
                <w:rtl/>
              </w:rPr>
              <w:t xml:space="preserve">4- حفاظت و </w:t>
            </w:r>
            <w:r w:rsidRPr="00CC326E">
              <w:rPr>
                <w:rFonts w:cs="B Mitra" w:hint="cs"/>
                <w:sz w:val="28"/>
                <w:szCs w:val="28"/>
                <w:rtl/>
              </w:rPr>
              <w:lastRenderedPageBreak/>
              <w:t xml:space="preserve">بهره‏برداری پایدار از </w:t>
            </w:r>
            <w:r w:rsidRPr="00CC326E">
              <w:rPr>
                <w:rFonts w:cs="B Mitra"/>
                <w:sz w:val="28"/>
                <w:szCs w:val="28"/>
                <w:rtl/>
              </w:rPr>
              <w:t xml:space="preserve">منابع </w:t>
            </w:r>
            <w:r w:rsidRPr="00CC326E">
              <w:rPr>
                <w:rFonts w:cs="B Mitra" w:hint="cs"/>
                <w:sz w:val="28"/>
                <w:szCs w:val="28"/>
                <w:rtl/>
              </w:rPr>
              <w:t>پایه، طبیعی و تنوع زیستی</w:t>
            </w:r>
          </w:p>
        </w:tc>
        <w:tc>
          <w:tcPr>
            <w:tcW w:w="2841" w:type="pct"/>
          </w:tcPr>
          <w:p w:rsidR="00CC326E" w:rsidRPr="00CC326E" w:rsidRDefault="00CC326E" w:rsidP="00CC326E">
            <w:pPr>
              <w:spacing w:after="120"/>
              <w:jc w:val="both"/>
              <w:rPr>
                <w:rFonts w:cs="B Mitra"/>
                <w:sz w:val="28"/>
                <w:szCs w:val="28"/>
                <w:rtl/>
              </w:rPr>
            </w:pPr>
            <w:r w:rsidRPr="00CC326E">
              <w:rPr>
                <w:rFonts w:cs="B Mitra" w:hint="cs"/>
                <w:sz w:val="28"/>
                <w:szCs w:val="28"/>
                <w:rtl/>
              </w:rPr>
              <w:lastRenderedPageBreak/>
              <w:t xml:space="preserve"> (13) حکمرانی کارآمد آب از طریق مدیریت جامع حوضه‌های آبخیز، تعادل بخشی به سفره‌های آب زیرزمینی و منابع آب </w:t>
            </w:r>
            <w:r w:rsidRPr="00CC326E">
              <w:rPr>
                <w:rFonts w:cs="B Mitra" w:hint="cs"/>
                <w:sz w:val="28"/>
                <w:szCs w:val="28"/>
                <w:rtl/>
              </w:rPr>
              <w:lastRenderedPageBreak/>
              <w:t xml:space="preserve">سطحی، </w:t>
            </w:r>
            <w:r w:rsidR="0058248A" w:rsidRPr="00E525EF">
              <w:rPr>
                <w:rFonts w:cs="B Mitra" w:hint="cs"/>
                <w:sz w:val="28"/>
                <w:szCs w:val="28"/>
                <w:rtl/>
              </w:rPr>
              <w:t>همکاری با سایر ارکان و دستگاه های اجرایی</w:t>
            </w:r>
            <w:r w:rsidR="00E313A8">
              <w:rPr>
                <w:rFonts w:cs="B Mitra" w:hint="cs"/>
                <w:sz w:val="28"/>
                <w:szCs w:val="28"/>
                <w:rtl/>
              </w:rPr>
              <w:t xml:space="preserve"> </w:t>
            </w:r>
            <w:r w:rsidRPr="00CC326E">
              <w:rPr>
                <w:rFonts w:cs="B Mitra" w:hint="cs"/>
                <w:sz w:val="28"/>
                <w:szCs w:val="28"/>
                <w:rtl/>
              </w:rPr>
              <w:t xml:space="preserve">ساماندهی چاه‌های غیرمجاز، استفاده از منابع نامتعارف آب، ارتقای راندمان و بهره‌وری آب و توسعه آبخیزداری و </w:t>
            </w:r>
            <w:r w:rsidRPr="00CC326E">
              <w:rPr>
                <w:rFonts w:cs="B Mitra"/>
                <w:sz w:val="28"/>
                <w:szCs w:val="28"/>
                <w:rtl/>
              </w:rPr>
              <w:t>آبخوان‌دار</w:t>
            </w:r>
            <w:r w:rsidRPr="00CC326E">
              <w:rPr>
                <w:rFonts w:cs="B Mitra" w:hint="cs"/>
                <w:sz w:val="28"/>
                <w:szCs w:val="28"/>
                <w:rtl/>
              </w:rPr>
              <w:t xml:space="preserve">ی </w:t>
            </w:r>
          </w:p>
          <w:p w:rsidR="00CC326E" w:rsidRPr="00CC326E" w:rsidRDefault="00CC326E" w:rsidP="00CC326E">
            <w:pPr>
              <w:spacing w:after="120"/>
              <w:jc w:val="both"/>
              <w:rPr>
                <w:rFonts w:cs="B Mitra"/>
                <w:strike/>
                <w:sz w:val="28"/>
                <w:szCs w:val="28"/>
                <w:rtl/>
              </w:rPr>
            </w:pPr>
            <w:r w:rsidRPr="00CC326E">
              <w:rPr>
                <w:rFonts w:cs="B Mitra" w:hint="cs"/>
                <w:sz w:val="28"/>
                <w:szCs w:val="28"/>
                <w:rtl/>
              </w:rPr>
              <w:t>(14) سازگاری با پدیده تغییر اقلیم از طریق استقرار کشاورزی حفاظتی، دقیق و هوشمند به تغییرات اقلیمی</w:t>
            </w:r>
            <w:r w:rsidRPr="00CC326E">
              <w:rPr>
                <w:rFonts w:cs="B Mitra" w:hint="cs"/>
                <w:strike/>
                <w:sz w:val="28"/>
                <w:szCs w:val="28"/>
                <w:rtl/>
              </w:rPr>
              <w:t xml:space="preserve"> </w:t>
            </w:r>
          </w:p>
          <w:p w:rsidR="00CC326E" w:rsidRPr="00CC326E" w:rsidRDefault="00CC326E" w:rsidP="00CC326E">
            <w:pPr>
              <w:spacing w:after="120"/>
              <w:jc w:val="both"/>
              <w:rPr>
                <w:rFonts w:cs="B Mitra"/>
                <w:sz w:val="28"/>
                <w:szCs w:val="28"/>
                <w:rtl/>
              </w:rPr>
            </w:pPr>
            <w:r w:rsidRPr="00CC326E">
              <w:rPr>
                <w:rFonts w:cs="B Mitra" w:hint="cs"/>
                <w:sz w:val="28"/>
                <w:szCs w:val="28"/>
                <w:rtl/>
              </w:rPr>
              <w:t xml:space="preserve">(15) </w:t>
            </w:r>
            <w:r w:rsidRPr="00CC326E">
              <w:rPr>
                <w:rFonts w:cs="B Mitra" w:hint="cs"/>
                <w:color w:val="000000"/>
                <w:sz w:val="28"/>
                <w:szCs w:val="28"/>
                <w:rtl/>
              </w:rPr>
              <w:t>پایدارسازی توان اکولوژیک زیست بوم با حفاظت از تنوع زیستی و منابع طبیعی و احیاء عرصه‌های تخریب یافته</w:t>
            </w:r>
            <w:r w:rsidRPr="00CC326E">
              <w:rPr>
                <w:rFonts w:cs="B Mitra" w:hint="cs"/>
                <w:sz w:val="28"/>
                <w:szCs w:val="28"/>
                <w:rtl/>
              </w:rPr>
              <w:t xml:space="preserve">،  </w:t>
            </w:r>
          </w:p>
          <w:p w:rsidR="00CC326E" w:rsidRPr="00CC326E" w:rsidRDefault="00CC326E" w:rsidP="00CC326E">
            <w:pPr>
              <w:spacing w:after="120"/>
              <w:jc w:val="both"/>
              <w:rPr>
                <w:rFonts w:cs="B Mitra"/>
                <w:sz w:val="28"/>
                <w:szCs w:val="28"/>
                <w:rtl/>
              </w:rPr>
            </w:pPr>
            <w:r w:rsidRPr="00CC326E">
              <w:rPr>
                <w:rFonts w:cs="B Mitra" w:hint="cs"/>
                <w:sz w:val="28"/>
                <w:szCs w:val="28"/>
                <w:rtl/>
              </w:rPr>
              <w:t xml:space="preserve">(16) کنترل فرسایش خاک با مدیریت یکپارچه حوضه آبخیز و توسعه آبخیزداری بیولوژیک با مشارکت جوامع محلی </w:t>
            </w:r>
          </w:p>
          <w:p w:rsidR="00CC326E" w:rsidRPr="00CC326E" w:rsidRDefault="00CC326E" w:rsidP="00CC326E">
            <w:pPr>
              <w:spacing w:after="120"/>
              <w:jc w:val="both"/>
              <w:rPr>
                <w:rFonts w:cs="B Mitra"/>
                <w:sz w:val="28"/>
                <w:szCs w:val="28"/>
                <w:rtl/>
              </w:rPr>
            </w:pPr>
            <w:r w:rsidRPr="00CC326E">
              <w:rPr>
                <w:rFonts w:cs="B Mitra" w:hint="cs"/>
                <w:sz w:val="28"/>
                <w:szCs w:val="28"/>
                <w:rtl/>
              </w:rPr>
              <w:t>(17) ارتقاء ماده آلی خاک برای افزایش حاصلخیزی و کاهش آلودگی خاک توسط بهره‌برداران</w:t>
            </w:r>
          </w:p>
          <w:p w:rsidR="00CC326E" w:rsidRPr="00CC326E" w:rsidRDefault="00CC326E" w:rsidP="00E313A8">
            <w:pPr>
              <w:spacing w:after="120"/>
              <w:jc w:val="both"/>
              <w:rPr>
                <w:rFonts w:cs="B Mitra"/>
                <w:sz w:val="28"/>
                <w:szCs w:val="28"/>
                <w:rtl/>
              </w:rPr>
            </w:pPr>
            <w:r w:rsidRPr="00CC326E">
              <w:rPr>
                <w:rFonts w:cs="B Mitra" w:hint="cs"/>
                <w:sz w:val="28"/>
                <w:szCs w:val="28"/>
                <w:rtl/>
              </w:rPr>
              <w:t>(18) حفظ کاربری اراضی کشاورزی از طریق جلوگیری از خرد شدن، ایجاد نظام انگیزشی لازم برای یکپارچه  سازی مدیریتی اراضی و پایش و نظارت هوشمند</w:t>
            </w:r>
            <w:r w:rsidR="00E313A8">
              <w:rPr>
                <w:rFonts w:cs="B Mitra" w:hint="cs"/>
                <w:sz w:val="28"/>
                <w:szCs w:val="28"/>
                <w:rtl/>
              </w:rPr>
              <w:t xml:space="preserve"> حفظ کاربری اراضی</w:t>
            </w:r>
            <w:r w:rsidRPr="00CC326E">
              <w:rPr>
                <w:rFonts w:cs="B Mitra" w:hint="cs"/>
                <w:sz w:val="28"/>
                <w:szCs w:val="28"/>
                <w:rtl/>
              </w:rPr>
              <w:t xml:space="preserve"> </w:t>
            </w:r>
          </w:p>
        </w:tc>
      </w:tr>
      <w:tr w:rsidR="00CC326E" w:rsidRPr="00CC326E" w:rsidTr="000214FA">
        <w:trPr>
          <w:jc w:val="center"/>
        </w:trPr>
        <w:tc>
          <w:tcPr>
            <w:tcW w:w="266" w:type="pct"/>
            <w:vMerge/>
          </w:tcPr>
          <w:p w:rsidR="00CC326E" w:rsidRPr="00CC326E" w:rsidRDefault="00CC326E" w:rsidP="00CC326E">
            <w:pPr>
              <w:spacing w:after="120" w:line="312" w:lineRule="auto"/>
              <w:contextualSpacing/>
              <w:jc w:val="center"/>
              <w:rPr>
                <w:rFonts w:cs="B Mitra"/>
                <w:sz w:val="28"/>
                <w:szCs w:val="28"/>
                <w:rtl/>
              </w:rPr>
            </w:pPr>
          </w:p>
        </w:tc>
        <w:tc>
          <w:tcPr>
            <w:tcW w:w="1104" w:type="pct"/>
            <w:vMerge/>
            <w:vAlign w:val="center"/>
          </w:tcPr>
          <w:p w:rsidR="00CC326E" w:rsidRPr="00CC326E" w:rsidRDefault="00CC326E" w:rsidP="00CC326E">
            <w:pPr>
              <w:spacing w:after="120" w:line="312" w:lineRule="auto"/>
              <w:contextualSpacing/>
              <w:jc w:val="center"/>
              <w:rPr>
                <w:rFonts w:cs="B Mitra"/>
                <w:sz w:val="28"/>
                <w:szCs w:val="28"/>
                <w:rtl/>
              </w:rPr>
            </w:pPr>
          </w:p>
        </w:tc>
        <w:tc>
          <w:tcPr>
            <w:tcW w:w="789" w:type="pct"/>
            <w:vAlign w:val="center"/>
          </w:tcPr>
          <w:p w:rsidR="00CC326E" w:rsidRPr="00CC326E" w:rsidRDefault="00CC326E" w:rsidP="0058248A">
            <w:pPr>
              <w:spacing w:after="120"/>
              <w:rPr>
                <w:rFonts w:cs="B Mitra"/>
                <w:color w:val="000000"/>
                <w:sz w:val="28"/>
                <w:szCs w:val="28"/>
                <w:rtl/>
              </w:rPr>
            </w:pPr>
            <w:r w:rsidRPr="00CC326E">
              <w:rPr>
                <w:rFonts w:cs="B Mitra" w:hint="cs"/>
                <w:color w:val="000000"/>
                <w:sz w:val="28"/>
                <w:szCs w:val="28"/>
                <w:rtl/>
              </w:rPr>
              <w:t xml:space="preserve">5-اصلاح ساختارها و </w:t>
            </w:r>
            <w:r w:rsidRPr="00CC326E">
              <w:rPr>
                <w:rFonts w:cs="B Mitra"/>
                <w:color w:val="000000"/>
                <w:sz w:val="28"/>
                <w:szCs w:val="28"/>
                <w:rtl/>
              </w:rPr>
              <w:t>مد</w:t>
            </w:r>
            <w:r w:rsidRPr="00CC326E">
              <w:rPr>
                <w:rFonts w:cs="B Mitra" w:hint="cs"/>
                <w:color w:val="000000"/>
                <w:sz w:val="28"/>
                <w:szCs w:val="28"/>
                <w:rtl/>
              </w:rPr>
              <w:t>ی</w:t>
            </w:r>
            <w:r w:rsidRPr="00CC326E">
              <w:rPr>
                <w:rFonts w:cs="B Mitra" w:hint="eastAsia"/>
                <w:color w:val="000000"/>
                <w:sz w:val="28"/>
                <w:szCs w:val="28"/>
                <w:rtl/>
              </w:rPr>
              <w:t>ر</w:t>
            </w:r>
            <w:r w:rsidRPr="00CC326E">
              <w:rPr>
                <w:rFonts w:cs="B Mitra" w:hint="cs"/>
                <w:color w:val="000000"/>
                <w:sz w:val="28"/>
                <w:szCs w:val="28"/>
                <w:rtl/>
              </w:rPr>
              <w:t>ی</w:t>
            </w:r>
            <w:r w:rsidRPr="00CC326E">
              <w:rPr>
                <w:rFonts w:cs="B Mitra" w:hint="eastAsia"/>
                <w:color w:val="000000"/>
                <w:sz w:val="28"/>
                <w:szCs w:val="28"/>
                <w:rtl/>
              </w:rPr>
              <w:t>ت</w:t>
            </w:r>
            <w:r w:rsidRPr="00CC326E">
              <w:rPr>
                <w:rFonts w:cs="B Mitra"/>
                <w:color w:val="000000"/>
                <w:sz w:val="28"/>
                <w:szCs w:val="28"/>
                <w:rtl/>
              </w:rPr>
              <w:t xml:space="preserve"> </w:t>
            </w:r>
            <w:r w:rsidRPr="00CC326E">
              <w:rPr>
                <w:rFonts w:cs="B Mitra" w:hint="cs"/>
                <w:color w:val="000000"/>
                <w:sz w:val="28"/>
                <w:szCs w:val="28"/>
                <w:rtl/>
              </w:rPr>
              <w:t xml:space="preserve">یکپارچه و </w:t>
            </w:r>
            <w:r w:rsidRPr="00CC326E">
              <w:rPr>
                <w:rFonts w:cs="B Mitra"/>
                <w:color w:val="000000"/>
                <w:sz w:val="28"/>
                <w:szCs w:val="28"/>
                <w:rtl/>
              </w:rPr>
              <w:t>کارآمد</w:t>
            </w:r>
          </w:p>
        </w:tc>
        <w:tc>
          <w:tcPr>
            <w:tcW w:w="2841" w:type="pct"/>
          </w:tcPr>
          <w:p w:rsidR="00CC326E" w:rsidRPr="00CC326E" w:rsidRDefault="00CC326E" w:rsidP="00CC326E">
            <w:pPr>
              <w:spacing w:after="120" w:line="259" w:lineRule="auto"/>
              <w:jc w:val="both"/>
              <w:rPr>
                <w:rFonts w:cs="B Mitra"/>
                <w:color w:val="000000"/>
                <w:sz w:val="28"/>
                <w:szCs w:val="28"/>
                <w:rtl/>
              </w:rPr>
            </w:pPr>
            <w:bookmarkStart w:id="26" w:name="_Toc101538878"/>
            <w:bookmarkStart w:id="27" w:name="_Toc101539574"/>
            <w:bookmarkStart w:id="28" w:name="_Toc103027525"/>
            <w:r w:rsidRPr="00CC326E">
              <w:rPr>
                <w:rFonts w:cs="B Mitra"/>
                <w:color w:val="000000"/>
                <w:sz w:val="28"/>
                <w:szCs w:val="28"/>
                <w:rtl/>
              </w:rPr>
              <w:t>(</w:t>
            </w:r>
            <w:r w:rsidRPr="00CC326E">
              <w:rPr>
                <w:rFonts w:cs="B Mitra" w:hint="cs"/>
                <w:color w:val="000000"/>
                <w:sz w:val="28"/>
                <w:szCs w:val="28"/>
                <w:rtl/>
              </w:rPr>
              <w:t>19</w:t>
            </w:r>
            <w:r w:rsidRPr="00CC326E">
              <w:rPr>
                <w:rFonts w:cs="B Mitra"/>
                <w:color w:val="000000"/>
                <w:sz w:val="28"/>
                <w:szCs w:val="28"/>
                <w:rtl/>
              </w:rPr>
              <w:t xml:space="preserve">) </w:t>
            </w:r>
            <w:r w:rsidRPr="00CC326E">
              <w:rPr>
                <w:rFonts w:cs="B Mitra" w:hint="cs"/>
                <w:sz w:val="28"/>
                <w:szCs w:val="28"/>
                <w:rtl/>
              </w:rPr>
              <w:t>ارتقاء</w:t>
            </w:r>
            <w:r w:rsidRPr="00CC326E">
              <w:rPr>
                <w:rFonts w:cs="B Mitra"/>
                <w:sz w:val="28"/>
                <w:szCs w:val="28"/>
                <w:rtl/>
              </w:rPr>
              <w:t xml:space="preserve"> ز</w:t>
            </w:r>
            <w:r w:rsidRPr="00CC326E">
              <w:rPr>
                <w:rFonts w:cs="B Mitra" w:hint="cs"/>
                <w:sz w:val="28"/>
                <w:szCs w:val="28"/>
                <w:rtl/>
              </w:rPr>
              <w:t>ی</w:t>
            </w:r>
            <w:r w:rsidRPr="00CC326E">
              <w:rPr>
                <w:rFonts w:cs="B Mitra" w:hint="eastAsia"/>
                <w:sz w:val="28"/>
                <w:szCs w:val="28"/>
                <w:rtl/>
              </w:rPr>
              <w:t>ست‌بوم</w:t>
            </w:r>
            <w:r w:rsidRPr="00CC326E">
              <w:rPr>
                <w:rFonts w:cs="B Mitra"/>
                <w:sz w:val="28"/>
                <w:szCs w:val="28"/>
                <w:rtl/>
              </w:rPr>
              <w:t xml:space="preserve"> نوآور</w:t>
            </w:r>
            <w:r w:rsidRPr="00CC326E">
              <w:rPr>
                <w:rFonts w:cs="B Mitra" w:hint="cs"/>
                <w:sz w:val="28"/>
                <w:szCs w:val="28"/>
                <w:rtl/>
              </w:rPr>
              <w:t>ی</w:t>
            </w:r>
            <w:r w:rsidRPr="00CC326E">
              <w:rPr>
                <w:rFonts w:cs="B Mitra"/>
                <w:sz w:val="28"/>
                <w:szCs w:val="28"/>
                <w:rtl/>
              </w:rPr>
              <w:t xml:space="preserve"> مل</w:t>
            </w:r>
            <w:r w:rsidRPr="00CC326E">
              <w:rPr>
                <w:rFonts w:cs="B Mitra" w:hint="cs"/>
                <w:sz w:val="28"/>
                <w:szCs w:val="28"/>
                <w:rtl/>
              </w:rPr>
              <w:t>ی</w:t>
            </w:r>
            <w:r w:rsidRPr="00CC326E">
              <w:rPr>
                <w:rFonts w:cs="B Mitra"/>
                <w:sz w:val="28"/>
                <w:szCs w:val="28"/>
                <w:rtl/>
              </w:rPr>
              <w:t xml:space="preserve"> بخش کشاورز</w:t>
            </w:r>
            <w:r w:rsidRPr="00CC326E">
              <w:rPr>
                <w:rFonts w:cs="B Mitra" w:hint="cs"/>
                <w:sz w:val="28"/>
                <w:szCs w:val="28"/>
                <w:rtl/>
              </w:rPr>
              <w:t>ی</w:t>
            </w:r>
            <w:r w:rsidRPr="00CC326E">
              <w:rPr>
                <w:rFonts w:cs="B Mitra"/>
                <w:sz w:val="28"/>
                <w:szCs w:val="28"/>
                <w:rtl/>
              </w:rPr>
              <w:t xml:space="preserve"> </w:t>
            </w:r>
            <w:r w:rsidRPr="00CC326E">
              <w:rPr>
                <w:rFonts w:cs="B Mitra" w:hint="cs"/>
                <w:sz w:val="28"/>
                <w:szCs w:val="28"/>
                <w:rtl/>
              </w:rPr>
              <w:t xml:space="preserve">از طریق </w:t>
            </w:r>
            <w:r w:rsidRPr="00CC326E">
              <w:rPr>
                <w:rFonts w:cs="B Mitra"/>
                <w:sz w:val="28"/>
                <w:szCs w:val="28"/>
                <w:rtl/>
              </w:rPr>
              <w:t>افزا</w:t>
            </w:r>
            <w:r w:rsidRPr="00CC326E">
              <w:rPr>
                <w:rFonts w:cs="B Mitra" w:hint="cs"/>
                <w:sz w:val="28"/>
                <w:szCs w:val="28"/>
                <w:rtl/>
              </w:rPr>
              <w:t>ی</w:t>
            </w:r>
            <w:r w:rsidRPr="00CC326E">
              <w:rPr>
                <w:rFonts w:cs="B Mitra" w:hint="eastAsia"/>
                <w:sz w:val="28"/>
                <w:szCs w:val="28"/>
                <w:rtl/>
              </w:rPr>
              <w:t>ش</w:t>
            </w:r>
            <w:r w:rsidRPr="00CC326E">
              <w:rPr>
                <w:rFonts w:cs="B Mitra"/>
                <w:sz w:val="28"/>
                <w:szCs w:val="28"/>
                <w:rtl/>
              </w:rPr>
              <w:t xml:space="preserve"> اثربخش</w:t>
            </w:r>
            <w:r w:rsidRPr="00CC326E">
              <w:rPr>
                <w:rFonts w:cs="B Mitra" w:hint="cs"/>
                <w:sz w:val="28"/>
                <w:szCs w:val="28"/>
                <w:rtl/>
              </w:rPr>
              <w:t>ی</w:t>
            </w:r>
            <w:r w:rsidRPr="00CC326E">
              <w:rPr>
                <w:rFonts w:cs="B Mitra"/>
                <w:sz w:val="28"/>
                <w:szCs w:val="28"/>
                <w:rtl/>
              </w:rPr>
              <w:t xml:space="preserve"> نظام</w:t>
            </w:r>
            <w:r w:rsidRPr="00CC326E">
              <w:rPr>
                <w:rFonts w:cs="B Mitra" w:hint="cs"/>
                <w:sz w:val="28"/>
                <w:szCs w:val="28"/>
                <w:rtl/>
              </w:rPr>
              <w:t xml:space="preserve"> آموزش،</w:t>
            </w:r>
            <w:r w:rsidRPr="00CC326E">
              <w:rPr>
                <w:rFonts w:cs="B Mitra"/>
                <w:sz w:val="28"/>
                <w:szCs w:val="28"/>
                <w:rtl/>
              </w:rPr>
              <w:t xml:space="preserve"> پژوهش و فناور</w:t>
            </w:r>
            <w:r w:rsidRPr="00CC326E">
              <w:rPr>
                <w:rFonts w:cs="B Mitra" w:hint="cs"/>
                <w:sz w:val="28"/>
                <w:szCs w:val="28"/>
                <w:rtl/>
              </w:rPr>
              <w:t>ی</w:t>
            </w:r>
            <w:r w:rsidRPr="00CC326E">
              <w:rPr>
                <w:rFonts w:cs="B Mitra"/>
                <w:sz w:val="28"/>
                <w:szCs w:val="28"/>
                <w:rtl/>
              </w:rPr>
              <w:t xml:space="preserve"> بخش کشاورز</w:t>
            </w:r>
            <w:r w:rsidRPr="00CC326E">
              <w:rPr>
                <w:rFonts w:cs="B Mitra" w:hint="cs"/>
                <w:sz w:val="28"/>
                <w:szCs w:val="28"/>
                <w:rtl/>
              </w:rPr>
              <w:t>ی</w:t>
            </w:r>
            <w:r w:rsidRPr="00CC326E">
              <w:rPr>
                <w:rFonts w:cs="B Mitra"/>
                <w:sz w:val="28"/>
                <w:szCs w:val="28"/>
                <w:rtl/>
              </w:rPr>
              <w:t xml:space="preserve"> </w:t>
            </w:r>
            <w:r w:rsidRPr="00CC326E">
              <w:rPr>
                <w:rFonts w:cs="B Mitra" w:hint="eastAsia"/>
                <w:sz w:val="28"/>
                <w:szCs w:val="28"/>
                <w:rtl/>
              </w:rPr>
              <w:t>با</w:t>
            </w:r>
            <w:r w:rsidRPr="00CC326E">
              <w:rPr>
                <w:rFonts w:cs="B Mitra"/>
                <w:sz w:val="28"/>
                <w:szCs w:val="28"/>
                <w:rtl/>
              </w:rPr>
              <w:t xml:space="preserve"> </w:t>
            </w:r>
            <w:r w:rsidRPr="00CC326E">
              <w:rPr>
                <w:rFonts w:cs="B Mitra" w:hint="eastAsia"/>
                <w:sz w:val="28"/>
                <w:szCs w:val="28"/>
                <w:rtl/>
              </w:rPr>
              <w:t>تاک</w:t>
            </w:r>
            <w:r w:rsidRPr="00CC326E">
              <w:rPr>
                <w:rFonts w:cs="B Mitra" w:hint="cs"/>
                <w:sz w:val="28"/>
                <w:szCs w:val="28"/>
                <w:rtl/>
              </w:rPr>
              <w:t>ی</w:t>
            </w:r>
            <w:r w:rsidRPr="00CC326E">
              <w:rPr>
                <w:rFonts w:cs="B Mitra" w:hint="eastAsia"/>
                <w:sz w:val="28"/>
                <w:szCs w:val="28"/>
                <w:rtl/>
              </w:rPr>
              <w:t>د</w:t>
            </w:r>
            <w:r w:rsidRPr="00CC326E">
              <w:rPr>
                <w:rFonts w:cs="B Mitra"/>
                <w:sz w:val="28"/>
                <w:szCs w:val="28"/>
                <w:rtl/>
              </w:rPr>
              <w:t xml:space="preserve"> </w:t>
            </w:r>
            <w:r w:rsidRPr="00CC326E">
              <w:rPr>
                <w:rFonts w:cs="B Mitra" w:hint="eastAsia"/>
                <w:sz w:val="28"/>
                <w:szCs w:val="28"/>
                <w:rtl/>
              </w:rPr>
              <w:t>بر</w:t>
            </w:r>
            <w:r w:rsidRPr="00CC326E">
              <w:rPr>
                <w:rFonts w:cs="B Mitra"/>
                <w:sz w:val="28"/>
                <w:szCs w:val="28"/>
                <w:rtl/>
              </w:rPr>
              <w:t xml:space="preserve"> </w:t>
            </w:r>
            <w:r w:rsidRPr="00CC326E">
              <w:rPr>
                <w:rFonts w:cs="B Mitra" w:hint="eastAsia"/>
                <w:sz w:val="28"/>
                <w:szCs w:val="28"/>
                <w:rtl/>
              </w:rPr>
              <w:t>بازتعر</w:t>
            </w:r>
            <w:r w:rsidRPr="00CC326E">
              <w:rPr>
                <w:rFonts w:cs="B Mitra" w:hint="cs"/>
                <w:sz w:val="28"/>
                <w:szCs w:val="28"/>
                <w:rtl/>
              </w:rPr>
              <w:t>ی</w:t>
            </w:r>
            <w:r w:rsidRPr="00CC326E">
              <w:rPr>
                <w:rFonts w:cs="B Mitra" w:hint="eastAsia"/>
                <w:sz w:val="28"/>
                <w:szCs w:val="28"/>
                <w:rtl/>
              </w:rPr>
              <w:t>ف</w:t>
            </w:r>
            <w:r w:rsidRPr="00CC326E">
              <w:rPr>
                <w:rFonts w:cs="B Mitra"/>
                <w:sz w:val="28"/>
                <w:szCs w:val="28"/>
                <w:rtl/>
              </w:rPr>
              <w:t xml:space="preserve"> </w:t>
            </w:r>
            <w:r w:rsidRPr="00CC326E">
              <w:rPr>
                <w:rFonts w:cs="B Mitra" w:hint="eastAsia"/>
                <w:sz w:val="28"/>
                <w:szCs w:val="28"/>
                <w:rtl/>
              </w:rPr>
              <w:t>نقش</w:t>
            </w:r>
            <w:r w:rsidRPr="00CC326E">
              <w:rPr>
                <w:rFonts w:cs="B Mitra"/>
                <w:sz w:val="28"/>
                <w:szCs w:val="28"/>
                <w:rtl/>
              </w:rPr>
              <w:t xml:space="preserve"> دولت و افزا</w:t>
            </w:r>
            <w:r w:rsidRPr="00CC326E">
              <w:rPr>
                <w:rFonts w:cs="B Mitra" w:hint="cs"/>
                <w:sz w:val="28"/>
                <w:szCs w:val="28"/>
                <w:rtl/>
              </w:rPr>
              <w:t>ی</w:t>
            </w:r>
            <w:r w:rsidRPr="00CC326E">
              <w:rPr>
                <w:rFonts w:cs="B Mitra" w:hint="eastAsia"/>
                <w:sz w:val="28"/>
                <w:szCs w:val="28"/>
                <w:rtl/>
              </w:rPr>
              <w:t>ش</w:t>
            </w:r>
            <w:r w:rsidRPr="00CC326E">
              <w:rPr>
                <w:rFonts w:cs="B Mitra"/>
                <w:sz w:val="28"/>
                <w:szCs w:val="28"/>
                <w:rtl/>
              </w:rPr>
              <w:t xml:space="preserve"> نقش بخش غ</w:t>
            </w:r>
            <w:r w:rsidRPr="00CC326E">
              <w:rPr>
                <w:rFonts w:cs="B Mitra" w:hint="cs"/>
                <w:sz w:val="28"/>
                <w:szCs w:val="28"/>
                <w:rtl/>
              </w:rPr>
              <w:t>ی</w:t>
            </w:r>
            <w:r w:rsidRPr="00CC326E">
              <w:rPr>
                <w:rFonts w:cs="B Mitra" w:hint="eastAsia"/>
                <w:sz w:val="28"/>
                <w:szCs w:val="28"/>
                <w:rtl/>
              </w:rPr>
              <w:t>ردولت</w:t>
            </w:r>
            <w:r w:rsidRPr="00CC326E">
              <w:rPr>
                <w:rFonts w:cs="B Mitra" w:hint="cs"/>
                <w:sz w:val="28"/>
                <w:szCs w:val="28"/>
                <w:rtl/>
              </w:rPr>
              <w:t>ی</w:t>
            </w:r>
          </w:p>
          <w:p w:rsidR="00CC326E" w:rsidRPr="00CC326E" w:rsidRDefault="00CC326E" w:rsidP="00CC326E">
            <w:pPr>
              <w:spacing w:after="120"/>
              <w:jc w:val="both"/>
              <w:rPr>
                <w:rFonts w:cs="B Mitra"/>
                <w:sz w:val="28"/>
                <w:szCs w:val="28"/>
                <w:rtl/>
              </w:rPr>
            </w:pPr>
            <w:r w:rsidRPr="00CC326E">
              <w:rPr>
                <w:rFonts w:cs="B Mitra" w:hint="cs"/>
                <w:color w:val="000000"/>
                <w:sz w:val="28"/>
                <w:szCs w:val="28"/>
                <w:rtl/>
              </w:rPr>
              <w:t>(20) ا</w:t>
            </w:r>
            <w:r w:rsidRPr="00CC326E">
              <w:rPr>
                <w:rFonts w:cs="B Mitra" w:hint="cs"/>
                <w:sz w:val="28"/>
                <w:szCs w:val="28"/>
                <w:rtl/>
              </w:rPr>
              <w:t xml:space="preserve">صلاح ساختار و مدیریت یکپارچه امنیت غذایی از طریق  اصلاح ساختار وزارت جهادکشاوزی و و ایجاد نظام مدیریت جامع، کارآمد، مشارکت‌پذیر، تحول‌گرا و پاسخگو در خصوص امنیت غذایی و </w:t>
            </w:r>
            <w:r w:rsidRPr="00CC326E">
              <w:rPr>
                <w:rFonts w:cs="B Mitra"/>
                <w:sz w:val="28"/>
                <w:szCs w:val="28"/>
                <w:rtl/>
              </w:rPr>
              <w:t xml:space="preserve">توسعه </w:t>
            </w:r>
            <w:r w:rsidRPr="00CC326E">
              <w:rPr>
                <w:rFonts w:cs="B Mitra" w:hint="cs"/>
                <w:sz w:val="28"/>
                <w:szCs w:val="28"/>
                <w:rtl/>
              </w:rPr>
              <w:t xml:space="preserve">نظام هوشمند سنجش، پایش و ارزیابی </w:t>
            </w:r>
            <w:r w:rsidRPr="00CC326E">
              <w:rPr>
                <w:rFonts w:cs="B Mitra" w:hint="cs"/>
                <w:sz w:val="28"/>
                <w:szCs w:val="28"/>
                <w:rtl/>
              </w:rPr>
              <w:lastRenderedPageBreak/>
              <w:t>مستمر شاخص‌های مرتبط با امنیت غذایی</w:t>
            </w:r>
          </w:p>
          <w:p w:rsidR="00CC326E" w:rsidRPr="00CC326E" w:rsidRDefault="00CC326E" w:rsidP="00CC326E">
            <w:pPr>
              <w:spacing w:after="120"/>
              <w:jc w:val="both"/>
              <w:rPr>
                <w:rFonts w:cs="B Mitra"/>
                <w:sz w:val="28"/>
                <w:szCs w:val="28"/>
                <w:rtl/>
              </w:rPr>
            </w:pPr>
            <w:r w:rsidRPr="00CC326E">
              <w:rPr>
                <w:rFonts w:cs="B Mitra" w:hint="cs"/>
                <w:sz w:val="28"/>
                <w:szCs w:val="28"/>
                <w:rtl/>
              </w:rPr>
              <w:t xml:space="preserve"> (21) بهبود مديريت کلان بخش کشاورزی با مشارکت تشکل‌های صنفی و تخصصی فراگير و اصلاح نظام بهره‌برداری</w:t>
            </w:r>
            <w:bookmarkEnd w:id="26"/>
            <w:bookmarkEnd w:id="27"/>
            <w:bookmarkEnd w:id="28"/>
            <w:r w:rsidRPr="00CC326E">
              <w:rPr>
                <w:rFonts w:cs="B Mitra" w:hint="cs"/>
                <w:sz w:val="28"/>
                <w:szCs w:val="28"/>
                <w:rtl/>
              </w:rPr>
              <w:t xml:space="preserve"> با توسعه مشارکت تشکل‌ها</w:t>
            </w:r>
          </w:p>
          <w:p w:rsidR="00CC326E" w:rsidRPr="00CC326E" w:rsidRDefault="00CC326E" w:rsidP="00CC326E">
            <w:pPr>
              <w:spacing w:after="120"/>
              <w:jc w:val="both"/>
              <w:rPr>
                <w:rFonts w:cs="B Mitra"/>
                <w:color w:val="000000"/>
                <w:sz w:val="28"/>
                <w:szCs w:val="28"/>
                <w:rtl/>
              </w:rPr>
            </w:pPr>
            <w:bookmarkStart w:id="29" w:name="_Toc101538879"/>
            <w:bookmarkStart w:id="30" w:name="_Toc101539577"/>
            <w:bookmarkStart w:id="31" w:name="_Toc103027528"/>
            <w:r w:rsidRPr="00CC326E">
              <w:rPr>
                <w:rFonts w:cs="B Mitra" w:hint="cs"/>
                <w:color w:val="000000"/>
                <w:sz w:val="28"/>
                <w:szCs w:val="28"/>
                <w:rtl/>
              </w:rPr>
              <w:t>(22)هویت‌بخشی به فعالیت کشاورزی با تقویت نظام تعیین صلاحیت حرفه ای، توانمندسازی منابع انسانی</w:t>
            </w:r>
            <w:bookmarkEnd w:id="29"/>
            <w:bookmarkEnd w:id="30"/>
            <w:bookmarkEnd w:id="31"/>
            <w:r w:rsidRPr="00CC326E">
              <w:rPr>
                <w:rFonts w:cs="B Mitra" w:hint="cs"/>
                <w:color w:val="000000"/>
                <w:sz w:val="28"/>
                <w:szCs w:val="28"/>
                <w:rtl/>
              </w:rPr>
              <w:t xml:space="preserve"> بخش</w:t>
            </w:r>
          </w:p>
          <w:p w:rsidR="00CC326E" w:rsidRPr="00CC326E" w:rsidRDefault="00CC326E" w:rsidP="00CC326E">
            <w:pPr>
              <w:spacing w:after="120"/>
              <w:jc w:val="both"/>
              <w:rPr>
                <w:rFonts w:cs="B Mitra"/>
                <w:color w:val="000000"/>
                <w:sz w:val="28"/>
                <w:szCs w:val="28"/>
                <w:rtl/>
              </w:rPr>
            </w:pPr>
            <w:r w:rsidRPr="00CC326E">
              <w:rPr>
                <w:rFonts w:cs="B Mitra" w:hint="cs"/>
                <w:color w:val="000000"/>
                <w:sz w:val="28"/>
                <w:szCs w:val="28"/>
                <w:rtl/>
              </w:rPr>
              <w:t xml:space="preserve"> (23) اصلاح ساختار جمع آوری، پردازش و انتشار آمارهای بخش کشاورزی بر مبنای اطلاعات ثبتی</w:t>
            </w:r>
          </w:p>
          <w:p w:rsidR="00CC326E" w:rsidRPr="00CC326E" w:rsidRDefault="00CC326E" w:rsidP="00CC326E">
            <w:pPr>
              <w:spacing w:after="120"/>
              <w:jc w:val="both"/>
              <w:rPr>
                <w:rFonts w:cs="B Mitra"/>
                <w:color w:val="000000"/>
                <w:sz w:val="28"/>
                <w:szCs w:val="28"/>
                <w:rtl/>
              </w:rPr>
            </w:pPr>
            <w:r w:rsidRPr="00CC326E">
              <w:rPr>
                <w:rFonts w:cs="B Mitra" w:hint="cs"/>
                <w:color w:val="000000"/>
                <w:sz w:val="28"/>
                <w:szCs w:val="28"/>
                <w:rtl/>
              </w:rPr>
              <w:t>(24) توجه به مسئله توسعه روستایی و عشایری بعنوان یک وظیفه فراموش شده مندرج در قانون تشکیل وزارت جهادکشاورزی</w:t>
            </w:r>
          </w:p>
        </w:tc>
      </w:tr>
    </w:tbl>
    <w:p w:rsidR="00195B48" w:rsidRDefault="00195B48" w:rsidP="00C21618">
      <w:pPr>
        <w:pStyle w:val="Heading1"/>
        <w:bidi/>
        <w:spacing w:before="0" w:after="0"/>
        <w:rPr>
          <w:rFonts w:cs="B Titr"/>
          <w:b w:val="0"/>
          <w:bCs w:val="0"/>
          <w:sz w:val="22"/>
          <w:szCs w:val="26"/>
          <w:rtl/>
        </w:rPr>
      </w:pPr>
    </w:p>
    <w:p w:rsidR="008264D4" w:rsidRDefault="008264D4" w:rsidP="008264D4">
      <w:pPr>
        <w:pStyle w:val="Heading1"/>
        <w:bidi/>
        <w:spacing w:before="0" w:after="0"/>
        <w:rPr>
          <w:rFonts w:cs="B Titr"/>
          <w:b w:val="0"/>
          <w:bCs w:val="0"/>
          <w:sz w:val="22"/>
          <w:szCs w:val="26"/>
          <w:rtl/>
        </w:rPr>
      </w:pPr>
      <w:bookmarkStart w:id="32" w:name="_Toc174320930"/>
      <w:r>
        <w:rPr>
          <w:rFonts w:cs="B Titr" w:hint="cs"/>
          <w:b w:val="0"/>
          <w:bCs w:val="0"/>
          <w:sz w:val="22"/>
          <w:szCs w:val="26"/>
          <w:rtl/>
        </w:rPr>
        <w:t>اقدامات فوری و کوتاهمدت</w:t>
      </w:r>
      <w:bookmarkEnd w:id="32"/>
      <w:r>
        <w:rPr>
          <w:rFonts w:cs="B Titr" w:hint="cs"/>
          <w:b w:val="0"/>
          <w:bCs w:val="0"/>
          <w:sz w:val="22"/>
          <w:szCs w:val="26"/>
          <w:rtl/>
        </w:rPr>
        <w:t xml:space="preserve"> </w:t>
      </w:r>
    </w:p>
    <w:p w:rsidR="00D23874" w:rsidRPr="00D23874" w:rsidRDefault="00D23874" w:rsidP="00D23874">
      <w:pPr>
        <w:pStyle w:val="ListParagraph"/>
        <w:numPr>
          <w:ilvl w:val="0"/>
          <w:numId w:val="46"/>
        </w:numPr>
        <w:spacing w:before="120" w:after="120" w:line="288" w:lineRule="auto"/>
        <w:rPr>
          <w:rFonts w:cs="B Mitra"/>
          <w:sz w:val="28"/>
          <w:szCs w:val="28"/>
        </w:rPr>
      </w:pPr>
      <w:r w:rsidRPr="00D23874">
        <w:rPr>
          <w:rFonts w:cs="B Mitra" w:hint="cs"/>
          <w:sz w:val="28"/>
          <w:szCs w:val="28"/>
          <w:rtl/>
        </w:rPr>
        <w:t>پرداخت مطالبات کشاورزان و گندمکاران</w:t>
      </w:r>
      <w:r w:rsidR="00E313A8">
        <w:rPr>
          <w:rFonts w:cs="B Mitra" w:hint="cs"/>
          <w:sz w:val="28"/>
          <w:szCs w:val="28"/>
          <w:rtl/>
        </w:rPr>
        <w:t xml:space="preserve"> و کلزاکاران</w:t>
      </w:r>
    </w:p>
    <w:p w:rsidR="00D23874" w:rsidRPr="00D23874" w:rsidRDefault="00D23874" w:rsidP="00D23874">
      <w:pPr>
        <w:pStyle w:val="ListParagraph"/>
        <w:numPr>
          <w:ilvl w:val="0"/>
          <w:numId w:val="46"/>
        </w:numPr>
        <w:spacing w:before="120" w:after="120" w:line="288" w:lineRule="auto"/>
        <w:rPr>
          <w:rFonts w:cs="B Mitra"/>
          <w:sz w:val="28"/>
          <w:szCs w:val="28"/>
        </w:rPr>
      </w:pPr>
      <w:r w:rsidRPr="00D23874">
        <w:rPr>
          <w:rFonts w:cs="B Mitra" w:hint="cs"/>
          <w:sz w:val="28"/>
          <w:szCs w:val="28"/>
          <w:rtl/>
        </w:rPr>
        <w:t>تعیین و اعلام قیمت های تضمینی سال زراعی1404-1403</w:t>
      </w:r>
    </w:p>
    <w:p w:rsidR="00D23874" w:rsidRPr="00D23874" w:rsidRDefault="00D23874" w:rsidP="00D23874">
      <w:pPr>
        <w:pStyle w:val="ListParagraph"/>
        <w:numPr>
          <w:ilvl w:val="0"/>
          <w:numId w:val="46"/>
        </w:numPr>
        <w:spacing w:before="120" w:after="120" w:line="288" w:lineRule="auto"/>
        <w:rPr>
          <w:rFonts w:cs="B Mitra"/>
          <w:sz w:val="28"/>
          <w:szCs w:val="28"/>
        </w:rPr>
      </w:pPr>
      <w:r w:rsidRPr="00D23874">
        <w:rPr>
          <w:rFonts w:cs="B Mitra" w:hint="cs"/>
          <w:sz w:val="28"/>
          <w:szCs w:val="28"/>
          <w:rtl/>
        </w:rPr>
        <w:t>تامین کودهای شیمیایی و بذر برای شروع سال زراعی آینده</w:t>
      </w:r>
    </w:p>
    <w:p w:rsidR="00D23874" w:rsidRPr="00D23874" w:rsidRDefault="00D23874" w:rsidP="00D23874">
      <w:pPr>
        <w:pStyle w:val="ListParagraph"/>
        <w:numPr>
          <w:ilvl w:val="0"/>
          <w:numId w:val="46"/>
        </w:numPr>
        <w:spacing w:before="120" w:after="120" w:line="288" w:lineRule="auto"/>
        <w:rPr>
          <w:rFonts w:cs="B Mitra"/>
          <w:sz w:val="28"/>
          <w:szCs w:val="28"/>
        </w:rPr>
      </w:pPr>
      <w:r w:rsidRPr="00D23874">
        <w:rPr>
          <w:rFonts w:cs="B Mitra" w:hint="cs"/>
          <w:sz w:val="28"/>
          <w:szCs w:val="28"/>
          <w:rtl/>
        </w:rPr>
        <w:t xml:space="preserve">تامین یارانه های پرداختی برای بذر و کود </w:t>
      </w:r>
    </w:p>
    <w:p w:rsidR="00D23874" w:rsidRPr="00D23874" w:rsidRDefault="00D23874" w:rsidP="00D23874">
      <w:pPr>
        <w:pStyle w:val="ListParagraph"/>
        <w:numPr>
          <w:ilvl w:val="0"/>
          <w:numId w:val="46"/>
        </w:numPr>
        <w:spacing w:before="120" w:after="120" w:line="288" w:lineRule="auto"/>
        <w:rPr>
          <w:rFonts w:cs="B Mitra"/>
          <w:sz w:val="28"/>
          <w:szCs w:val="28"/>
        </w:rPr>
      </w:pPr>
      <w:r w:rsidRPr="00D23874">
        <w:rPr>
          <w:rFonts w:cs="B Mitra" w:hint="cs"/>
          <w:sz w:val="28"/>
          <w:szCs w:val="28"/>
          <w:rtl/>
        </w:rPr>
        <w:t>بازسازی سریع گله های مولد دام و افزایش تولید گوشت قرمز</w:t>
      </w:r>
    </w:p>
    <w:p w:rsidR="00D23874" w:rsidRPr="00D23874" w:rsidRDefault="00D23874" w:rsidP="00D23874">
      <w:pPr>
        <w:pStyle w:val="ListParagraph"/>
        <w:numPr>
          <w:ilvl w:val="0"/>
          <w:numId w:val="46"/>
        </w:numPr>
        <w:spacing w:before="120" w:after="120" w:line="288" w:lineRule="auto"/>
        <w:rPr>
          <w:rFonts w:cs="B Mitra"/>
          <w:sz w:val="28"/>
          <w:szCs w:val="28"/>
        </w:rPr>
      </w:pPr>
      <w:r w:rsidRPr="00D23874">
        <w:rPr>
          <w:rFonts w:cs="B Mitra" w:hint="cs"/>
          <w:sz w:val="28"/>
          <w:szCs w:val="28"/>
          <w:rtl/>
        </w:rPr>
        <w:t>حفظ میزان جوجه ریزی و برنامه ریزی عرضه مرغ با توجه به ایام پیشرو</w:t>
      </w:r>
    </w:p>
    <w:p w:rsidR="00D23874" w:rsidRPr="00D23874" w:rsidRDefault="00D23874" w:rsidP="00D23874">
      <w:pPr>
        <w:pStyle w:val="ListParagraph"/>
        <w:numPr>
          <w:ilvl w:val="0"/>
          <w:numId w:val="46"/>
        </w:numPr>
        <w:spacing w:before="120" w:after="120" w:line="288" w:lineRule="auto"/>
        <w:rPr>
          <w:rFonts w:cs="B Mitra"/>
          <w:sz w:val="28"/>
          <w:szCs w:val="28"/>
        </w:rPr>
      </w:pPr>
      <w:r w:rsidRPr="00D23874">
        <w:rPr>
          <w:rFonts w:cs="B Mitra" w:hint="cs"/>
          <w:sz w:val="28"/>
          <w:szCs w:val="28"/>
          <w:rtl/>
        </w:rPr>
        <w:t>اصلاح سریع ساختار وزارت جهادکشاورزی بمنظور چابک سازی و خدمت رسانی سریع تر</w:t>
      </w:r>
    </w:p>
    <w:p w:rsidR="00D23874" w:rsidRDefault="00D23874" w:rsidP="00D23874">
      <w:pPr>
        <w:pStyle w:val="ListParagraph"/>
        <w:numPr>
          <w:ilvl w:val="0"/>
          <w:numId w:val="46"/>
        </w:numPr>
        <w:spacing w:before="120" w:after="120" w:line="288" w:lineRule="auto"/>
        <w:rPr>
          <w:rFonts w:cs="B Mitra"/>
          <w:sz w:val="28"/>
          <w:szCs w:val="28"/>
        </w:rPr>
      </w:pPr>
      <w:r w:rsidRPr="00D23874">
        <w:rPr>
          <w:rFonts w:cs="B Mitra" w:hint="cs"/>
          <w:sz w:val="28"/>
          <w:szCs w:val="28"/>
          <w:rtl/>
        </w:rPr>
        <w:t>تسریع در توافقات تجاری بمنظور توسعه</w:t>
      </w:r>
      <w:r w:rsidR="007D19F7">
        <w:rPr>
          <w:rFonts w:cs="B Mitra" w:hint="cs"/>
          <w:sz w:val="28"/>
          <w:szCs w:val="28"/>
          <w:rtl/>
        </w:rPr>
        <w:t xml:space="preserve"> تجارت و </w:t>
      </w:r>
      <w:r w:rsidRPr="00D23874">
        <w:rPr>
          <w:rFonts w:cs="B Mitra" w:hint="cs"/>
          <w:sz w:val="28"/>
          <w:szCs w:val="28"/>
          <w:rtl/>
        </w:rPr>
        <w:t xml:space="preserve">صادرات </w:t>
      </w:r>
    </w:p>
    <w:p w:rsidR="000234D7" w:rsidRPr="000234D7" w:rsidRDefault="000234D7" w:rsidP="000234D7">
      <w:pPr>
        <w:pStyle w:val="ListParagraph"/>
        <w:numPr>
          <w:ilvl w:val="0"/>
          <w:numId w:val="46"/>
        </w:numPr>
        <w:spacing w:before="120" w:after="120" w:line="288" w:lineRule="auto"/>
        <w:rPr>
          <w:rFonts w:cs="B Mitra"/>
          <w:sz w:val="28"/>
          <w:szCs w:val="28"/>
        </w:rPr>
      </w:pPr>
      <w:r w:rsidRPr="000234D7">
        <w:rPr>
          <w:rFonts w:cs="B Mitra" w:hint="cs"/>
          <w:sz w:val="28"/>
          <w:szCs w:val="28"/>
          <w:rtl/>
        </w:rPr>
        <w:t>تامین ارز نهاده های دام و طیور</w:t>
      </w:r>
      <w:r>
        <w:rPr>
          <w:rFonts w:cs="B Mitra" w:hint="cs"/>
          <w:sz w:val="28"/>
          <w:szCs w:val="28"/>
          <w:rtl/>
        </w:rPr>
        <w:t xml:space="preserve"> و تکمیل ذخایر راهبردی کالاها</w:t>
      </w:r>
    </w:p>
    <w:p w:rsidR="000234D7" w:rsidRPr="000234D7" w:rsidRDefault="000234D7" w:rsidP="000234D7">
      <w:pPr>
        <w:pStyle w:val="ListParagraph"/>
        <w:numPr>
          <w:ilvl w:val="0"/>
          <w:numId w:val="46"/>
        </w:numPr>
        <w:spacing w:before="120" w:after="120" w:line="288" w:lineRule="auto"/>
        <w:rPr>
          <w:rFonts w:cs="B Mitra"/>
          <w:sz w:val="28"/>
          <w:szCs w:val="28"/>
        </w:rPr>
      </w:pPr>
      <w:r w:rsidRPr="000234D7">
        <w:rPr>
          <w:rFonts w:cs="B Mitra" w:hint="cs"/>
          <w:sz w:val="28"/>
          <w:szCs w:val="28"/>
          <w:rtl/>
        </w:rPr>
        <w:lastRenderedPageBreak/>
        <w:t>توزیع سریع نهاده های وارداتی</w:t>
      </w:r>
    </w:p>
    <w:p w:rsidR="008264D4" w:rsidRPr="000234D7" w:rsidRDefault="000234D7" w:rsidP="000214FA">
      <w:pPr>
        <w:pStyle w:val="ListParagraph"/>
        <w:numPr>
          <w:ilvl w:val="0"/>
          <w:numId w:val="46"/>
        </w:numPr>
        <w:spacing w:before="120" w:after="120" w:line="288" w:lineRule="auto"/>
        <w:rPr>
          <w:rtl/>
        </w:rPr>
      </w:pPr>
      <w:r w:rsidRPr="000234D7">
        <w:rPr>
          <w:rFonts w:cs="B Mitra" w:hint="cs"/>
          <w:sz w:val="28"/>
          <w:szCs w:val="28"/>
          <w:rtl/>
        </w:rPr>
        <w:t>تدوین برنامه های اجرایی و آیین نامه های قانون برنامه هفتم پیشرفت</w:t>
      </w:r>
    </w:p>
    <w:p w:rsidR="00F60310" w:rsidRPr="005D59D3" w:rsidRDefault="00DE6488" w:rsidP="00585942">
      <w:pPr>
        <w:pStyle w:val="Heading1"/>
        <w:bidi/>
        <w:spacing w:before="0" w:after="0"/>
        <w:rPr>
          <w:rFonts w:cs="B Titr"/>
          <w:b w:val="0"/>
          <w:bCs w:val="0"/>
          <w:sz w:val="22"/>
          <w:szCs w:val="26"/>
          <w:rtl/>
        </w:rPr>
      </w:pPr>
      <w:bookmarkStart w:id="33" w:name="_Toc174320931"/>
      <w:r w:rsidRPr="005D59D3">
        <w:rPr>
          <w:rFonts w:cs="B Titr" w:hint="cs"/>
          <w:b w:val="0"/>
          <w:bCs w:val="0"/>
          <w:sz w:val="22"/>
          <w:szCs w:val="26"/>
          <w:rtl/>
        </w:rPr>
        <w:t>مقدمه</w:t>
      </w:r>
      <w:bookmarkEnd w:id="33"/>
    </w:p>
    <w:p w:rsidR="00972A2F" w:rsidRDefault="00585942" w:rsidP="00EB65D2">
      <w:pPr>
        <w:spacing w:line="300" w:lineRule="auto"/>
        <w:ind w:firstLine="397"/>
        <w:jc w:val="both"/>
        <w:rPr>
          <w:rFonts w:cs="B Mitra"/>
          <w:b/>
          <w:bCs/>
          <w:color w:val="000000"/>
          <w:sz w:val="28"/>
          <w:szCs w:val="28"/>
          <w:rtl/>
        </w:rPr>
      </w:pPr>
      <w:r>
        <w:rPr>
          <w:rFonts w:cs="B Mitra" w:hint="cs"/>
          <w:color w:val="000000"/>
          <w:sz w:val="28"/>
          <w:szCs w:val="28"/>
          <w:rtl/>
        </w:rPr>
        <w:t xml:space="preserve">کشاورزی قدمتی به اندازه تاریخ بشریت دارد. به مرور زمان و با توسعه جوامع، تا همین چندی پیش </w:t>
      </w:r>
      <w:r w:rsidR="00033B02">
        <w:rPr>
          <w:rFonts w:cs="B Mitra" w:hint="cs"/>
          <w:color w:val="000000"/>
          <w:sz w:val="28"/>
          <w:szCs w:val="28"/>
          <w:rtl/>
        </w:rPr>
        <w:t xml:space="preserve">وظیفه بخش کشاورزی تنها  تولید محصولات کشاورزی و  غذایی و فرآورده های ناشی از این محصولات بود. اما تهدیدهای بروزیافته در دنیای مدرن از قبیل </w:t>
      </w:r>
      <w:r w:rsidR="00033B02">
        <w:rPr>
          <w:rFonts w:cs="B Mitra" w:hint="cs"/>
          <w:b/>
          <w:bCs/>
          <w:color w:val="000000"/>
          <w:sz w:val="28"/>
          <w:szCs w:val="28"/>
          <w:rtl/>
        </w:rPr>
        <w:t xml:space="preserve">تغییرات اقلیمی، مناقشات بین المللی و منطقه ای </w:t>
      </w:r>
      <w:r w:rsidR="00033B02">
        <w:rPr>
          <w:rFonts w:cs="B Mitra" w:hint="cs"/>
          <w:color w:val="000000"/>
          <w:sz w:val="28"/>
          <w:szCs w:val="28"/>
          <w:rtl/>
        </w:rPr>
        <w:t xml:space="preserve"> و </w:t>
      </w:r>
      <w:r w:rsidR="00033B02">
        <w:rPr>
          <w:rFonts w:cs="B Mitra" w:hint="cs"/>
          <w:b/>
          <w:bCs/>
          <w:color w:val="000000"/>
          <w:sz w:val="28"/>
          <w:szCs w:val="28"/>
          <w:rtl/>
        </w:rPr>
        <w:t xml:space="preserve">مسائل مرتبط با سلامت و الگوهای مصرف محصولات کشاورزی و غذایی، </w:t>
      </w:r>
      <w:r w:rsidR="00033B02">
        <w:rPr>
          <w:rFonts w:cs="B Mitra" w:hint="cs"/>
          <w:color w:val="000000"/>
          <w:sz w:val="28"/>
          <w:szCs w:val="28"/>
          <w:rtl/>
        </w:rPr>
        <w:t xml:space="preserve"> تعریف </w:t>
      </w:r>
      <w:r w:rsidR="00193BFB">
        <w:rPr>
          <w:rFonts w:cs="B Mitra" w:hint="cs"/>
          <w:color w:val="000000"/>
          <w:sz w:val="28"/>
          <w:szCs w:val="28"/>
          <w:rtl/>
        </w:rPr>
        <w:t xml:space="preserve"> و نوع نگاه به بخش </w:t>
      </w:r>
      <w:r w:rsidR="00033B02">
        <w:rPr>
          <w:rFonts w:cs="B Mitra" w:hint="cs"/>
          <w:color w:val="000000"/>
          <w:sz w:val="28"/>
          <w:szCs w:val="28"/>
          <w:rtl/>
        </w:rPr>
        <w:t>کشاورزی را از یک بخش</w:t>
      </w:r>
      <w:r w:rsidR="00193BFB">
        <w:rPr>
          <w:rFonts w:cs="B Mitra" w:hint="cs"/>
          <w:color w:val="000000"/>
          <w:sz w:val="28"/>
          <w:szCs w:val="28"/>
          <w:rtl/>
        </w:rPr>
        <w:t xml:space="preserve"> </w:t>
      </w:r>
      <w:r w:rsidR="00193BFB">
        <w:rPr>
          <w:rFonts w:cs="B Mitra" w:hint="cs"/>
          <w:b/>
          <w:bCs/>
          <w:color w:val="000000"/>
          <w:sz w:val="28"/>
          <w:szCs w:val="28"/>
          <w:rtl/>
        </w:rPr>
        <w:t xml:space="preserve">صرفاً تولید محصولات کشاورزی با استفاده از منابع طبیعی و زیستی و پایه </w:t>
      </w:r>
      <w:r w:rsidR="00193BFB">
        <w:rPr>
          <w:rFonts w:cs="B Mitra" w:hint="cs"/>
          <w:color w:val="000000"/>
          <w:sz w:val="28"/>
          <w:szCs w:val="28"/>
          <w:rtl/>
        </w:rPr>
        <w:t xml:space="preserve">به </w:t>
      </w:r>
      <w:r w:rsidR="00193BFB">
        <w:rPr>
          <w:rFonts w:cs="B Mitra" w:hint="cs"/>
          <w:b/>
          <w:bCs/>
          <w:color w:val="000000"/>
          <w:sz w:val="28"/>
          <w:szCs w:val="28"/>
          <w:rtl/>
        </w:rPr>
        <w:t>یک بخش</w:t>
      </w:r>
      <w:r w:rsidR="00972A2F">
        <w:rPr>
          <w:rFonts w:cs="B Mitra" w:hint="cs"/>
          <w:b/>
          <w:bCs/>
          <w:color w:val="000000"/>
          <w:sz w:val="28"/>
          <w:szCs w:val="28"/>
          <w:rtl/>
        </w:rPr>
        <w:t xml:space="preserve"> با تعریف گسترده زیر تغییر یافته است:</w:t>
      </w:r>
    </w:p>
    <w:p w:rsidR="005C1297" w:rsidRPr="005C1297" w:rsidRDefault="005C1297" w:rsidP="005C1297">
      <w:pPr>
        <w:pStyle w:val="NormalWeb"/>
        <w:bidi/>
        <w:spacing w:before="120" w:beforeAutospacing="0" w:after="120" w:afterAutospacing="0" w:line="288" w:lineRule="auto"/>
        <w:ind w:firstLine="284"/>
        <w:jc w:val="both"/>
        <w:textAlignment w:val="baseline"/>
        <w:rPr>
          <w:rFonts w:cs="B Mitra"/>
          <w:b/>
          <w:bCs/>
          <w:sz w:val="28"/>
          <w:szCs w:val="28"/>
        </w:rPr>
      </w:pPr>
      <w:r w:rsidRPr="005C1297">
        <w:rPr>
          <w:rFonts w:ascii="Calibri" w:eastAsia="Calibri" w:cs="B Mitra" w:hint="cs"/>
          <w:b/>
          <w:bCs/>
          <w:color w:val="000000"/>
          <w:kern w:val="24"/>
          <w:sz w:val="28"/>
          <w:szCs w:val="28"/>
          <w:rtl/>
        </w:rPr>
        <w:t xml:space="preserve">كشاورزي عبارتست از </w:t>
      </w:r>
      <w:r w:rsidRPr="005C1297">
        <w:rPr>
          <w:rFonts w:ascii="Calibri" w:eastAsia="Calibri" w:cs="B Mitra" w:hint="cs"/>
          <w:b/>
          <w:bCs/>
          <w:color w:val="FF0000"/>
          <w:kern w:val="24"/>
          <w:sz w:val="28"/>
          <w:szCs w:val="28"/>
          <w:rtl/>
        </w:rPr>
        <w:t>توليد</w:t>
      </w:r>
      <w:r w:rsidRPr="005C1297">
        <w:rPr>
          <w:rFonts w:ascii="Calibri" w:eastAsia="Calibri" w:hAnsi="Calibri" w:cs="B Mitra"/>
          <w:b/>
          <w:bCs/>
          <w:color w:val="000000"/>
          <w:kern w:val="24"/>
          <w:sz w:val="28"/>
          <w:szCs w:val="28"/>
          <w:rtl/>
        </w:rPr>
        <w:t xml:space="preserve"> محصولات كشاورزي مانند غذا، الياف، فرآورده هاي چوبي، محصولات باغباني و ساير توليدات گياهي و جانوري، كشاورزي همچنين </w:t>
      </w:r>
      <w:r w:rsidRPr="005C1297">
        <w:rPr>
          <w:rFonts w:ascii="Calibri" w:eastAsia="Calibri" w:cs="B Mitra" w:hint="cs"/>
          <w:b/>
          <w:bCs/>
          <w:color w:val="FF0000"/>
          <w:kern w:val="24"/>
          <w:sz w:val="28"/>
          <w:szCs w:val="28"/>
          <w:u w:val="single"/>
          <w:rtl/>
        </w:rPr>
        <w:t xml:space="preserve">داد و ستد، فراورش، بازاريابي و توزيع محصولات كشاورزي، عرضه محصولات زراعي و صنايع خدماتي وابسته، بهداشت، تغذيه و مصرف غذا ، بهره برداري و حفاظت از منابع آب و زمين و ويژگيهاي فرهنگي سيستم هاي غذائي و الياف </w:t>
      </w:r>
      <w:r w:rsidRPr="005C1297">
        <w:rPr>
          <w:rFonts w:ascii="Calibri" w:eastAsia="Calibri" w:cs="B Mitra" w:hint="cs"/>
          <w:b/>
          <w:bCs/>
          <w:color w:val="000000"/>
          <w:kern w:val="24"/>
          <w:sz w:val="28"/>
          <w:szCs w:val="28"/>
          <w:rtl/>
        </w:rPr>
        <w:t>را در بر مي گيرد.</w:t>
      </w:r>
    </w:p>
    <w:p w:rsidR="0079337B" w:rsidRDefault="00410496" w:rsidP="00EB65D2">
      <w:pPr>
        <w:spacing w:line="300" w:lineRule="auto"/>
        <w:ind w:firstLine="397"/>
        <w:jc w:val="both"/>
        <w:rPr>
          <w:rFonts w:cs="B Mitra"/>
          <w:color w:val="000000"/>
          <w:sz w:val="28"/>
          <w:szCs w:val="28"/>
          <w:rtl/>
        </w:rPr>
      </w:pPr>
      <w:r>
        <w:rPr>
          <w:rFonts w:cs="B Mitra" w:hint="cs"/>
          <w:noProof/>
          <w:color w:val="000000"/>
          <w:sz w:val="28"/>
          <w:szCs w:val="28"/>
          <w:rtl/>
        </w:rPr>
        <mc:AlternateContent>
          <mc:Choice Requires="wps">
            <w:drawing>
              <wp:anchor distT="0" distB="0" distL="114300" distR="114300" simplePos="0" relativeHeight="251593728" behindDoc="0" locked="0" layoutInCell="1" allowOverlap="1" wp14:anchorId="147CEE46" wp14:editId="561196F4">
                <wp:simplePos x="0" y="0"/>
                <wp:positionH relativeFrom="column">
                  <wp:posOffset>-84455</wp:posOffset>
                </wp:positionH>
                <wp:positionV relativeFrom="paragraph">
                  <wp:posOffset>2378075</wp:posOffset>
                </wp:positionV>
                <wp:extent cx="840740" cy="364490"/>
                <wp:effectExtent l="0" t="0" r="0" b="0"/>
                <wp:wrapNone/>
                <wp:docPr id="2" name="Text Box 2"/>
                <wp:cNvGraphicFramePr/>
                <a:graphic xmlns:a="http://schemas.openxmlformats.org/drawingml/2006/main">
                  <a:graphicData uri="http://schemas.microsoft.com/office/word/2010/wordprocessingShape">
                    <wps:wsp>
                      <wps:cNvSpPr txBox="1"/>
                      <wps:spPr>
                        <a:xfrm>
                          <a:off x="0" y="0"/>
                          <a:ext cx="840740" cy="364490"/>
                        </a:xfrm>
                        <a:prstGeom prst="rect">
                          <a:avLst/>
                        </a:prstGeom>
                        <a:pattFill prst="pct5">
                          <a:fgClr>
                            <a:schemeClr val="lt1"/>
                          </a:fgClr>
                          <a:bgClr>
                            <a:schemeClr val="bg1"/>
                          </a:bgClr>
                        </a:pattFill>
                        <a:ln w="6350">
                          <a:noFill/>
                        </a:ln>
                        <a:effectLst/>
                      </wps:spPr>
                      <wps:style>
                        <a:lnRef idx="0">
                          <a:schemeClr val="accent1"/>
                        </a:lnRef>
                        <a:fillRef idx="0">
                          <a:schemeClr val="accent1"/>
                        </a:fillRef>
                        <a:effectRef idx="0">
                          <a:schemeClr val="accent1"/>
                        </a:effectRef>
                        <a:fontRef idx="minor">
                          <a:schemeClr val="dk1"/>
                        </a:fontRef>
                      </wps:style>
                      <wps:txbx>
                        <w:txbxContent>
                          <w:p w:rsidR="000214FA" w:rsidRDefault="000214F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 o:spid="_x0000_s1030" type="#_x0000_t202" style="position:absolute;left:0;text-align:left;margin-left:-6.65pt;margin-top:187.25pt;width:66.2pt;height:28.7pt;z-index:25159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" fillcolor="white [3201]" stroked="f" strokeweight=".5pt">
                <v:fill r:id="rId19" o:title="" color2="white [3212]" type="pattern"/>
                <v:textbox>
                  <w:txbxContent>
                    <w:p w:rsidR="000214FA" w:rsidRDefault="000214FA"/>
                  </w:txbxContent>
                </v:textbox>
              </v:shape>
            </w:pict>
          </mc:Fallback>
        </mc:AlternateContent>
      </w:r>
      <w:r w:rsidR="005C1297">
        <w:rPr>
          <w:rFonts w:cs="B Mitra" w:hint="cs"/>
          <w:color w:val="000000"/>
          <w:sz w:val="28"/>
          <w:szCs w:val="28"/>
          <w:rtl/>
        </w:rPr>
        <w:t xml:space="preserve">بنابراین کشاورزی </w:t>
      </w:r>
      <w:r w:rsidR="005C1297">
        <w:rPr>
          <w:rFonts w:cs="B Mitra" w:hint="cs"/>
          <w:b/>
          <w:bCs/>
          <w:color w:val="000000"/>
          <w:sz w:val="28"/>
          <w:szCs w:val="28"/>
          <w:rtl/>
        </w:rPr>
        <w:t xml:space="preserve">زنجیره ارزشی است </w:t>
      </w:r>
      <w:r w:rsidR="005C1297">
        <w:rPr>
          <w:rFonts w:cs="B Mitra" w:hint="cs"/>
          <w:color w:val="000000"/>
          <w:sz w:val="28"/>
          <w:szCs w:val="28"/>
          <w:rtl/>
        </w:rPr>
        <w:t xml:space="preserve"> </w:t>
      </w:r>
      <w:r w:rsidR="0079337B" w:rsidRPr="00A35DED">
        <w:rPr>
          <w:rFonts w:cs="B Mitra" w:hint="cs"/>
          <w:color w:val="000000"/>
          <w:sz w:val="28"/>
          <w:szCs w:val="28"/>
          <w:rtl/>
        </w:rPr>
        <w:t xml:space="preserve">که از آن به </w:t>
      </w:r>
      <w:r w:rsidR="0079337B" w:rsidRPr="00DB5DCD">
        <w:rPr>
          <w:rFonts w:cs="B Mitra" w:hint="cs"/>
          <w:b/>
          <w:bCs/>
          <w:color w:val="000000"/>
          <w:sz w:val="28"/>
          <w:szCs w:val="28"/>
          <w:rtl/>
        </w:rPr>
        <w:t>زنجیره ارزش</w:t>
      </w:r>
      <w:r w:rsidR="0079337B" w:rsidRPr="00A35DED">
        <w:rPr>
          <w:rFonts w:cs="B Mitra" w:hint="cs"/>
          <w:color w:val="000000"/>
          <w:sz w:val="28"/>
          <w:szCs w:val="28"/>
          <w:rtl/>
        </w:rPr>
        <w:t xml:space="preserve"> از </w:t>
      </w:r>
      <w:r w:rsidR="0079337B" w:rsidRPr="00A35DED">
        <w:rPr>
          <w:rFonts w:cs="B Titr" w:hint="cs"/>
          <w:b/>
          <w:bCs/>
          <w:color w:val="000000"/>
          <w:rtl/>
        </w:rPr>
        <w:t>ژن</w:t>
      </w:r>
      <w:r w:rsidR="0079337B" w:rsidRPr="00A35DED">
        <w:rPr>
          <w:rFonts w:cs="B Mitra" w:hint="cs"/>
          <w:color w:val="000000"/>
          <w:sz w:val="28"/>
          <w:szCs w:val="28"/>
          <w:rtl/>
        </w:rPr>
        <w:t>(اشاره به منابع پایه شامل آب، خاک و تنوع زیستی، محیط زیست دارد)</w:t>
      </w:r>
      <w:r w:rsidR="0079337B" w:rsidRPr="00A35DED">
        <w:rPr>
          <w:rFonts w:cs="B Mitra" w:hint="cs"/>
          <w:b/>
          <w:bCs/>
          <w:color w:val="000000"/>
          <w:sz w:val="28"/>
          <w:szCs w:val="28"/>
          <w:rtl/>
        </w:rPr>
        <w:t xml:space="preserve"> </w:t>
      </w:r>
      <w:r w:rsidR="0079337B" w:rsidRPr="00A35DED">
        <w:rPr>
          <w:rFonts w:cs="B Mitra" w:hint="cs"/>
          <w:color w:val="000000"/>
          <w:sz w:val="28"/>
          <w:szCs w:val="28"/>
          <w:rtl/>
        </w:rPr>
        <w:t>تا</w:t>
      </w:r>
      <w:r w:rsidR="0079337B" w:rsidRPr="00A35DED">
        <w:rPr>
          <w:rFonts w:cs="B Titr" w:hint="cs"/>
          <w:b/>
          <w:bCs/>
          <w:color w:val="000000"/>
          <w:rtl/>
        </w:rPr>
        <w:t xml:space="preserve"> سلول</w:t>
      </w:r>
      <w:r w:rsidR="0079337B" w:rsidRPr="00A35DED">
        <w:rPr>
          <w:rFonts w:cs="B Mitra" w:hint="cs"/>
          <w:color w:val="000000"/>
          <w:sz w:val="28"/>
          <w:szCs w:val="28"/>
          <w:rtl/>
        </w:rPr>
        <w:t>(اشاره به سلول مصرف کنندگان نهایی دارد)</w:t>
      </w:r>
      <w:r w:rsidR="00C81655">
        <w:rPr>
          <w:rFonts w:cs="B Mitra" w:hint="cs"/>
          <w:color w:val="000000"/>
          <w:sz w:val="28"/>
          <w:szCs w:val="28"/>
          <w:rtl/>
        </w:rPr>
        <w:t xml:space="preserve"> یاد می‌شود</w:t>
      </w:r>
      <w:r w:rsidR="0079337B" w:rsidRPr="00A35DED">
        <w:rPr>
          <w:rFonts w:cs="B Mitra" w:hint="cs"/>
          <w:color w:val="000000"/>
          <w:sz w:val="28"/>
          <w:szCs w:val="28"/>
          <w:rtl/>
        </w:rPr>
        <w:t>،</w:t>
      </w:r>
      <w:r w:rsidR="0079337B" w:rsidRPr="00A35DED">
        <w:rPr>
          <w:rFonts w:cs="B Mitra" w:hint="cs"/>
          <w:b/>
          <w:bCs/>
          <w:color w:val="000000"/>
          <w:sz w:val="28"/>
          <w:szCs w:val="28"/>
          <w:rtl/>
        </w:rPr>
        <w:t xml:space="preserve"> </w:t>
      </w:r>
      <w:r w:rsidR="00DB5DCD">
        <w:rPr>
          <w:rFonts w:cs="B Mitra" w:hint="cs"/>
          <w:b/>
          <w:bCs/>
          <w:color w:val="000000"/>
          <w:sz w:val="28"/>
          <w:szCs w:val="28"/>
          <w:rtl/>
        </w:rPr>
        <w:t xml:space="preserve">و </w:t>
      </w:r>
      <w:r w:rsidR="0079337B" w:rsidRPr="00A35DED">
        <w:rPr>
          <w:rFonts w:cs="B Mitra" w:hint="cs"/>
          <w:color w:val="000000"/>
          <w:sz w:val="28"/>
          <w:szCs w:val="28"/>
          <w:rtl/>
        </w:rPr>
        <w:t>از طولانی</w:t>
      </w:r>
      <w:r w:rsidR="00C81655">
        <w:rPr>
          <w:rFonts w:cs="B Mitra" w:hint="cs"/>
          <w:color w:val="000000"/>
          <w:sz w:val="28"/>
          <w:szCs w:val="28"/>
          <w:rtl/>
        </w:rPr>
        <w:t>‌</w:t>
      </w:r>
      <w:r w:rsidR="0079337B" w:rsidRPr="00A35DED">
        <w:rPr>
          <w:rFonts w:cs="B Mitra" w:hint="cs"/>
          <w:color w:val="000000"/>
          <w:sz w:val="28"/>
          <w:szCs w:val="28"/>
          <w:rtl/>
        </w:rPr>
        <w:t>ترین، پیچیده</w:t>
      </w:r>
      <w:r w:rsidR="00C81655">
        <w:rPr>
          <w:rFonts w:cs="B Mitra" w:hint="cs"/>
          <w:color w:val="000000"/>
          <w:sz w:val="28"/>
          <w:szCs w:val="28"/>
          <w:rtl/>
        </w:rPr>
        <w:t>‌</w:t>
      </w:r>
      <w:r w:rsidR="0079337B" w:rsidRPr="00A35DED">
        <w:rPr>
          <w:rFonts w:cs="B Mitra" w:hint="cs"/>
          <w:color w:val="000000"/>
          <w:sz w:val="28"/>
          <w:szCs w:val="28"/>
          <w:rtl/>
        </w:rPr>
        <w:t xml:space="preserve">ترین، پرذینفع و </w:t>
      </w:r>
      <w:r w:rsidR="00DB5DCD">
        <w:rPr>
          <w:rFonts w:cs="B Mitra" w:hint="cs"/>
          <w:color w:val="000000"/>
          <w:sz w:val="28"/>
          <w:szCs w:val="28"/>
          <w:rtl/>
        </w:rPr>
        <w:t xml:space="preserve"> پر</w:t>
      </w:r>
      <w:r w:rsidR="0079337B" w:rsidRPr="00A35DED">
        <w:rPr>
          <w:rFonts w:cs="B Mitra" w:hint="cs"/>
          <w:color w:val="000000"/>
          <w:sz w:val="28"/>
          <w:szCs w:val="28"/>
          <w:rtl/>
        </w:rPr>
        <w:t>ذینقش</w:t>
      </w:r>
      <w:r w:rsidR="00C81655">
        <w:rPr>
          <w:rFonts w:cs="B Mitra" w:hint="cs"/>
          <w:color w:val="000000"/>
          <w:sz w:val="28"/>
          <w:szCs w:val="28"/>
          <w:rtl/>
        </w:rPr>
        <w:t>‌</w:t>
      </w:r>
      <w:r w:rsidR="0079337B" w:rsidRPr="00A35DED">
        <w:rPr>
          <w:rFonts w:cs="B Mitra" w:hint="cs"/>
          <w:color w:val="000000"/>
          <w:sz w:val="28"/>
          <w:szCs w:val="28"/>
          <w:rtl/>
        </w:rPr>
        <w:t>ترین زنجیره</w:t>
      </w:r>
      <w:r w:rsidR="00C81655">
        <w:rPr>
          <w:rFonts w:cs="B Mitra" w:hint="cs"/>
          <w:color w:val="000000"/>
          <w:sz w:val="28"/>
          <w:szCs w:val="28"/>
          <w:rtl/>
        </w:rPr>
        <w:t>‌</w:t>
      </w:r>
      <w:r w:rsidR="0079337B" w:rsidRPr="00A35DED">
        <w:rPr>
          <w:rFonts w:cs="B Mitra" w:hint="cs"/>
          <w:color w:val="000000"/>
          <w:sz w:val="28"/>
          <w:szCs w:val="28"/>
          <w:rtl/>
        </w:rPr>
        <w:t>های ارزش می</w:t>
      </w:r>
      <w:r w:rsidR="00C81655">
        <w:rPr>
          <w:rFonts w:cs="B Mitra" w:hint="cs"/>
          <w:color w:val="000000"/>
          <w:sz w:val="28"/>
          <w:szCs w:val="28"/>
          <w:rtl/>
        </w:rPr>
        <w:t>‌</w:t>
      </w:r>
      <w:r w:rsidR="0079337B" w:rsidRPr="00A35DED">
        <w:rPr>
          <w:rFonts w:cs="B Mitra" w:hint="cs"/>
          <w:color w:val="000000"/>
          <w:sz w:val="28"/>
          <w:szCs w:val="28"/>
          <w:rtl/>
        </w:rPr>
        <w:t xml:space="preserve">باشند و در صورتیکه در مدیریت این زنجیره‏‏ها و توسعه آنها </w:t>
      </w:r>
      <w:r w:rsidR="00EB65D2">
        <w:rPr>
          <w:rFonts w:cs="B Mitra" w:hint="cs"/>
          <w:color w:val="000000"/>
          <w:sz w:val="28"/>
          <w:szCs w:val="28"/>
          <w:rtl/>
        </w:rPr>
        <w:t xml:space="preserve"> </w:t>
      </w:r>
      <w:r w:rsidR="00EB65D2" w:rsidRPr="00EB65D2">
        <w:rPr>
          <w:rFonts w:cs="B Mitra" w:hint="cs"/>
          <w:b/>
          <w:bCs/>
          <w:color w:val="000000"/>
          <w:sz w:val="28"/>
          <w:szCs w:val="28"/>
          <w:u w:val="single"/>
          <w:rtl/>
        </w:rPr>
        <w:t xml:space="preserve">محوریت </w:t>
      </w:r>
      <w:r w:rsidR="00DB5DCD">
        <w:rPr>
          <w:rFonts w:cs="B Mitra" w:hint="cs"/>
          <w:b/>
          <w:bCs/>
          <w:color w:val="000000"/>
          <w:sz w:val="28"/>
          <w:szCs w:val="28"/>
          <w:u w:val="single"/>
          <w:rtl/>
        </w:rPr>
        <w:t xml:space="preserve"> بخش خصوصی و </w:t>
      </w:r>
      <w:r w:rsidR="00EB65D2" w:rsidRPr="00EB65D2">
        <w:rPr>
          <w:rFonts w:cs="B Mitra" w:hint="cs"/>
          <w:b/>
          <w:bCs/>
          <w:color w:val="000000"/>
          <w:sz w:val="28"/>
          <w:szCs w:val="28"/>
          <w:u w:val="single"/>
          <w:rtl/>
        </w:rPr>
        <w:t>مردم</w:t>
      </w:r>
      <w:r w:rsidR="00EB65D2">
        <w:rPr>
          <w:rFonts w:cs="B Mitra" w:hint="cs"/>
          <w:color w:val="000000"/>
          <w:sz w:val="28"/>
          <w:szCs w:val="28"/>
          <w:rtl/>
        </w:rPr>
        <w:t xml:space="preserve"> </w:t>
      </w:r>
      <w:r w:rsidR="0079337B" w:rsidRPr="00A35DED">
        <w:rPr>
          <w:rFonts w:cs="B Mitra" w:hint="cs"/>
          <w:color w:val="000000"/>
          <w:sz w:val="28"/>
          <w:szCs w:val="28"/>
          <w:rtl/>
        </w:rPr>
        <w:t xml:space="preserve">در نظر گرفته نشود </w:t>
      </w:r>
      <w:r w:rsidR="00525A85" w:rsidRPr="00A35DED">
        <w:rPr>
          <w:rFonts w:cs="B Mitra" w:hint="cs"/>
          <w:color w:val="000000"/>
          <w:sz w:val="28"/>
          <w:szCs w:val="28"/>
          <w:rtl/>
        </w:rPr>
        <w:t xml:space="preserve">و </w:t>
      </w:r>
      <w:r w:rsidR="00525A85" w:rsidRPr="00180563">
        <w:rPr>
          <w:rFonts w:cs="B Mitra" w:hint="cs"/>
          <w:b/>
          <w:bCs/>
          <w:color w:val="000000"/>
          <w:sz w:val="28"/>
          <w:szCs w:val="28"/>
          <w:u w:val="single"/>
          <w:rtl/>
        </w:rPr>
        <w:t>منافع ایشان</w:t>
      </w:r>
      <w:r w:rsidR="00525A85" w:rsidRPr="00A35DED">
        <w:rPr>
          <w:rFonts w:cs="B Mitra" w:hint="cs"/>
          <w:color w:val="000000"/>
          <w:sz w:val="28"/>
          <w:szCs w:val="28"/>
          <w:rtl/>
        </w:rPr>
        <w:t xml:space="preserve"> تامین نگردد، </w:t>
      </w:r>
      <w:r w:rsidR="00525A85" w:rsidRPr="00180563">
        <w:rPr>
          <w:rFonts w:cs="B Mitra" w:hint="cs"/>
          <w:b/>
          <w:bCs/>
          <w:color w:val="000000"/>
          <w:sz w:val="28"/>
          <w:szCs w:val="28"/>
          <w:u w:val="single"/>
          <w:rtl/>
        </w:rPr>
        <w:t>امنیت غذایی (شامل فراهمی، دسترسی فیزیکی و اقتصادی، سلامت و کیفیت محصول، و پایداری و ثبات و تاب آوری زنجیره)</w:t>
      </w:r>
      <w:r w:rsidR="005D59D3" w:rsidRPr="00180563">
        <w:rPr>
          <w:rFonts w:cs="B Mitra" w:hint="cs"/>
          <w:b/>
          <w:bCs/>
          <w:color w:val="000000"/>
          <w:sz w:val="28"/>
          <w:szCs w:val="28"/>
          <w:u w:val="single"/>
          <w:rtl/>
        </w:rPr>
        <w:t xml:space="preserve"> و فرآیند توسعه کشاورزی و روستایی</w:t>
      </w:r>
      <w:r w:rsidR="00525A85" w:rsidRPr="00180563">
        <w:rPr>
          <w:rFonts w:cs="B Mitra" w:hint="cs"/>
          <w:b/>
          <w:bCs/>
          <w:color w:val="000000"/>
          <w:sz w:val="28"/>
          <w:szCs w:val="28"/>
          <w:u w:val="single"/>
          <w:rtl/>
        </w:rPr>
        <w:t xml:space="preserve"> </w:t>
      </w:r>
      <w:r w:rsidR="00525A85" w:rsidRPr="00A35DED">
        <w:rPr>
          <w:rFonts w:cs="B Mitra" w:hint="cs"/>
          <w:color w:val="000000"/>
          <w:sz w:val="28"/>
          <w:szCs w:val="28"/>
          <w:rtl/>
        </w:rPr>
        <w:t>مورد تهدید قرار می</w:t>
      </w:r>
      <w:r w:rsidR="00C81655">
        <w:rPr>
          <w:rFonts w:cs="B Mitra" w:hint="cs"/>
          <w:color w:val="000000"/>
          <w:sz w:val="28"/>
          <w:szCs w:val="28"/>
          <w:rtl/>
        </w:rPr>
        <w:t>‌</w:t>
      </w:r>
      <w:r w:rsidR="00525A85" w:rsidRPr="00A35DED">
        <w:rPr>
          <w:rFonts w:cs="B Mitra" w:hint="cs"/>
          <w:color w:val="000000"/>
          <w:sz w:val="28"/>
          <w:szCs w:val="28"/>
          <w:rtl/>
        </w:rPr>
        <w:t>گیرد.</w:t>
      </w:r>
    </w:p>
    <w:p w:rsidR="00DB5DCD" w:rsidRDefault="00B663E2" w:rsidP="00EB65D2">
      <w:pPr>
        <w:spacing w:line="300" w:lineRule="auto"/>
        <w:ind w:firstLine="397"/>
        <w:jc w:val="both"/>
        <w:rPr>
          <w:rFonts w:cs="B Mitra"/>
          <w:color w:val="000000"/>
          <w:sz w:val="28"/>
          <w:szCs w:val="28"/>
          <w:rtl/>
        </w:rPr>
      </w:pPr>
      <w:r>
        <w:rPr>
          <w:rFonts w:cs="B Zar" w:hint="cs"/>
          <w:noProof/>
          <w:color w:val="000000"/>
          <w:sz w:val="22"/>
          <w:szCs w:val="26"/>
          <w:rtl/>
        </w:rPr>
        <w:lastRenderedPageBreak/>
        <w:drawing>
          <wp:anchor distT="0" distB="0" distL="114300" distR="114300" simplePos="0" relativeHeight="251526144" behindDoc="1" locked="0" layoutInCell="1" allowOverlap="1" wp14:anchorId="47832436" wp14:editId="7BD8F49D">
            <wp:simplePos x="0" y="0"/>
            <wp:positionH relativeFrom="column">
              <wp:posOffset>-17145</wp:posOffset>
            </wp:positionH>
            <wp:positionV relativeFrom="paragraph">
              <wp:posOffset>-307384</wp:posOffset>
            </wp:positionV>
            <wp:extent cx="5501640" cy="3795395"/>
            <wp:effectExtent l="0" t="0" r="3810" b="0"/>
            <wp:wrapThrough wrapText="bothSides">
              <wp:wrapPolygon edited="0">
                <wp:start x="0" y="0"/>
                <wp:lineTo x="0" y="21466"/>
                <wp:lineTo x="21540" y="21466"/>
                <wp:lineTo x="21540" y="0"/>
                <wp:lineTo x="0" y="0"/>
              </wp:wrapPolygon>
            </wp:wrapThrough>
            <wp:docPr id="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1640" cy="3795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5DCD" w:rsidRDefault="00DB5DCD" w:rsidP="00EB65D2">
      <w:pPr>
        <w:spacing w:line="300" w:lineRule="auto"/>
        <w:ind w:firstLine="397"/>
        <w:jc w:val="both"/>
        <w:rPr>
          <w:rFonts w:cs="B Mitra"/>
          <w:color w:val="000000"/>
          <w:sz w:val="28"/>
          <w:szCs w:val="28"/>
          <w:rtl/>
        </w:rPr>
      </w:pPr>
      <w:r>
        <w:rPr>
          <w:rFonts w:cs="B Mitra" w:hint="cs"/>
          <w:color w:val="000000"/>
          <w:sz w:val="28"/>
          <w:szCs w:val="28"/>
          <w:rtl/>
        </w:rPr>
        <w:t xml:space="preserve">با این  نوع نگاه به بخش کشاورزی، بدیهی است </w:t>
      </w:r>
      <w:r w:rsidR="00B663E2">
        <w:rPr>
          <w:rFonts w:cs="B Mitra" w:hint="cs"/>
          <w:color w:val="000000"/>
          <w:sz w:val="28"/>
          <w:szCs w:val="28"/>
          <w:rtl/>
        </w:rPr>
        <w:t xml:space="preserve">وزیر و وزارت </w:t>
      </w:r>
      <w:r>
        <w:rPr>
          <w:rFonts w:cs="B Mitra" w:hint="cs"/>
          <w:color w:val="000000"/>
          <w:sz w:val="28"/>
          <w:szCs w:val="28"/>
          <w:rtl/>
        </w:rPr>
        <w:t>جهادکشاورزی</w:t>
      </w:r>
      <w:r w:rsidR="00B663E2">
        <w:rPr>
          <w:rFonts w:cs="B Mitra" w:hint="cs"/>
          <w:color w:val="000000"/>
          <w:sz w:val="28"/>
          <w:szCs w:val="28"/>
          <w:rtl/>
        </w:rPr>
        <w:t xml:space="preserve"> بعنوان یکی از اضلاع </w:t>
      </w:r>
      <w:r>
        <w:rPr>
          <w:rFonts w:cs="B Mitra" w:hint="cs"/>
          <w:color w:val="000000"/>
          <w:sz w:val="28"/>
          <w:szCs w:val="28"/>
          <w:rtl/>
        </w:rPr>
        <w:t xml:space="preserve"> </w:t>
      </w:r>
      <w:r w:rsidR="00B504DC">
        <w:rPr>
          <w:rFonts w:cs="B Mitra" w:hint="cs"/>
          <w:color w:val="000000"/>
          <w:sz w:val="28"/>
          <w:szCs w:val="28"/>
          <w:rtl/>
        </w:rPr>
        <w:t>حکمرانی خوب بخش کشاورزی، باید وظیفه حاکمیتی خویش را به خوبی انجام دهد و این زنجیره ارزش را به بهترین شیوه مدیریت نماید</w:t>
      </w:r>
      <w:r w:rsidR="008C362B">
        <w:rPr>
          <w:rFonts w:cs="B Mitra" w:hint="cs"/>
          <w:color w:val="000000"/>
          <w:sz w:val="28"/>
          <w:szCs w:val="28"/>
          <w:rtl/>
        </w:rPr>
        <w:t xml:space="preserve"> تا نتیجه آن تامین امنیت غذایی کشور باشد.</w:t>
      </w:r>
    </w:p>
    <w:p w:rsidR="009F3333" w:rsidRDefault="009F3333" w:rsidP="00EB65D2">
      <w:pPr>
        <w:spacing w:line="300" w:lineRule="auto"/>
        <w:ind w:firstLine="397"/>
        <w:jc w:val="both"/>
        <w:rPr>
          <w:rFonts w:cs="B Mitra"/>
          <w:color w:val="000000"/>
          <w:sz w:val="28"/>
          <w:szCs w:val="28"/>
          <w:rtl/>
        </w:rPr>
      </w:pPr>
    </w:p>
    <w:p w:rsidR="004A4AEB" w:rsidRDefault="004A4AEB" w:rsidP="004A4AEB">
      <w:pPr>
        <w:pStyle w:val="Heading1"/>
        <w:bidi/>
        <w:spacing w:before="0" w:after="0"/>
        <w:rPr>
          <w:rFonts w:cs="B Titr"/>
          <w:b w:val="0"/>
          <w:bCs w:val="0"/>
          <w:sz w:val="22"/>
          <w:szCs w:val="26"/>
          <w:rtl/>
        </w:rPr>
      </w:pPr>
    </w:p>
    <w:p w:rsidR="004A4AEB" w:rsidRDefault="004A4AEB" w:rsidP="004A4AEB">
      <w:pPr>
        <w:pStyle w:val="Heading1"/>
        <w:bidi/>
        <w:spacing w:before="0" w:after="0"/>
        <w:rPr>
          <w:rFonts w:cs="B Titr"/>
          <w:b w:val="0"/>
          <w:bCs w:val="0"/>
          <w:sz w:val="22"/>
          <w:szCs w:val="26"/>
          <w:rtl/>
        </w:rPr>
      </w:pPr>
    </w:p>
    <w:p w:rsidR="004A4AEB" w:rsidRDefault="004A4AEB" w:rsidP="004A4AEB">
      <w:pPr>
        <w:pStyle w:val="Heading1"/>
        <w:bidi/>
        <w:spacing w:before="0" w:after="0"/>
        <w:rPr>
          <w:rFonts w:cs="B Titr"/>
          <w:b w:val="0"/>
          <w:bCs w:val="0"/>
          <w:sz w:val="22"/>
          <w:szCs w:val="26"/>
          <w:rtl/>
        </w:rPr>
      </w:pPr>
    </w:p>
    <w:p w:rsidR="004A4AEB" w:rsidRDefault="004A4AEB" w:rsidP="004A4AEB">
      <w:pPr>
        <w:pStyle w:val="Heading1"/>
        <w:bidi/>
        <w:spacing w:before="0" w:after="0"/>
        <w:rPr>
          <w:rFonts w:cs="B Titr"/>
          <w:b w:val="0"/>
          <w:bCs w:val="0"/>
          <w:sz w:val="22"/>
          <w:szCs w:val="26"/>
          <w:rtl/>
        </w:rPr>
      </w:pPr>
    </w:p>
    <w:p w:rsidR="004A4AEB" w:rsidRDefault="004A4AEB" w:rsidP="004A4AEB">
      <w:pPr>
        <w:pStyle w:val="Heading1"/>
        <w:bidi/>
        <w:spacing w:before="0" w:after="0"/>
        <w:rPr>
          <w:rFonts w:cs="B Titr"/>
          <w:b w:val="0"/>
          <w:bCs w:val="0"/>
          <w:sz w:val="22"/>
          <w:szCs w:val="26"/>
          <w:rtl/>
        </w:rPr>
      </w:pPr>
    </w:p>
    <w:p w:rsidR="004A4AEB" w:rsidRDefault="004A4AEB" w:rsidP="004A4AEB">
      <w:pPr>
        <w:pStyle w:val="Heading1"/>
        <w:bidi/>
        <w:spacing w:before="0" w:after="0"/>
        <w:rPr>
          <w:rFonts w:cs="B Titr"/>
          <w:b w:val="0"/>
          <w:bCs w:val="0"/>
          <w:sz w:val="22"/>
          <w:szCs w:val="26"/>
          <w:rtl/>
        </w:rPr>
      </w:pPr>
    </w:p>
    <w:p w:rsidR="004A4AEB" w:rsidRDefault="004A4AEB" w:rsidP="004A4AEB">
      <w:pPr>
        <w:pStyle w:val="Heading1"/>
        <w:bidi/>
        <w:spacing w:before="0" w:after="0"/>
        <w:rPr>
          <w:rFonts w:cs="B Titr"/>
          <w:b w:val="0"/>
          <w:bCs w:val="0"/>
          <w:sz w:val="22"/>
          <w:szCs w:val="26"/>
          <w:rtl/>
        </w:rPr>
      </w:pPr>
    </w:p>
    <w:p w:rsidR="004A4AEB" w:rsidRDefault="004A4AEB" w:rsidP="004A4AEB">
      <w:pPr>
        <w:pStyle w:val="Heading1"/>
        <w:bidi/>
        <w:spacing w:before="0" w:after="0"/>
        <w:rPr>
          <w:rFonts w:cs="B Titr"/>
          <w:b w:val="0"/>
          <w:bCs w:val="0"/>
          <w:sz w:val="22"/>
          <w:szCs w:val="26"/>
          <w:rtl/>
        </w:rPr>
      </w:pPr>
    </w:p>
    <w:p w:rsidR="004A4AEB" w:rsidRDefault="004A4AEB" w:rsidP="004A4AEB">
      <w:pPr>
        <w:pStyle w:val="Heading1"/>
        <w:bidi/>
        <w:spacing w:before="0" w:after="0"/>
        <w:rPr>
          <w:rFonts w:cs="B Titr"/>
          <w:b w:val="0"/>
          <w:bCs w:val="0"/>
          <w:sz w:val="22"/>
          <w:szCs w:val="26"/>
          <w:rtl/>
        </w:rPr>
      </w:pPr>
      <w:bookmarkStart w:id="34" w:name="_Toc174320932"/>
      <w:r>
        <w:rPr>
          <w:rFonts w:cs="B Titr" w:hint="cs"/>
          <w:b w:val="0"/>
          <w:bCs w:val="0"/>
          <w:sz w:val="22"/>
          <w:szCs w:val="26"/>
          <w:rtl/>
        </w:rPr>
        <w:lastRenderedPageBreak/>
        <w:t>اصول حاکم بر برنامه پیشنهادی</w:t>
      </w:r>
      <w:bookmarkEnd w:id="34"/>
    </w:p>
    <w:p w:rsidR="004A4AEB" w:rsidRPr="004A4AEB" w:rsidRDefault="004A4AEB" w:rsidP="004A4AEB">
      <w:pPr>
        <w:rPr>
          <w:rtl/>
          <w:lang w:val="x-none" w:eastAsia="x-none" w:bidi="ar-SA"/>
        </w:rPr>
      </w:pPr>
    </w:p>
    <w:p w:rsidR="004A4AEB" w:rsidRPr="009C2644" w:rsidRDefault="00CE0DC1" w:rsidP="004A4AEB">
      <w:pPr>
        <w:pStyle w:val="ListParagraph"/>
        <w:numPr>
          <w:ilvl w:val="0"/>
          <w:numId w:val="46"/>
        </w:numPr>
        <w:spacing w:before="120" w:after="120" w:line="288" w:lineRule="auto"/>
        <w:rPr>
          <w:rFonts w:cs="B Mitra"/>
          <w:sz w:val="28"/>
          <w:szCs w:val="28"/>
        </w:rPr>
      </w:pPr>
      <w:r w:rsidRPr="009F3333">
        <w:rPr>
          <w:rFonts w:cs="B Mitra"/>
          <w:noProof/>
          <w:color w:val="000000"/>
          <w:sz w:val="28"/>
          <w:szCs w:val="28"/>
          <w:lang w:val="en-US" w:eastAsia="en-US" w:bidi="fa-IR"/>
        </w:rPr>
        <mc:AlternateContent>
          <mc:Choice Requires="wpg">
            <w:drawing>
              <wp:anchor distT="0" distB="0" distL="114300" distR="114300" simplePos="0" relativeHeight="251757568" behindDoc="0" locked="0" layoutInCell="1" allowOverlap="1" wp14:anchorId="2FA753BC" wp14:editId="4D2D3367">
                <wp:simplePos x="0" y="0"/>
                <wp:positionH relativeFrom="column">
                  <wp:posOffset>457156</wp:posOffset>
                </wp:positionH>
                <wp:positionV relativeFrom="paragraph">
                  <wp:posOffset>746642</wp:posOffset>
                </wp:positionV>
                <wp:extent cx="4586605" cy="5545455"/>
                <wp:effectExtent l="38100" t="0" r="61595" b="0"/>
                <wp:wrapNone/>
                <wp:docPr id="15" name="Group 4"/>
                <wp:cNvGraphicFramePr/>
                <a:graphic xmlns:a="http://schemas.openxmlformats.org/drawingml/2006/main">
                  <a:graphicData uri="http://schemas.microsoft.com/office/word/2010/wordprocessingGroup">
                    <wpg:wgp>
                      <wpg:cNvGrpSpPr/>
                      <wpg:grpSpPr>
                        <a:xfrm>
                          <a:off x="0" y="0"/>
                          <a:ext cx="4586605" cy="5545455"/>
                          <a:chOff x="0" y="-1439"/>
                          <a:chExt cx="4788129" cy="5861963"/>
                        </a:xfrm>
                      </wpg:grpSpPr>
                      <wps:wsp>
                        <wps:cNvPr id="16" name="Rectangle 16"/>
                        <wps:cNvSpPr/>
                        <wps:spPr>
                          <a:xfrm rot="3689002">
                            <a:off x="1511493" y="1877844"/>
                            <a:ext cx="4999355" cy="1240790"/>
                          </a:xfrm>
                          <a:prstGeom prst="rect">
                            <a:avLst/>
                          </a:prstGeom>
                          <a:noFill/>
                        </wps:spPr>
                        <wps:txbx>
                          <w:txbxContent>
                            <w:p w:rsidR="000214FA" w:rsidRPr="009F3333" w:rsidRDefault="000214FA" w:rsidP="009F3333">
                              <w:pPr>
                                <w:kinsoku w:val="0"/>
                                <w:overflowPunct w:val="0"/>
                                <w:jc w:val="center"/>
                                <w:textAlignment w:val="baseline"/>
                                <w:rPr>
                                  <w:rFonts w:ascii="Arial" w:cs="B Titr"/>
                                  <w:b/>
                                  <w:bCs/>
                                  <w:color w:val="F79646" w:themeColor="accent6"/>
                                  <w:kern w:val="24"/>
                                  <w:sz w:val="96"/>
                                  <w:szCs w:val="96"/>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9F3333">
                                <w:rPr>
                                  <w:rFonts w:ascii="Arial" w:cs="B Titr" w:hint="cs"/>
                                  <w:b/>
                                  <w:bCs/>
                                  <w:color w:val="F79646" w:themeColor="accent6"/>
                                  <w:kern w:val="24"/>
                                  <w:sz w:val="96"/>
                                  <w:szCs w:val="96"/>
                                  <w:rtl/>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سیاستگذار(حاکمیت)</w:t>
                              </w:r>
                            </w:p>
                          </w:txbxContent>
                        </wps:txbx>
                        <wps:bodyPr wrap="square" lIns="91440" tIns="45720" rIns="91440" bIns="45720">
                          <a:noAutofit/>
                        </wps:bodyPr>
                      </wps:wsp>
                      <wps:wsp>
                        <wps:cNvPr id="17" name="Isosceles Triangle 17"/>
                        <wps:cNvSpPr/>
                        <wps:spPr>
                          <a:xfrm>
                            <a:off x="0" y="490522"/>
                            <a:ext cx="4788024" cy="4392488"/>
                          </a:xfrm>
                          <a:prstGeom prst="triangle">
                            <a:avLst/>
                          </a:prstGeom>
                          <a:solidFill>
                            <a:srgbClr val="FF3399"/>
                          </a:solidFill>
                        </wps:spPr>
                        <wps:style>
                          <a:lnRef idx="2">
                            <a:schemeClr val="accent1">
                              <a:shade val="50000"/>
                            </a:schemeClr>
                          </a:lnRef>
                          <a:fillRef idx="1">
                            <a:schemeClr val="accent1"/>
                          </a:fillRef>
                          <a:effectRef idx="0">
                            <a:schemeClr val="accent1"/>
                          </a:effectRef>
                          <a:fontRef idx="minor">
                            <a:schemeClr val="lt1"/>
                          </a:fontRef>
                        </wps:style>
                        <wps:bodyPr rtlCol="1" anchor="ctr"/>
                      </wps:wsp>
                      <wps:wsp>
                        <wps:cNvPr id="18" name="Rectangle 18"/>
                        <wps:cNvSpPr/>
                        <wps:spPr>
                          <a:xfrm rot="17889099">
                            <a:off x="-1828611" y="2204484"/>
                            <a:ext cx="4998721" cy="958850"/>
                          </a:xfrm>
                          <a:prstGeom prst="rect">
                            <a:avLst/>
                          </a:prstGeom>
                          <a:noFill/>
                        </wps:spPr>
                        <wps:txbx>
                          <w:txbxContent>
                            <w:p w:rsidR="000214FA" w:rsidRPr="009F3333" w:rsidRDefault="000214FA" w:rsidP="009F3333">
                              <w:pPr>
                                <w:kinsoku w:val="0"/>
                                <w:overflowPunct w:val="0"/>
                                <w:jc w:val="center"/>
                                <w:textAlignment w:val="baseline"/>
                                <w:rPr>
                                  <w:rFonts w:ascii="Arial" w:cs="B Titr"/>
                                  <w:b/>
                                  <w:bCs/>
                                  <w:color w:val="F79646" w:themeColor="accent6"/>
                                  <w:kern w:val="24"/>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9F3333">
                                <w:rPr>
                                  <w:rFonts w:ascii="Arial" w:cs="B Titr" w:hint="cs"/>
                                  <w:b/>
                                  <w:bCs/>
                                  <w:color w:val="F79646" w:themeColor="accent6"/>
                                  <w:kern w:val="24"/>
                                  <w:sz w:val="72"/>
                                  <w:szCs w:val="72"/>
                                  <w:rtl/>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بخش خصوصی(تولیدکننده)</w:t>
                              </w:r>
                            </w:p>
                          </w:txbxContent>
                        </wps:txbx>
                        <wps:bodyPr wrap="square" lIns="91440" tIns="45720" rIns="91440" bIns="45720">
                          <a:noAutofit/>
                        </wps:bodyPr>
                      </wps:wsp>
                      <wps:wsp>
                        <wps:cNvPr id="19" name="Rectangle 19"/>
                        <wps:cNvSpPr/>
                        <wps:spPr>
                          <a:xfrm>
                            <a:off x="47219" y="4901674"/>
                            <a:ext cx="4740910" cy="958850"/>
                          </a:xfrm>
                          <a:prstGeom prst="rect">
                            <a:avLst/>
                          </a:prstGeom>
                          <a:noFill/>
                        </wps:spPr>
                        <wps:txbx>
                          <w:txbxContent>
                            <w:p w:rsidR="000214FA" w:rsidRPr="009F3333" w:rsidRDefault="000214FA" w:rsidP="009F3333">
                              <w:pPr>
                                <w:kinsoku w:val="0"/>
                                <w:overflowPunct w:val="0"/>
                                <w:jc w:val="center"/>
                                <w:textAlignment w:val="baseline"/>
                                <w:rPr>
                                  <w:rFonts w:ascii="Arial" w:cs="B Titr"/>
                                  <w:b/>
                                  <w:bCs/>
                                  <w:color w:val="F79646" w:themeColor="accent6"/>
                                  <w:kern w:val="24"/>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9F3333">
                                <w:rPr>
                                  <w:rFonts w:ascii="Arial" w:cs="B Titr" w:hint="cs"/>
                                  <w:b/>
                                  <w:bCs/>
                                  <w:color w:val="F79646" w:themeColor="accent6"/>
                                  <w:kern w:val="24"/>
                                  <w:sz w:val="72"/>
                                  <w:szCs w:val="72"/>
                                  <w:rtl/>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مردم(مصرف‏کننده)</w:t>
                              </w:r>
                            </w:p>
                          </w:txbxContent>
                        </wps:txbx>
                        <wps:bodyPr wrap="square" lIns="91440" tIns="45720" rIns="91440" bIns="45720">
                          <a:noAutofit/>
                        </wps:bodyPr>
                      </wps:wsp>
                      <wps:wsp>
                        <wps:cNvPr id="20" name="TextBox 11"/>
                        <wps:cNvSpPr txBox="1"/>
                        <wps:spPr>
                          <a:xfrm rot="3732450">
                            <a:off x="1276570" y="2441571"/>
                            <a:ext cx="3982720" cy="1075055"/>
                          </a:xfrm>
                          <a:prstGeom prst="rect">
                            <a:avLst/>
                          </a:prstGeom>
                          <a:noFill/>
                        </wps:spPr>
                        <wps:txbx>
                          <w:txbxContent>
                            <w:p w:rsidR="000214FA" w:rsidRDefault="000214FA" w:rsidP="009F3333">
                              <w:pPr>
                                <w:kinsoku w:val="0"/>
                                <w:overflowPunct w:val="0"/>
                                <w:jc w:val="center"/>
                                <w:textAlignment w:val="baseline"/>
                                <w:rPr>
                                  <w:rFonts w:ascii="Arial" w:cs="B Titr"/>
                                  <w:b/>
                                  <w:bCs/>
                                  <w:color w:val="FFFFFF" w:themeColor="background1"/>
                                  <w:kern w:val="24"/>
                                  <w:sz w:val="88"/>
                                  <w:szCs w:val="88"/>
                                </w:rPr>
                              </w:pPr>
                              <w:r>
                                <w:rPr>
                                  <w:rFonts w:ascii="Arial" w:cs="B Titr" w:hint="cs"/>
                                  <w:b/>
                                  <w:bCs/>
                                  <w:color w:val="FFFFFF" w:themeColor="background1"/>
                                  <w:kern w:val="24"/>
                                  <w:sz w:val="88"/>
                                  <w:szCs w:val="88"/>
                                  <w:rtl/>
                                </w:rPr>
                                <w:t>ذینقش</w:t>
                              </w:r>
                            </w:p>
                          </w:txbxContent>
                        </wps:txbx>
                        <wps:bodyPr wrap="square" rtlCol="1">
                          <a:noAutofit/>
                        </wps:bodyPr>
                      </wps:wsp>
                      <wps:wsp>
                        <wps:cNvPr id="24" name="TextBox 12"/>
                        <wps:cNvSpPr txBox="1"/>
                        <wps:spPr>
                          <a:xfrm rot="17881117">
                            <a:off x="-557644" y="2434927"/>
                            <a:ext cx="4314190" cy="1075055"/>
                          </a:xfrm>
                          <a:prstGeom prst="rect">
                            <a:avLst/>
                          </a:prstGeom>
                          <a:noFill/>
                        </wps:spPr>
                        <wps:txbx>
                          <w:txbxContent>
                            <w:p w:rsidR="000214FA" w:rsidRDefault="000214FA" w:rsidP="009F3333">
                              <w:pPr>
                                <w:kinsoku w:val="0"/>
                                <w:overflowPunct w:val="0"/>
                                <w:jc w:val="center"/>
                                <w:textAlignment w:val="baseline"/>
                                <w:rPr>
                                  <w:rFonts w:ascii="Arial" w:cs="B Titr"/>
                                  <w:b/>
                                  <w:bCs/>
                                  <w:color w:val="FFFFFF" w:themeColor="background1"/>
                                  <w:kern w:val="24"/>
                                  <w:sz w:val="88"/>
                                  <w:szCs w:val="88"/>
                                </w:rPr>
                              </w:pPr>
                              <w:r>
                                <w:rPr>
                                  <w:rFonts w:ascii="Arial" w:cs="B Titr" w:hint="cs"/>
                                  <w:b/>
                                  <w:bCs/>
                                  <w:color w:val="FFFFFF" w:themeColor="background1"/>
                                  <w:kern w:val="24"/>
                                  <w:sz w:val="88"/>
                                  <w:szCs w:val="88"/>
                                  <w:rtl/>
                                </w:rPr>
                                <w:t>ذینقش-ذینفع</w:t>
                              </w:r>
                            </w:p>
                          </w:txbxContent>
                        </wps:txbx>
                        <wps:bodyPr wrap="square" rtlCol="1">
                          <a:noAutofit/>
                        </wps:bodyPr>
                      </wps:wsp>
                      <wps:wsp>
                        <wps:cNvPr id="25" name="TextBox 13"/>
                        <wps:cNvSpPr txBox="1"/>
                        <wps:spPr>
                          <a:xfrm>
                            <a:off x="357752" y="3947226"/>
                            <a:ext cx="4314190" cy="1075055"/>
                          </a:xfrm>
                          <a:prstGeom prst="rect">
                            <a:avLst/>
                          </a:prstGeom>
                          <a:noFill/>
                        </wps:spPr>
                        <wps:txbx>
                          <w:txbxContent>
                            <w:p w:rsidR="000214FA" w:rsidRDefault="000214FA" w:rsidP="009F3333">
                              <w:pPr>
                                <w:kinsoku w:val="0"/>
                                <w:overflowPunct w:val="0"/>
                                <w:jc w:val="center"/>
                                <w:textAlignment w:val="baseline"/>
                                <w:rPr>
                                  <w:rFonts w:ascii="Arial" w:cs="B Titr"/>
                                  <w:b/>
                                  <w:bCs/>
                                  <w:color w:val="FFFFFF" w:themeColor="background1"/>
                                  <w:kern w:val="24"/>
                                  <w:sz w:val="88"/>
                                  <w:szCs w:val="88"/>
                                </w:rPr>
                              </w:pPr>
                              <w:r>
                                <w:rPr>
                                  <w:rFonts w:ascii="Arial" w:cs="B Titr" w:hint="cs"/>
                                  <w:b/>
                                  <w:bCs/>
                                  <w:color w:val="FFFFFF" w:themeColor="background1"/>
                                  <w:kern w:val="24"/>
                                  <w:sz w:val="88"/>
                                  <w:szCs w:val="88"/>
                                  <w:rtl/>
                                </w:rPr>
                                <w:t>ذینفع</w:t>
                              </w:r>
                            </w:p>
                          </w:txbxContent>
                        </wps:txbx>
                        <wps:bodyPr wrap="square" rtlCol="1">
                          <a:noAutofit/>
                        </wps:bodyPr>
                      </wps:wsp>
                    </wpg:wgp>
                  </a:graphicData>
                </a:graphic>
                <wp14:sizeRelH relativeFrom="margin">
                  <wp14:pctWidth>0</wp14:pctWidth>
                </wp14:sizeRelH>
                <wp14:sizeRelV relativeFrom="margin">
                  <wp14:pctHeight>0</wp14:pctHeight>
                </wp14:sizeRelV>
              </wp:anchor>
            </w:drawing>
          </mc:Choice>
          <mc:Fallback>
            <w:pict>
              <v:group id="Group 4" o:spid="_x0000_s1031" style="position:absolute;left:0;text-align:left;margin-left:36pt;margin-top:58.8pt;width:361.15pt;height:436.65pt;z-index:251757568;mso-width-relative:margin;mso-height-relative:margin" coordorigin=",-14" coordsize="47881,58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">
                <v:rect id="Rectangle 16" o:spid="_x0000_s1032" style="position:absolute;left:15114;top:18779;width:49993;height:12408;rotation:402937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wsMA&#10;AADbAAAADwAAAGRycy9kb3ducmV2LnhtbESPQWvCQBCF7wX/wzKCt7qxgmh0FS0IXlpo9KC3ITsm&#10;wczskl01/ffdQqG3Gd773rxZbXpu1YO60DgxMBlnoEhKZxupDJyO+9c5qBBRLLZOyMA3BdisBy8r&#10;zK17yhc9ilipFCIhRwN1jD7XOpQ1MYax8yRJu7qOMaa1q7Tt8JnCudVvWTbTjI2kCzV6eq+pvBV3&#10;TjXOl+rwwX63mDbhk2/zgv2pMGY07LdLUJH6+G/+ow82cTP4/SUN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TwsMAAADbAAAADwAAAAAAAAAAAAAAAACYAgAAZHJzL2Rv&#10;d25yZXYueG1sUEsFBgAAAAAEAAQA9QAAAIgDAAAAAA==&#10;" filled="f" stroked="f">
                  <v:textbox>
                    <w:txbxContent>
                      <w:p w:rsidR="000214FA" w:rsidRPr="009F3333" w:rsidRDefault="000214FA" w:rsidP="009F3333">
                        <w:pPr>
                          <w:kinsoku w:val="0"/>
                          <w:overflowPunct w:val="0"/>
                          <w:jc w:val="center"/>
                          <w:textAlignment w:val="baseline"/>
                          <w:rPr>
                            <w:rFonts w:ascii="Arial" w:cs="B Titr"/>
                            <w:b/>
                            <w:bCs/>
                            <w:color w:val="F79646" w:themeColor="accent6"/>
                            <w:kern w:val="24"/>
                            <w:sz w:val="96"/>
                            <w:szCs w:val="96"/>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9F3333">
                          <w:rPr>
                            <w:rFonts w:ascii="Arial" w:cs="B Titr" w:hint="cs"/>
                            <w:b/>
                            <w:bCs/>
                            <w:color w:val="F79646" w:themeColor="accent6"/>
                            <w:kern w:val="24"/>
                            <w:sz w:val="96"/>
                            <w:szCs w:val="96"/>
                            <w:rtl/>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سیاستگذار(حاکمیت)</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7" o:spid="_x0000_s1033" type="#_x0000_t5" style="position:absolute;top:4905;width:47880;height:43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El08MA&#10;AADbAAAADwAAAGRycy9kb3ducmV2LnhtbERPS4vCMBC+C/6HMMLe1tQ9rFqNIsKyD0HxcdDb0Ixt&#10;3WbSbaLGf2+EBW/z8T1nPA2mEhdqXGlZQa+bgCDOrC45V7DbfrwOQDiPrLGyTApu5GA6abfGmGp7&#10;5TVdNj4XMYRdigoK7+tUSpcVZNB1bU0cuaNtDPoIm1zqBq8x3FTyLUnepcGSY0OBNc0Lyn43Z6Ng&#10;H8LP6rz8nNen78HfLF/13WG4UOqlE2YjEJ6Cf4r/3V86zu/D45d4gJ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El08MAAADbAAAADwAAAAAAAAAAAAAAAACYAgAAZHJzL2Rv&#10;d25yZXYueG1sUEsFBgAAAAAEAAQA9QAAAIgDAAAAAA==&#10;" fillcolor="#f39" strokecolor="#243f60 [1604]" strokeweight="2pt"/>
                <v:rect id="Rectangle 18" o:spid="_x0000_s1034" style="position:absolute;left:-18287;top:22045;width:49987;height:9588;rotation:-405329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nUcMA&#10;AADbAAAADwAAAGRycy9kb3ducmV2LnhtbESPQW/CMAyF75P2HyIj7TKNdExiUyEgVIHEddADu1mN&#10;aSoap0sy6P49PkzazdZ7fu/zcj36Xl0ppi6wgddpAYq4Cbbj1kB93L18gEoZ2WIfmAz8UoL16vFh&#10;iaUNN/6k6yG3SkI4lWjA5TyUWqfGkcc0DQOxaOcQPWZZY6ttxJuE+17PimKuPXYsDQ4Hqhw1l8OP&#10;N4Cn542r3uycj/V37d6ruP3aRmOeJuNmASrTmP/Nf9d7K/gCK7/IAHp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nUcMAAADbAAAADwAAAAAAAAAAAAAAAACYAgAAZHJzL2Rv&#10;d25yZXYueG1sUEsFBgAAAAAEAAQA9QAAAIgDAAAAAA==&#10;" filled="f" stroked="f">
                  <v:textbox>
                    <w:txbxContent>
                      <w:p w:rsidR="000214FA" w:rsidRPr="009F3333" w:rsidRDefault="000214FA" w:rsidP="009F3333">
                        <w:pPr>
                          <w:kinsoku w:val="0"/>
                          <w:overflowPunct w:val="0"/>
                          <w:jc w:val="center"/>
                          <w:textAlignment w:val="baseline"/>
                          <w:rPr>
                            <w:rFonts w:ascii="Arial" w:cs="B Titr"/>
                            <w:b/>
                            <w:bCs/>
                            <w:color w:val="F79646" w:themeColor="accent6"/>
                            <w:kern w:val="24"/>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9F3333">
                          <w:rPr>
                            <w:rFonts w:ascii="Arial" w:cs="B Titr" w:hint="cs"/>
                            <w:b/>
                            <w:bCs/>
                            <w:color w:val="F79646" w:themeColor="accent6"/>
                            <w:kern w:val="24"/>
                            <w:sz w:val="72"/>
                            <w:szCs w:val="72"/>
                            <w:rtl/>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بخش خصوصی(تولیدکننده)</w:t>
                        </w:r>
                      </w:p>
                    </w:txbxContent>
                  </v:textbox>
                </v:rect>
                <v:rect id="Rectangle 19" o:spid="_x0000_s1035" style="position:absolute;left:472;top:49016;width:47409;height:9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egsIA&#10;AADbAAAADwAAAGRycy9kb3ducmV2LnhtbERPTWvCQBC9C/6HZYReRDftQWzMRkSQhlIQY+t5yE6T&#10;0OxszG6T9N+7gtDbPN7nJNvRNKKnztWWFTwvIxDEhdU1lwo+z4fFGoTzyBoby6Tgjxxs0+kkwVjb&#10;gU/U574UIYRdjAoq79tYSldUZNAtbUscuG/bGfQBdqXUHQ4h3DTyJYpW0mDNoaHClvYVFT/5r1Ew&#10;FMf+cv54k8f5JbN8za77/OtdqafZuNuA8DT6f/HDnekw/xX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l6CwgAAANsAAAAPAAAAAAAAAAAAAAAAAJgCAABkcnMvZG93&#10;bnJldi54bWxQSwUGAAAAAAQABAD1AAAAhwMAAAAA&#10;" filled="f" stroked="f">
                  <v:textbox>
                    <w:txbxContent>
                      <w:p w:rsidR="000214FA" w:rsidRPr="009F3333" w:rsidRDefault="000214FA" w:rsidP="009F3333">
                        <w:pPr>
                          <w:kinsoku w:val="0"/>
                          <w:overflowPunct w:val="0"/>
                          <w:jc w:val="center"/>
                          <w:textAlignment w:val="baseline"/>
                          <w:rPr>
                            <w:rFonts w:ascii="Arial" w:cs="B Titr"/>
                            <w:b/>
                            <w:bCs/>
                            <w:color w:val="F79646" w:themeColor="accent6"/>
                            <w:kern w:val="24"/>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9F3333">
                          <w:rPr>
                            <w:rFonts w:ascii="Arial" w:cs="B Titr" w:hint="cs"/>
                            <w:b/>
                            <w:bCs/>
                            <w:color w:val="F79646" w:themeColor="accent6"/>
                            <w:kern w:val="24"/>
                            <w:sz w:val="72"/>
                            <w:szCs w:val="72"/>
                            <w:rtl/>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مردم(مصرف‏کننده)</w:t>
                        </w:r>
                      </w:p>
                    </w:txbxContent>
                  </v:textbox>
                </v:rect>
                <v:shape id="TextBox 11" o:spid="_x0000_s1036" type="#_x0000_t202" style="position:absolute;left:12765;top:24416;width:39827;height:10750;rotation:407683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qy8EA&#10;AADbAAAADwAAAGRycy9kb3ducmV2LnhtbERPy2rCQBTdF/yH4Qru6kSRVtJMpL5AtJtqP+CauSah&#10;mTshM+bh13cWQpeH805WvalES40rLSuYTSMQxJnVJecKfi771yUI55E1VpZJwUAOVunoJcFY246/&#10;qT37XIQQdjEqKLyvYyldVpBBN7U1ceButjHoA2xyqRvsQrip5DyK3qTBkkNDgTVtCsp+z3ejYPO4&#10;zu7vu+320Q1fR/Z0WqzppNRk3H9+gPDU+3/x033QCuZhffgSfoB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RasvBAAAA2wAAAA8AAAAAAAAAAAAAAAAAmAIAAGRycy9kb3du&#10;cmV2LnhtbFBLBQYAAAAABAAEAPUAAACGAwAAAAA=&#10;" filled="f" stroked="f">
                  <v:textbox>
                    <w:txbxContent>
                      <w:p w:rsidR="000214FA" w:rsidRDefault="000214FA" w:rsidP="009F3333">
                        <w:pPr>
                          <w:kinsoku w:val="0"/>
                          <w:overflowPunct w:val="0"/>
                          <w:jc w:val="center"/>
                          <w:textAlignment w:val="baseline"/>
                          <w:rPr>
                            <w:rFonts w:ascii="Arial" w:cs="B Titr"/>
                            <w:b/>
                            <w:bCs/>
                            <w:color w:val="FFFFFF" w:themeColor="background1"/>
                            <w:kern w:val="24"/>
                            <w:sz w:val="88"/>
                            <w:szCs w:val="88"/>
                          </w:rPr>
                        </w:pPr>
                        <w:r>
                          <w:rPr>
                            <w:rFonts w:ascii="Arial" w:cs="B Titr" w:hint="cs"/>
                            <w:b/>
                            <w:bCs/>
                            <w:color w:val="FFFFFF" w:themeColor="background1"/>
                            <w:kern w:val="24"/>
                            <w:sz w:val="88"/>
                            <w:szCs w:val="88"/>
                            <w:rtl/>
                          </w:rPr>
                          <w:t>ذینقش</w:t>
                        </w:r>
                      </w:p>
                    </w:txbxContent>
                  </v:textbox>
                </v:shape>
                <v:shape id="TextBox 12" o:spid="_x0000_s1037" type="#_x0000_t202" style="position:absolute;left:-5577;top:24349;width:43142;height:10750;rotation:-406201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NoMIA&#10;AADbAAAADwAAAGRycy9kb3ducmV2LnhtbESPwWrDMBBE74X8g9hCbo3ckJbgRg4lkJDSQ4mT3Bdr&#10;bRlbKyMpsfv3VaHQ4zAzb5jNdrK9uJMPrWMFz4sMBHHldMuNgst5/7QGESKyxt4xKfimANti9rDB&#10;XLuRT3QvYyMShEOOCkyMQy5lqAxZDAs3ECevdt5iTNI3UnscE9z2cpllr9Jiy2nB4EA7Q1VX3qyC&#10;lxPeuo+WpusnjQYPvpZfq1qp+eP0/gYi0hT/w3/to1awXMHvl/QD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qM2gwgAAANsAAAAPAAAAAAAAAAAAAAAAAJgCAABkcnMvZG93&#10;bnJldi54bWxQSwUGAAAAAAQABAD1AAAAhwMAAAAA&#10;" filled="f" stroked="f">
                  <v:textbox>
                    <w:txbxContent>
                      <w:p w:rsidR="000214FA" w:rsidRDefault="000214FA" w:rsidP="009F3333">
                        <w:pPr>
                          <w:kinsoku w:val="0"/>
                          <w:overflowPunct w:val="0"/>
                          <w:jc w:val="center"/>
                          <w:textAlignment w:val="baseline"/>
                          <w:rPr>
                            <w:rFonts w:ascii="Arial" w:cs="B Titr"/>
                            <w:b/>
                            <w:bCs/>
                            <w:color w:val="FFFFFF" w:themeColor="background1"/>
                            <w:kern w:val="24"/>
                            <w:sz w:val="88"/>
                            <w:szCs w:val="88"/>
                          </w:rPr>
                        </w:pPr>
                        <w:r>
                          <w:rPr>
                            <w:rFonts w:ascii="Arial" w:cs="B Titr" w:hint="cs"/>
                            <w:b/>
                            <w:bCs/>
                            <w:color w:val="FFFFFF" w:themeColor="background1"/>
                            <w:kern w:val="24"/>
                            <w:sz w:val="88"/>
                            <w:szCs w:val="88"/>
                            <w:rtl/>
                          </w:rPr>
                          <w:t>ذینقش-ذینفع</w:t>
                        </w:r>
                      </w:p>
                    </w:txbxContent>
                  </v:textbox>
                </v:shape>
                <v:shape id="TextBox 13" o:spid="_x0000_s1038" type="#_x0000_t202" style="position:absolute;left:3577;top:39472;width:43142;height:10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0214FA" w:rsidRDefault="000214FA" w:rsidP="009F3333">
                        <w:pPr>
                          <w:kinsoku w:val="0"/>
                          <w:overflowPunct w:val="0"/>
                          <w:jc w:val="center"/>
                          <w:textAlignment w:val="baseline"/>
                          <w:rPr>
                            <w:rFonts w:ascii="Arial" w:cs="B Titr"/>
                            <w:b/>
                            <w:bCs/>
                            <w:color w:val="FFFFFF" w:themeColor="background1"/>
                            <w:kern w:val="24"/>
                            <w:sz w:val="88"/>
                            <w:szCs w:val="88"/>
                          </w:rPr>
                        </w:pPr>
                        <w:r>
                          <w:rPr>
                            <w:rFonts w:ascii="Arial" w:cs="B Titr" w:hint="cs"/>
                            <w:b/>
                            <w:bCs/>
                            <w:color w:val="FFFFFF" w:themeColor="background1"/>
                            <w:kern w:val="24"/>
                            <w:sz w:val="88"/>
                            <w:szCs w:val="88"/>
                            <w:rtl/>
                          </w:rPr>
                          <w:t>ذینفع</w:t>
                        </w:r>
                      </w:p>
                    </w:txbxContent>
                  </v:textbox>
                </v:shape>
              </v:group>
            </w:pict>
          </mc:Fallback>
        </mc:AlternateContent>
      </w:r>
      <w:r w:rsidR="004A4AEB" w:rsidRPr="009C2644">
        <w:rPr>
          <w:rFonts w:cs="B Mitra" w:hint="cs"/>
          <w:sz w:val="28"/>
          <w:szCs w:val="28"/>
          <w:rtl/>
        </w:rPr>
        <w:t>ایجاد تعامل و تعادل بین سه ضلع اصلی حکمرانی زنجیره ارزش کشاورزی و غذا یعنی : بخش خصوصی ( تولیدکنندگان و فعالان زنجیره ارزش کشاورزی و غذا) بعنوان ذینقشان و ذینفعان؛ مردم( مصرف کنندگان) بعنوان ذینفعان؛ و سیاستگذار ( حاکمیت و دولت) بعنوان ذینقش</w:t>
      </w:r>
    </w:p>
    <w:p w:rsidR="009F3333" w:rsidRDefault="009F3333" w:rsidP="004A4AEB">
      <w:pPr>
        <w:spacing w:line="300" w:lineRule="auto"/>
        <w:ind w:firstLine="397"/>
        <w:jc w:val="both"/>
        <w:rPr>
          <w:rFonts w:cs="B Mitra"/>
          <w:color w:val="000000"/>
          <w:sz w:val="28"/>
          <w:szCs w:val="28"/>
          <w:rtl/>
        </w:rPr>
      </w:pPr>
    </w:p>
    <w:p w:rsidR="009F3333" w:rsidRDefault="009F3333" w:rsidP="00EB65D2">
      <w:pPr>
        <w:spacing w:line="300" w:lineRule="auto"/>
        <w:ind w:firstLine="397"/>
        <w:jc w:val="both"/>
        <w:rPr>
          <w:rFonts w:cs="B Mitra"/>
          <w:color w:val="000000"/>
          <w:sz w:val="28"/>
          <w:szCs w:val="28"/>
          <w:rtl/>
        </w:rPr>
      </w:pPr>
    </w:p>
    <w:p w:rsidR="009F3333" w:rsidRDefault="009F3333" w:rsidP="00EB65D2">
      <w:pPr>
        <w:spacing w:line="300" w:lineRule="auto"/>
        <w:ind w:firstLine="397"/>
        <w:jc w:val="both"/>
        <w:rPr>
          <w:rFonts w:cs="B Mitra"/>
          <w:color w:val="000000"/>
          <w:sz w:val="28"/>
          <w:szCs w:val="28"/>
          <w:rtl/>
        </w:rPr>
      </w:pPr>
    </w:p>
    <w:p w:rsidR="009F3333" w:rsidRDefault="009F3333" w:rsidP="00EB65D2">
      <w:pPr>
        <w:spacing w:line="300" w:lineRule="auto"/>
        <w:ind w:firstLine="397"/>
        <w:jc w:val="both"/>
        <w:rPr>
          <w:rFonts w:cs="B Mitra"/>
          <w:color w:val="000000"/>
          <w:sz w:val="28"/>
          <w:szCs w:val="28"/>
          <w:rtl/>
        </w:rPr>
      </w:pPr>
    </w:p>
    <w:p w:rsidR="009F3333" w:rsidRDefault="009F3333" w:rsidP="00EB65D2">
      <w:pPr>
        <w:spacing w:line="300" w:lineRule="auto"/>
        <w:ind w:firstLine="397"/>
        <w:jc w:val="both"/>
        <w:rPr>
          <w:rFonts w:cs="B Mitra"/>
          <w:color w:val="000000"/>
          <w:sz w:val="28"/>
          <w:szCs w:val="28"/>
          <w:rtl/>
        </w:rPr>
      </w:pPr>
    </w:p>
    <w:p w:rsidR="009F3333" w:rsidRDefault="009F3333" w:rsidP="00EB65D2">
      <w:pPr>
        <w:spacing w:line="300" w:lineRule="auto"/>
        <w:ind w:firstLine="397"/>
        <w:jc w:val="both"/>
        <w:rPr>
          <w:rFonts w:cs="B Mitra"/>
          <w:color w:val="000000"/>
          <w:sz w:val="28"/>
          <w:szCs w:val="28"/>
          <w:rtl/>
        </w:rPr>
      </w:pPr>
    </w:p>
    <w:p w:rsidR="009F3333" w:rsidRDefault="009F3333" w:rsidP="00EB65D2">
      <w:pPr>
        <w:spacing w:line="300" w:lineRule="auto"/>
        <w:ind w:firstLine="397"/>
        <w:jc w:val="both"/>
        <w:rPr>
          <w:rFonts w:cs="B Mitra"/>
          <w:color w:val="000000"/>
          <w:sz w:val="28"/>
          <w:szCs w:val="28"/>
          <w:rtl/>
        </w:rPr>
      </w:pPr>
    </w:p>
    <w:p w:rsidR="009F3333" w:rsidRDefault="009F3333" w:rsidP="00EB65D2">
      <w:pPr>
        <w:spacing w:line="300" w:lineRule="auto"/>
        <w:ind w:firstLine="397"/>
        <w:jc w:val="both"/>
        <w:rPr>
          <w:rFonts w:cs="B Mitra"/>
          <w:color w:val="000000"/>
          <w:sz w:val="28"/>
          <w:szCs w:val="28"/>
          <w:rtl/>
        </w:rPr>
      </w:pPr>
    </w:p>
    <w:p w:rsidR="009F3333" w:rsidRDefault="009F3333" w:rsidP="00EB65D2">
      <w:pPr>
        <w:spacing w:line="300" w:lineRule="auto"/>
        <w:ind w:firstLine="397"/>
        <w:jc w:val="both"/>
        <w:rPr>
          <w:rFonts w:cs="B Mitra"/>
          <w:color w:val="000000"/>
          <w:sz w:val="28"/>
          <w:szCs w:val="28"/>
          <w:rtl/>
        </w:rPr>
      </w:pPr>
    </w:p>
    <w:p w:rsidR="009F3333" w:rsidRDefault="009F3333" w:rsidP="00EB65D2">
      <w:pPr>
        <w:spacing w:line="300" w:lineRule="auto"/>
        <w:ind w:firstLine="397"/>
        <w:jc w:val="both"/>
        <w:rPr>
          <w:rFonts w:cs="B Mitra"/>
          <w:color w:val="000000"/>
          <w:sz w:val="28"/>
          <w:szCs w:val="28"/>
          <w:rtl/>
        </w:rPr>
      </w:pPr>
    </w:p>
    <w:p w:rsidR="009F3333" w:rsidRDefault="009F3333" w:rsidP="00EB65D2">
      <w:pPr>
        <w:spacing w:line="300" w:lineRule="auto"/>
        <w:ind w:firstLine="397"/>
        <w:jc w:val="both"/>
        <w:rPr>
          <w:rFonts w:cs="B Mitra"/>
          <w:color w:val="000000"/>
          <w:sz w:val="28"/>
          <w:szCs w:val="28"/>
          <w:rtl/>
        </w:rPr>
      </w:pPr>
    </w:p>
    <w:p w:rsidR="009F3333" w:rsidRDefault="009F3333" w:rsidP="00EB65D2">
      <w:pPr>
        <w:spacing w:line="300" w:lineRule="auto"/>
        <w:ind w:firstLine="397"/>
        <w:jc w:val="both"/>
        <w:rPr>
          <w:rFonts w:cs="B Mitra"/>
          <w:color w:val="000000"/>
          <w:sz w:val="28"/>
          <w:szCs w:val="28"/>
          <w:rtl/>
        </w:rPr>
      </w:pPr>
    </w:p>
    <w:p w:rsidR="009F3333" w:rsidRDefault="009F3333" w:rsidP="00EB65D2">
      <w:pPr>
        <w:spacing w:line="300" w:lineRule="auto"/>
        <w:ind w:firstLine="397"/>
        <w:jc w:val="both"/>
        <w:rPr>
          <w:rFonts w:cs="B Mitra"/>
          <w:color w:val="000000"/>
          <w:sz w:val="28"/>
          <w:szCs w:val="28"/>
          <w:rtl/>
        </w:rPr>
      </w:pPr>
    </w:p>
    <w:p w:rsidR="009F3333" w:rsidRDefault="009F3333" w:rsidP="00EB65D2">
      <w:pPr>
        <w:spacing w:line="300" w:lineRule="auto"/>
        <w:ind w:firstLine="397"/>
        <w:jc w:val="both"/>
        <w:rPr>
          <w:rFonts w:cs="B Mitra"/>
          <w:color w:val="000000"/>
          <w:sz w:val="28"/>
          <w:szCs w:val="28"/>
          <w:rtl/>
        </w:rPr>
      </w:pPr>
    </w:p>
    <w:p w:rsidR="009F3333" w:rsidRDefault="009F3333" w:rsidP="00EB65D2">
      <w:pPr>
        <w:spacing w:line="300" w:lineRule="auto"/>
        <w:ind w:firstLine="397"/>
        <w:jc w:val="both"/>
        <w:rPr>
          <w:rFonts w:cs="B Mitra"/>
          <w:color w:val="000000"/>
          <w:sz w:val="28"/>
          <w:szCs w:val="28"/>
          <w:rtl/>
        </w:rPr>
      </w:pPr>
    </w:p>
    <w:p w:rsidR="009F3333" w:rsidRDefault="009F3333" w:rsidP="00EB65D2">
      <w:pPr>
        <w:spacing w:line="300" w:lineRule="auto"/>
        <w:ind w:firstLine="397"/>
        <w:jc w:val="both"/>
        <w:rPr>
          <w:rFonts w:cs="B Mitra"/>
          <w:color w:val="000000"/>
          <w:sz w:val="28"/>
          <w:szCs w:val="28"/>
          <w:rtl/>
        </w:rPr>
      </w:pPr>
    </w:p>
    <w:p w:rsidR="009F3333" w:rsidRDefault="009F3333" w:rsidP="00EB65D2">
      <w:pPr>
        <w:spacing w:line="300" w:lineRule="auto"/>
        <w:ind w:firstLine="397"/>
        <w:jc w:val="both"/>
        <w:rPr>
          <w:rFonts w:cs="B Mitra"/>
          <w:color w:val="000000"/>
          <w:sz w:val="28"/>
          <w:szCs w:val="28"/>
          <w:rtl/>
        </w:rPr>
      </w:pPr>
    </w:p>
    <w:p w:rsidR="00E74E77" w:rsidRDefault="00E74E77" w:rsidP="00EB65D2">
      <w:pPr>
        <w:spacing w:line="300" w:lineRule="auto"/>
        <w:ind w:firstLine="397"/>
        <w:jc w:val="both"/>
        <w:rPr>
          <w:rFonts w:cs="B Mitra"/>
          <w:color w:val="000000"/>
          <w:sz w:val="28"/>
          <w:szCs w:val="28"/>
          <w:rtl/>
        </w:rPr>
      </w:pPr>
    </w:p>
    <w:p w:rsidR="00E74E77" w:rsidRDefault="00E74E77" w:rsidP="00EB65D2">
      <w:pPr>
        <w:spacing w:line="300" w:lineRule="auto"/>
        <w:ind w:firstLine="397"/>
        <w:jc w:val="both"/>
        <w:rPr>
          <w:rFonts w:cs="B Mitra"/>
          <w:color w:val="000000"/>
          <w:sz w:val="28"/>
          <w:szCs w:val="28"/>
          <w:rtl/>
        </w:rPr>
      </w:pPr>
    </w:p>
    <w:p w:rsidR="00535E0B" w:rsidRPr="009C2644" w:rsidRDefault="00535E0B" w:rsidP="00535E0B">
      <w:pPr>
        <w:pStyle w:val="ListParagraph"/>
        <w:numPr>
          <w:ilvl w:val="0"/>
          <w:numId w:val="46"/>
        </w:numPr>
        <w:spacing w:before="120" w:after="120" w:line="288" w:lineRule="auto"/>
        <w:rPr>
          <w:rFonts w:cs="B Mitra"/>
          <w:sz w:val="28"/>
          <w:szCs w:val="28"/>
        </w:rPr>
      </w:pPr>
      <w:r w:rsidRPr="009C2644">
        <w:rPr>
          <w:rFonts w:cs="B Mitra" w:hint="cs"/>
          <w:sz w:val="28"/>
          <w:szCs w:val="28"/>
          <w:rtl/>
        </w:rPr>
        <w:lastRenderedPageBreak/>
        <w:t>باور، التزام و عمل به اصول حکمرانی خوب از نگاه علمی و همچنین آموزه های حضرت علی (ع) در نهج البلاغه شامل : شفافیت، حاکمیت قانون، افزایش مشارکت بخش خصوص و مردم، پاسخگویی، مسئولیت پذیری، اثر بخشی و کارآیی، برابری و فراگیر بودن، کاهش تعارض منافع از طریق اجماع و وفاق جمعی</w:t>
      </w:r>
      <w:r w:rsidRPr="009C2644">
        <w:rPr>
          <w:rFonts w:cs="B Mitra"/>
          <w:sz w:val="28"/>
          <w:szCs w:val="28"/>
          <w:rtl/>
        </w:rPr>
        <w:t xml:space="preserve"> </w:t>
      </w:r>
    </w:p>
    <w:p w:rsidR="00E74E77" w:rsidRDefault="008C362B" w:rsidP="00EB65D2">
      <w:pPr>
        <w:spacing w:line="300" w:lineRule="auto"/>
        <w:ind w:firstLine="397"/>
        <w:jc w:val="both"/>
        <w:rPr>
          <w:rFonts w:cs="B Mitra"/>
          <w:color w:val="000000"/>
          <w:sz w:val="28"/>
          <w:szCs w:val="28"/>
          <w:rtl/>
        </w:rPr>
      </w:pPr>
      <w:r>
        <w:rPr>
          <w:rFonts w:cs="B Mitra"/>
          <w:noProof/>
          <w:color w:val="000000"/>
          <w:sz w:val="28"/>
          <w:szCs w:val="28"/>
        </w:rPr>
        <w:drawing>
          <wp:anchor distT="0" distB="0" distL="114300" distR="114300" simplePos="0" relativeHeight="251762688" behindDoc="0" locked="0" layoutInCell="1" allowOverlap="1" wp14:anchorId="7D9AF010" wp14:editId="5A19E6BC">
            <wp:simplePos x="0" y="0"/>
            <wp:positionH relativeFrom="column">
              <wp:posOffset>-395716</wp:posOffset>
            </wp:positionH>
            <wp:positionV relativeFrom="paragraph">
              <wp:posOffset>248175</wp:posOffset>
            </wp:positionV>
            <wp:extent cx="6202018" cy="3335920"/>
            <wp:effectExtent l="0" t="0" r="8890" b="0"/>
            <wp:wrapThrough wrapText="bothSides">
              <wp:wrapPolygon edited="0">
                <wp:start x="9488" y="0"/>
                <wp:lineTo x="4844" y="123"/>
                <wp:lineTo x="4048" y="370"/>
                <wp:lineTo x="3848" y="2837"/>
                <wp:lineTo x="4048" y="5428"/>
                <wp:lineTo x="5574" y="5921"/>
                <wp:lineTo x="1261" y="6168"/>
                <wp:lineTo x="133" y="6291"/>
                <wp:lineTo x="0" y="8635"/>
                <wp:lineTo x="0" y="9128"/>
                <wp:lineTo x="133" y="11349"/>
                <wp:lineTo x="1062" y="11842"/>
                <wp:lineTo x="4114" y="11842"/>
                <wp:lineTo x="3716" y="14680"/>
                <wp:lineTo x="3716" y="15420"/>
                <wp:lineTo x="2654" y="16777"/>
                <wp:lineTo x="1460" y="17640"/>
                <wp:lineTo x="1526" y="21464"/>
                <wp:lineTo x="19906" y="21464"/>
                <wp:lineTo x="20039" y="19737"/>
                <wp:lineTo x="21366" y="17764"/>
                <wp:lineTo x="21565" y="16777"/>
                <wp:lineTo x="21565" y="13446"/>
                <wp:lineTo x="21233" y="12583"/>
                <wp:lineTo x="20901" y="11842"/>
                <wp:lineTo x="21498" y="9499"/>
                <wp:lineTo x="21432" y="6291"/>
                <wp:lineTo x="20304" y="6168"/>
                <wp:lineTo x="17451" y="5304"/>
                <wp:lineTo x="17384" y="3947"/>
                <wp:lineTo x="17650" y="2714"/>
                <wp:lineTo x="17583" y="247"/>
                <wp:lineTo x="16655" y="0"/>
                <wp:lineTo x="11612" y="0"/>
                <wp:lineTo x="9488" y="0"/>
              </wp:wrapPolygon>
            </wp:wrapThrough>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02018" cy="3335920"/>
                    </a:xfrm>
                    <a:prstGeom prst="rect">
                      <a:avLst/>
                    </a:prstGeom>
                    <a:noFill/>
                  </pic:spPr>
                </pic:pic>
              </a:graphicData>
            </a:graphic>
            <wp14:sizeRelH relativeFrom="page">
              <wp14:pctWidth>0</wp14:pctWidth>
            </wp14:sizeRelH>
            <wp14:sizeRelV relativeFrom="page">
              <wp14:pctHeight>0</wp14:pctHeight>
            </wp14:sizeRelV>
          </wp:anchor>
        </w:drawing>
      </w:r>
    </w:p>
    <w:p w:rsidR="004A4AEB" w:rsidRDefault="004A4AEB" w:rsidP="00EB65D2">
      <w:pPr>
        <w:spacing w:line="300" w:lineRule="auto"/>
        <w:ind w:firstLine="397"/>
        <w:jc w:val="both"/>
        <w:rPr>
          <w:rFonts w:cs="B Mitra"/>
          <w:color w:val="000000"/>
          <w:sz w:val="28"/>
          <w:szCs w:val="28"/>
          <w:rtl/>
        </w:rPr>
      </w:pPr>
    </w:p>
    <w:p w:rsidR="004A4AEB" w:rsidRDefault="004A4AEB" w:rsidP="00EB65D2">
      <w:pPr>
        <w:spacing w:line="300" w:lineRule="auto"/>
        <w:ind w:firstLine="397"/>
        <w:jc w:val="both"/>
        <w:rPr>
          <w:rFonts w:cs="B Mitra"/>
          <w:color w:val="000000"/>
          <w:sz w:val="28"/>
          <w:szCs w:val="28"/>
          <w:rtl/>
        </w:rPr>
      </w:pPr>
    </w:p>
    <w:p w:rsidR="004A4AEB" w:rsidRDefault="004A4AEB" w:rsidP="00EB65D2">
      <w:pPr>
        <w:spacing w:line="300" w:lineRule="auto"/>
        <w:ind w:firstLine="397"/>
        <w:jc w:val="both"/>
        <w:rPr>
          <w:rFonts w:cs="B Mitra"/>
          <w:color w:val="000000"/>
          <w:sz w:val="28"/>
          <w:szCs w:val="28"/>
          <w:rtl/>
        </w:rPr>
      </w:pPr>
    </w:p>
    <w:p w:rsidR="004A4AEB" w:rsidRDefault="004A4AEB" w:rsidP="00EB65D2">
      <w:pPr>
        <w:spacing w:line="300" w:lineRule="auto"/>
        <w:ind w:firstLine="397"/>
        <w:jc w:val="both"/>
        <w:rPr>
          <w:rFonts w:cs="B Mitra"/>
          <w:color w:val="000000"/>
          <w:sz w:val="28"/>
          <w:szCs w:val="28"/>
          <w:rtl/>
        </w:rPr>
      </w:pPr>
    </w:p>
    <w:p w:rsidR="004A4AEB" w:rsidRDefault="004A4AEB" w:rsidP="00EB65D2">
      <w:pPr>
        <w:spacing w:line="300" w:lineRule="auto"/>
        <w:ind w:firstLine="397"/>
        <w:jc w:val="both"/>
        <w:rPr>
          <w:rFonts w:cs="B Mitra"/>
          <w:color w:val="000000"/>
          <w:sz w:val="28"/>
          <w:szCs w:val="28"/>
          <w:rtl/>
        </w:rPr>
      </w:pPr>
    </w:p>
    <w:p w:rsidR="004A4AEB" w:rsidRDefault="004A4AEB" w:rsidP="00EB65D2">
      <w:pPr>
        <w:spacing w:line="300" w:lineRule="auto"/>
        <w:ind w:firstLine="397"/>
        <w:jc w:val="both"/>
        <w:rPr>
          <w:rFonts w:cs="B Mitra"/>
          <w:color w:val="000000"/>
          <w:sz w:val="28"/>
          <w:szCs w:val="28"/>
          <w:rtl/>
        </w:rPr>
      </w:pPr>
    </w:p>
    <w:p w:rsidR="004A4AEB" w:rsidRDefault="004A4AEB" w:rsidP="00EB65D2">
      <w:pPr>
        <w:spacing w:line="300" w:lineRule="auto"/>
        <w:ind w:firstLine="397"/>
        <w:jc w:val="both"/>
        <w:rPr>
          <w:rFonts w:cs="B Mitra"/>
          <w:color w:val="000000"/>
          <w:sz w:val="28"/>
          <w:szCs w:val="28"/>
          <w:rtl/>
        </w:rPr>
      </w:pPr>
    </w:p>
    <w:p w:rsidR="008C362B" w:rsidRDefault="00771CD8" w:rsidP="008C362B">
      <w:pPr>
        <w:pStyle w:val="ListParagraph"/>
        <w:numPr>
          <w:ilvl w:val="0"/>
          <w:numId w:val="46"/>
        </w:numPr>
        <w:spacing w:before="120" w:after="120" w:line="288" w:lineRule="auto"/>
        <w:rPr>
          <w:rFonts w:cs="B Mitra"/>
          <w:sz w:val="28"/>
          <w:szCs w:val="28"/>
        </w:rPr>
      </w:pPr>
      <w:r>
        <w:rPr>
          <w:rFonts w:cs="B Mitra" w:hint="cs"/>
          <w:sz w:val="28"/>
          <w:szCs w:val="28"/>
          <w:rtl/>
        </w:rPr>
        <w:t>در نظر گرفتن اصول قانون اساسی، سیاست های کلی ابلاغی مقام معظم رهبری(مدظله العالی)، قانون برنامه هفتم پیشرفت کشور، سایر قوانین و اسناد مراجع بالادستی مرتبط با زنجیره ارزش کشاورزی و غذا</w:t>
      </w:r>
      <w:r w:rsidR="00A4701B">
        <w:rPr>
          <w:rFonts w:cs="B Mitra" w:hint="cs"/>
          <w:sz w:val="28"/>
          <w:szCs w:val="28"/>
          <w:rtl/>
        </w:rPr>
        <w:t xml:space="preserve"> بویژه سند امنیت غذایی دانش بنیان</w:t>
      </w:r>
    </w:p>
    <w:p w:rsidR="00771CD8" w:rsidRPr="009C2644" w:rsidRDefault="00A4701B" w:rsidP="00771CD8">
      <w:pPr>
        <w:pStyle w:val="ListParagraph"/>
        <w:spacing w:before="120" w:after="120" w:line="288" w:lineRule="auto"/>
        <w:ind w:left="1004"/>
        <w:rPr>
          <w:rFonts w:cs="B Mitra"/>
          <w:sz w:val="28"/>
          <w:szCs w:val="28"/>
        </w:rPr>
      </w:pPr>
      <w:r>
        <w:rPr>
          <w:rFonts w:cs="B Mitra" w:hint="cs"/>
          <w:sz w:val="28"/>
          <w:szCs w:val="28"/>
          <w:rtl/>
        </w:rPr>
        <w:t>آنچه که در ادامه این برنامه آمده است شرح و بسط مبسوط از چالشها و برنامه هایی است که در راستای اسناد بالادستی پیش رو تدوین شده است.</w:t>
      </w:r>
    </w:p>
    <w:p w:rsidR="004A4AEB" w:rsidRDefault="004A4AEB" w:rsidP="00EB65D2">
      <w:pPr>
        <w:spacing w:line="300" w:lineRule="auto"/>
        <w:ind w:firstLine="397"/>
        <w:jc w:val="both"/>
        <w:rPr>
          <w:rFonts w:cs="B Mitra"/>
          <w:color w:val="000000"/>
          <w:sz w:val="28"/>
          <w:szCs w:val="28"/>
          <w:rtl/>
        </w:rPr>
      </w:pPr>
    </w:p>
    <w:p w:rsidR="00545533" w:rsidRDefault="00545533" w:rsidP="00545533">
      <w:pPr>
        <w:pStyle w:val="Heading1"/>
        <w:bidi/>
        <w:rPr>
          <w:rFonts w:cs="B Titr"/>
          <w:b w:val="0"/>
          <w:bCs w:val="0"/>
          <w:sz w:val="26"/>
          <w:szCs w:val="26"/>
          <w:rtl/>
          <w:lang w:val="en-US" w:bidi="fa-IR"/>
        </w:rPr>
      </w:pPr>
      <w:bookmarkStart w:id="35" w:name="_Toc174320933"/>
      <w:r>
        <w:rPr>
          <w:rFonts w:cs="B Titr" w:hint="cs"/>
          <w:b w:val="0"/>
          <w:bCs w:val="0"/>
          <w:sz w:val="26"/>
          <w:szCs w:val="26"/>
          <w:rtl/>
          <w:lang w:val="en-US" w:bidi="fa-IR"/>
        </w:rPr>
        <w:lastRenderedPageBreak/>
        <w:t>اسناد بالادستی</w:t>
      </w:r>
      <w:r w:rsidR="00DA7511">
        <w:rPr>
          <w:rFonts w:cs="B Titr"/>
          <w:b w:val="0"/>
          <w:bCs w:val="0"/>
          <w:sz w:val="26"/>
          <w:szCs w:val="26"/>
          <w:lang w:val="en-US" w:bidi="fa-IR"/>
        </w:rPr>
        <w:t xml:space="preserve"> </w:t>
      </w:r>
      <w:r w:rsidR="00DA7511">
        <w:rPr>
          <w:rFonts w:cs="B Titr" w:hint="cs"/>
          <w:b w:val="0"/>
          <w:bCs w:val="0"/>
          <w:sz w:val="26"/>
          <w:szCs w:val="26"/>
          <w:rtl/>
          <w:lang w:val="en-US" w:bidi="fa-IR"/>
        </w:rPr>
        <w:t xml:space="preserve"> حاکم بر تدوین برنامه</w:t>
      </w:r>
      <w:bookmarkEnd w:id="35"/>
    </w:p>
    <w:p w:rsidR="00545533" w:rsidRPr="00316BF3" w:rsidRDefault="00545533" w:rsidP="00316BF3">
      <w:pPr>
        <w:pStyle w:val="Heading1"/>
        <w:bidi/>
        <w:spacing w:before="0" w:after="0" w:line="240" w:lineRule="auto"/>
        <w:rPr>
          <w:rFonts w:cs="B Mitra"/>
          <w:color w:val="000000" w:themeColor="text1"/>
          <w:sz w:val="28"/>
          <w:rtl/>
          <w:lang w:bidi="fa-IR"/>
        </w:rPr>
      </w:pPr>
      <w:r w:rsidRPr="00316BF3">
        <w:rPr>
          <w:rFonts w:cs="B Mitra"/>
          <w:color w:val="000000" w:themeColor="text1"/>
          <w:sz w:val="28"/>
          <w:rtl/>
          <w:lang w:bidi="fa-IR"/>
        </w:rPr>
        <w:t xml:space="preserve"> </w:t>
      </w:r>
      <w:bookmarkStart w:id="36" w:name="_Toc174320934"/>
      <w:r w:rsidRPr="00316BF3">
        <w:rPr>
          <w:rFonts w:ascii="Cambria" w:hAnsi="Cambria" w:cs="B Mitra"/>
          <w:color w:val="000000" w:themeColor="text1"/>
          <w:sz w:val="28"/>
          <w:rtl/>
          <w:lang w:bidi="fa-IR"/>
        </w:rPr>
        <w:t>قانون اساس</w:t>
      </w:r>
      <w:r w:rsidRPr="00316BF3">
        <w:rPr>
          <w:rFonts w:ascii="Cambria" w:hAnsi="Cambria" w:cs="B Mitra" w:hint="cs"/>
          <w:color w:val="000000" w:themeColor="text1"/>
          <w:sz w:val="28"/>
          <w:rtl/>
          <w:lang w:bidi="fa-IR"/>
        </w:rPr>
        <w:t>ی</w:t>
      </w:r>
      <w:bookmarkEnd w:id="36"/>
    </w:p>
    <w:p w:rsidR="00545533" w:rsidRPr="00D01D14" w:rsidRDefault="00545533" w:rsidP="00D01D14">
      <w:pPr>
        <w:rPr>
          <w:rFonts w:cs="B Mitra"/>
          <w:b/>
          <w:bCs/>
          <w:sz w:val="28"/>
          <w:szCs w:val="28"/>
          <w:rtl/>
        </w:rPr>
      </w:pPr>
      <w:r w:rsidRPr="00D01D14">
        <w:rPr>
          <w:rFonts w:cs="B Mitra"/>
          <w:b/>
          <w:bCs/>
          <w:sz w:val="28"/>
          <w:szCs w:val="28"/>
          <w:rtl/>
        </w:rPr>
        <w:t>اصل سوم</w:t>
      </w:r>
    </w:p>
    <w:p w:rsidR="00545533" w:rsidRPr="00D01D14" w:rsidRDefault="00545533" w:rsidP="00545533">
      <w:pPr>
        <w:rPr>
          <w:rFonts w:cs="B Mitra"/>
          <w:sz w:val="28"/>
          <w:szCs w:val="28"/>
          <w:rtl/>
        </w:rPr>
      </w:pPr>
      <w:r w:rsidRPr="00D01D14">
        <w:rPr>
          <w:rFonts w:cs="B Mitra"/>
          <w:sz w:val="28"/>
          <w:szCs w:val="28"/>
          <w:rtl/>
        </w:rPr>
        <w:t xml:space="preserve"> دولت‏ جمهوري اسلامي‏ ايران‏ موظف‏ است‏ براي‏ نيل‏ به‏ اهداف‏ مذكور در اصل‏ دوم‏، همه‏ امكانات‏ خود را براي‏ امور زير بكار برد:</w:t>
      </w:r>
    </w:p>
    <w:p w:rsidR="00545533" w:rsidRPr="00D01D14" w:rsidRDefault="00545533" w:rsidP="00545533">
      <w:pPr>
        <w:rPr>
          <w:rFonts w:cs="B Mitra"/>
          <w:sz w:val="28"/>
          <w:szCs w:val="28"/>
          <w:rtl/>
        </w:rPr>
      </w:pPr>
      <w:r w:rsidRPr="00D01D14">
        <w:rPr>
          <w:rFonts w:cs="B Mitra"/>
          <w:sz w:val="28"/>
          <w:szCs w:val="28"/>
          <w:rtl/>
        </w:rPr>
        <w:t>۱۳ـ تامين‏ خودكفائي‏ در علوم‏ و فنون‏ صنعت‏ و كشاورزي‏ و امور نظامي‏ و مانند اينها.</w:t>
      </w:r>
    </w:p>
    <w:p w:rsidR="00D01D14" w:rsidRPr="00D01D14" w:rsidRDefault="00D01D14" w:rsidP="00545533">
      <w:pPr>
        <w:rPr>
          <w:rFonts w:cs="B Mitra"/>
          <w:sz w:val="28"/>
          <w:szCs w:val="28"/>
          <w:rtl/>
        </w:rPr>
      </w:pPr>
    </w:p>
    <w:p w:rsidR="00545533" w:rsidRPr="00D01D14" w:rsidRDefault="00545533" w:rsidP="00545533">
      <w:pPr>
        <w:rPr>
          <w:rFonts w:cs="B Mitra"/>
          <w:b/>
          <w:bCs/>
          <w:sz w:val="28"/>
          <w:szCs w:val="28"/>
          <w:rtl/>
        </w:rPr>
      </w:pPr>
      <w:r w:rsidRPr="00D01D14">
        <w:rPr>
          <w:rFonts w:cs="B Mitra"/>
          <w:b/>
          <w:bCs/>
          <w:sz w:val="28"/>
          <w:szCs w:val="28"/>
          <w:rtl/>
        </w:rPr>
        <w:t>اصل چهل و سوم (تأمين نياز اساسي و خوراك)</w:t>
      </w:r>
    </w:p>
    <w:p w:rsidR="00545533" w:rsidRPr="00D01D14" w:rsidRDefault="00545533" w:rsidP="00545533">
      <w:pPr>
        <w:rPr>
          <w:rFonts w:cs="B Mitra"/>
          <w:sz w:val="28"/>
          <w:szCs w:val="28"/>
          <w:rtl/>
        </w:rPr>
      </w:pPr>
      <w:r w:rsidRPr="00D01D14">
        <w:rPr>
          <w:rFonts w:cs="B Mitra" w:hint="eastAsia"/>
          <w:sz w:val="28"/>
          <w:szCs w:val="28"/>
          <w:rtl/>
        </w:rPr>
        <w:t>براي‏</w:t>
      </w:r>
      <w:r w:rsidRPr="00D01D14">
        <w:rPr>
          <w:rFonts w:cs="B Mitra"/>
          <w:sz w:val="28"/>
          <w:szCs w:val="28"/>
          <w:rtl/>
        </w:rPr>
        <w:t xml:space="preserve"> تأمين‏ استقلال‏ اقتصادي‏ جامعه‏ و ريشه‏ كن‏ كردن‏ فقر و محروميت‏ و برآوردن‏ نيازهاي‏ انسان‏ در جريان‏ رشد، با حفظ آزادگي‏ او، اقتصاد جمهوري‏ اسلامي‏ ايران‏ براساس‏ ضوابط زير استوار مي‌شود:</w:t>
      </w:r>
    </w:p>
    <w:p w:rsidR="00545533" w:rsidRPr="00D01D14" w:rsidRDefault="00545533" w:rsidP="00545533">
      <w:pPr>
        <w:rPr>
          <w:rFonts w:cs="B Mitra"/>
          <w:sz w:val="28"/>
          <w:szCs w:val="28"/>
          <w:rtl/>
        </w:rPr>
      </w:pPr>
      <w:r w:rsidRPr="00D01D14">
        <w:rPr>
          <w:rFonts w:cs="B Mitra"/>
          <w:sz w:val="28"/>
          <w:szCs w:val="28"/>
          <w:rtl/>
        </w:rPr>
        <w:t>۱ـ تأمين‏ نيازهاي‏ اساسي‏: مسكن‏، خوراك‏، پوشاك‏، بهداشت‏، درمان‏، آموزش‏ و پرورش‏ و امكانات‏ لازم‏ براي‏ تشكيل‏ خانواده‏ براي‏ همه‏.</w:t>
      </w:r>
    </w:p>
    <w:p w:rsidR="00545533" w:rsidRPr="00D01D14" w:rsidRDefault="00545533" w:rsidP="00545533">
      <w:pPr>
        <w:rPr>
          <w:rFonts w:cs="B Mitra"/>
          <w:sz w:val="28"/>
          <w:szCs w:val="28"/>
          <w:rtl/>
        </w:rPr>
      </w:pPr>
      <w:r w:rsidRPr="00D01D14">
        <w:rPr>
          <w:rFonts w:cs="B Mitra"/>
          <w:sz w:val="28"/>
          <w:szCs w:val="28"/>
          <w:rtl/>
        </w:rPr>
        <w:t>۹ـ تأكيد بر افزايش‏ توليدات‏‌ كشاورزي‏، دامي‏ و صنعتي‏ كه‏ نيازهاي‏ عمومي ‏‌را تأمين ‏‌كند و كشور را به‏‌مرحله‏ خودكفائي‏ برساند و از وابستگي‏ برهاند.</w:t>
      </w:r>
    </w:p>
    <w:p w:rsidR="00D01D14" w:rsidRPr="00D01D14" w:rsidRDefault="00D01D14" w:rsidP="00545533">
      <w:pPr>
        <w:rPr>
          <w:rFonts w:cs="B Mitra"/>
          <w:sz w:val="28"/>
          <w:szCs w:val="28"/>
          <w:rtl/>
        </w:rPr>
      </w:pPr>
    </w:p>
    <w:p w:rsidR="00545533" w:rsidRPr="00D01D14" w:rsidRDefault="00545533" w:rsidP="00545533">
      <w:pPr>
        <w:rPr>
          <w:rFonts w:cs="B Mitra"/>
          <w:b/>
          <w:bCs/>
          <w:sz w:val="28"/>
          <w:szCs w:val="28"/>
          <w:rtl/>
        </w:rPr>
      </w:pPr>
      <w:r w:rsidRPr="00D01D14">
        <w:rPr>
          <w:rFonts w:cs="B Mitra"/>
          <w:b/>
          <w:bCs/>
          <w:sz w:val="28"/>
          <w:szCs w:val="28"/>
          <w:rtl/>
        </w:rPr>
        <w:t>اصل پنجاهم، پايدار</w:t>
      </w:r>
      <w:r w:rsidRPr="00D01D14">
        <w:rPr>
          <w:rFonts w:cs="B Mitra" w:hint="cs"/>
          <w:b/>
          <w:bCs/>
          <w:sz w:val="28"/>
          <w:szCs w:val="28"/>
          <w:rtl/>
        </w:rPr>
        <w:t>ی</w:t>
      </w:r>
      <w:r w:rsidRPr="00D01D14">
        <w:rPr>
          <w:rFonts w:cs="B Mitra"/>
          <w:b/>
          <w:bCs/>
          <w:sz w:val="28"/>
          <w:szCs w:val="28"/>
          <w:rtl/>
        </w:rPr>
        <w:t xml:space="preserve"> </w:t>
      </w:r>
    </w:p>
    <w:p w:rsidR="00545533" w:rsidRPr="00D01D14" w:rsidRDefault="00545533" w:rsidP="00545533">
      <w:pPr>
        <w:rPr>
          <w:rFonts w:cs="B Mitra"/>
          <w:sz w:val="28"/>
          <w:szCs w:val="28"/>
          <w:rtl/>
        </w:rPr>
      </w:pPr>
      <w:r w:rsidRPr="00D01D14">
        <w:rPr>
          <w:rFonts w:cs="B Mitra" w:hint="eastAsia"/>
          <w:sz w:val="28"/>
          <w:szCs w:val="28"/>
          <w:rtl/>
        </w:rPr>
        <w:t>در</w:t>
      </w:r>
      <w:r w:rsidRPr="00D01D14">
        <w:rPr>
          <w:rFonts w:cs="B Mitra"/>
          <w:sz w:val="28"/>
          <w:szCs w:val="28"/>
          <w:rtl/>
        </w:rPr>
        <w:t xml:space="preserve"> جمهور</w:t>
      </w:r>
      <w:r w:rsidRPr="00D01D14">
        <w:rPr>
          <w:rFonts w:cs="B Mitra" w:hint="cs"/>
          <w:sz w:val="28"/>
          <w:szCs w:val="28"/>
          <w:rtl/>
        </w:rPr>
        <w:t>ی</w:t>
      </w:r>
      <w:r w:rsidRPr="00D01D14">
        <w:rPr>
          <w:rFonts w:cs="B Mitra"/>
          <w:sz w:val="28"/>
          <w:szCs w:val="28"/>
          <w:rtl/>
        </w:rPr>
        <w:t xml:space="preserve"> اسلام</w:t>
      </w:r>
      <w:r w:rsidRPr="00D01D14">
        <w:rPr>
          <w:rFonts w:cs="B Mitra" w:hint="cs"/>
          <w:sz w:val="28"/>
          <w:szCs w:val="28"/>
          <w:rtl/>
        </w:rPr>
        <w:t>ی</w:t>
      </w:r>
      <w:r w:rsidRPr="00D01D14">
        <w:rPr>
          <w:rFonts w:cs="B Mitra" w:hint="eastAsia"/>
          <w:sz w:val="28"/>
          <w:szCs w:val="28"/>
          <w:rtl/>
        </w:rPr>
        <w:t>،</w:t>
      </w:r>
      <w:r w:rsidRPr="00D01D14">
        <w:rPr>
          <w:rFonts w:cs="B Mitra"/>
          <w:sz w:val="28"/>
          <w:szCs w:val="28"/>
          <w:rtl/>
        </w:rPr>
        <w:t xml:space="preserve"> حفاظت محيط‌زيست که نسل امروز و نسل‏ها</w:t>
      </w:r>
      <w:r w:rsidRPr="00D01D14">
        <w:rPr>
          <w:rFonts w:cs="B Mitra" w:hint="cs"/>
          <w:sz w:val="28"/>
          <w:szCs w:val="28"/>
          <w:rtl/>
        </w:rPr>
        <w:t>ی</w:t>
      </w:r>
      <w:r w:rsidRPr="00D01D14">
        <w:rPr>
          <w:rFonts w:cs="B Mitra"/>
          <w:sz w:val="28"/>
          <w:szCs w:val="28"/>
          <w:rtl/>
        </w:rPr>
        <w:t xml:space="preserve"> بعد با</w:t>
      </w:r>
      <w:r w:rsidRPr="00D01D14">
        <w:rPr>
          <w:rFonts w:cs="B Mitra" w:hint="cs"/>
          <w:sz w:val="28"/>
          <w:szCs w:val="28"/>
          <w:rtl/>
        </w:rPr>
        <w:t>ی</w:t>
      </w:r>
      <w:r w:rsidRPr="00D01D14">
        <w:rPr>
          <w:rFonts w:cs="B Mitra" w:hint="eastAsia"/>
          <w:sz w:val="28"/>
          <w:szCs w:val="28"/>
          <w:rtl/>
        </w:rPr>
        <w:t>د</w:t>
      </w:r>
      <w:r w:rsidRPr="00D01D14">
        <w:rPr>
          <w:rFonts w:cs="B Mitra"/>
          <w:sz w:val="28"/>
          <w:szCs w:val="28"/>
          <w:rtl/>
        </w:rPr>
        <w:t xml:space="preserve"> درآن ح</w:t>
      </w:r>
      <w:r w:rsidRPr="00D01D14">
        <w:rPr>
          <w:rFonts w:cs="B Mitra" w:hint="cs"/>
          <w:sz w:val="28"/>
          <w:szCs w:val="28"/>
          <w:rtl/>
        </w:rPr>
        <w:t>ی</w:t>
      </w:r>
      <w:r w:rsidRPr="00D01D14">
        <w:rPr>
          <w:rFonts w:cs="B Mitra" w:hint="eastAsia"/>
          <w:sz w:val="28"/>
          <w:szCs w:val="28"/>
          <w:rtl/>
        </w:rPr>
        <w:t>ات</w:t>
      </w:r>
      <w:r w:rsidRPr="00D01D14">
        <w:rPr>
          <w:rFonts w:cs="B Mitra"/>
          <w:sz w:val="28"/>
          <w:szCs w:val="28"/>
          <w:rtl/>
        </w:rPr>
        <w:t xml:space="preserve"> اجتماع</w:t>
      </w:r>
      <w:r w:rsidRPr="00D01D14">
        <w:rPr>
          <w:rFonts w:cs="B Mitra" w:hint="cs"/>
          <w:sz w:val="28"/>
          <w:szCs w:val="28"/>
          <w:rtl/>
        </w:rPr>
        <w:t>ی</w:t>
      </w:r>
      <w:r w:rsidRPr="00D01D14">
        <w:rPr>
          <w:rFonts w:cs="B Mitra"/>
          <w:sz w:val="28"/>
          <w:szCs w:val="28"/>
          <w:rtl/>
        </w:rPr>
        <w:t xml:space="preserve"> روبه رشد</w:t>
      </w:r>
      <w:r w:rsidRPr="00D01D14">
        <w:rPr>
          <w:rFonts w:cs="B Mitra" w:hint="cs"/>
          <w:sz w:val="28"/>
          <w:szCs w:val="28"/>
          <w:rtl/>
        </w:rPr>
        <w:t>ی</w:t>
      </w:r>
      <w:r w:rsidRPr="00D01D14">
        <w:rPr>
          <w:rFonts w:cs="B Mitra"/>
          <w:sz w:val="28"/>
          <w:szCs w:val="28"/>
          <w:rtl/>
        </w:rPr>
        <w:t xml:space="preserve"> داشته باشند، وظ</w:t>
      </w:r>
      <w:r w:rsidRPr="00D01D14">
        <w:rPr>
          <w:rFonts w:cs="B Mitra" w:hint="cs"/>
          <w:sz w:val="28"/>
          <w:szCs w:val="28"/>
          <w:rtl/>
        </w:rPr>
        <w:t>ی</w:t>
      </w:r>
      <w:r w:rsidRPr="00D01D14">
        <w:rPr>
          <w:rFonts w:cs="B Mitra" w:hint="eastAsia"/>
          <w:sz w:val="28"/>
          <w:szCs w:val="28"/>
          <w:rtl/>
        </w:rPr>
        <w:t>فه</w:t>
      </w:r>
      <w:r w:rsidRPr="00D01D14">
        <w:rPr>
          <w:rFonts w:cs="B Mitra"/>
          <w:sz w:val="28"/>
          <w:szCs w:val="28"/>
          <w:rtl/>
        </w:rPr>
        <w:t xml:space="preserve"> عموم</w:t>
      </w:r>
      <w:r w:rsidRPr="00D01D14">
        <w:rPr>
          <w:rFonts w:cs="B Mitra" w:hint="cs"/>
          <w:sz w:val="28"/>
          <w:szCs w:val="28"/>
          <w:rtl/>
        </w:rPr>
        <w:t>ی</w:t>
      </w:r>
      <w:r w:rsidRPr="00D01D14">
        <w:rPr>
          <w:rFonts w:cs="B Mitra"/>
          <w:sz w:val="28"/>
          <w:szCs w:val="28"/>
          <w:rtl/>
        </w:rPr>
        <w:t xml:space="preserve"> تلق</w:t>
      </w:r>
      <w:r w:rsidRPr="00D01D14">
        <w:rPr>
          <w:rFonts w:cs="B Mitra" w:hint="cs"/>
          <w:sz w:val="28"/>
          <w:szCs w:val="28"/>
          <w:rtl/>
        </w:rPr>
        <w:t>ی</w:t>
      </w:r>
      <w:r w:rsidRPr="00D01D14">
        <w:rPr>
          <w:rFonts w:cs="B Mitra"/>
          <w:sz w:val="28"/>
          <w:szCs w:val="28"/>
          <w:rtl/>
        </w:rPr>
        <w:t xml:space="preserve"> م</w:t>
      </w:r>
      <w:r w:rsidRPr="00D01D14">
        <w:rPr>
          <w:rFonts w:cs="B Mitra" w:hint="cs"/>
          <w:sz w:val="28"/>
          <w:szCs w:val="28"/>
          <w:rtl/>
        </w:rPr>
        <w:t>ی‌</w:t>
      </w:r>
      <w:r w:rsidRPr="00D01D14">
        <w:rPr>
          <w:rFonts w:cs="B Mitra" w:hint="eastAsia"/>
          <w:sz w:val="28"/>
          <w:szCs w:val="28"/>
          <w:rtl/>
        </w:rPr>
        <w:t>شود</w:t>
      </w:r>
      <w:r w:rsidRPr="00D01D14">
        <w:rPr>
          <w:rFonts w:cs="B Mitra"/>
          <w:sz w:val="28"/>
          <w:szCs w:val="28"/>
          <w:rtl/>
        </w:rPr>
        <w:t>. از ا</w:t>
      </w:r>
      <w:r w:rsidRPr="00D01D14">
        <w:rPr>
          <w:rFonts w:cs="B Mitra" w:hint="cs"/>
          <w:sz w:val="28"/>
          <w:szCs w:val="28"/>
          <w:rtl/>
        </w:rPr>
        <w:t>ی</w:t>
      </w:r>
      <w:r w:rsidRPr="00D01D14">
        <w:rPr>
          <w:rFonts w:cs="B Mitra" w:hint="eastAsia"/>
          <w:sz w:val="28"/>
          <w:szCs w:val="28"/>
          <w:rtl/>
        </w:rPr>
        <w:t>ن</w:t>
      </w:r>
      <w:r w:rsidRPr="00D01D14">
        <w:rPr>
          <w:rFonts w:cs="B Mitra"/>
          <w:sz w:val="28"/>
          <w:szCs w:val="28"/>
          <w:rtl/>
        </w:rPr>
        <w:t xml:space="preserve"> رو فعال</w:t>
      </w:r>
      <w:r w:rsidRPr="00D01D14">
        <w:rPr>
          <w:rFonts w:cs="B Mitra" w:hint="cs"/>
          <w:sz w:val="28"/>
          <w:szCs w:val="28"/>
          <w:rtl/>
        </w:rPr>
        <w:t>ی</w:t>
      </w:r>
      <w:r w:rsidRPr="00D01D14">
        <w:rPr>
          <w:rFonts w:cs="B Mitra" w:hint="eastAsia"/>
          <w:sz w:val="28"/>
          <w:szCs w:val="28"/>
          <w:rtl/>
        </w:rPr>
        <w:t>ت‌ها</w:t>
      </w:r>
      <w:r w:rsidRPr="00D01D14">
        <w:rPr>
          <w:rFonts w:cs="B Mitra" w:hint="cs"/>
          <w:sz w:val="28"/>
          <w:szCs w:val="28"/>
          <w:rtl/>
        </w:rPr>
        <w:t>ی</w:t>
      </w:r>
      <w:r w:rsidRPr="00D01D14">
        <w:rPr>
          <w:rFonts w:cs="B Mitra"/>
          <w:sz w:val="28"/>
          <w:szCs w:val="28"/>
          <w:rtl/>
        </w:rPr>
        <w:t xml:space="preserve"> اقتصاد</w:t>
      </w:r>
      <w:r w:rsidRPr="00D01D14">
        <w:rPr>
          <w:rFonts w:cs="B Mitra" w:hint="cs"/>
          <w:sz w:val="28"/>
          <w:szCs w:val="28"/>
          <w:rtl/>
        </w:rPr>
        <w:t>ی</w:t>
      </w:r>
      <w:r w:rsidRPr="00D01D14">
        <w:rPr>
          <w:rFonts w:cs="B Mitra"/>
          <w:sz w:val="28"/>
          <w:szCs w:val="28"/>
          <w:rtl/>
        </w:rPr>
        <w:t xml:space="preserve"> و غ</w:t>
      </w:r>
      <w:r w:rsidRPr="00D01D14">
        <w:rPr>
          <w:rFonts w:cs="B Mitra" w:hint="cs"/>
          <w:sz w:val="28"/>
          <w:szCs w:val="28"/>
          <w:rtl/>
        </w:rPr>
        <w:t>ی</w:t>
      </w:r>
      <w:r w:rsidRPr="00D01D14">
        <w:rPr>
          <w:rFonts w:cs="B Mitra" w:hint="eastAsia"/>
          <w:sz w:val="28"/>
          <w:szCs w:val="28"/>
          <w:rtl/>
        </w:rPr>
        <w:t>ر</w:t>
      </w:r>
      <w:r w:rsidRPr="00D01D14">
        <w:rPr>
          <w:rFonts w:cs="B Mitra"/>
          <w:sz w:val="28"/>
          <w:szCs w:val="28"/>
          <w:rtl/>
        </w:rPr>
        <w:t xml:space="preserve"> آن که با آلودگ</w:t>
      </w:r>
      <w:r w:rsidRPr="00D01D14">
        <w:rPr>
          <w:rFonts w:cs="B Mitra" w:hint="cs"/>
          <w:sz w:val="28"/>
          <w:szCs w:val="28"/>
          <w:rtl/>
        </w:rPr>
        <w:t>ی</w:t>
      </w:r>
      <w:r w:rsidRPr="00D01D14">
        <w:rPr>
          <w:rFonts w:cs="B Mitra"/>
          <w:sz w:val="28"/>
          <w:szCs w:val="28"/>
          <w:rtl/>
        </w:rPr>
        <w:t xml:space="preserve"> محيط‌زيست </w:t>
      </w:r>
      <w:r w:rsidRPr="00D01D14">
        <w:rPr>
          <w:rFonts w:cs="B Mitra" w:hint="cs"/>
          <w:sz w:val="28"/>
          <w:szCs w:val="28"/>
          <w:rtl/>
        </w:rPr>
        <w:t>ی</w:t>
      </w:r>
      <w:r w:rsidRPr="00D01D14">
        <w:rPr>
          <w:rFonts w:cs="B Mitra" w:hint="eastAsia"/>
          <w:sz w:val="28"/>
          <w:szCs w:val="28"/>
          <w:rtl/>
        </w:rPr>
        <w:t>ا</w:t>
      </w:r>
      <w:r w:rsidRPr="00D01D14">
        <w:rPr>
          <w:rFonts w:cs="B Mitra"/>
          <w:sz w:val="28"/>
          <w:szCs w:val="28"/>
          <w:rtl/>
        </w:rPr>
        <w:t xml:space="preserve"> تخر</w:t>
      </w:r>
      <w:r w:rsidRPr="00D01D14">
        <w:rPr>
          <w:rFonts w:cs="B Mitra" w:hint="cs"/>
          <w:sz w:val="28"/>
          <w:szCs w:val="28"/>
          <w:rtl/>
        </w:rPr>
        <w:t>ی</w:t>
      </w:r>
      <w:r w:rsidRPr="00D01D14">
        <w:rPr>
          <w:rFonts w:cs="B Mitra" w:hint="eastAsia"/>
          <w:sz w:val="28"/>
          <w:szCs w:val="28"/>
          <w:rtl/>
        </w:rPr>
        <w:t>ب</w:t>
      </w:r>
      <w:r w:rsidRPr="00D01D14">
        <w:rPr>
          <w:rFonts w:cs="B Mitra"/>
          <w:sz w:val="28"/>
          <w:szCs w:val="28"/>
          <w:rtl/>
        </w:rPr>
        <w:t xml:space="preserve"> غ</w:t>
      </w:r>
      <w:r w:rsidRPr="00D01D14">
        <w:rPr>
          <w:rFonts w:cs="B Mitra" w:hint="cs"/>
          <w:sz w:val="28"/>
          <w:szCs w:val="28"/>
          <w:rtl/>
        </w:rPr>
        <w:t>ی</w:t>
      </w:r>
      <w:r w:rsidRPr="00D01D14">
        <w:rPr>
          <w:rFonts w:cs="B Mitra" w:hint="eastAsia"/>
          <w:sz w:val="28"/>
          <w:szCs w:val="28"/>
          <w:rtl/>
        </w:rPr>
        <w:t>ر</w:t>
      </w:r>
      <w:r w:rsidRPr="00D01D14">
        <w:rPr>
          <w:rFonts w:cs="B Mitra"/>
          <w:sz w:val="28"/>
          <w:szCs w:val="28"/>
          <w:rtl/>
        </w:rPr>
        <w:t xml:space="preserve"> قابل جبران آن ملازمه پ</w:t>
      </w:r>
      <w:r w:rsidRPr="00D01D14">
        <w:rPr>
          <w:rFonts w:cs="B Mitra" w:hint="cs"/>
          <w:sz w:val="28"/>
          <w:szCs w:val="28"/>
          <w:rtl/>
        </w:rPr>
        <w:t>ی</w:t>
      </w:r>
      <w:r w:rsidRPr="00D01D14">
        <w:rPr>
          <w:rFonts w:cs="B Mitra" w:hint="eastAsia"/>
          <w:sz w:val="28"/>
          <w:szCs w:val="28"/>
          <w:rtl/>
        </w:rPr>
        <w:t>دا</w:t>
      </w:r>
      <w:r w:rsidRPr="00D01D14">
        <w:rPr>
          <w:rFonts w:cs="B Mitra"/>
          <w:sz w:val="28"/>
          <w:szCs w:val="28"/>
          <w:rtl/>
        </w:rPr>
        <w:t xml:space="preserve"> کند، ممنوع است.</w:t>
      </w:r>
    </w:p>
    <w:p w:rsidR="00180563" w:rsidRDefault="00180563" w:rsidP="00180563">
      <w:pPr>
        <w:spacing w:line="300" w:lineRule="auto"/>
        <w:ind w:firstLine="397"/>
        <w:jc w:val="both"/>
        <w:rPr>
          <w:rFonts w:cs="B Mitra"/>
          <w:sz w:val="28"/>
          <w:szCs w:val="28"/>
          <w:rtl/>
        </w:rPr>
      </w:pPr>
    </w:p>
    <w:p w:rsidR="00683C21" w:rsidRPr="00D01D14" w:rsidRDefault="00683C21" w:rsidP="00316BF3">
      <w:pPr>
        <w:pStyle w:val="Heading1"/>
        <w:bidi/>
        <w:spacing w:before="0" w:after="0" w:line="240" w:lineRule="auto"/>
        <w:rPr>
          <w:rFonts w:cs="B Mitra"/>
          <w:b w:val="0"/>
          <w:bCs w:val="0"/>
          <w:sz w:val="28"/>
        </w:rPr>
      </w:pPr>
      <w:bookmarkStart w:id="37" w:name="_Toc127387222"/>
      <w:bookmarkStart w:id="38" w:name="_Toc174320935"/>
      <w:r w:rsidRPr="00691F1C">
        <w:rPr>
          <w:rFonts w:ascii="Cambria" w:hAnsi="Cambria" w:cs="B Mitra" w:hint="cs"/>
          <w:color w:val="000000" w:themeColor="text1"/>
          <w:sz w:val="28"/>
          <w:rtl/>
          <w:lang w:bidi="fa-IR"/>
        </w:rPr>
        <w:t>چشم انداز جمهوري اسلامي ايران در افق 1404 هجري شمسي</w:t>
      </w:r>
      <w:r w:rsidRPr="00D01D14">
        <w:rPr>
          <w:rFonts w:cs="B Mitra" w:hint="cs"/>
          <w:b w:val="0"/>
          <w:bCs w:val="0"/>
          <w:sz w:val="28"/>
          <w:rtl/>
        </w:rPr>
        <w:t xml:space="preserve"> </w:t>
      </w:r>
      <w:r w:rsidRPr="00691F1C">
        <w:rPr>
          <w:rFonts w:eastAsia="Times New Roman" w:cs="B Mitra" w:hint="cs"/>
          <w:b w:val="0"/>
          <w:bCs w:val="0"/>
          <w:color w:val="000000" w:themeColor="text1"/>
          <w:sz w:val="28"/>
          <w:rtl/>
          <w:lang w:bidi="fa-IR"/>
        </w:rPr>
        <w:t>(12/08/1382)</w:t>
      </w:r>
      <w:bookmarkEnd w:id="37"/>
      <w:bookmarkEnd w:id="38"/>
      <w:r w:rsidRPr="00D01D14">
        <w:rPr>
          <w:rFonts w:cs="B Mitra"/>
          <w:b w:val="0"/>
          <w:bCs w:val="0"/>
          <w:sz w:val="28"/>
        </w:rPr>
        <w:fldChar w:fldCharType="begin"/>
      </w:r>
      <w:r w:rsidRPr="00D01D14">
        <w:rPr>
          <w:rFonts w:cs="B Mitra"/>
          <w:sz w:val="28"/>
        </w:rPr>
        <w:instrText xml:space="preserve"> TC "</w:instrText>
      </w:r>
      <w:bookmarkStart w:id="39" w:name="_Toc127633446"/>
      <w:r w:rsidRPr="00D01D14">
        <w:rPr>
          <w:rFonts w:cs="B Mitra" w:hint="cs"/>
          <w:b w:val="0"/>
          <w:bCs w:val="0"/>
          <w:sz w:val="28"/>
          <w:rtl/>
        </w:rPr>
        <w:instrText xml:space="preserve">چشم انداز جمهوري اسلامي ايران در افق 1404 هجري شمسي </w:instrText>
      </w:r>
      <w:r w:rsidRPr="00D01D14">
        <w:rPr>
          <w:rFonts w:cs="B Mitra" w:hint="cs"/>
          <w:sz w:val="28"/>
          <w:rtl/>
        </w:rPr>
        <w:instrText>(12/08/1382)</w:instrText>
      </w:r>
      <w:bookmarkEnd w:id="39"/>
      <w:r w:rsidRPr="00D01D14">
        <w:rPr>
          <w:rFonts w:cs="B Mitra"/>
          <w:sz w:val="28"/>
        </w:rPr>
        <w:instrText xml:space="preserve">" \f A \l "1" </w:instrText>
      </w:r>
      <w:r w:rsidRPr="00D01D14">
        <w:rPr>
          <w:rFonts w:cs="B Mitra"/>
          <w:b w:val="0"/>
          <w:bCs w:val="0"/>
          <w:sz w:val="28"/>
        </w:rPr>
        <w:fldChar w:fldCharType="end"/>
      </w:r>
    </w:p>
    <w:p w:rsidR="00683C21" w:rsidRPr="00D01D14" w:rsidRDefault="00683C21" w:rsidP="00683C21">
      <w:pPr>
        <w:numPr>
          <w:ilvl w:val="0"/>
          <w:numId w:val="25"/>
        </w:numPr>
        <w:spacing w:line="300" w:lineRule="auto"/>
        <w:jc w:val="both"/>
        <w:rPr>
          <w:rFonts w:eastAsia="Calibri" w:cs="B Mitra"/>
          <w:sz w:val="28"/>
          <w:szCs w:val="28"/>
        </w:rPr>
      </w:pPr>
      <w:r w:rsidRPr="00D01D14">
        <w:rPr>
          <w:rFonts w:eastAsia="Calibri" w:cs="B Mitra" w:hint="cs"/>
          <w:sz w:val="28"/>
          <w:szCs w:val="28"/>
          <w:rtl/>
        </w:rPr>
        <w:t>ايران كشوري است توسعه‌يافته با جايگاه اول اقتصادي، علمي و فنآوري در سطح منطقه، با هويت اسلامي و انقلابي، الهام‌بخش در جهان اسلام و با تعامل سازنده و مؤثر در روابط بين‌الملل.</w:t>
      </w:r>
      <w:r w:rsidRPr="00D01D14">
        <w:rPr>
          <w:rFonts w:ascii="Cambria" w:eastAsia="Calibri" w:hAnsi="Cambria" w:cs="Cambria" w:hint="cs"/>
          <w:sz w:val="28"/>
          <w:szCs w:val="28"/>
          <w:rtl/>
        </w:rPr>
        <w:t> </w:t>
      </w:r>
      <w:r w:rsidRPr="00D01D14">
        <w:rPr>
          <w:rFonts w:eastAsia="Calibri" w:cs="B Mitra" w:hint="cs"/>
          <w:sz w:val="28"/>
          <w:szCs w:val="28"/>
          <w:rtl/>
        </w:rPr>
        <w:t>جامعه ايراني در افق اين چشم انداز چنين ويژگي‌هايي خواهد داشت:</w:t>
      </w:r>
    </w:p>
    <w:p w:rsidR="00683C21" w:rsidRPr="00D01D14" w:rsidRDefault="00683C21" w:rsidP="00683C21">
      <w:pPr>
        <w:spacing w:line="300" w:lineRule="auto"/>
        <w:ind w:firstLine="397"/>
        <w:jc w:val="both"/>
        <w:rPr>
          <w:rFonts w:eastAsia="Calibri" w:cs="B Mitra"/>
          <w:sz w:val="28"/>
          <w:szCs w:val="28"/>
          <w:rtl/>
        </w:rPr>
      </w:pPr>
      <w:r w:rsidRPr="00D01D14">
        <w:rPr>
          <w:rFonts w:eastAsia="Calibri" w:cs="B Mitra" w:hint="cs"/>
          <w:sz w:val="28"/>
          <w:szCs w:val="28"/>
          <w:rtl/>
        </w:rPr>
        <w:t>برخوردار از سلامت، رفاه، امنيت غذايي، تأمين اجتماعي، فرصت‌هاي برابر، توزيع مناسب درآمد، نهاد مستحكم خانواده، به دور از فقر، فساد، تبعيض و بهره ‌مند از محيط زيست مطلوب</w:t>
      </w:r>
      <w:r w:rsidRPr="00D01D14">
        <w:rPr>
          <w:rFonts w:eastAsia="Calibri" w:cs="B Mitra"/>
          <w:sz w:val="28"/>
          <w:szCs w:val="28"/>
        </w:rPr>
        <w:t xml:space="preserve"> </w:t>
      </w:r>
    </w:p>
    <w:p w:rsidR="00683C21" w:rsidRDefault="00683C21" w:rsidP="00180563">
      <w:pPr>
        <w:spacing w:line="300" w:lineRule="auto"/>
        <w:ind w:firstLine="397"/>
        <w:jc w:val="both"/>
        <w:rPr>
          <w:rFonts w:cs="B Mitra"/>
          <w:sz w:val="28"/>
          <w:szCs w:val="28"/>
          <w:rtl/>
        </w:rPr>
      </w:pPr>
    </w:p>
    <w:p w:rsidR="00683C21" w:rsidRPr="00D01D14" w:rsidRDefault="00683C21" w:rsidP="00180563">
      <w:pPr>
        <w:spacing w:line="300" w:lineRule="auto"/>
        <w:ind w:firstLine="397"/>
        <w:jc w:val="both"/>
        <w:rPr>
          <w:rFonts w:cs="B Mitra"/>
          <w:sz w:val="28"/>
          <w:szCs w:val="28"/>
          <w:rtl/>
        </w:rPr>
      </w:pPr>
    </w:p>
    <w:p w:rsidR="00683C21" w:rsidRPr="00FA753F" w:rsidRDefault="00683C21" w:rsidP="00FA753F">
      <w:pPr>
        <w:pStyle w:val="Heading1"/>
        <w:bidi/>
        <w:spacing w:before="0" w:after="0" w:line="240" w:lineRule="auto"/>
        <w:rPr>
          <w:rFonts w:ascii="Cambria" w:hAnsi="Cambria" w:cs="B Mitra"/>
          <w:color w:val="000000" w:themeColor="text1"/>
          <w:sz w:val="28"/>
          <w:lang w:bidi="fa-IR"/>
        </w:rPr>
      </w:pPr>
      <w:bookmarkStart w:id="40" w:name="_Toc127387223"/>
      <w:bookmarkStart w:id="41" w:name="_Toc174320936"/>
      <w:bookmarkStart w:id="42" w:name="_Toc127387221"/>
      <w:r w:rsidRPr="00FA753F">
        <w:rPr>
          <w:rFonts w:ascii="Cambria" w:hAnsi="Cambria" w:cs="B Mitra"/>
          <w:color w:val="000000" w:themeColor="text1"/>
          <w:sz w:val="28"/>
          <w:rtl/>
          <w:lang w:bidi="fa-IR"/>
        </w:rPr>
        <w:lastRenderedPageBreak/>
        <w:t>سیاست‌های کلی نظام «کشاورزی</w:t>
      </w:r>
      <w:r w:rsidRPr="00FA753F">
        <w:rPr>
          <w:rFonts w:ascii="Cambria" w:hAnsi="Cambria" w:cs="B Mitra" w:hint="cs"/>
          <w:color w:val="000000" w:themeColor="text1"/>
          <w:sz w:val="28"/>
          <w:rtl/>
          <w:lang w:bidi="fa-IR"/>
        </w:rPr>
        <w:t>» (29/09/1391)</w:t>
      </w:r>
      <w:bookmarkEnd w:id="40"/>
      <w:bookmarkEnd w:id="41"/>
      <w:r w:rsidRPr="00FA753F">
        <w:rPr>
          <w:rFonts w:ascii="Cambria" w:hAnsi="Cambria" w:cs="B Mitra"/>
          <w:color w:val="000000" w:themeColor="text1"/>
          <w:sz w:val="28"/>
          <w:lang w:bidi="fa-IR"/>
        </w:rPr>
        <w:fldChar w:fldCharType="begin"/>
      </w:r>
      <w:r w:rsidRPr="00FA753F">
        <w:rPr>
          <w:rFonts w:ascii="Cambria" w:hAnsi="Cambria" w:cs="B Mitra"/>
          <w:color w:val="000000" w:themeColor="text1"/>
          <w:sz w:val="28"/>
          <w:lang w:bidi="fa-IR"/>
        </w:rPr>
        <w:instrText xml:space="preserve"> TC "</w:instrText>
      </w:r>
      <w:bookmarkStart w:id="43" w:name="_Toc127633447"/>
      <w:r w:rsidRPr="00FA753F">
        <w:rPr>
          <w:rFonts w:ascii="Cambria" w:hAnsi="Cambria" w:cs="B Mitra"/>
          <w:color w:val="000000" w:themeColor="text1"/>
          <w:sz w:val="28"/>
          <w:rtl/>
          <w:lang w:bidi="fa-IR"/>
        </w:rPr>
        <w:instrText xml:space="preserve">سیاست‌های کلی نظام </w:instrText>
      </w:r>
      <w:r w:rsidRPr="00FA753F">
        <w:rPr>
          <w:rFonts w:ascii="Cambria" w:hAnsi="Cambria" w:cs="B Mitra"/>
          <w:color w:val="000000" w:themeColor="text1"/>
          <w:sz w:val="28"/>
          <w:lang w:bidi="fa-IR"/>
        </w:rPr>
        <w:instrText>\</w:instrText>
      </w:r>
      <w:r w:rsidRPr="00FA753F">
        <w:rPr>
          <w:rFonts w:ascii="Cambria" w:hAnsi="Cambria" w:cs="B Mitra"/>
          <w:color w:val="000000" w:themeColor="text1"/>
          <w:sz w:val="28"/>
          <w:rtl/>
          <w:lang w:bidi="fa-IR"/>
        </w:rPr>
        <w:instrText>«کشاورزی</w:instrText>
      </w:r>
      <w:r w:rsidRPr="00FA753F">
        <w:rPr>
          <w:rFonts w:ascii="Cambria" w:hAnsi="Cambria" w:cs="B Mitra"/>
          <w:color w:val="000000" w:themeColor="text1"/>
          <w:sz w:val="28"/>
          <w:lang w:bidi="fa-IR"/>
        </w:rPr>
        <w:instrText>\</w:instrText>
      </w:r>
      <w:r w:rsidRPr="00FA753F">
        <w:rPr>
          <w:rFonts w:ascii="Cambria" w:hAnsi="Cambria" w:cs="B Mitra" w:hint="cs"/>
          <w:color w:val="000000" w:themeColor="text1"/>
          <w:sz w:val="28"/>
          <w:rtl/>
          <w:lang w:bidi="fa-IR"/>
        </w:rPr>
        <w:instrText>» (29/09/1391)</w:instrText>
      </w:r>
      <w:bookmarkEnd w:id="43"/>
      <w:r w:rsidRPr="00FA753F">
        <w:rPr>
          <w:rFonts w:ascii="Cambria" w:hAnsi="Cambria" w:cs="B Mitra"/>
          <w:color w:val="000000" w:themeColor="text1"/>
          <w:sz w:val="28"/>
          <w:lang w:bidi="fa-IR"/>
        </w:rPr>
        <w:instrText xml:space="preserve">" \f A \l "1" </w:instrText>
      </w:r>
      <w:r w:rsidRPr="00FA753F">
        <w:rPr>
          <w:rFonts w:ascii="Cambria" w:hAnsi="Cambria" w:cs="B Mitra"/>
          <w:color w:val="000000" w:themeColor="text1"/>
          <w:sz w:val="28"/>
          <w:lang w:bidi="fa-IR"/>
        </w:rPr>
        <w:fldChar w:fldCharType="end"/>
      </w:r>
    </w:p>
    <w:p w:rsidR="00683C21" w:rsidRPr="00D01D14" w:rsidRDefault="00683C21" w:rsidP="00683C21">
      <w:pPr>
        <w:numPr>
          <w:ilvl w:val="0"/>
          <w:numId w:val="26"/>
        </w:numPr>
        <w:spacing w:line="300" w:lineRule="auto"/>
        <w:jc w:val="both"/>
        <w:rPr>
          <w:rFonts w:eastAsia="Calibri" w:cs="B Mitra"/>
          <w:sz w:val="28"/>
          <w:szCs w:val="28"/>
        </w:rPr>
      </w:pPr>
      <w:r w:rsidRPr="00D01D14">
        <w:rPr>
          <w:rFonts w:eastAsia="Calibri" w:cs="B Mitra"/>
          <w:sz w:val="28"/>
          <w:szCs w:val="28"/>
          <w:rtl/>
        </w:rPr>
        <w:t>تأمین امن</w:t>
      </w:r>
      <w:r w:rsidRPr="00D01D14">
        <w:rPr>
          <w:rFonts w:eastAsia="Calibri" w:cs="B Mitra" w:hint="cs"/>
          <w:sz w:val="28"/>
          <w:szCs w:val="28"/>
          <w:rtl/>
        </w:rPr>
        <w:t>ی</w:t>
      </w:r>
      <w:r w:rsidRPr="00D01D14">
        <w:rPr>
          <w:rFonts w:eastAsia="Calibri" w:cs="B Mitra" w:hint="eastAsia"/>
          <w:sz w:val="28"/>
          <w:szCs w:val="28"/>
          <w:rtl/>
        </w:rPr>
        <w:t>ت</w:t>
      </w:r>
      <w:r w:rsidRPr="00D01D14">
        <w:rPr>
          <w:rFonts w:eastAsia="Calibri" w:cs="B Mitra"/>
          <w:sz w:val="28"/>
          <w:szCs w:val="28"/>
          <w:rtl/>
        </w:rPr>
        <w:t xml:space="preserve"> غذا</w:t>
      </w:r>
      <w:r w:rsidRPr="00D01D14">
        <w:rPr>
          <w:rFonts w:eastAsia="Calibri" w:cs="B Mitra" w:hint="cs"/>
          <w:sz w:val="28"/>
          <w:szCs w:val="28"/>
          <w:rtl/>
        </w:rPr>
        <w:t>یی</w:t>
      </w:r>
      <w:r w:rsidRPr="00D01D14">
        <w:rPr>
          <w:rFonts w:eastAsia="Calibri" w:cs="B Mitra"/>
          <w:sz w:val="28"/>
          <w:szCs w:val="28"/>
          <w:rtl/>
        </w:rPr>
        <w:t xml:space="preserve"> با تک</w:t>
      </w:r>
      <w:r w:rsidRPr="00D01D14">
        <w:rPr>
          <w:rFonts w:eastAsia="Calibri" w:cs="B Mitra" w:hint="cs"/>
          <w:sz w:val="28"/>
          <w:szCs w:val="28"/>
          <w:rtl/>
        </w:rPr>
        <w:t>ی</w:t>
      </w:r>
      <w:r w:rsidRPr="00D01D14">
        <w:rPr>
          <w:rFonts w:eastAsia="Calibri" w:cs="B Mitra" w:hint="eastAsia"/>
          <w:sz w:val="28"/>
          <w:szCs w:val="28"/>
          <w:rtl/>
        </w:rPr>
        <w:t>ه</w:t>
      </w:r>
      <w:r w:rsidRPr="00D01D14">
        <w:rPr>
          <w:rFonts w:eastAsia="Calibri" w:cs="B Mitra"/>
          <w:sz w:val="28"/>
          <w:szCs w:val="28"/>
          <w:rtl/>
        </w:rPr>
        <w:t xml:space="preserve"> بر تول</w:t>
      </w:r>
      <w:r w:rsidRPr="00D01D14">
        <w:rPr>
          <w:rFonts w:eastAsia="Calibri" w:cs="B Mitra" w:hint="cs"/>
          <w:sz w:val="28"/>
          <w:szCs w:val="28"/>
          <w:rtl/>
        </w:rPr>
        <w:t>ی</w:t>
      </w:r>
      <w:r w:rsidRPr="00D01D14">
        <w:rPr>
          <w:rFonts w:eastAsia="Calibri" w:cs="B Mitra" w:hint="eastAsia"/>
          <w:sz w:val="28"/>
          <w:szCs w:val="28"/>
          <w:rtl/>
        </w:rPr>
        <w:t>د</w:t>
      </w:r>
      <w:r w:rsidRPr="00D01D14">
        <w:rPr>
          <w:rFonts w:eastAsia="Calibri" w:cs="B Mitra"/>
          <w:sz w:val="28"/>
          <w:szCs w:val="28"/>
          <w:rtl/>
        </w:rPr>
        <w:t xml:space="preserve"> از منابع داخل</w:t>
      </w:r>
      <w:r w:rsidRPr="00D01D14">
        <w:rPr>
          <w:rFonts w:eastAsia="Calibri" w:cs="B Mitra" w:hint="cs"/>
          <w:sz w:val="28"/>
          <w:szCs w:val="28"/>
          <w:rtl/>
        </w:rPr>
        <w:t>ی</w:t>
      </w:r>
      <w:r w:rsidRPr="00D01D14">
        <w:rPr>
          <w:rFonts w:eastAsia="Calibri" w:cs="B Mitra"/>
          <w:sz w:val="28"/>
          <w:szCs w:val="28"/>
          <w:rtl/>
        </w:rPr>
        <w:t xml:space="preserve"> و ن</w:t>
      </w:r>
      <w:r w:rsidRPr="00D01D14">
        <w:rPr>
          <w:rFonts w:eastAsia="Calibri" w:cs="B Mitra" w:hint="cs"/>
          <w:sz w:val="28"/>
          <w:szCs w:val="28"/>
          <w:rtl/>
        </w:rPr>
        <w:t>ی</w:t>
      </w:r>
      <w:r w:rsidRPr="00D01D14">
        <w:rPr>
          <w:rFonts w:eastAsia="Calibri" w:cs="B Mitra" w:hint="eastAsia"/>
          <w:sz w:val="28"/>
          <w:szCs w:val="28"/>
          <w:rtl/>
        </w:rPr>
        <w:t>ل</w:t>
      </w:r>
      <w:r w:rsidRPr="00D01D14">
        <w:rPr>
          <w:rFonts w:eastAsia="Calibri" w:cs="B Mitra"/>
          <w:sz w:val="28"/>
          <w:szCs w:val="28"/>
          <w:rtl/>
        </w:rPr>
        <w:t xml:space="preserve"> به خودکفا</w:t>
      </w:r>
      <w:r w:rsidRPr="00D01D14">
        <w:rPr>
          <w:rFonts w:eastAsia="Calibri" w:cs="B Mitra" w:hint="cs"/>
          <w:sz w:val="28"/>
          <w:szCs w:val="28"/>
          <w:rtl/>
        </w:rPr>
        <w:t>یی</w:t>
      </w:r>
      <w:r w:rsidRPr="00D01D14">
        <w:rPr>
          <w:rFonts w:eastAsia="Calibri" w:cs="B Mitra"/>
          <w:sz w:val="28"/>
          <w:szCs w:val="28"/>
          <w:rtl/>
        </w:rPr>
        <w:t xml:space="preserve"> در محصولات اساس</w:t>
      </w:r>
      <w:r w:rsidRPr="00D01D14">
        <w:rPr>
          <w:rFonts w:eastAsia="Calibri" w:cs="B Mitra" w:hint="cs"/>
          <w:sz w:val="28"/>
          <w:szCs w:val="28"/>
          <w:rtl/>
        </w:rPr>
        <w:t>ی</w:t>
      </w:r>
      <w:r w:rsidRPr="00D01D14">
        <w:rPr>
          <w:rFonts w:eastAsia="Calibri" w:cs="B Mitra" w:hint="eastAsia"/>
          <w:sz w:val="28"/>
          <w:szCs w:val="28"/>
          <w:rtl/>
        </w:rPr>
        <w:t>،</w:t>
      </w:r>
      <w:r w:rsidRPr="00D01D14">
        <w:rPr>
          <w:rFonts w:eastAsia="Calibri" w:cs="B Mitra"/>
          <w:sz w:val="28"/>
          <w:szCs w:val="28"/>
          <w:rtl/>
        </w:rPr>
        <w:t xml:space="preserve"> ارتقا</w:t>
      </w:r>
      <w:r w:rsidRPr="00D01D14">
        <w:rPr>
          <w:rFonts w:eastAsia="Calibri" w:cs="B Mitra" w:hint="cs"/>
          <w:sz w:val="28"/>
          <w:szCs w:val="28"/>
          <w:rtl/>
        </w:rPr>
        <w:t>ی</w:t>
      </w:r>
      <w:r w:rsidRPr="00D01D14">
        <w:rPr>
          <w:rFonts w:eastAsia="Calibri" w:cs="B Mitra"/>
          <w:sz w:val="28"/>
          <w:szCs w:val="28"/>
          <w:rtl/>
        </w:rPr>
        <w:t xml:space="preserve"> سطح سلامت مواد غذا</w:t>
      </w:r>
      <w:r w:rsidRPr="00D01D14">
        <w:rPr>
          <w:rFonts w:eastAsia="Calibri" w:cs="B Mitra" w:hint="cs"/>
          <w:sz w:val="28"/>
          <w:szCs w:val="28"/>
          <w:rtl/>
        </w:rPr>
        <w:t>یی</w:t>
      </w:r>
      <w:r w:rsidRPr="00D01D14">
        <w:rPr>
          <w:rFonts w:eastAsia="Calibri" w:cs="B Mitra"/>
          <w:sz w:val="28"/>
          <w:szCs w:val="28"/>
          <w:rtl/>
        </w:rPr>
        <w:t xml:space="preserve"> تا استاندارد جهان</w:t>
      </w:r>
      <w:r w:rsidRPr="00D01D14">
        <w:rPr>
          <w:rFonts w:eastAsia="Calibri" w:cs="B Mitra" w:hint="cs"/>
          <w:sz w:val="28"/>
          <w:szCs w:val="28"/>
          <w:rtl/>
        </w:rPr>
        <w:t>ی</w:t>
      </w:r>
      <w:r w:rsidRPr="00D01D14">
        <w:rPr>
          <w:rFonts w:eastAsia="Calibri" w:cs="B Mitra" w:hint="eastAsia"/>
          <w:sz w:val="28"/>
          <w:szCs w:val="28"/>
          <w:rtl/>
        </w:rPr>
        <w:t>،</w:t>
      </w:r>
      <w:r w:rsidRPr="00D01D14">
        <w:rPr>
          <w:rFonts w:eastAsia="Calibri" w:cs="B Mitra"/>
          <w:sz w:val="28"/>
          <w:szCs w:val="28"/>
          <w:rtl/>
        </w:rPr>
        <w:t xml:space="preserve"> اصلاح و به</w:t>
      </w:r>
      <w:r w:rsidRPr="00D01D14">
        <w:rPr>
          <w:rFonts w:eastAsia="Calibri" w:cs="B Mitra" w:hint="cs"/>
          <w:sz w:val="28"/>
          <w:szCs w:val="28"/>
          <w:rtl/>
        </w:rPr>
        <w:t>ی</w:t>
      </w:r>
      <w:r w:rsidRPr="00D01D14">
        <w:rPr>
          <w:rFonts w:eastAsia="Calibri" w:cs="B Mitra" w:hint="eastAsia"/>
          <w:sz w:val="28"/>
          <w:szCs w:val="28"/>
          <w:rtl/>
        </w:rPr>
        <w:t>نه</w:t>
      </w:r>
      <w:r w:rsidRPr="00D01D14">
        <w:rPr>
          <w:rFonts w:eastAsia="Calibri" w:cs="B Mitra" w:hint="cs"/>
          <w:sz w:val="28"/>
          <w:szCs w:val="28"/>
          <w:rtl/>
        </w:rPr>
        <w:t xml:space="preserve">‌سازی </w:t>
      </w:r>
      <w:r w:rsidRPr="00D01D14">
        <w:rPr>
          <w:rFonts w:eastAsia="Calibri" w:cs="B Mitra"/>
          <w:sz w:val="28"/>
          <w:szCs w:val="28"/>
          <w:rtl/>
        </w:rPr>
        <w:t>الگو</w:t>
      </w:r>
      <w:r w:rsidRPr="00D01D14">
        <w:rPr>
          <w:rFonts w:eastAsia="Calibri" w:cs="B Mitra" w:hint="cs"/>
          <w:sz w:val="28"/>
          <w:szCs w:val="28"/>
          <w:rtl/>
        </w:rPr>
        <w:t>ی</w:t>
      </w:r>
      <w:r w:rsidRPr="00D01D14">
        <w:rPr>
          <w:rFonts w:eastAsia="Calibri" w:cs="B Mitra"/>
          <w:sz w:val="28"/>
          <w:szCs w:val="28"/>
          <w:rtl/>
        </w:rPr>
        <w:t xml:space="preserve"> مصرف و حما</w:t>
      </w:r>
      <w:r w:rsidRPr="00D01D14">
        <w:rPr>
          <w:rFonts w:eastAsia="Calibri" w:cs="B Mitra" w:hint="cs"/>
          <w:sz w:val="28"/>
          <w:szCs w:val="28"/>
          <w:rtl/>
        </w:rPr>
        <w:t>ی</w:t>
      </w:r>
      <w:r w:rsidRPr="00D01D14">
        <w:rPr>
          <w:rFonts w:eastAsia="Calibri" w:cs="B Mitra" w:hint="eastAsia"/>
          <w:sz w:val="28"/>
          <w:szCs w:val="28"/>
          <w:rtl/>
        </w:rPr>
        <w:t>ت</w:t>
      </w:r>
      <w:r w:rsidRPr="00D01D14">
        <w:rPr>
          <w:rFonts w:eastAsia="Calibri" w:cs="B Mitra"/>
          <w:sz w:val="28"/>
          <w:szCs w:val="28"/>
          <w:rtl/>
        </w:rPr>
        <w:t xml:space="preserve"> مؤثر از تول</w:t>
      </w:r>
      <w:r w:rsidRPr="00D01D14">
        <w:rPr>
          <w:rFonts w:eastAsia="Calibri" w:cs="B Mitra" w:hint="cs"/>
          <w:sz w:val="28"/>
          <w:szCs w:val="28"/>
          <w:rtl/>
        </w:rPr>
        <w:t>ی</w:t>
      </w:r>
      <w:r w:rsidRPr="00D01D14">
        <w:rPr>
          <w:rFonts w:eastAsia="Calibri" w:cs="B Mitra" w:hint="eastAsia"/>
          <w:sz w:val="28"/>
          <w:szCs w:val="28"/>
          <w:rtl/>
        </w:rPr>
        <w:t>د</w:t>
      </w:r>
      <w:r w:rsidRPr="00D01D14">
        <w:rPr>
          <w:rFonts w:eastAsia="Calibri" w:cs="B Mitra"/>
          <w:sz w:val="28"/>
          <w:szCs w:val="28"/>
          <w:rtl/>
        </w:rPr>
        <w:t xml:space="preserve"> و صادرات در محصولات دارا</w:t>
      </w:r>
      <w:r w:rsidRPr="00D01D14">
        <w:rPr>
          <w:rFonts w:eastAsia="Calibri" w:cs="B Mitra" w:hint="cs"/>
          <w:sz w:val="28"/>
          <w:szCs w:val="28"/>
          <w:rtl/>
        </w:rPr>
        <w:t>ی</w:t>
      </w:r>
      <w:r w:rsidRPr="00D01D14">
        <w:rPr>
          <w:rFonts w:eastAsia="Calibri" w:cs="B Mitra"/>
          <w:sz w:val="28"/>
          <w:szCs w:val="28"/>
          <w:rtl/>
        </w:rPr>
        <w:t xml:space="preserve"> مز</w:t>
      </w:r>
      <w:r w:rsidRPr="00D01D14">
        <w:rPr>
          <w:rFonts w:eastAsia="Calibri" w:cs="B Mitra" w:hint="cs"/>
          <w:sz w:val="28"/>
          <w:szCs w:val="28"/>
          <w:rtl/>
        </w:rPr>
        <w:t>ی</w:t>
      </w:r>
      <w:r w:rsidRPr="00D01D14">
        <w:rPr>
          <w:rFonts w:eastAsia="Calibri" w:cs="B Mitra" w:hint="eastAsia"/>
          <w:sz w:val="28"/>
          <w:szCs w:val="28"/>
          <w:rtl/>
        </w:rPr>
        <w:t>ت‌ها</w:t>
      </w:r>
      <w:r w:rsidRPr="00D01D14">
        <w:rPr>
          <w:rFonts w:eastAsia="Calibri" w:cs="B Mitra" w:hint="cs"/>
          <w:sz w:val="28"/>
          <w:szCs w:val="28"/>
          <w:rtl/>
        </w:rPr>
        <w:t>ی</w:t>
      </w:r>
      <w:r w:rsidRPr="00D01D14">
        <w:rPr>
          <w:rFonts w:eastAsia="Calibri" w:cs="B Mitra"/>
          <w:sz w:val="28"/>
          <w:szCs w:val="28"/>
          <w:rtl/>
        </w:rPr>
        <w:t xml:space="preserve"> نسب</w:t>
      </w:r>
      <w:r w:rsidRPr="00D01D14">
        <w:rPr>
          <w:rFonts w:eastAsia="Calibri" w:cs="B Mitra" w:hint="cs"/>
          <w:sz w:val="28"/>
          <w:szCs w:val="28"/>
          <w:rtl/>
        </w:rPr>
        <w:t>ی</w:t>
      </w:r>
      <w:r w:rsidRPr="00D01D14">
        <w:rPr>
          <w:rFonts w:eastAsia="Calibri" w:cs="B Mitra"/>
          <w:sz w:val="28"/>
          <w:szCs w:val="28"/>
          <w:rtl/>
        </w:rPr>
        <w:t xml:space="preserve"> و ا</w:t>
      </w:r>
      <w:r w:rsidRPr="00D01D14">
        <w:rPr>
          <w:rFonts w:eastAsia="Calibri" w:cs="B Mitra" w:hint="cs"/>
          <w:sz w:val="28"/>
          <w:szCs w:val="28"/>
          <w:rtl/>
        </w:rPr>
        <w:t>ی</w:t>
      </w:r>
      <w:r w:rsidRPr="00D01D14">
        <w:rPr>
          <w:rFonts w:eastAsia="Calibri" w:cs="B Mitra" w:hint="eastAsia"/>
          <w:sz w:val="28"/>
          <w:szCs w:val="28"/>
          <w:rtl/>
        </w:rPr>
        <w:t>جاد</w:t>
      </w:r>
      <w:r w:rsidRPr="00D01D14">
        <w:rPr>
          <w:rFonts w:eastAsia="Calibri" w:cs="B Mitra"/>
          <w:sz w:val="28"/>
          <w:szCs w:val="28"/>
          <w:rtl/>
        </w:rPr>
        <w:t xml:space="preserve"> مز</w:t>
      </w:r>
      <w:r w:rsidRPr="00D01D14">
        <w:rPr>
          <w:rFonts w:eastAsia="Calibri" w:cs="B Mitra" w:hint="cs"/>
          <w:sz w:val="28"/>
          <w:szCs w:val="28"/>
          <w:rtl/>
        </w:rPr>
        <w:t>ی</w:t>
      </w:r>
      <w:r w:rsidRPr="00D01D14">
        <w:rPr>
          <w:rFonts w:eastAsia="Calibri" w:cs="B Mitra" w:hint="eastAsia"/>
          <w:sz w:val="28"/>
          <w:szCs w:val="28"/>
          <w:rtl/>
        </w:rPr>
        <w:t>ت‌ها</w:t>
      </w:r>
      <w:r w:rsidRPr="00D01D14">
        <w:rPr>
          <w:rFonts w:eastAsia="Calibri" w:cs="B Mitra" w:hint="cs"/>
          <w:sz w:val="28"/>
          <w:szCs w:val="28"/>
          <w:rtl/>
        </w:rPr>
        <w:t>ی</w:t>
      </w:r>
      <w:r w:rsidRPr="00D01D14">
        <w:rPr>
          <w:rFonts w:eastAsia="Calibri" w:cs="B Mitra"/>
          <w:sz w:val="28"/>
          <w:szCs w:val="28"/>
          <w:rtl/>
        </w:rPr>
        <w:t xml:space="preserve"> جد</w:t>
      </w:r>
      <w:r w:rsidRPr="00D01D14">
        <w:rPr>
          <w:rFonts w:eastAsia="Calibri" w:cs="B Mitra" w:hint="cs"/>
          <w:sz w:val="28"/>
          <w:szCs w:val="28"/>
          <w:rtl/>
        </w:rPr>
        <w:t>ی</w:t>
      </w:r>
      <w:r w:rsidRPr="00D01D14">
        <w:rPr>
          <w:rFonts w:eastAsia="Calibri" w:cs="B Mitra" w:hint="eastAsia"/>
          <w:sz w:val="28"/>
          <w:szCs w:val="28"/>
          <w:rtl/>
        </w:rPr>
        <w:t>د</w:t>
      </w:r>
      <w:r w:rsidRPr="00D01D14">
        <w:rPr>
          <w:rFonts w:eastAsia="Calibri" w:cs="B Mitra"/>
          <w:sz w:val="28"/>
          <w:szCs w:val="28"/>
          <w:rtl/>
        </w:rPr>
        <w:t xml:space="preserve"> ازجمله هدفمند نمودن </w:t>
      </w:r>
      <w:r w:rsidRPr="00D01D14">
        <w:rPr>
          <w:rFonts w:eastAsia="Calibri" w:cs="B Mitra" w:hint="cs"/>
          <w:sz w:val="28"/>
          <w:szCs w:val="28"/>
          <w:rtl/>
        </w:rPr>
        <w:t>ی</w:t>
      </w:r>
      <w:r w:rsidRPr="00D01D14">
        <w:rPr>
          <w:rFonts w:eastAsia="Calibri" w:cs="B Mitra" w:hint="eastAsia"/>
          <w:sz w:val="28"/>
          <w:szCs w:val="28"/>
          <w:rtl/>
        </w:rPr>
        <w:t>ارانه‌ها</w:t>
      </w:r>
      <w:r w:rsidRPr="00D01D14">
        <w:rPr>
          <w:rFonts w:eastAsia="Calibri" w:cs="B Mitra"/>
          <w:sz w:val="28"/>
          <w:szCs w:val="28"/>
          <w:rtl/>
        </w:rPr>
        <w:t xml:space="preserve"> در جهت تول</w:t>
      </w:r>
      <w:r w:rsidRPr="00D01D14">
        <w:rPr>
          <w:rFonts w:eastAsia="Calibri" w:cs="B Mitra" w:hint="cs"/>
          <w:sz w:val="28"/>
          <w:szCs w:val="28"/>
          <w:rtl/>
        </w:rPr>
        <w:t>ی</w:t>
      </w:r>
      <w:r w:rsidRPr="00D01D14">
        <w:rPr>
          <w:rFonts w:eastAsia="Calibri" w:cs="B Mitra" w:hint="eastAsia"/>
          <w:sz w:val="28"/>
          <w:szCs w:val="28"/>
          <w:rtl/>
        </w:rPr>
        <w:t>د</w:t>
      </w:r>
      <w:r w:rsidRPr="00D01D14">
        <w:rPr>
          <w:rFonts w:eastAsia="Calibri" w:cs="B Mitra"/>
          <w:sz w:val="28"/>
          <w:szCs w:val="28"/>
          <w:rtl/>
        </w:rPr>
        <w:t xml:space="preserve"> و صادرات</w:t>
      </w:r>
      <w:r w:rsidRPr="00D01D14">
        <w:rPr>
          <w:rFonts w:eastAsia="Calibri" w:cs="B Mitra"/>
          <w:sz w:val="28"/>
          <w:szCs w:val="28"/>
        </w:rPr>
        <w:t xml:space="preserve"> </w:t>
      </w:r>
    </w:p>
    <w:p w:rsidR="00683C21" w:rsidRPr="00D01D14" w:rsidRDefault="00683C21" w:rsidP="00683C21">
      <w:pPr>
        <w:numPr>
          <w:ilvl w:val="0"/>
          <w:numId w:val="26"/>
        </w:numPr>
        <w:spacing w:line="300" w:lineRule="auto"/>
        <w:jc w:val="both"/>
        <w:rPr>
          <w:rFonts w:eastAsia="Calibri" w:cs="B Mitra"/>
          <w:sz w:val="28"/>
          <w:szCs w:val="28"/>
          <w:rtl/>
        </w:rPr>
      </w:pPr>
      <w:r w:rsidRPr="00D01D14">
        <w:rPr>
          <w:rFonts w:eastAsia="Calibri" w:cs="B Mitra"/>
          <w:sz w:val="28"/>
          <w:szCs w:val="28"/>
          <w:rtl/>
        </w:rPr>
        <w:t>توسعه‌</w:t>
      </w:r>
      <w:r w:rsidRPr="00D01D14">
        <w:rPr>
          <w:rFonts w:eastAsia="Calibri" w:cs="B Mitra" w:hint="cs"/>
          <w:sz w:val="28"/>
          <w:szCs w:val="28"/>
          <w:rtl/>
        </w:rPr>
        <w:t>ی</w:t>
      </w:r>
      <w:r w:rsidRPr="00D01D14">
        <w:rPr>
          <w:rFonts w:eastAsia="Calibri" w:cs="B Mitra"/>
          <w:sz w:val="28"/>
          <w:szCs w:val="28"/>
          <w:rtl/>
        </w:rPr>
        <w:t xml:space="preserve"> پا</w:t>
      </w:r>
      <w:r w:rsidRPr="00D01D14">
        <w:rPr>
          <w:rFonts w:eastAsia="Calibri" w:cs="B Mitra" w:hint="cs"/>
          <w:sz w:val="28"/>
          <w:szCs w:val="28"/>
          <w:rtl/>
        </w:rPr>
        <w:t>ی</w:t>
      </w:r>
      <w:r w:rsidRPr="00D01D14">
        <w:rPr>
          <w:rFonts w:eastAsia="Calibri" w:cs="B Mitra" w:hint="eastAsia"/>
          <w:sz w:val="28"/>
          <w:szCs w:val="28"/>
          <w:rtl/>
        </w:rPr>
        <w:t>دار</w:t>
      </w:r>
      <w:r w:rsidRPr="00D01D14">
        <w:rPr>
          <w:rFonts w:eastAsia="Calibri" w:cs="B Mitra"/>
          <w:sz w:val="28"/>
          <w:szCs w:val="28"/>
          <w:rtl/>
        </w:rPr>
        <w:t xml:space="preserve"> کشاورز</w:t>
      </w:r>
      <w:r w:rsidRPr="00D01D14">
        <w:rPr>
          <w:rFonts w:eastAsia="Calibri" w:cs="B Mitra" w:hint="cs"/>
          <w:sz w:val="28"/>
          <w:szCs w:val="28"/>
          <w:rtl/>
        </w:rPr>
        <w:t>ی</w:t>
      </w:r>
      <w:r w:rsidRPr="00D01D14">
        <w:rPr>
          <w:rFonts w:eastAsia="Calibri" w:cs="B Mitra"/>
          <w:sz w:val="28"/>
          <w:szCs w:val="28"/>
          <w:rtl/>
        </w:rPr>
        <w:t xml:space="preserve"> با حفاظت از منابع طب</w:t>
      </w:r>
      <w:r w:rsidRPr="00D01D14">
        <w:rPr>
          <w:rFonts w:eastAsia="Calibri" w:cs="B Mitra" w:hint="cs"/>
          <w:sz w:val="28"/>
          <w:szCs w:val="28"/>
          <w:rtl/>
        </w:rPr>
        <w:t>ی</w:t>
      </w:r>
      <w:r w:rsidRPr="00D01D14">
        <w:rPr>
          <w:rFonts w:eastAsia="Calibri" w:cs="B Mitra" w:hint="eastAsia"/>
          <w:sz w:val="28"/>
          <w:szCs w:val="28"/>
          <w:rtl/>
        </w:rPr>
        <w:t>ع</w:t>
      </w:r>
      <w:r w:rsidRPr="00D01D14">
        <w:rPr>
          <w:rFonts w:eastAsia="Calibri" w:cs="B Mitra" w:hint="cs"/>
          <w:sz w:val="28"/>
          <w:szCs w:val="28"/>
          <w:rtl/>
        </w:rPr>
        <w:t>ی</w:t>
      </w:r>
      <w:r w:rsidRPr="00D01D14">
        <w:rPr>
          <w:rFonts w:eastAsia="Calibri" w:cs="B Mitra"/>
          <w:sz w:val="28"/>
          <w:szCs w:val="28"/>
          <w:rtl/>
        </w:rPr>
        <w:t xml:space="preserve"> پا</w:t>
      </w:r>
      <w:r w:rsidRPr="00D01D14">
        <w:rPr>
          <w:rFonts w:eastAsia="Calibri" w:cs="B Mitra" w:hint="cs"/>
          <w:sz w:val="28"/>
          <w:szCs w:val="28"/>
          <w:rtl/>
        </w:rPr>
        <w:t>ی</w:t>
      </w:r>
      <w:r w:rsidRPr="00D01D14">
        <w:rPr>
          <w:rFonts w:eastAsia="Calibri" w:cs="B Mitra" w:hint="eastAsia"/>
          <w:sz w:val="28"/>
          <w:szCs w:val="28"/>
          <w:rtl/>
        </w:rPr>
        <w:t>ه</w:t>
      </w:r>
      <w:r w:rsidRPr="00D01D14">
        <w:rPr>
          <w:rFonts w:eastAsia="Calibri" w:cs="B Mitra"/>
          <w:sz w:val="28"/>
          <w:szCs w:val="28"/>
          <w:rtl/>
        </w:rPr>
        <w:t xml:space="preserve"> و ص</w:t>
      </w:r>
      <w:r w:rsidRPr="00D01D14">
        <w:rPr>
          <w:rFonts w:eastAsia="Calibri" w:cs="B Mitra" w:hint="cs"/>
          <w:sz w:val="28"/>
          <w:szCs w:val="28"/>
          <w:rtl/>
        </w:rPr>
        <w:t>ی</w:t>
      </w:r>
      <w:r w:rsidRPr="00D01D14">
        <w:rPr>
          <w:rFonts w:eastAsia="Calibri" w:cs="B Mitra" w:hint="eastAsia"/>
          <w:sz w:val="28"/>
          <w:szCs w:val="28"/>
          <w:rtl/>
        </w:rPr>
        <w:t>انت</w:t>
      </w:r>
      <w:r w:rsidRPr="00D01D14">
        <w:rPr>
          <w:rFonts w:eastAsia="Calibri" w:cs="B Mitra"/>
          <w:sz w:val="28"/>
          <w:szCs w:val="28"/>
          <w:rtl/>
        </w:rPr>
        <w:t xml:space="preserve"> و توانمندساز</w:t>
      </w:r>
      <w:r w:rsidRPr="00D01D14">
        <w:rPr>
          <w:rFonts w:eastAsia="Calibri" w:cs="B Mitra" w:hint="cs"/>
          <w:sz w:val="28"/>
          <w:szCs w:val="28"/>
          <w:rtl/>
        </w:rPr>
        <w:t>ی</w:t>
      </w:r>
      <w:r w:rsidRPr="00D01D14">
        <w:rPr>
          <w:rFonts w:eastAsia="Calibri" w:cs="B Mitra"/>
          <w:sz w:val="28"/>
          <w:szCs w:val="28"/>
          <w:rtl/>
        </w:rPr>
        <w:t xml:space="preserve"> منابع انسان</w:t>
      </w:r>
      <w:r w:rsidRPr="00D01D14">
        <w:rPr>
          <w:rFonts w:eastAsia="Calibri" w:cs="B Mitra" w:hint="cs"/>
          <w:sz w:val="28"/>
          <w:szCs w:val="28"/>
          <w:rtl/>
        </w:rPr>
        <w:t>ی</w:t>
      </w:r>
    </w:p>
    <w:p w:rsidR="00683C21" w:rsidRPr="00D01D14" w:rsidRDefault="00683C21" w:rsidP="00683C21">
      <w:pPr>
        <w:numPr>
          <w:ilvl w:val="0"/>
          <w:numId w:val="26"/>
        </w:numPr>
        <w:spacing w:line="300" w:lineRule="auto"/>
        <w:jc w:val="both"/>
        <w:rPr>
          <w:rFonts w:eastAsia="Calibri" w:cs="B Mitra"/>
          <w:sz w:val="28"/>
          <w:szCs w:val="28"/>
          <w:rtl/>
        </w:rPr>
      </w:pPr>
      <w:r w:rsidRPr="00D01D14">
        <w:rPr>
          <w:rFonts w:eastAsia="Calibri" w:cs="B Mitra"/>
          <w:sz w:val="28"/>
          <w:szCs w:val="28"/>
          <w:rtl/>
        </w:rPr>
        <w:t>ارتقا</w:t>
      </w:r>
      <w:r w:rsidRPr="00D01D14">
        <w:rPr>
          <w:rFonts w:eastAsia="Calibri" w:cs="B Mitra" w:hint="cs"/>
          <w:sz w:val="28"/>
          <w:szCs w:val="28"/>
          <w:rtl/>
        </w:rPr>
        <w:t>ی</w:t>
      </w:r>
      <w:r w:rsidRPr="00D01D14">
        <w:rPr>
          <w:rFonts w:eastAsia="Calibri" w:cs="B Mitra"/>
          <w:sz w:val="28"/>
          <w:szCs w:val="28"/>
          <w:rtl/>
        </w:rPr>
        <w:t xml:space="preserve"> بهره</w:t>
      </w:r>
      <w:r w:rsidRPr="00D01D14">
        <w:rPr>
          <w:rFonts w:eastAsia="Calibri" w:cs="B Mitra"/>
          <w:sz w:val="28"/>
          <w:szCs w:val="28"/>
          <w:cs/>
        </w:rPr>
        <w:t>‎</w:t>
      </w:r>
      <w:r w:rsidRPr="00D01D14">
        <w:rPr>
          <w:rFonts w:eastAsia="Calibri" w:cs="B Mitra"/>
          <w:sz w:val="28"/>
          <w:szCs w:val="28"/>
          <w:rtl/>
        </w:rPr>
        <w:t>وری از آب در تول</w:t>
      </w:r>
      <w:r w:rsidRPr="00D01D14">
        <w:rPr>
          <w:rFonts w:eastAsia="Calibri" w:cs="B Mitra" w:hint="cs"/>
          <w:sz w:val="28"/>
          <w:szCs w:val="28"/>
          <w:rtl/>
        </w:rPr>
        <w:t>ی</w:t>
      </w:r>
      <w:r w:rsidRPr="00D01D14">
        <w:rPr>
          <w:rFonts w:eastAsia="Calibri" w:cs="B Mitra" w:hint="eastAsia"/>
          <w:sz w:val="28"/>
          <w:szCs w:val="28"/>
          <w:rtl/>
        </w:rPr>
        <w:t>د</w:t>
      </w:r>
      <w:r w:rsidRPr="00D01D14">
        <w:rPr>
          <w:rFonts w:eastAsia="Calibri" w:cs="B Mitra"/>
          <w:sz w:val="28"/>
          <w:szCs w:val="28"/>
          <w:rtl/>
        </w:rPr>
        <w:t xml:space="preserve"> محصولات کشاورز</w:t>
      </w:r>
      <w:r w:rsidRPr="00D01D14">
        <w:rPr>
          <w:rFonts w:eastAsia="Calibri" w:cs="B Mitra" w:hint="cs"/>
          <w:sz w:val="28"/>
          <w:szCs w:val="28"/>
          <w:rtl/>
        </w:rPr>
        <w:t>ی</w:t>
      </w:r>
      <w:r w:rsidRPr="00D01D14">
        <w:rPr>
          <w:rFonts w:eastAsia="Calibri" w:cs="B Mitra"/>
          <w:sz w:val="28"/>
          <w:szCs w:val="28"/>
          <w:rtl/>
        </w:rPr>
        <w:t xml:space="preserve"> و استفاده‌ علم</w:t>
      </w:r>
      <w:r w:rsidRPr="00D01D14">
        <w:rPr>
          <w:rFonts w:eastAsia="Calibri" w:cs="B Mitra" w:hint="cs"/>
          <w:sz w:val="28"/>
          <w:szCs w:val="28"/>
          <w:rtl/>
        </w:rPr>
        <w:t>ی</w:t>
      </w:r>
      <w:r w:rsidRPr="00D01D14">
        <w:rPr>
          <w:rFonts w:eastAsia="Calibri" w:cs="B Mitra"/>
          <w:sz w:val="28"/>
          <w:szCs w:val="28"/>
          <w:rtl/>
        </w:rPr>
        <w:t xml:space="preserve"> و بهره‌بردار</w:t>
      </w:r>
      <w:r w:rsidRPr="00D01D14">
        <w:rPr>
          <w:rFonts w:eastAsia="Calibri" w:cs="B Mitra" w:hint="cs"/>
          <w:sz w:val="28"/>
          <w:szCs w:val="28"/>
          <w:rtl/>
        </w:rPr>
        <w:t>ی</w:t>
      </w:r>
      <w:r w:rsidRPr="00D01D14">
        <w:rPr>
          <w:rFonts w:eastAsia="Calibri" w:cs="B Mitra"/>
          <w:sz w:val="28"/>
          <w:szCs w:val="28"/>
          <w:rtl/>
        </w:rPr>
        <w:t xml:space="preserve"> به</w:t>
      </w:r>
      <w:r w:rsidRPr="00D01D14">
        <w:rPr>
          <w:rFonts w:eastAsia="Calibri" w:cs="B Mitra" w:hint="cs"/>
          <w:sz w:val="28"/>
          <w:szCs w:val="28"/>
          <w:rtl/>
        </w:rPr>
        <w:t>ی</w:t>
      </w:r>
      <w:r w:rsidRPr="00D01D14">
        <w:rPr>
          <w:rFonts w:eastAsia="Calibri" w:cs="B Mitra" w:hint="eastAsia"/>
          <w:sz w:val="28"/>
          <w:szCs w:val="28"/>
          <w:rtl/>
        </w:rPr>
        <w:t>نه</w:t>
      </w:r>
      <w:r w:rsidRPr="00D01D14">
        <w:rPr>
          <w:rFonts w:eastAsia="Calibri" w:cs="B Mitra"/>
          <w:sz w:val="28"/>
          <w:szCs w:val="28"/>
          <w:rtl/>
        </w:rPr>
        <w:t xml:space="preserve"> از سا</w:t>
      </w:r>
      <w:r w:rsidRPr="00D01D14">
        <w:rPr>
          <w:rFonts w:eastAsia="Calibri" w:cs="B Mitra" w:hint="cs"/>
          <w:sz w:val="28"/>
          <w:szCs w:val="28"/>
          <w:rtl/>
        </w:rPr>
        <w:t>ی</w:t>
      </w:r>
      <w:r w:rsidRPr="00D01D14">
        <w:rPr>
          <w:rFonts w:eastAsia="Calibri" w:cs="B Mitra" w:hint="eastAsia"/>
          <w:sz w:val="28"/>
          <w:szCs w:val="28"/>
          <w:rtl/>
        </w:rPr>
        <w:t>ر</w:t>
      </w:r>
      <w:r w:rsidRPr="00D01D14">
        <w:rPr>
          <w:rFonts w:eastAsia="Calibri" w:cs="B Mitra"/>
          <w:sz w:val="28"/>
          <w:szCs w:val="28"/>
          <w:rtl/>
        </w:rPr>
        <w:t xml:space="preserve"> نهاده‌ها</w:t>
      </w:r>
      <w:r w:rsidRPr="00D01D14">
        <w:rPr>
          <w:rFonts w:eastAsia="Calibri" w:cs="B Mitra" w:hint="cs"/>
          <w:sz w:val="28"/>
          <w:szCs w:val="28"/>
          <w:rtl/>
        </w:rPr>
        <w:t>ی</w:t>
      </w:r>
      <w:r w:rsidRPr="00D01D14">
        <w:rPr>
          <w:rFonts w:eastAsia="Calibri" w:cs="B Mitra"/>
          <w:sz w:val="28"/>
          <w:szCs w:val="28"/>
          <w:rtl/>
        </w:rPr>
        <w:t xml:space="preserve"> تول</w:t>
      </w:r>
      <w:r w:rsidRPr="00D01D14">
        <w:rPr>
          <w:rFonts w:eastAsia="Calibri" w:cs="B Mitra" w:hint="cs"/>
          <w:sz w:val="28"/>
          <w:szCs w:val="28"/>
          <w:rtl/>
        </w:rPr>
        <w:t>ی</w:t>
      </w:r>
      <w:r w:rsidRPr="00D01D14">
        <w:rPr>
          <w:rFonts w:eastAsia="Calibri" w:cs="B Mitra" w:hint="eastAsia"/>
          <w:sz w:val="28"/>
          <w:szCs w:val="28"/>
          <w:rtl/>
        </w:rPr>
        <w:t>د</w:t>
      </w:r>
      <w:r w:rsidRPr="00D01D14">
        <w:rPr>
          <w:rFonts w:eastAsia="Calibri" w:cs="B Mitra"/>
          <w:sz w:val="28"/>
          <w:szCs w:val="28"/>
          <w:rtl/>
        </w:rPr>
        <w:t xml:space="preserve"> </w:t>
      </w:r>
    </w:p>
    <w:p w:rsidR="00683C21" w:rsidRPr="00D01D14" w:rsidRDefault="00683C21" w:rsidP="00683C21">
      <w:pPr>
        <w:numPr>
          <w:ilvl w:val="0"/>
          <w:numId w:val="26"/>
        </w:numPr>
        <w:spacing w:line="300" w:lineRule="auto"/>
        <w:jc w:val="both"/>
        <w:rPr>
          <w:rFonts w:eastAsia="Calibri" w:cs="B Mitra"/>
          <w:sz w:val="28"/>
          <w:szCs w:val="28"/>
        </w:rPr>
      </w:pPr>
      <w:r w:rsidRPr="00D01D14">
        <w:rPr>
          <w:rFonts w:eastAsia="Calibri" w:cs="B Mitra"/>
          <w:sz w:val="28"/>
          <w:szCs w:val="28"/>
          <w:rtl/>
        </w:rPr>
        <w:t>گسترش ز</w:t>
      </w:r>
      <w:r w:rsidRPr="00D01D14">
        <w:rPr>
          <w:rFonts w:eastAsia="Calibri" w:cs="B Mitra" w:hint="cs"/>
          <w:sz w:val="28"/>
          <w:szCs w:val="28"/>
          <w:rtl/>
        </w:rPr>
        <w:t>ی</w:t>
      </w:r>
      <w:r w:rsidRPr="00D01D14">
        <w:rPr>
          <w:rFonts w:eastAsia="Calibri" w:cs="B Mitra" w:hint="eastAsia"/>
          <w:sz w:val="28"/>
          <w:szCs w:val="28"/>
          <w:rtl/>
        </w:rPr>
        <w:t>رساخت‌ها</w:t>
      </w:r>
      <w:r w:rsidRPr="00D01D14">
        <w:rPr>
          <w:rFonts w:eastAsia="Calibri" w:cs="B Mitra"/>
          <w:sz w:val="28"/>
          <w:szCs w:val="28"/>
          <w:rtl/>
        </w:rPr>
        <w:t xml:space="preserve"> و ا</w:t>
      </w:r>
      <w:r w:rsidRPr="00D01D14">
        <w:rPr>
          <w:rFonts w:eastAsia="Calibri" w:cs="B Mitra" w:hint="cs"/>
          <w:sz w:val="28"/>
          <w:szCs w:val="28"/>
          <w:rtl/>
        </w:rPr>
        <w:t>ی</w:t>
      </w:r>
      <w:r w:rsidRPr="00D01D14">
        <w:rPr>
          <w:rFonts w:eastAsia="Calibri" w:cs="B Mitra" w:hint="eastAsia"/>
          <w:sz w:val="28"/>
          <w:szCs w:val="28"/>
          <w:rtl/>
        </w:rPr>
        <w:t>جاد</w:t>
      </w:r>
      <w:r w:rsidRPr="00D01D14">
        <w:rPr>
          <w:rFonts w:eastAsia="Calibri" w:cs="B Mitra"/>
          <w:sz w:val="28"/>
          <w:szCs w:val="28"/>
          <w:rtl/>
        </w:rPr>
        <w:t xml:space="preserve"> انگ</w:t>
      </w:r>
      <w:r w:rsidRPr="00D01D14">
        <w:rPr>
          <w:rFonts w:eastAsia="Calibri" w:cs="B Mitra" w:hint="cs"/>
          <w:sz w:val="28"/>
          <w:szCs w:val="28"/>
          <w:rtl/>
        </w:rPr>
        <w:t>ی</w:t>
      </w:r>
      <w:r w:rsidRPr="00D01D14">
        <w:rPr>
          <w:rFonts w:eastAsia="Calibri" w:cs="B Mitra" w:hint="eastAsia"/>
          <w:sz w:val="28"/>
          <w:szCs w:val="28"/>
          <w:rtl/>
        </w:rPr>
        <w:t>زه</w:t>
      </w:r>
      <w:r w:rsidRPr="00D01D14">
        <w:rPr>
          <w:rFonts w:eastAsia="Calibri" w:cs="B Mitra"/>
          <w:sz w:val="28"/>
          <w:szCs w:val="28"/>
          <w:rtl/>
        </w:rPr>
        <w:t xml:space="preserve"> برا</w:t>
      </w:r>
      <w:r w:rsidRPr="00D01D14">
        <w:rPr>
          <w:rFonts w:eastAsia="Calibri" w:cs="B Mitra" w:hint="cs"/>
          <w:sz w:val="28"/>
          <w:szCs w:val="28"/>
          <w:rtl/>
        </w:rPr>
        <w:t>ی</w:t>
      </w:r>
      <w:r w:rsidRPr="00D01D14">
        <w:rPr>
          <w:rFonts w:eastAsia="Calibri" w:cs="B Mitra"/>
          <w:sz w:val="28"/>
          <w:szCs w:val="28"/>
          <w:rtl/>
        </w:rPr>
        <w:t xml:space="preserve"> جذب و توسعه‌</w:t>
      </w:r>
      <w:r w:rsidRPr="00D01D14">
        <w:rPr>
          <w:rFonts w:eastAsia="Calibri" w:cs="B Mitra" w:hint="cs"/>
          <w:sz w:val="28"/>
          <w:szCs w:val="28"/>
          <w:rtl/>
        </w:rPr>
        <w:t xml:space="preserve"> </w:t>
      </w:r>
      <w:r w:rsidRPr="00D01D14">
        <w:rPr>
          <w:rFonts w:eastAsia="Calibri" w:cs="B Mitra"/>
          <w:sz w:val="28"/>
          <w:szCs w:val="28"/>
          <w:rtl/>
        </w:rPr>
        <w:t>سرما</w:t>
      </w:r>
      <w:r w:rsidRPr="00D01D14">
        <w:rPr>
          <w:rFonts w:eastAsia="Calibri" w:cs="B Mitra" w:hint="cs"/>
          <w:sz w:val="28"/>
          <w:szCs w:val="28"/>
          <w:rtl/>
        </w:rPr>
        <w:t>ی</w:t>
      </w:r>
      <w:r w:rsidRPr="00D01D14">
        <w:rPr>
          <w:rFonts w:eastAsia="Calibri" w:cs="B Mitra" w:hint="eastAsia"/>
          <w:sz w:val="28"/>
          <w:szCs w:val="28"/>
          <w:rtl/>
        </w:rPr>
        <w:t>ه‌گذار</w:t>
      </w:r>
      <w:r w:rsidRPr="00D01D14">
        <w:rPr>
          <w:rFonts w:eastAsia="Calibri" w:cs="B Mitra" w:hint="cs"/>
          <w:sz w:val="28"/>
          <w:szCs w:val="28"/>
          <w:rtl/>
        </w:rPr>
        <w:t>ی</w:t>
      </w:r>
      <w:r w:rsidRPr="00D01D14">
        <w:rPr>
          <w:rFonts w:eastAsia="Calibri" w:cs="B Mitra"/>
          <w:sz w:val="28"/>
          <w:szCs w:val="28"/>
          <w:rtl/>
        </w:rPr>
        <w:t xml:space="preserve"> در بخش کشاورز</w:t>
      </w:r>
      <w:r w:rsidRPr="00D01D14">
        <w:rPr>
          <w:rFonts w:eastAsia="Calibri" w:cs="B Mitra" w:hint="cs"/>
          <w:sz w:val="28"/>
          <w:szCs w:val="28"/>
          <w:rtl/>
        </w:rPr>
        <w:t>ی</w:t>
      </w:r>
      <w:r w:rsidRPr="00D01D14">
        <w:rPr>
          <w:rFonts w:eastAsia="Calibri" w:cs="B Mitra"/>
          <w:sz w:val="28"/>
          <w:szCs w:val="28"/>
          <w:rtl/>
        </w:rPr>
        <w:t xml:space="preserve"> با پوشش مناسب ب</w:t>
      </w:r>
      <w:r w:rsidRPr="00D01D14">
        <w:rPr>
          <w:rFonts w:eastAsia="Calibri" w:cs="B Mitra" w:hint="cs"/>
          <w:sz w:val="28"/>
          <w:szCs w:val="28"/>
          <w:rtl/>
        </w:rPr>
        <w:t>ی</w:t>
      </w:r>
      <w:r w:rsidRPr="00D01D14">
        <w:rPr>
          <w:rFonts w:eastAsia="Calibri" w:cs="B Mitra" w:hint="eastAsia"/>
          <w:sz w:val="28"/>
          <w:szCs w:val="28"/>
          <w:rtl/>
        </w:rPr>
        <w:t>مه،</w:t>
      </w:r>
      <w:r w:rsidRPr="00D01D14">
        <w:rPr>
          <w:rFonts w:eastAsia="Calibri" w:cs="B Mitra"/>
          <w:sz w:val="28"/>
          <w:szCs w:val="28"/>
          <w:rtl/>
        </w:rPr>
        <w:t xml:space="preserve"> کاهش احتمال ز</w:t>
      </w:r>
      <w:r w:rsidRPr="00D01D14">
        <w:rPr>
          <w:rFonts w:eastAsia="Calibri" w:cs="B Mitra" w:hint="cs"/>
          <w:sz w:val="28"/>
          <w:szCs w:val="28"/>
          <w:rtl/>
        </w:rPr>
        <w:t>ی</w:t>
      </w:r>
      <w:r w:rsidRPr="00D01D14">
        <w:rPr>
          <w:rFonts w:eastAsia="Calibri" w:cs="B Mitra" w:hint="eastAsia"/>
          <w:sz w:val="28"/>
          <w:szCs w:val="28"/>
          <w:rtl/>
        </w:rPr>
        <w:t>ان</w:t>
      </w:r>
      <w:r w:rsidRPr="00D01D14">
        <w:rPr>
          <w:rFonts w:eastAsia="Calibri" w:cs="B Mitra"/>
          <w:sz w:val="28"/>
          <w:szCs w:val="28"/>
          <w:rtl/>
        </w:rPr>
        <w:t xml:space="preserve"> تول</w:t>
      </w:r>
      <w:r w:rsidRPr="00D01D14">
        <w:rPr>
          <w:rFonts w:eastAsia="Calibri" w:cs="B Mitra" w:hint="cs"/>
          <w:sz w:val="28"/>
          <w:szCs w:val="28"/>
          <w:rtl/>
        </w:rPr>
        <w:t>ی</w:t>
      </w:r>
      <w:r w:rsidRPr="00D01D14">
        <w:rPr>
          <w:rFonts w:eastAsia="Calibri" w:cs="B Mitra" w:hint="eastAsia"/>
          <w:sz w:val="28"/>
          <w:szCs w:val="28"/>
          <w:rtl/>
        </w:rPr>
        <w:t>د،</w:t>
      </w:r>
      <w:r w:rsidRPr="00D01D14">
        <w:rPr>
          <w:rFonts w:eastAsia="Calibri" w:cs="B Mitra"/>
          <w:sz w:val="28"/>
          <w:szCs w:val="28"/>
          <w:rtl/>
        </w:rPr>
        <w:t xml:space="preserve"> اجرا</w:t>
      </w:r>
      <w:r w:rsidRPr="00D01D14">
        <w:rPr>
          <w:rFonts w:eastAsia="Calibri" w:cs="B Mitra" w:hint="cs"/>
          <w:sz w:val="28"/>
          <w:szCs w:val="28"/>
          <w:rtl/>
        </w:rPr>
        <w:t>ی</w:t>
      </w:r>
      <w:r w:rsidRPr="00D01D14">
        <w:rPr>
          <w:rFonts w:eastAsia="Calibri" w:cs="B Mitra"/>
          <w:sz w:val="28"/>
          <w:szCs w:val="28"/>
          <w:rtl/>
        </w:rPr>
        <w:t xml:space="preserve"> س</w:t>
      </w:r>
      <w:r w:rsidRPr="00D01D14">
        <w:rPr>
          <w:rFonts w:eastAsia="Calibri" w:cs="B Mitra" w:hint="cs"/>
          <w:sz w:val="28"/>
          <w:szCs w:val="28"/>
          <w:rtl/>
        </w:rPr>
        <w:t>ی</w:t>
      </w:r>
      <w:r w:rsidRPr="00D01D14">
        <w:rPr>
          <w:rFonts w:eastAsia="Calibri" w:cs="B Mitra" w:hint="eastAsia"/>
          <w:sz w:val="28"/>
          <w:szCs w:val="28"/>
          <w:rtl/>
        </w:rPr>
        <w:t>است‌ها</w:t>
      </w:r>
      <w:r w:rsidRPr="00D01D14">
        <w:rPr>
          <w:rFonts w:eastAsia="Calibri" w:cs="B Mitra" w:hint="cs"/>
          <w:sz w:val="28"/>
          <w:szCs w:val="28"/>
          <w:rtl/>
        </w:rPr>
        <w:t>ی</w:t>
      </w:r>
      <w:r w:rsidRPr="00D01D14">
        <w:rPr>
          <w:rFonts w:eastAsia="Calibri" w:cs="B Mitra"/>
          <w:sz w:val="28"/>
          <w:szCs w:val="28"/>
          <w:rtl/>
        </w:rPr>
        <w:t xml:space="preserve"> حما</w:t>
      </w:r>
      <w:r w:rsidRPr="00D01D14">
        <w:rPr>
          <w:rFonts w:eastAsia="Calibri" w:cs="B Mitra" w:hint="cs"/>
          <w:sz w:val="28"/>
          <w:szCs w:val="28"/>
          <w:rtl/>
        </w:rPr>
        <w:t>ی</w:t>
      </w:r>
      <w:r w:rsidRPr="00D01D14">
        <w:rPr>
          <w:rFonts w:eastAsia="Calibri" w:cs="B Mitra" w:hint="eastAsia"/>
          <w:sz w:val="28"/>
          <w:szCs w:val="28"/>
          <w:rtl/>
        </w:rPr>
        <w:t>ت</w:t>
      </w:r>
      <w:r w:rsidRPr="00D01D14">
        <w:rPr>
          <w:rFonts w:eastAsia="Calibri" w:cs="B Mitra" w:hint="cs"/>
          <w:sz w:val="28"/>
          <w:szCs w:val="28"/>
          <w:rtl/>
        </w:rPr>
        <w:t>ی</w:t>
      </w:r>
      <w:r w:rsidRPr="00D01D14">
        <w:rPr>
          <w:rFonts w:eastAsia="Calibri" w:cs="B Mitra"/>
          <w:sz w:val="28"/>
          <w:szCs w:val="28"/>
          <w:rtl/>
        </w:rPr>
        <w:t xml:space="preserve"> و متعادل</w:t>
      </w:r>
      <w:r w:rsidRPr="00D01D14">
        <w:rPr>
          <w:rFonts w:eastAsia="Calibri" w:cs="B Mitra" w:hint="cs"/>
          <w:sz w:val="28"/>
          <w:szCs w:val="28"/>
          <w:rtl/>
        </w:rPr>
        <w:t>‌</w:t>
      </w:r>
      <w:r w:rsidRPr="00D01D14">
        <w:rPr>
          <w:rFonts w:eastAsia="Calibri" w:cs="B Mitra"/>
          <w:sz w:val="28"/>
          <w:szCs w:val="28"/>
          <w:rtl/>
        </w:rPr>
        <w:t>کردن سطح سودآور</w:t>
      </w:r>
      <w:r w:rsidRPr="00D01D14">
        <w:rPr>
          <w:rFonts w:eastAsia="Calibri" w:cs="B Mitra" w:hint="cs"/>
          <w:sz w:val="28"/>
          <w:szCs w:val="28"/>
          <w:rtl/>
        </w:rPr>
        <w:t>ی</w:t>
      </w:r>
      <w:r w:rsidRPr="00D01D14">
        <w:rPr>
          <w:rFonts w:eastAsia="Calibri" w:cs="B Mitra"/>
          <w:sz w:val="28"/>
          <w:szCs w:val="28"/>
          <w:rtl/>
        </w:rPr>
        <w:t xml:space="preserve"> کشاورز</w:t>
      </w:r>
      <w:r w:rsidRPr="00D01D14">
        <w:rPr>
          <w:rFonts w:eastAsia="Calibri" w:cs="B Mitra" w:hint="cs"/>
          <w:sz w:val="28"/>
          <w:szCs w:val="28"/>
          <w:rtl/>
        </w:rPr>
        <w:t>ی</w:t>
      </w:r>
      <w:r w:rsidRPr="00D01D14">
        <w:rPr>
          <w:rFonts w:eastAsia="Calibri" w:cs="B Mitra"/>
          <w:sz w:val="28"/>
          <w:szCs w:val="28"/>
          <w:rtl/>
        </w:rPr>
        <w:t xml:space="preserve"> با سا</w:t>
      </w:r>
      <w:r w:rsidRPr="00D01D14">
        <w:rPr>
          <w:rFonts w:eastAsia="Calibri" w:cs="B Mitra" w:hint="cs"/>
          <w:sz w:val="28"/>
          <w:szCs w:val="28"/>
          <w:rtl/>
        </w:rPr>
        <w:t>ی</w:t>
      </w:r>
      <w:r w:rsidRPr="00D01D14">
        <w:rPr>
          <w:rFonts w:eastAsia="Calibri" w:cs="B Mitra" w:hint="eastAsia"/>
          <w:sz w:val="28"/>
          <w:szCs w:val="28"/>
          <w:rtl/>
        </w:rPr>
        <w:t>ر</w:t>
      </w:r>
      <w:r w:rsidRPr="00D01D14">
        <w:rPr>
          <w:rFonts w:eastAsia="Calibri" w:cs="B Mitra"/>
          <w:sz w:val="28"/>
          <w:szCs w:val="28"/>
          <w:rtl/>
        </w:rPr>
        <w:t xml:space="preserve"> بخش‌ها</w:t>
      </w:r>
      <w:r w:rsidRPr="00D01D14">
        <w:rPr>
          <w:rFonts w:eastAsia="Calibri" w:cs="B Mitra" w:hint="cs"/>
          <w:sz w:val="28"/>
          <w:szCs w:val="28"/>
          <w:rtl/>
        </w:rPr>
        <w:t>ی</w:t>
      </w:r>
      <w:r w:rsidRPr="00D01D14">
        <w:rPr>
          <w:rFonts w:eastAsia="Calibri" w:cs="B Mitra"/>
          <w:sz w:val="28"/>
          <w:szCs w:val="28"/>
          <w:rtl/>
        </w:rPr>
        <w:t xml:space="preserve"> اقتصاد</w:t>
      </w:r>
      <w:r w:rsidRPr="00D01D14">
        <w:rPr>
          <w:rFonts w:eastAsia="Calibri" w:cs="B Mitra" w:hint="cs"/>
          <w:sz w:val="28"/>
          <w:szCs w:val="28"/>
          <w:rtl/>
        </w:rPr>
        <w:t>ی</w:t>
      </w:r>
    </w:p>
    <w:p w:rsidR="00683C21" w:rsidRPr="00D01D14" w:rsidRDefault="00683C21" w:rsidP="00683C21">
      <w:pPr>
        <w:numPr>
          <w:ilvl w:val="0"/>
          <w:numId w:val="26"/>
        </w:numPr>
        <w:spacing w:line="300" w:lineRule="auto"/>
        <w:jc w:val="both"/>
        <w:rPr>
          <w:rFonts w:eastAsia="Calibri" w:cs="B Mitra"/>
          <w:sz w:val="28"/>
          <w:szCs w:val="28"/>
        </w:rPr>
      </w:pPr>
      <w:r w:rsidRPr="00D01D14">
        <w:rPr>
          <w:rFonts w:eastAsia="Calibri" w:cs="B Mitra"/>
          <w:sz w:val="28"/>
          <w:szCs w:val="28"/>
          <w:rtl/>
        </w:rPr>
        <w:t>تخص</w:t>
      </w:r>
      <w:r w:rsidRPr="00D01D14">
        <w:rPr>
          <w:rFonts w:eastAsia="Calibri" w:cs="B Mitra" w:hint="cs"/>
          <w:sz w:val="28"/>
          <w:szCs w:val="28"/>
          <w:rtl/>
        </w:rPr>
        <w:t>ی</w:t>
      </w:r>
      <w:r w:rsidRPr="00D01D14">
        <w:rPr>
          <w:rFonts w:eastAsia="Calibri" w:cs="B Mitra" w:hint="eastAsia"/>
          <w:sz w:val="28"/>
          <w:szCs w:val="28"/>
          <w:rtl/>
        </w:rPr>
        <w:t>ص</w:t>
      </w:r>
      <w:r w:rsidRPr="00D01D14">
        <w:rPr>
          <w:rFonts w:eastAsia="Calibri" w:cs="B Mitra"/>
          <w:sz w:val="28"/>
          <w:szCs w:val="28"/>
          <w:rtl/>
        </w:rPr>
        <w:t xml:space="preserve"> </w:t>
      </w:r>
      <w:r w:rsidRPr="00D01D14">
        <w:rPr>
          <w:rFonts w:eastAsia="Calibri" w:cs="B Mitra" w:hint="cs"/>
          <w:sz w:val="28"/>
          <w:szCs w:val="28"/>
          <w:rtl/>
        </w:rPr>
        <w:t>ی</w:t>
      </w:r>
      <w:r w:rsidRPr="00D01D14">
        <w:rPr>
          <w:rFonts w:eastAsia="Calibri" w:cs="B Mitra" w:hint="eastAsia"/>
          <w:sz w:val="28"/>
          <w:szCs w:val="28"/>
          <w:rtl/>
        </w:rPr>
        <w:t>ارانه‌</w:t>
      </w:r>
      <w:r w:rsidRPr="00D01D14">
        <w:rPr>
          <w:rFonts w:eastAsia="Calibri" w:cs="B Mitra"/>
          <w:sz w:val="28"/>
          <w:szCs w:val="28"/>
          <w:rtl/>
        </w:rPr>
        <w:t xml:space="preserve"> هدفمند به بخش کشاورز</w:t>
      </w:r>
      <w:r w:rsidRPr="00D01D14">
        <w:rPr>
          <w:rFonts w:eastAsia="Calibri" w:cs="B Mitra" w:hint="cs"/>
          <w:sz w:val="28"/>
          <w:szCs w:val="28"/>
          <w:rtl/>
        </w:rPr>
        <w:t>ی</w:t>
      </w:r>
      <w:r w:rsidRPr="00D01D14">
        <w:rPr>
          <w:rFonts w:eastAsia="Calibri" w:cs="B Mitra"/>
          <w:sz w:val="28"/>
          <w:szCs w:val="28"/>
          <w:rtl/>
        </w:rPr>
        <w:t xml:space="preserve"> در جهت تحقق خودکفا</w:t>
      </w:r>
      <w:r w:rsidRPr="00D01D14">
        <w:rPr>
          <w:rFonts w:eastAsia="Calibri" w:cs="B Mitra" w:hint="cs"/>
          <w:sz w:val="28"/>
          <w:szCs w:val="28"/>
          <w:rtl/>
        </w:rPr>
        <w:t>یی</w:t>
      </w:r>
      <w:r w:rsidRPr="00D01D14">
        <w:rPr>
          <w:rFonts w:eastAsia="Calibri" w:cs="B Mitra" w:hint="eastAsia"/>
          <w:sz w:val="28"/>
          <w:szCs w:val="28"/>
          <w:rtl/>
        </w:rPr>
        <w:t>،</w:t>
      </w:r>
      <w:r w:rsidRPr="00D01D14">
        <w:rPr>
          <w:rFonts w:eastAsia="Calibri" w:cs="B Mitra"/>
          <w:sz w:val="28"/>
          <w:szCs w:val="28"/>
          <w:rtl/>
        </w:rPr>
        <w:t xml:space="preserve"> حما</w:t>
      </w:r>
      <w:r w:rsidRPr="00D01D14">
        <w:rPr>
          <w:rFonts w:eastAsia="Calibri" w:cs="B Mitra" w:hint="cs"/>
          <w:sz w:val="28"/>
          <w:szCs w:val="28"/>
          <w:rtl/>
        </w:rPr>
        <w:t>ی</w:t>
      </w:r>
      <w:r w:rsidRPr="00D01D14">
        <w:rPr>
          <w:rFonts w:eastAsia="Calibri" w:cs="B Mitra" w:hint="eastAsia"/>
          <w:sz w:val="28"/>
          <w:szCs w:val="28"/>
          <w:rtl/>
        </w:rPr>
        <w:t>ت</w:t>
      </w:r>
      <w:r w:rsidRPr="00D01D14">
        <w:rPr>
          <w:rFonts w:eastAsia="Calibri" w:cs="B Mitra"/>
          <w:sz w:val="28"/>
          <w:szCs w:val="28"/>
          <w:rtl/>
        </w:rPr>
        <w:t xml:space="preserve"> از ساخت ز</w:t>
      </w:r>
      <w:r w:rsidRPr="00D01D14">
        <w:rPr>
          <w:rFonts w:eastAsia="Calibri" w:cs="B Mitra" w:hint="cs"/>
          <w:sz w:val="28"/>
          <w:szCs w:val="28"/>
          <w:rtl/>
        </w:rPr>
        <w:t>ی</w:t>
      </w:r>
      <w:r w:rsidRPr="00D01D14">
        <w:rPr>
          <w:rFonts w:eastAsia="Calibri" w:cs="B Mitra" w:hint="eastAsia"/>
          <w:sz w:val="28"/>
          <w:szCs w:val="28"/>
          <w:rtl/>
        </w:rPr>
        <w:t>ربناها،</w:t>
      </w:r>
      <w:r w:rsidRPr="00D01D14">
        <w:rPr>
          <w:rFonts w:eastAsia="Calibri" w:cs="B Mitra"/>
          <w:sz w:val="28"/>
          <w:szCs w:val="28"/>
          <w:rtl/>
        </w:rPr>
        <w:t xml:space="preserve"> مراعات مع</w:t>
      </w:r>
      <w:r w:rsidRPr="00D01D14">
        <w:rPr>
          <w:rFonts w:eastAsia="Calibri" w:cs="B Mitra" w:hint="cs"/>
          <w:sz w:val="28"/>
          <w:szCs w:val="28"/>
          <w:rtl/>
        </w:rPr>
        <w:t>ی</w:t>
      </w:r>
      <w:r w:rsidRPr="00D01D14">
        <w:rPr>
          <w:rFonts w:eastAsia="Calibri" w:cs="B Mitra" w:hint="eastAsia"/>
          <w:sz w:val="28"/>
          <w:szCs w:val="28"/>
          <w:rtl/>
        </w:rPr>
        <w:t>ارها</w:t>
      </w:r>
      <w:r w:rsidRPr="00D01D14">
        <w:rPr>
          <w:rFonts w:eastAsia="Calibri" w:cs="B Mitra" w:hint="cs"/>
          <w:sz w:val="28"/>
          <w:szCs w:val="28"/>
          <w:rtl/>
        </w:rPr>
        <w:t>ی</w:t>
      </w:r>
      <w:r w:rsidRPr="00D01D14">
        <w:rPr>
          <w:rFonts w:eastAsia="Calibri" w:cs="B Mitra"/>
          <w:sz w:val="28"/>
          <w:szCs w:val="28"/>
          <w:rtl/>
        </w:rPr>
        <w:t xml:space="preserve"> ز</w:t>
      </w:r>
      <w:r w:rsidRPr="00D01D14">
        <w:rPr>
          <w:rFonts w:eastAsia="Calibri" w:cs="B Mitra" w:hint="cs"/>
          <w:sz w:val="28"/>
          <w:szCs w:val="28"/>
          <w:rtl/>
        </w:rPr>
        <w:t>ی</w:t>
      </w:r>
      <w:r w:rsidRPr="00D01D14">
        <w:rPr>
          <w:rFonts w:eastAsia="Calibri" w:cs="B Mitra" w:hint="eastAsia"/>
          <w:sz w:val="28"/>
          <w:szCs w:val="28"/>
          <w:rtl/>
        </w:rPr>
        <w:t>ست‌مح</w:t>
      </w:r>
      <w:r w:rsidRPr="00D01D14">
        <w:rPr>
          <w:rFonts w:eastAsia="Calibri" w:cs="B Mitra" w:hint="cs"/>
          <w:sz w:val="28"/>
          <w:szCs w:val="28"/>
          <w:rtl/>
        </w:rPr>
        <w:t>ی</w:t>
      </w:r>
      <w:r w:rsidRPr="00D01D14">
        <w:rPr>
          <w:rFonts w:eastAsia="Calibri" w:cs="B Mitra" w:hint="eastAsia"/>
          <w:sz w:val="28"/>
          <w:szCs w:val="28"/>
          <w:rtl/>
        </w:rPr>
        <w:t>ط</w:t>
      </w:r>
      <w:r w:rsidRPr="00D01D14">
        <w:rPr>
          <w:rFonts w:eastAsia="Calibri" w:cs="B Mitra" w:hint="cs"/>
          <w:sz w:val="28"/>
          <w:szCs w:val="28"/>
          <w:rtl/>
        </w:rPr>
        <w:t>ی</w:t>
      </w:r>
      <w:r w:rsidRPr="00D01D14">
        <w:rPr>
          <w:rFonts w:eastAsia="Calibri" w:cs="B Mitra" w:hint="eastAsia"/>
          <w:sz w:val="28"/>
          <w:szCs w:val="28"/>
          <w:rtl/>
        </w:rPr>
        <w:t>،</w:t>
      </w:r>
      <w:r w:rsidRPr="00D01D14">
        <w:rPr>
          <w:rFonts w:eastAsia="Calibri" w:cs="B Mitra"/>
          <w:sz w:val="28"/>
          <w:szCs w:val="28"/>
          <w:rtl/>
        </w:rPr>
        <w:t xml:space="preserve"> قابل</w:t>
      </w:r>
      <w:r w:rsidRPr="00D01D14">
        <w:rPr>
          <w:rFonts w:eastAsia="Calibri" w:cs="B Mitra" w:hint="cs"/>
          <w:sz w:val="28"/>
          <w:szCs w:val="28"/>
          <w:rtl/>
        </w:rPr>
        <w:t>ی</w:t>
      </w:r>
      <w:r w:rsidRPr="00D01D14">
        <w:rPr>
          <w:rFonts w:eastAsia="Calibri" w:cs="B Mitra" w:hint="eastAsia"/>
          <w:sz w:val="28"/>
          <w:szCs w:val="28"/>
          <w:rtl/>
        </w:rPr>
        <w:t>ت</w:t>
      </w:r>
      <w:r w:rsidRPr="00D01D14">
        <w:rPr>
          <w:rFonts w:eastAsia="Calibri" w:cs="B Mitra"/>
          <w:sz w:val="28"/>
          <w:szCs w:val="28"/>
          <w:rtl/>
        </w:rPr>
        <w:t xml:space="preserve"> انعطاف در شرا</w:t>
      </w:r>
      <w:r w:rsidRPr="00D01D14">
        <w:rPr>
          <w:rFonts w:eastAsia="Calibri" w:cs="B Mitra" w:hint="cs"/>
          <w:sz w:val="28"/>
          <w:szCs w:val="28"/>
          <w:rtl/>
        </w:rPr>
        <w:t>ی</w:t>
      </w:r>
      <w:r w:rsidRPr="00D01D14">
        <w:rPr>
          <w:rFonts w:eastAsia="Calibri" w:cs="B Mitra" w:hint="eastAsia"/>
          <w:sz w:val="28"/>
          <w:szCs w:val="28"/>
          <w:rtl/>
        </w:rPr>
        <w:t>ط</w:t>
      </w:r>
      <w:r w:rsidRPr="00D01D14">
        <w:rPr>
          <w:rFonts w:eastAsia="Calibri" w:cs="B Mitra"/>
          <w:sz w:val="28"/>
          <w:szCs w:val="28"/>
          <w:rtl/>
        </w:rPr>
        <w:t xml:space="preserve"> مح</w:t>
      </w:r>
      <w:r w:rsidRPr="00D01D14">
        <w:rPr>
          <w:rFonts w:eastAsia="Calibri" w:cs="B Mitra" w:hint="cs"/>
          <w:sz w:val="28"/>
          <w:szCs w:val="28"/>
          <w:rtl/>
        </w:rPr>
        <w:t>ی</w:t>
      </w:r>
      <w:r w:rsidRPr="00D01D14">
        <w:rPr>
          <w:rFonts w:eastAsia="Calibri" w:cs="B Mitra" w:hint="eastAsia"/>
          <w:sz w:val="28"/>
          <w:szCs w:val="28"/>
          <w:rtl/>
        </w:rPr>
        <w:t>ط</w:t>
      </w:r>
      <w:r w:rsidRPr="00D01D14">
        <w:rPr>
          <w:rFonts w:eastAsia="Calibri" w:cs="B Mitra" w:hint="cs"/>
          <w:sz w:val="28"/>
          <w:szCs w:val="28"/>
          <w:rtl/>
        </w:rPr>
        <w:t>ی</w:t>
      </w:r>
      <w:r w:rsidRPr="00D01D14">
        <w:rPr>
          <w:rFonts w:eastAsia="Calibri" w:cs="B Mitra"/>
          <w:sz w:val="28"/>
          <w:szCs w:val="28"/>
          <w:rtl/>
        </w:rPr>
        <w:t xml:space="preserve"> مختلف و ارتقا</w:t>
      </w:r>
      <w:r w:rsidRPr="00D01D14">
        <w:rPr>
          <w:rFonts w:eastAsia="Calibri" w:cs="B Mitra" w:hint="cs"/>
          <w:sz w:val="28"/>
          <w:szCs w:val="28"/>
          <w:rtl/>
        </w:rPr>
        <w:t>ی</w:t>
      </w:r>
      <w:r w:rsidRPr="00D01D14">
        <w:rPr>
          <w:rFonts w:eastAsia="Calibri" w:cs="B Mitra"/>
          <w:sz w:val="28"/>
          <w:szCs w:val="28"/>
          <w:rtl/>
        </w:rPr>
        <w:t xml:space="preserve"> قدرت رقابت در بازارها</w:t>
      </w:r>
      <w:r w:rsidRPr="00D01D14">
        <w:rPr>
          <w:rFonts w:eastAsia="Calibri" w:cs="B Mitra" w:hint="cs"/>
          <w:sz w:val="28"/>
          <w:szCs w:val="28"/>
          <w:rtl/>
        </w:rPr>
        <w:t>ی</w:t>
      </w:r>
      <w:r w:rsidRPr="00D01D14">
        <w:rPr>
          <w:rFonts w:eastAsia="Calibri" w:cs="B Mitra"/>
          <w:sz w:val="28"/>
          <w:szCs w:val="28"/>
          <w:rtl/>
        </w:rPr>
        <w:t xml:space="preserve"> داخل</w:t>
      </w:r>
      <w:r w:rsidRPr="00D01D14">
        <w:rPr>
          <w:rFonts w:eastAsia="Calibri" w:cs="B Mitra" w:hint="cs"/>
          <w:sz w:val="28"/>
          <w:szCs w:val="28"/>
          <w:rtl/>
        </w:rPr>
        <w:t>ی</w:t>
      </w:r>
      <w:r w:rsidRPr="00D01D14">
        <w:rPr>
          <w:rFonts w:eastAsia="Calibri" w:cs="B Mitra"/>
          <w:sz w:val="28"/>
          <w:szCs w:val="28"/>
          <w:rtl/>
        </w:rPr>
        <w:t xml:space="preserve"> و ب</w:t>
      </w:r>
      <w:r w:rsidRPr="00D01D14">
        <w:rPr>
          <w:rFonts w:eastAsia="Calibri" w:cs="B Mitra" w:hint="cs"/>
          <w:sz w:val="28"/>
          <w:szCs w:val="28"/>
          <w:rtl/>
        </w:rPr>
        <w:t>ی</w:t>
      </w:r>
      <w:r w:rsidRPr="00D01D14">
        <w:rPr>
          <w:rFonts w:eastAsia="Calibri" w:cs="B Mitra" w:hint="eastAsia"/>
          <w:sz w:val="28"/>
          <w:szCs w:val="28"/>
          <w:rtl/>
        </w:rPr>
        <w:t>ن‌الملل</w:t>
      </w:r>
      <w:r w:rsidRPr="00D01D14">
        <w:rPr>
          <w:rFonts w:eastAsia="Calibri" w:cs="B Mitra" w:hint="cs"/>
          <w:sz w:val="28"/>
          <w:szCs w:val="28"/>
          <w:rtl/>
        </w:rPr>
        <w:t>ی</w:t>
      </w:r>
      <w:r w:rsidRPr="00D01D14">
        <w:rPr>
          <w:rFonts w:eastAsia="Calibri" w:cs="B Mitra"/>
          <w:sz w:val="28"/>
          <w:szCs w:val="28"/>
          <w:rtl/>
        </w:rPr>
        <w:t xml:space="preserve"> </w:t>
      </w:r>
    </w:p>
    <w:p w:rsidR="00683C21" w:rsidRPr="00D01D14" w:rsidRDefault="00683C21" w:rsidP="00683C21">
      <w:pPr>
        <w:numPr>
          <w:ilvl w:val="0"/>
          <w:numId w:val="26"/>
        </w:numPr>
        <w:spacing w:line="300" w:lineRule="auto"/>
        <w:jc w:val="both"/>
        <w:rPr>
          <w:rFonts w:eastAsia="Calibri" w:cs="B Mitra"/>
          <w:sz w:val="28"/>
          <w:szCs w:val="28"/>
          <w:rtl/>
        </w:rPr>
      </w:pPr>
      <w:r w:rsidRPr="00D01D14">
        <w:rPr>
          <w:rFonts w:eastAsia="Calibri" w:cs="B Mitra"/>
          <w:sz w:val="28"/>
          <w:szCs w:val="28"/>
          <w:rtl/>
        </w:rPr>
        <w:t>حما</w:t>
      </w:r>
      <w:r w:rsidRPr="00D01D14">
        <w:rPr>
          <w:rFonts w:eastAsia="Calibri" w:cs="B Mitra" w:hint="cs"/>
          <w:sz w:val="28"/>
          <w:szCs w:val="28"/>
          <w:rtl/>
        </w:rPr>
        <w:t>ی</w:t>
      </w:r>
      <w:r w:rsidRPr="00D01D14">
        <w:rPr>
          <w:rFonts w:eastAsia="Calibri" w:cs="B Mitra" w:hint="eastAsia"/>
          <w:sz w:val="28"/>
          <w:szCs w:val="28"/>
          <w:rtl/>
        </w:rPr>
        <w:t>ت</w:t>
      </w:r>
      <w:r w:rsidRPr="00D01D14">
        <w:rPr>
          <w:rFonts w:eastAsia="Calibri" w:cs="B Mitra"/>
          <w:sz w:val="28"/>
          <w:szCs w:val="28"/>
          <w:rtl/>
        </w:rPr>
        <w:t xml:space="preserve"> مؤثر از سامان</w:t>
      </w:r>
      <w:r w:rsidRPr="00D01D14">
        <w:rPr>
          <w:rFonts w:eastAsia="Calibri" w:cs="B Mitra" w:hint="cs"/>
          <w:sz w:val="28"/>
          <w:szCs w:val="28"/>
          <w:rtl/>
        </w:rPr>
        <w:t>‌</w:t>
      </w:r>
      <w:r w:rsidRPr="00D01D14">
        <w:rPr>
          <w:rFonts w:eastAsia="Calibri" w:cs="B Mitra"/>
          <w:sz w:val="28"/>
          <w:szCs w:val="28"/>
          <w:rtl/>
        </w:rPr>
        <w:t>ده</w:t>
      </w:r>
      <w:r w:rsidRPr="00D01D14">
        <w:rPr>
          <w:rFonts w:eastAsia="Calibri" w:cs="B Mitra" w:hint="cs"/>
          <w:sz w:val="28"/>
          <w:szCs w:val="28"/>
          <w:rtl/>
        </w:rPr>
        <w:t>ی</w:t>
      </w:r>
      <w:r w:rsidRPr="00D01D14">
        <w:rPr>
          <w:rFonts w:eastAsia="Calibri" w:cs="B Mitra"/>
          <w:sz w:val="28"/>
          <w:szCs w:val="28"/>
          <w:rtl/>
        </w:rPr>
        <w:t xml:space="preserve"> فرا</w:t>
      </w:r>
      <w:r w:rsidRPr="00D01D14">
        <w:rPr>
          <w:rFonts w:eastAsia="Calibri" w:cs="B Mitra" w:hint="cs"/>
          <w:sz w:val="28"/>
          <w:szCs w:val="28"/>
          <w:rtl/>
        </w:rPr>
        <w:t>ی</w:t>
      </w:r>
      <w:r w:rsidRPr="00D01D14">
        <w:rPr>
          <w:rFonts w:eastAsia="Calibri" w:cs="B Mitra" w:hint="eastAsia"/>
          <w:sz w:val="28"/>
          <w:szCs w:val="28"/>
          <w:rtl/>
        </w:rPr>
        <w:t>ند</w:t>
      </w:r>
      <w:r w:rsidRPr="00D01D14">
        <w:rPr>
          <w:rFonts w:eastAsia="Calibri" w:cs="B Mitra"/>
          <w:sz w:val="28"/>
          <w:szCs w:val="28"/>
          <w:rtl/>
        </w:rPr>
        <w:t xml:space="preserve"> تول</w:t>
      </w:r>
      <w:r w:rsidRPr="00D01D14">
        <w:rPr>
          <w:rFonts w:eastAsia="Calibri" w:cs="B Mitra" w:hint="cs"/>
          <w:sz w:val="28"/>
          <w:szCs w:val="28"/>
          <w:rtl/>
        </w:rPr>
        <w:t>ی</w:t>
      </w:r>
      <w:r w:rsidRPr="00D01D14">
        <w:rPr>
          <w:rFonts w:eastAsia="Calibri" w:cs="B Mitra" w:hint="eastAsia"/>
          <w:sz w:val="28"/>
          <w:szCs w:val="28"/>
          <w:rtl/>
        </w:rPr>
        <w:t>د</w:t>
      </w:r>
      <w:r w:rsidRPr="00D01D14">
        <w:rPr>
          <w:rFonts w:eastAsia="Calibri" w:cs="B Mitra"/>
          <w:sz w:val="28"/>
          <w:szCs w:val="28"/>
          <w:rtl/>
        </w:rPr>
        <w:t xml:space="preserve"> و اصلاح نظام بازار محصولات کشاورز</w:t>
      </w:r>
      <w:r w:rsidRPr="00D01D14">
        <w:rPr>
          <w:rFonts w:eastAsia="Calibri" w:cs="B Mitra" w:hint="cs"/>
          <w:sz w:val="28"/>
          <w:szCs w:val="28"/>
          <w:rtl/>
        </w:rPr>
        <w:t>ی</w:t>
      </w:r>
      <w:r w:rsidRPr="00D01D14">
        <w:rPr>
          <w:rFonts w:eastAsia="Calibri" w:cs="B Mitra"/>
          <w:sz w:val="28"/>
          <w:szCs w:val="28"/>
          <w:rtl/>
        </w:rPr>
        <w:t xml:space="preserve"> با هدف بهبود رابطه‌ مبادله‌ بخش با سا</w:t>
      </w:r>
      <w:r w:rsidRPr="00D01D14">
        <w:rPr>
          <w:rFonts w:eastAsia="Calibri" w:cs="B Mitra" w:hint="cs"/>
          <w:sz w:val="28"/>
          <w:szCs w:val="28"/>
          <w:rtl/>
        </w:rPr>
        <w:t>ی</w:t>
      </w:r>
      <w:r w:rsidRPr="00D01D14">
        <w:rPr>
          <w:rFonts w:eastAsia="Calibri" w:cs="B Mitra" w:hint="eastAsia"/>
          <w:sz w:val="28"/>
          <w:szCs w:val="28"/>
          <w:rtl/>
        </w:rPr>
        <w:t>ر</w:t>
      </w:r>
      <w:r w:rsidRPr="00D01D14">
        <w:rPr>
          <w:rFonts w:eastAsia="Calibri" w:cs="B Mitra"/>
          <w:sz w:val="28"/>
          <w:szCs w:val="28"/>
          <w:rtl/>
        </w:rPr>
        <w:t xml:space="preserve"> بخش‌ها، افزا</w:t>
      </w:r>
      <w:r w:rsidRPr="00D01D14">
        <w:rPr>
          <w:rFonts w:eastAsia="Calibri" w:cs="B Mitra" w:hint="cs"/>
          <w:sz w:val="28"/>
          <w:szCs w:val="28"/>
          <w:rtl/>
        </w:rPr>
        <w:t>ی</w:t>
      </w:r>
      <w:r w:rsidRPr="00D01D14">
        <w:rPr>
          <w:rFonts w:eastAsia="Calibri" w:cs="B Mitra" w:hint="eastAsia"/>
          <w:sz w:val="28"/>
          <w:szCs w:val="28"/>
          <w:rtl/>
        </w:rPr>
        <w:t>ش</w:t>
      </w:r>
      <w:r w:rsidRPr="00D01D14">
        <w:rPr>
          <w:rFonts w:eastAsia="Calibri" w:cs="B Mitra"/>
          <w:sz w:val="28"/>
          <w:szCs w:val="28"/>
          <w:rtl/>
        </w:rPr>
        <w:t xml:space="preserve"> بهره</w:t>
      </w:r>
      <w:r w:rsidRPr="00D01D14">
        <w:rPr>
          <w:rFonts w:eastAsia="Calibri" w:cs="B Mitra"/>
          <w:sz w:val="28"/>
          <w:szCs w:val="28"/>
          <w:cs/>
        </w:rPr>
        <w:t>‎</w:t>
      </w:r>
      <w:r w:rsidRPr="00D01D14">
        <w:rPr>
          <w:rFonts w:eastAsia="Calibri" w:cs="B Mitra"/>
          <w:sz w:val="28"/>
          <w:szCs w:val="28"/>
          <w:rtl/>
        </w:rPr>
        <w:t>وری</w:t>
      </w:r>
      <w:r w:rsidRPr="00D01D14">
        <w:rPr>
          <w:rFonts w:eastAsia="Calibri" w:cs="B Mitra" w:hint="eastAsia"/>
          <w:sz w:val="28"/>
          <w:szCs w:val="28"/>
          <w:rtl/>
        </w:rPr>
        <w:t>،</w:t>
      </w:r>
      <w:r w:rsidRPr="00D01D14">
        <w:rPr>
          <w:rFonts w:eastAsia="Calibri" w:cs="B Mitra"/>
          <w:sz w:val="28"/>
          <w:szCs w:val="28"/>
          <w:rtl/>
        </w:rPr>
        <w:t xml:space="preserve"> کاهش هز</w:t>
      </w:r>
      <w:r w:rsidRPr="00D01D14">
        <w:rPr>
          <w:rFonts w:eastAsia="Calibri" w:cs="B Mitra" w:hint="cs"/>
          <w:sz w:val="28"/>
          <w:szCs w:val="28"/>
          <w:rtl/>
        </w:rPr>
        <w:t>ی</w:t>
      </w:r>
      <w:r w:rsidRPr="00D01D14">
        <w:rPr>
          <w:rFonts w:eastAsia="Calibri" w:cs="B Mitra" w:hint="eastAsia"/>
          <w:sz w:val="28"/>
          <w:szCs w:val="28"/>
          <w:rtl/>
        </w:rPr>
        <w:t>نه‌ها</w:t>
      </w:r>
      <w:r w:rsidRPr="00D01D14">
        <w:rPr>
          <w:rFonts w:eastAsia="Calibri" w:cs="B Mitra" w:hint="cs"/>
          <w:sz w:val="28"/>
          <w:szCs w:val="28"/>
          <w:rtl/>
        </w:rPr>
        <w:t>ی</w:t>
      </w:r>
      <w:r w:rsidRPr="00D01D14">
        <w:rPr>
          <w:rFonts w:eastAsia="Calibri" w:cs="B Mitra"/>
          <w:sz w:val="28"/>
          <w:szCs w:val="28"/>
          <w:rtl/>
        </w:rPr>
        <w:t xml:space="preserve"> تول</w:t>
      </w:r>
      <w:r w:rsidRPr="00D01D14">
        <w:rPr>
          <w:rFonts w:eastAsia="Calibri" w:cs="B Mitra" w:hint="cs"/>
          <w:sz w:val="28"/>
          <w:szCs w:val="28"/>
          <w:rtl/>
        </w:rPr>
        <w:t>ی</w:t>
      </w:r>
      <w:r w:rsidRPr="00D01D14">
        <w:rPr>
          <w:rFonts w:eastAsia="Calibri" w:cs="B Mitra" w:hint="eastAsia"/>
          <w:sz w:val="28"/>
          <w:szCs w:val="28"/>
          <w:rtl/>
        </w:rPr>
        <w:t>د،</w:t>
      </w:r>
      <w:r w:rsidRPr="00D01D14">
        <w:rPr>
          <w:rFonts w:eastAsia="Calibri" w:cs="B Mitra"/>
          <w:sz w:val="28"/>
          <w:szCs w:val="28"/>
          <w:rtl/>
        </w:rPr>
        <w:t xml:space="preserve"> رعا</w:t>
      </w:r>
      <w:r w:rsidRPr="00D01D14">
        <w:rPr>
          <w:rFonts w:eastAsia="Calibri" w:cs="B Mitra" w:hint="cs"/>
          <w:sz w:val="28"/>
          <w:szCs w:val="28"/>
          <w:rtl/>
        </w:rPr>
        <w:t>ی</w:t>
      </w:r>
      <w:r w:rsidRPr="00D01D14">
        <w:rPr>
          <w:rFonts w:eastAsia="Calibri" w:cs="B Mitra" w:hint="eastAsia"/>
          <w:sz w:val="28"/>
          <w:szCs w:val="28"/>
          <w:rtl/>
        </w:rPr>
        <w:t>ت</w:t>
      </w:r>
      <w:r w:rsidRPr="00D01D14">
        <w:rPr>
          <w:rFonts w:eastAsia="Calibri" w:cs="B Mitra"/>
          <w:sz w:val="28"/>
          <w:szCs w:val="28"/>
          <w:rtl/>
        </w:rPr>
        <w:t xml:space="preserve"> ق</w:t>
      </w:r>
      <w:r w:rsidRPr="00D01D14">
        <w:rPr>
          <w:rFonts w:eastAsia="Calibri" w:cs="B Mitra" w:hint="cs"/>
          <w:sz w:val="28"/>
          <w:szCs w:val="28"/>
          <w:rtl/>
        </w:rPr>
        <w:t>ی</w:t>
      </w:r>
      <w:r w:rsidRPr="00D01D14">
        <w:rPr>
          <w:rFonts w:eastAsia="Calibri" w:cs="B Mitra" w:hint="eastAsia"/>
          <w:sz w:val="28"/>
          <w:szCs w:val="28"/>
          <w:rtl/>
        </w:rPr>
        <w:t>مت</w:t>
      </w:r>
      <w:r w:rsidRPr="00D01D14">
        <w:rPr>
          <w:rFonts w:eastAsia="Calibri" w:cs="B Mitra"/>
          <w:sz w:val="28"/>
          <w:szCs w:val="28"/>
          <w:rtl/>
        </w:rPr>
        <w:t xml:space="preserve"> تمام‌شده محصولات اساس</w:t>
      </w:r>
      <w:r w:rsidRPr="00D01D14">
        <w:rPr>
          <w:rFonts w:eastAsia="Calibri" w:cs="B Mitra" w:hint="cs"/>
          <w:sz w:val="28"/>
          <w:szCs w:val="28"/>
          <w:rtl/>
        </w:rPr>
        <w:t>ی</w:t>
      </w:r>
      <w:r w:rsidRPr="00D01D14">
        <w:rPr>
          <w:rFonts w:eastAsia="Calibri" w:cs="B Mitra" w:hint="eastAsia"/>
          <w:sz w:val="28"/>
          <w:szCs w:val="28"/>
          <w:rtl/>
        </w:rPr>
        <w:t>،</w:t>
      </w:r>
      <w:r w:rsidRPr="00D01D14">
        <w:rPr>
          <w:rFonts w:eastAsia="Calibri" w:cs="B Mitra"/>
          <w:sz w:val="28"/>
          <w:szCs w:val="28"/>
          <w:rtl/>
        </w:rPr>
        <w:t xml:space="preserve"> تأمین</w:t>
      </w:r>
      <w:r w:rsidRPr="00D01D14">
        <w:rPr>
          <w:rFonts w:eastAsia="Calibri" w:cs="B Mitra" w:hint="cs"/>
          <w:sz w:val="28"/>
          <w:szCs w:val="28"/>
          <w:rtl/>
        </w:rPr>
        <w:t xml:space="preserve"> </w:t>
      </w:r>
      <w:r w:rsidRPr="00D01D14">
        <w:rPr>
          <w:rFonts w:eastAsia="Calibri" w:cs="B Mitra"/>
          <w:sz w:val="28"/>
          <w:szCs w:val="28"/>
          <w:rtl/>
        </w:rPr>
        <w:t>درآمد تول</w:t>
      </w:r>
      <w:r w:rsidRPr="00D01D14">
        <w:rPr>
          <w:rFonts w:eastAsia="Calibri" w:cs="B Mitra" w:hint="cs"/>
          <w:sz w:val="28"/>
          <w:szCs w:val="28"/>
          <w:rtl/>
        </w:rPr>
        <w:t>ی</w:t>
      </w:r>
      <w:r w:rsidRPr="00D01D14">
        <w:rPr>
          <w:rFonts w:eastAsia="Calibri" w:cs="B Mitra" w:hint="eastAsia"/>
          <w:sz w:val="28"/>
          <w:szCs w:val="28"/>
          <w:rtl/>
        </w:rPr>
        <w:t>دکنندگان</w:t>
      </w:r>
      <w:r w:rsidRPr="00D01D14">
        <w:rPr>
          <w:rFonts w:eastAsia="Calibri" w:cs="B Mitra"/>
          <w:sz w:val="28"/>
          <w:szCs w:val="28"/>
          <w:rtl/>
        </w:rPr>
        <w:t xml:space="preserve"> و منافع مصرف‌کنندگان و بهبود ک</w:t>
      </w:r>
      <w:r w:rsidRPr="00D01D14">
        <w:rPr>
          <w:rFonts w:eastAsia="Calibri" w:cs="B Mitra" w:hint="cs"/>
          <w:sz w:val="28"/>
          <w:szCs w:val="28"/>
          <w:rtl/>
        </w:rPr>
        <w:t>ی</w:t>
      </w:r>
      <w:r w:rsidRPr="00D01D14">
        <w:rPr>
          <w:rFonts w:eastAsia="Calibri" w:cs="B Mitra" w:hint="eastAsia"/>
          <w:sz w:val="28"/>
          <w:szCs w:val="28"/>
          <w:rtl/>
        </w:rPr>
        <w:t>ف</w:t>
      </w:r>
      <w:r w:rsidRPr="00D01D14">
        <w:rPr>
          <w:rFonts w:eastAsia="Calibri" w:cs="B Mitra" w:hint="cs"/>
          <w:sz w:val="28"/>
          <w:szCs w:val="28"/>
          <w:rtl/>
        </w:rPr>
        <w:t>ی</w:t>
      </w:r>
      <w:r w:rsidRPr="00D01D14">
        <w:rPr>
          <w:rFonts w:eastAsia="Calibri" w:cs="B Mitra" w:hint="eastAsia"/>
          <w:sz w:val="28"/>
          <w:szCs w:val="28"/>
          <w:rtl/>
        </w:rPr>
        <w:t>ت</w:t>
      </w:r>
      <w:r w:rsidRPr="00D01D14">
        <w:rPr>
          <w:rFonts w:eastAsia="Calibri" w:cs="B Mitra"/>
          <w:sz w:val="28"/>
          <w:szCs w:val="28"/>
          <w:rtl/>
        </w:rPr>
        <w:t xml:space="preserve"> مواد و فرآورده‌ها</w:t>
      </w:r>
      <w:r w:rsidRPr="00D01D14">
        <w:rPr>
          <w:rFonts w:eastAsia="Calibri" w:cs="B Mitra" w:hint="cs"/>
          <w:sz w:val="28"/>
          <w:szCs w:val="28"/>
          <w:rtl/>
        </w:rPr>
        <w:t>ی</w:t>
      </w:r>
      <w:r w:rsidRPr="00D01D14">
        <w:rPr>
          <w:rFonts w:eastAsia="Calibri" w:cs="B Mitra"/>
          <w:sz w:val="28"/>
          <w:szCs w:val="28"/>
          <w:rtl/>
        </w:rPr>
        <w:t xml:space="preserve"> غذا</w:t>
      </w:r>
      <w:r w:rsidRPr="00D01D14">
        <w:rPr>
          <w:rFonts w:eastAsia="Calibri" w:cs="B Mitra" w:hint="cs"/>
          <w:sz w:val="28"/>
          <w:szCs w:val="28"/>
          <w:rtl/>
        </w:rPr>
        <w:t>یی</w:t>
      </w:r>
    </w:p>
    <w:p w:rsidR="00683C21" w:rsidRPr="00D01D14" w:rsidRDefault="00683C21" w:rsidP="00683C21">
      <w:pPr>
        <w:numPr>
          <w:ilvl w:val="0"/>
          <w:numId w:val="26"/>
        </w:numPr>
        <w:spacing w:line="300" w:lineRule="auto"/>
        <w:jc w:val="both"/>
        <w:rPr>
          <w:rFonts w:eastAsia="Calibri" w:cs="B Mitra"/>
          <w:sz w:val="28"/>
          <w:szCs w:val="28"/>
        </w:rPr>
      </w:pPr>
      <w:r w:rsidRPr="00D01D14">
        <w:rPr>
          <w:rFonts w:eastAsia="Calibri" w:cs="B Mitra"/>
          <w:sz w:val="28"/>
          <w:szCs w:val="28"/>
          <w:rtl/>
        </w:rPr>
        <w:t>ارتقا</w:t>
      </w:r>
      <w:r w:rsidRPr="00D01D14">
        <w:rPr>
          <w:rFonts w:eastAsia="Calibri" w:cs="B Mitra" w:hint="cs"/>
          <w:sz w:val="28"/>
          <w:szCs w:val="28"/>
          <w:rtl/>
        </w:rPr>
        <w:t xml:space="preserve">ی </w:t>
      </w:r>
      <w:r w:rsidRPr="00D01D14">
        <w:rPr>
          <w:rFonts w:eastAsia="Calibri" w:cs="B Mitra"/>
          <w:sz w:val="28"/>
          <w:szCs w:val="28"/>
          <w:rtl/>
        </w:rPr>
        <w:t>سطح درآمد و زندگ</w:t>
      </w:r>
      <w:r w:rsidRPr="00D01D14">
        <w:rPr>
          <w:rFonts w:eastAsia="Calibri" w:cs="B Mitra" w:hint="cs"/>
          <w:sz w:val="28"/>
          <w:szCs w:val="28"/>
          <w:rtl/>
        </w:rPr>
        <w:t>ی</w:t>
      </w:r>
      <w:r w:rsidRPr="00D01D14">
        <w:rPr>
          <w:rFonts w:eastAsia="Calibri" w:cs="B Mitra"/>
          <w:sz w:val="28"/>
          <w:szCs w:val="28"/>
          <w:rtl/>
        </w:rPr>
        <w:t xml:space="preserve"> روستا</w:t>
      </w:r>
      <w:r w:rsidRPr="00D01D14">
        <w:rPr>
          <w:rFonts w:eastAsia="Calibri" w:cs="B Mitra" w:hint="cs"/>
          <w:sz w:val="28"/>
          <w:szCs w:val="28"/>
          <w:rtl/>
        </w:rPr>
        <w:t>یی</w:t>
      </w:r>
      <w:r w:rsidRPr="00D01D14">
        <w:rPr>
          <w:rFonts w:eastAsia="Calibri" w:cs="B Mitra" w:hint="eastAsia"/>
          <w:sz w:val="28"/>
          <w:szCs w:val="28"/>
          <w:rtl/>
        </w:rPr>
        <w:t>ان،</w:t>
      </w:r>
      <w:r w:rsidRPr="00D01D14">
        <w:rPr>
          <w:rFonts w:eastAsia="Calibri" w:cs="B Mitra"/>
          <w:sz w:val="28"/>
          <w:szCs w:val="28"/>
          <w:rtl/>
        </w:rPr>
        <w:t xml:space="preserve"> کشاورزان و عشا</w:t>
      </w:r>
      <w:r w:rsidRPr="00D01D14">
        <w:rPr>
          <w:rFonts w:eastAsia="Calibri" w:cs="B Mitra" w:hint="cs"/>
          <w:sz w:val="28"/>
          <w:szCs w:val="28"/>
          <w:rtl/>
        </w:rPr>
        <w:t>ی</w:t>
      </w:r>
      <w:r w:rsidRPr="00D01D14">
        <w:rPr>
          <w:rFonts w:eastAsia="Calibri" w:cs="B Mitra" w:hint="eastAsia"/>
          <w:sz w:val="28"/>
          <w:szCs w:val="28"/>
          <w:rtl/>
        </w:rPr>
        <w:t>ر،</w:t>
      </w:r>
      <w:r w:rsidRPr="00D01D14">
        <w:rPr>
          <w:rFonts w:eastAsia="Calibri" w:cs="B Mitra"/>
          <w:sz w:val="28"/>
          <w:szCs w:val="28"/>
          <w:rtl/>
        </w:rPr>
        <w:t xml:space="preserve"> توسعه‌ پا</w:t>
      </w:r>
      <w:r w:rsidRPr="00D01D14">
        <w:rPr>
          <w:rFonts w:eastAsia="Calibri" w:cs="B Mitra" w:hint="cs"/>
          <w:sz w:val="28"/>
          <w:szCs w:val="28"/>
          <w:rtl/>
        </w:rPr>
        <w:t>ی</w:t>
      </w:r>
      <w:r w:rsidRPr="00D01D14">
        <w:rPr>
          <w:rFonts w:eastAsia="Calibri" w:cs="B Mitra" w:hint="eastAsia"/>
          <w:sz w:val="28"/>
          <w:szCs w:val="28"/>
          <w:rtl/>
        </w:rPr>
        <w:t>دار</w:t>
      </w:r>
      <w:r w:rsidRPr="00D01D14">
        <w:rPr>
          <w:rFonts w:eastAsia="Calibri" w:cs="B Mitra"/>
          <w:sz w:val="28"/>
          <w:szCs w:val="28"/>
          <w:rtl/>
        </w:rPr>
        <w:t xml:space="preserve"> روستاها و مناطق کشاورز</w:t>
      </w:r>
      <w:r w:rsidRPr="00D01D14">
        <w:rPr>
          <w:rFonts w:eastAsia="Calibri" w:cs="B Mitra" w:hint="cs"/>
          <w:sz w:val="28"/>
          <w:szCs w:val="28"/>
          <w:rtl/>
        </w:rPr>
        <w:t>ی</w:t>
      </w:r>
      <w:r w:rsidRPr="00D01D14">
        <w:rPr>
          <w:rFonts w:eastAsia="Calibri" w:cs="B Mitra"/>
          <w:sz w:val="28"/>
          <w:szCs w:val="28"/>
          <w:rtl/>
        </w:rPr>
        <w:t xml:space="preserve"> و رفع فقر با تقو</w:t>
      </w:r>
      <w:r w:rsidRPr="00D01D14">
        <w:rPr>
          <w:rFonts w:eastAsia="Calibri" w:cs="B Mitra" w:hint="cs"/>
          <w:sz w:val="28"/>
          <w:szCs w:val="28"/>
          <w:rtl/>
        </w:rPr>
        <w:t>ی</w:t>
      </w:r>
      <w:r w:rsidRPr="00D01D14">
        <w:rPr>
          <w:rFonts w:eastAsia="Calibri" w:cs="B Mitra" w:hint="eastAsia"/>
          <w:sz w:val="28"/>
          <w:szCs w:val="28"/>
          <w:rtl/>
        </w:rPr>
        <w:t>ت</w:t>
      </w:r>
      <w:r w:rsidRPr="00D01D14">
        <w:rPr>
          <w:rFonts w:eastAsia="Calibri" w:cs="B Mitra"/>
          <w:sz w:val="28"/>
          <w:szCs w:val="28"/>
          <w:rtl/>
        </w:rPr>
        <w:t xml:space="preserve"> ز</w:t>
      </w:r>
      <w:r w:rsidRPr="00D01D14">
        <w:rPr>
          <w:rFonts w:eastAsia="Calibri" w:cs="B Mitra" w:hint="cs"/>
          <w:sz w:val="28"/>
          <w:szCs w:val="28"/>
          <w:rtl/>
        </w:rPr>
        <w:t>ی</w:t>
      </w:r>
      <w:r w:rsidRPr="00D01D14">
        <w:rPr>
          <w:rFonts w:eastAsia="Calibri" w:cs="B Mitra" w:hint="eastAsia"/>
          <w:sz w:val="28"/>
          <w:szCs w:val="28"/>
          <w:rtl/>
        </w:rPr>
        <w:t>رساخت‌ها</w:t>
      </w:r>
      <w:r w:rsidRPr="00D01D14">
        <w:rPr>
          <w:rFonts w:eastAsia="Calibri" w:cs="B Mitra" w:hint="cs"/>
          <w:sz w:val="28"/>
          <w:szCs w:val="28"/>
          <w:rtl/>
        </w:rPr>
        <w:t>ی</w:t>
      </w:r>
      <w:r w:rsidRPr="00D01D14">
        <w:rPr>
          <w:rFonts w:eastAsia="Calibri" w:cs="B Mitra"/>
          <w:sz w:val="28"/>
          <w:szCs w:val="28"/>
          <w:rtl/>
        </w:rPr>
        <w:t xml:space="preserve"> مناسب تول</w:t>
      </w:r>
      <w:r w:rsidRPr="00D01D14">
        <w:rPr>
          <w:rFonts w:eastAsia="Calibri" w:cs="B Mitra" w:hint="cs"/>
          <w:sz w:val="28"/>
          <w:szCs w:val="28"/>
          <w:rtl/>
        </w:rPr>
        <w:t>ی</w:t>
      </w:r>
      <w:r w:rsidRPr="00D01D14">
        <w:rPr>
          <w:rFonts w:eastAsia="Calibri" w:cs="B Mitra" w:hint="eastAsia"/>
          <w:sz w:val="28"/>
          <w:szCs w:val="28"/>
          <w:rtl/>
        </w:rPr>
        <w:t>د</w:t>
      </w:r>
      <w:r w:rsidRPr="00D01D14">
        <w:rPr>
          <w:rFonts w:eastAsia="Calibri" w:cs="B Mitra"/>
          <w:sz w:val="28"/>
          <w:szCs w:val="28"/>
          <w:rtl/>
        </w:rPr>
        <w:t xml:space="preserve"> و تنوع‌بخش</w:t>
      </w:r>
      <w:r w:rsidRPr="00D01D14">
        <w:rPr>
          <w:rFonts w:eastAsia="Calibri" w:cs="B Mitra" w:hint="cs"/>
          <w:sz w:val="28"/>
          <w:szCs w:val="28"/>
          <w:rtl/>
        </w:rPr>
        <w:t>ی</w:t>
      </w:r>
      <w:r w:rsidRPr="00D01D14">
        <w:rPr>
          <w:rFonts w:eastAsia="Calibri" w:cs="B Mitra"/>
          <w:sz w:val="28"/>
          <w:szCs w:val="28"/>
          <w:rtl/>
        </w:rPr>
        <w:t xml:space="preserve"> و گسترش فعال</w:t>
      </w:r>
      <w:r w:rsidRPr="00D01D14">
        <w:rPr>
          <w:rFonts w:eastAsia="Calibri" w:cs="B Mitra" w:hint="cs"/>
          <w:sz w:val="28"/>
          <w:szCs w:val="28"/>
          <w:rtl/>
        </w:rPr>
        <w:t>ی</w:t>
      </w:r>
      <w:r w:rsidRPr="00D01D14">
        <w:rPr>
          <w:rFonts w:eastAsia="Calibri" w:cs="B Mitra" w:hint="eastAsia"/>
          <w:sz w:val="28"/>
          <w:szCs w:val="28"/>
          <w:rtl/>
        </w:rPr>
        <w:t>ت‌ها</w:t>
      </w:r>
      <w:r w:rsidRPr="00D01D14">
        <w:rPr>
          <w:rFonts w:eastAsia="Calibri" w:cs="B Mitra" w:hint="cs"/>
          <w:sz w:val="28"/>
          <w:szCs w:val="28"/>
          <w:rtl/>
        </w:rPr>
        <w:t>ی</w:t>
      </w:r>
      <w:r w:rsidRPr="00D01D14">
        <w:rPr>
          <w:rFonts w:eastAsia="Calibri" w:cs="B Mitra"/>
          <w:sz w:val="28"/>
          <w:szCs w:val="28"/>
          <w:rtl/>
        </w:rPr>
        <w:t xml:space="preserve"> مکمل و اقتصاد</w:t>
      </w:r>
      <w:r w:rsidRPr="00D01D14">
        <w:rPr>
          <w:rFonts w:eastAsia="Calibri" w:cs="B Mitra" w:hint="cs"/>
          <w:sz w:val="28"/>
          <w:szCs w:val="28"/>
          <w:rtl/>
        </w:rPr>
        <w:t>ی</w:t>
      </w:r>
      <w:r w:rsidRPr="00D01D14">
        <w:rPr>
          <w:rFonts w:eastAsia="Calibri" w:cs="B Mitra"/>
          <w:sz w:val="28"/>
          <w:szCs w:val="28"/>
          <w:rtl/>
        </w:rPr>
        <w:t xml:space="preserve"> به‌و</w:t>
      </w:r>
      <w:r w:rsidRPr="00D01D14">
        <w:rPr>
          <w:rFonts w:eastAsia="Calibri" w:cs="B Mitra" w:hint="cs"/>
          <w:sz w:val="28"/>
          <w:szCs w:val="28"/>
          <w:rtl/>
        </w:rPr>
        <w:t>ی</w:t>
      </w:r>
      <w:r w:rsidRPr="00D01D14">
        <w:rPr>
          <w:rFonts w:eastAsia="Calibri" w:cs="B Mitra" w:hint="eastAsia"/>
          <w:sz w:val="28"/>
          <w:szCs w:val="28"/>
          <w:rtl/>
        </w:rPr>
        <w:t>ژه</w:t>
      </w:r>
      <w:r w:rsidRPr="00D01D14">
        <w:rPr>
          <w:rFonts w:eastAsia="Calibri" w:cs="B Mitra"/>
          <w:sz w:val="28"/>
          <w:szCs w:val="28"/>
          <w:rtl/>
        </w:rPr>
        <w:t xml:space="preserve"> صنا</w:t>
      </w:r>
      <w:r w:rsidRPr="00D01D14">
        <w:rPr>
          <w:rFonts w:eastAsia="Calibri" w:cs="B Mitra" w:hint="cs"/>
          <w:sz w:val="28"/>
          <w:szCs w:val="28"/>
          <w:rtl/>
        </w:rPr>
        <w:t>ی</w:t>
      </w:r>
      <w:r w:rsidRPr="00D01D14">
        <w:rPr>
          <w:rFonts w:eastAsia="Calibri" w:cs="B Mitra" w:hint="eastAsia"/>
          <w:sz w:val="28"/>
          <w:szCs w:val="28"/>
          <w:rtl/>
        </w:rPr>
        <w:t>ع</w:t>
      </w:r>
      <w:r w:rsidRPr="00D01D14">
        <w:rPr>
          <w:rFonts w:eastAsia="Calibri" w:cs="B Mitra"/>
          <w:sz w:val="28"/>
          <w:szCs w:val="28"/>
          <w:rtl/>
        </w:rPr>
        <w:t xml:space="preserve"> تبد</w:t>
      </w:r>
      <w:r w:rsidRPr="00D01D14">
        <w:rPr>
          <w:rFonts w:eastAsia="Calibri" w:cs="B Mitra" w:hint="cs"/>
          <w:sz w:val="28"/>
          <w:szCs w:val="28"/>
          <w:rtl/>
        </w:rPr>
        <w:t>ی</w:t>
      </w:r>
      <w:r w:rsidRPr="00D01D14">
        <w:rPr>
          <w:rFonts w:eastAsia="Calibri" w:cs="B Mitra" w:hint="eastAsia"/>
          <w:sz w:val="28"/>
          <w:szCs w:val="28"/>
          <w:rtl/>
        </w:rPr>
        <w:t>ل</w:t>
      </w:r>
      <w:r w:rsidRPr="00D01D14">
        <w:rPr>
          <w:rFonts w:eastAsia="Calibri" w:cs="B Mitra" w:hint="cs"/>
          <w:sz w:val="28"/>
          <w:szCs w:val="28"/>
          <w:rtl/>
        </w:rPr>
        <w:t>ی</w:t>
      </w:r>
      <w:r w:rsidRPr="00D01D14">
        <w:rPr>
          <w:rFonts w:eastAsia="Calibri" w:cs="B Mitra"/>
          <w:sz w:val="28"/>
          <w:szCs w:val="28"/>
          <w:rtl/>
        </w:rPr>
        <w:t xml:space="preserve"> و روستا</w:t>
      </w:r>
      <w:r w:rsidRPr="00D01D14">
        <w:rPr>
          <w:rFonts w:eastAsia="Calibri" w:cs="B Mitra" w:hint="cs"/>
          <w:sz w:val="28"/>
          <w:szCs w:val="28"/>
          <w:rtl/>
        </w:rPr>
        <w:t>یی</w:t>
      </w:r>
      <w:r w:rsidRPr="00D01D14">
        <w:rPr>
          <w:rFonts w:eastAsia="Calibri" w:cs="B Mitra"/>
          <w:sz w:val="28"/>
          <w:szCs w:val="28"/>
          <w:rtl/>
        </w:rPr>
        <w:t xml:space="preserve"> و خدمات</w:t>
      </w:r>
      <w:r w:rsidRPr="00D01D14">
        <w:rPr>
          <w:rFonts w:eastAsia="Calibri" w:cs="B Mitra" w:hint="cs"/>
          <w:sz w:val="28"/>
          <w:szCs w:val="28"/>
          <w:rtl/>
        </w:rPr>
        <w:t>ی</w:t>
      </w:r>
      <w:r w:rsidRPr="00D01D14">
        <w:rPr>
          <w:rFonts w:eastAsia="Calibri" w:cs="B Mitra"/>
          <w:sz w:val="28"/>
          <w:szCs w:val="28"/>
          <w:rtl/>
        </w:rPr>
        <w:t xml:space="preserve"> نو</w:t>
      </w:r>
      <w:r w:rsidRPr="00D01D14">
        <w:rPr>
          <w:rFonts w:eastAsia="Calibri" w:cs="B Mitra" w:hint="cs"/>
          <w:sz w:val="28"/>
          <w:szCs w:val="28"/>
          <w:rtl/>
        </w:rPr>
        <w:t>ی</w:t>
      </w:r>
      <w:r w:rsidRPr="00D01D14">
        <w:rPr>
          <w:rFonts w:eastAsia="Calibri" w:cs="B Mitra" w:hint="eastAsia"/>
          <w:sz w:val="28"/>
          <w:szCs w:val="28"/>
          <w:rtl/>
        </w:rPr>
        <w:t>ن</w:t>
      </w:r>
      <w:r w:rsidRPr="00D01D14">
        <w:rPr>
          <w:rFonts w:eastAsia="Calibri" w:cs="B Mitra"/>
          <w:sz w:val="28"/>
          <w:szCs w:val="28"/>
          <w:rtl/>
        </w:rPr>
        <w:t xml:space="preserve"> </w:t>
      </w:r>
    </w:p>
    <w:p w:rsidR="00683C21" w:rsidRPr="00D01D14" w:rsidRDefault="00683C21" w:rsidP="00683C21">
      <w:pPr>
        <w:spacing w:line="300" w:lineRule="auto"/>
        <w:jc w:val="both"/>
        <w:rPr>
          <w:rFonts w:eastAsia="Calibri" w:cs="B Mitra"/>
          <w:sz w:val="28"/>
          <w:szCs w:val="28"/>
        </w:rPr>
      </w:pPr>
    </w:p>
    <w:p w:rsidR="00683C21" w:rsidRPr="00D01D14" w:rsidRDefault="00683C21" w:rsidP="00683C21">
      <w:pPr>
        <w:spacing w:line="300" w:lineRule="auto"/>
        <w:jc w:val="both"/>
        <w:outlineLvl w:val="0"/>
        <w:rPr>
          <w:rFonts w:eastAsia="Calibri" w:cs="B Mitra"/>
          <w:b/>
          <w:bCs/>
          <w:sz w:val="28"/>
          <w:szCs w:val="28"/>
          <w:lang w:bidi="ar-SA"/>
        </w:rPr>
      </w:pPr>
      <w:bookmarkStart w:id="44" w:name="_Toc125967985"/>
      <w:bookmarkStart w:id="45" w:name="_Toc126148523"/>
      <w:bookmarkStart w:id="46" w:name="_Toc127387224"/>
      <w:bookmarkStart w:id="47" w:name="_Toc174320937"/>
      <w:r w:rsidRPr="00CF618B">
        <w:rPr>
          <w:rFonts w:cs="B Mitra"/>
          <w:b/>
          <w:bCs/>
          <w:sz w:val="28"/>
          <w:szCs w:val="28"/>
          <w:rtl/>
          <w:lang w:bidi="ar-SA"/>
        </w:rPr>
        <w:t>سیاست</w:t>
      </w:r>
      <w:r w:rsidRPr="00CF618B">
        <w:rPr>
          <w:rFonts w:cs="B Mitra" w:hint="cs"/>
          <w:b/>
          <w:bCs/>
          <w:sz w:val="28"/>
          <w:szCs w:val="28"/>
          <w:rtl/>
          <w:lang w:bidi="ar-SA"/>
        </w:rPr>
        <w:t>‌</w:t>
      </w:r>
      <w:r w:rsidRPr="00CF618B">
        <w:rPr>
          <w:rFonts w:cs="B Mitra"/>
          <w:b/>
          <w:bCs/>
          <w:sz w:val="28"/>
          <w:szCs w:val="28"/>
          <w:rtl/>
          <w:lang w:bidi="ar-SA"/>
        </w:rPr>
        <w:t xml:space="preserve">های‌ کلی‌ </w:t>
      </w:r>
      <w:r w:rsidRPr="00CF618B">
        <w:rPr>
          <w:rFonts w:cs="B Mitra" w:hint="cs"/>
          <w:b/>
          <w:bCs/>
          <w:sz w:val="28"/>
          <w:szCs w:val="28"/>
          <w:rtl/>
          <w:lang w:bidi="ar-SA"/>
        </w:rPr>
        <w:t xml:space="preserve">نظام </w:t>
      </w:r>
      <w:r w:rsidRPr="00CF618B">
        <w:rPr>
          <w:rFonts w:cs="B Mitra"/>
          <w:b/>
          <w:bCs/>
          <w:sz w:val="28"/>
          <w:szCs w:val="28"/>
          <w:rtl/>
          <w:lang w:bidi="ar-SA"/>
        </w:rPr>
        <w:t>«منابع‌ آب‌</w:t>
      </w:r>
      <w:r w:rsidRPr="00CF618B">
        <w:rPr>
          <w:rFonts w:cs="B Mitra" w:hint="cs"/>
          <w:b/>
          <w:bCs/>
          <w:sz w:val="28"/>
          <w:szCs w:val="28"/>
          <w:rtl/>
          <w:lang w:bidi="ar-SA"/>
        </w:rPr>
        <w:t>»</w:t>
      </w:r>
      <w:r w:rsidRPr="00D01D14">
        <w:rPr>
          <w:rFonts w:eastAsia="Calibri" w:cs="B Mitra" w:hint="cs"/>
          <w:b/>
          <w:bCs/>
          <w:sz w:val="28"/>
          <w:szCs w:val="28"/>
          <w:rtl/>
          <w:lang w:bidi="ar-SA"/>
        </w:rPr>
        <w:t xml:space="preserve"> </w:t>
      </w:r>
      <w:r w:rsidRPr="00D01D14">
        <w:rPr>
          <w:rFonts w:eastAsia="Calibri" w:cs="B Mitra" w:hint="cs"/>
          <w:sz w:val="28"/>
          <w:szCs w:val="28"/>
          <w:rtl/>
          <w:lang w:bidi="ar-SA"/>
        </w:rPr>
        <w:t>(20/12/1379)</w:t>
      </w:r>
      <w:bookmarkEnd w:id="44"/>
      <w:bookmarkEnd w:id="45"/>
      <w:bookmarkEnd w:id="46"/>
      <w:bookmarkEnd w:id="47"/>
      <w:r w:rsidRPr="00D01D14">
        <w:rPr>
          <w:rFonts w:eastAsia="Calibri" w:cs="B Mitra"/>
          <w:sz w:val="28"/>
          <w:szCs w:val="28"/>
          <w:rtl/>
          <w:lang w:bidi="ar-SA"/>
        </w:rPr>
        <w:fldChar w:fldCharType="begin"/>
      </w:r>
      <w:r w:rsidRPr="00D01D14">
        <w:rPr>
          <w:rFonts w:cs="B Mitra"/>
          <w:sz w:val="28"/>
          <w:szCs w:val="28"/>
        </w:rPr>
        <w:instrText xml:space="preserve"> TC "</w:instrText>
      </w:r>
      <w:bookmarkStart w:id="48" w:name="_Toc127633448"/>
      <w:r w:rsidRPr="00D01D14">
        <w:rPr>
          <w:rFonts w:cs="B Mitra"/>
          <w:b/>
          <w:bCs/>
          <w:sz w:val="28"/>
          <w:szCs w:val="28"/>
          <w:rtl/>
          <w:lang w:bidi="ar-SA"/>
        </w:rPr>
        <w:instrText>سیاست</w:instrText>
      </w:r>
      <w:r w:rsidRPr="00D01D14">
        <w:rPr>
          <w:rFonts w:eastAsia="Calibri" w:cs="B Mitra" w:hint="cs"/>
          <w:b/>
          <w:bCs/>
          <w:sz w:val="28"/>
          <w:szCs w:val="28"/>
          <w:rtl/>
          <w:lang w:bidi="ar-SA"/>
        </w:rPr>
        <w:instrText>‌</w:instrText>
      </w:r>
      <w:r w:rsidRPr="00D01D14">
        <w:rPr>
          <w:rFonts w:cs="B Mitra"/>
          <w:b/>
          <w:bCs/>
          <w:sz w:val="28"/>
          <w:szCs w:val="28"/>
          <w:rtl/>
          <w:lang w:bidi="ar-SA"/>
        </w:rPr>
        <w:instrText xml:space="preserve">های‌ کلی‌ </w:instrText>
      </w:r>
      <w:r w:rsidRPr="00D01D14">
        <w:rPr>
          <w:rFonts w:eastAsia="Calibri" w:cs="B Mitra" w:hint="cs"/>
          <w:b/>
          <w:bCs/>
          <w:sz w:val="28"/>
          <w:szCs w:val="28"/>
          <w:rtl/>
          <w:lang w:bidi="ar-SA"/>
        </w:rPr>
        <w:instrText xml:space="preserve">نظام </w:instrText>
      </w:r>
      <w:r w:rsidRPr="00D01D14">
        <w:rPr>
          <w:rFonts w:cs="B Mitra"/>
          <w:sz w:val="28"/>
          <w:szCs w:val="28"/>
        </w:rPr>
        <w:instrText>\</w:instrText>
      </w:r>
      <w:r w:rsidRPr="00D01D14">
        <w:rPr>
          <w:rFonts w:cs="B Mitra"/>
          <w:b/>
          <w:bCs/>
          <w:sz w:val="28"/>
          <w:szCs w:val="28"/>
          <w:rtl/>
          <w:lang w:bidi="ar-SA"/>
        </w:rPr>
        <w:instrText>«منابع‌ آب‌</w:instrText>
      </w:r>
      <w:r w:rsidRPr="00D01D14">
        <w:rPr>
          <w:rFonts w:cs="B Mitra"/>
          <w:sz w:val="28"/>
          <w:szCs w:val="28"/>
        </w:rPr>
        <w:instrText>\</w:instrText>
      </w:r>
      <w:r w:rsidRPr="00D01D14">
        <w:rPr>
          <w:rFonts w:eastAsia="Calibri" w:cs="B Mitra" w:hint="cs"/>
          <w:b/>
          <w:bCs/>
          <w:sz w:val="28"/>
          <w:szCs w:val="28"/>
          <w:rtl/>
          <w:lang w:bidi="ar-SA"/>
        </w:rPr>
        <w:instrText xml:space="preserve">» </w:instrText>
      </w:r>
      <w:r w:rsidRPr="00D01D14">
        <w:rPr>
          <w:rFonts w:eastAsia="Calibri" w:cs="B Mitra" w:hint="cs"/>
          <w:sz w:val="28"/>
          <w:szCs w:val="28"/>
          <w:rtl/>
          <w:lang w:bidi="ar-SA"/>
        </w:rPr>
        <w:instrText>(20/12/1379)</w:instrText>
      </w:r>
      <w:bookmarkEnd w:id="48"/>
      <w:r w:rsidRPr="00D01D14">
        <w:rPr>
          <w:rFonts w:cs="B Mitra"/>
          <w:sz w:val="28"/>
          <w:szCs w:val="28"/>
        </w:rPr>
        <w:instrText xml:space="preserve">" \f A \l "1" </w:instrText>
      </w:r>
      <w:r w:rsidRPr="00D01D14">
        <w:rPr>
          <w:rFonts w:eastAsia="Calibri" w:cs="B Mitra"/>
          <w:sz w:val="28"/>
          <w:szCs w:val="28"/>
          <w:rtl/>
          <w:lang w:bidi="ar-SA"/>
        </w:rPr>
        <w:fldChar w:fldCharType="end"/>
      </w:r>
    </w:p>
    <w:p w:rsidR="00683C21" w:rsidRPr="00D01D14" w:rsidRDefault="00683C21" w:rsidP="00683C21">
      <w:pPr>
        <w:numPr>
          <w:ilvl w:val="0"/>
          <w:numId w:val="27"/>
        </w:numPr>
        <w:spacing w:line="300" w:lineRule="auto"/>
        <w:jc w:val="both"/>
        <w:rPr>
          <w:rFonts w:eastAsia="Calibri" w:cs="B Mitra"/>
          <w:sz w:val="28"/>
          <w:szCs w:val="28"/>
        </w:rPr>
      </w:pPr>
      <w:r w:rsidRPr="00D01D14">
        <w:rPr>
          <w:rFonts w:eastAsia="Calibri" w:cs="B Mitra"/>
          <w:sz w:val="28"/>
          <w:szCs w:val="28"/>
          <w:rtl/>
        </w:rPr>
        <w:t>ارتقاء بهره</w:t>
      </w:r>
      <w:r w:rsidRPr="00D01D14">
        <w:rPr>
          <w:rFonts w:eastAsia="Calibri" w:cs="B Mitra"/>
          <w:sz w:val="28"/>
          <w:szCs w:val="28"/>
          <w:cs/>
        </w:rPr>
        <w:t>‎</w:t>
      </w:r>
      <w:r w:rsidRPr="00D01D14">
        <w:rPr>
          <w:rFonts w:eastAsia="Calibri" w:cs="B Mitra"/>
          <w:sz w:val="28"/>
          <w:szCs w:val="28"/>
          <w:rtl/>
        </w:rPr>
        <w:t>وری</w:t>
      </w:r>
      <w:r w:rsidRPr="00D01D14">
        <w:rPr>
          <w:rFonts w:eastAsia="Calibri" w:cs="B Mitra" w:hint="cs"/>
          <w:sz w:val="28"/>
          <w:szCs w:val="28"/>
          <w:rtl/>
        </w:rPr>
        <w:t>‌</w:t>
      </w:r>
      <w:r w:rsidRPr="00D01D14">
        <w:rPr>
          <w:rFonts w:eastAsia="Calibri" w:cs="B Mitra"/>
          <w:sz w:val="28"/>
          <w:szCs w:val="28"/>
          <w:rtl/>
        </w:rPr>
        <w:t xml:space="preserve"> و توجه‌ به‌ ارزش‌ اقتصاد</w:t>
      </w:r>
      <w:r w:rsidRPr="00D01D14">
        <w:rPr>
          <w:rFonts w:eastAsia="Calibri" w:cs="B Mitra" w:hint="cs"/>
          <w:sz w:val="28"/>
          <w:szCs w:val="28"/>
          <w:rtl/>
        </w:rPr>
        <w:t>ی‌</w:t>
      </w:r>
      <w:r w:rsidRPr="00D01D14">
        <w:rPr>
          <w:rFonts w:eastAsia="Calibri" w:cs="B Mitra"/>
          <w:sz w:val="28"/>
          <w:szCs w:val="28"/>
          <w:rtl/>
        </w:rPr>
        <w:t xml:space="preserve"> و امن</w:t>
      </w:r>
      <w:r w:rsidRPr="00D01D14">
        <w:rPr>
          <w:rFonts w:eastAsia="Calibri" w:cs="B Mitra" w:hint="cs"/>
          <w:sz w:val="28"/>
          <w:szCs w:val="28"/>
          <w:rtl/>
        </w:rPr>
        <w:t>ی</w:t>
      </w:r>
      <w:r w:rsidRPr="00D01D14">
        <w:rPr>
          <w:rFonts w:eastAsia="Calibri" w:cs="B Mitra" w:hint="eastAsia"/>
          <w:sz w:val="28"/>
          <w:szCs w:val="28"/>
          <w:rtl/>
        </w:rPr>
        <w:t>ت</w:t>
      </w:r>
      <w:r w:rsidRPr="00D01D14">
        <w:rPr>
          <w:rFonts w:eastAsia="Calibri" w:cs="B Mitra" w:hint="cs"/>
          <w:sz w:val="28"/>
          <w:szCs w:val="28"/>
          <w:rtl/>
        </w:rPr>
        <w:t>ی‌</w:t>
      </w:r>
      <w:r w:rsidRPr="00D01D14">
        <w:rPr>
          <w:rFonts w:eastAsia="Calibri" w:cs="B Mitra"/>
          <w:sz w:val="28"/>
          <w:szCs w:val="28"/>
          <w:rtl/>
        </w:rPr>
        <w:t xml:space="preserve"> و س</w:t>
      </w:r>
      <w:r w:rsidRPr="00D01D14">
        <w:rPr>
          <w:rFonts w:eastAsia="Calibri" w:cs="B Mitra" w:hint="cs"/>
          <w:sz w:val="28"/>
          <w:szCs w:val="28"/>
          <w:rtl/>
        </w:rPr>
        <w:t>ی</w:t>
      </w:r>
      <w:r w:rsidRPr="00D01D14">
        <w:rPr>
          <w:rFonts w:eastAsia="Calibri" w:cs="B Mitra" w:hint="eastAsia"/>
          <w:sz w:val="28"/>
          <w:szCs w:val="28"/>
          <w:rtl/>
        </w:rPr>
        <w:t>اس</w:t>
      </w:r>
      <w:r w:rsidRPr="00D01D14">
        <w:rPr>
          <w:rFonts w:eastAsia="Calibri" w:cs="B Mitra" w:hint="cs"/>
          <w:sz w:val="28"/>
          <w:szCs w:val="28"/>
          <w:rtl/>
        </w:rPr>
        <w:t>ی‌</w:t>
      </w:r>
      <w:r w:rsidRPr="00D01D14">
        <w:rPr>
          <w:rFonts w:eastAsia="Calibri" w:cs="B Mitra"/>
          <w:sz w:val="28"/>
          <w:szCs w:val="28"/>
          <w:rtl/>
        </w:rPr>
        <w:t xml:space="preserve"> آب‌ در استحصال‌ و عرضه‌ و نگهدار</w:t>
      </w:r>
      <w:r w:rsidRPr="00D01D14">
        <w:rPr>
          <w:rFonts w:eastAsia="Calibri" w:cs="B Mitra" w:hint="cs"/>
          <w:sz w:val="28"/>
          <w:szCs w:val="28"/>
          <w:rtl/>
        </w:rPr>
        <w:t>ی‌</w:t>
      </w:r>
      <w:r w:rsidRPr="00D01D14">
        <w:rPr>
          <w:rFonts w:eastAsia="Calibri" w:cs="B Mitra"/>
          <w:sz w:val="28"/>
          <w:szCs w:val="28"/>
          <w:rtl/>
        </w:rPr>
        <w:t xml:space="preserve"> و مصرف‌ آن‌</w:t>
      </w:r>
    </w:p>
    <w:p w:rsidR="00683C21" w:rsidRPr="00D01D14" w:rsidRDefault="00683C21" w:rsidP="00683C21">
      <w:pPr>
        <w:numPr>
          <w:ilvl w:val="0"/>
          <w:numId w:val="27"/>
        </w:numPr>
        <w:spacing w:line="300" w:lineRule="auto"/>
        <w:jc w:val="both"/>
        <w:rPr>
          <w:rFonts w:eastAsia="Calibri" w:cs="B Mitra"/>
          <w:sz w:val="28"/>
          <w:szCs w:val="28"/>
        </w:rPr>
      </w:pPr>
      <w:r w:rsidRPr="00D01D14">
        <w:rPr>
          <w:rFonts w:eastAsia="Calibri" w:cs="B Mitra"/>
          <w:sz w:val="28"/>
          <w:szCs w:val="28"/>
          <w:rtl/>
        </w:rPr>
        <w:lastRenderedPageBreak/>
        <w:t>افزا</w:t>
      </w:r>
      <w:r w:rsidRPr="00D01D14">
        <w:rPr>
          <w:rFonts w:eastAsia="Calibri" w:cs="B Mitra" w:hint="cs"/>
          <w:sz w:val="28"/>
          <w:szCs w:val="28"/>
          <w:rtl/>
        </w:rPr>
        <w:t>ی</w:t>
      </w:r>
      <w:r w:rsidRPr="00D01D14">
        <w:rPr>
          <w:rFonts w:eastAsia="Calibri" w:cs="B Mitra" w:hint="eastAsia"/>
          <w:sz w:val="28"/>
          <w:szCs w:val="28"/>
          <w:rtl/>
        </w:rPr>
        <w:t>ش‌</w:t>
      </w:r>
      <w:r w:rsidRPr="00D01D14">
        <w:rPr>
          <w:rFonts w:eastAsia="Calibri" w:cs="B Mitra"/>
          <w:sz w:val="28"/>
          <w:szCs w:val="28"/>
          <w:rtl/>
        </w:rPr>
        <w:t xml:space="preserve"> استحصال‌ آب‌ و به‌ حداقل‌ رساندن‌ ضا</w:t>
      </w:r>
      <w:r w:rsidRPr="00D01D14">
        <w:rPr>
          <w:rFonts w:eastAsia="Calibri" w:cs="B Mitra" w:hint="cs"/>
          <w:sz w:val="28"/>
          <w:szCs w:val="28"/>
          <w:rtl/>
        </w:rPr>
        <w:t>ی</w:t>
      </w:r>
      <w:r w:rsidRPr="00D01D14">
        <w:rPr>
          <w:rFonts w:eastAsia="Calibri" w:cs="B Mitra" w:hint="eastAsia"/>
          <w:sz w:val="28"/>
          <w:szCs w:val="28"/>
          <w:rtl/>
        </w:rPr>
        <w:t>عات‌</w:t>
      </w:r>
      <w:r w:rsidRPr="00D01D14">
        <w:rPr>
          <w:rFonts w:eastAsia="Calibri" w:cs="B Mitra"/>
          <w:sz w:val="28"/>
          <w:szCs w:val="28"/>
          <w:rtl/>
        </w:rPr>
        <w:t xml:space="preserve"> طب</w:t>
      </w:r>
      <w:r w:rsidRPr="00D01D14">
        <w:rPr>
          <w:rFonts w:eastAsia="Calibri" w:cs="B Mitra" w:hint="cs"/>
          <w:sz w:val="28"/>
          <w:szCs w:val="28"/>
          <w:rtl/>
        </w:rPr>
        <w:t>ی</w:t>
      </w:r>
      <w:r w:rsidRPr="00D01D14">
        <w:rPr>
          <w:rFonts w:eastAsia="Calibri" w:cs="B Mitra" w:hint="eastAsia"/>
          <w:sz w:val="28"/>
          <w:szCs w:val="28"/>
          <w:rtl/>
        </w:rPr>
        <w:t>ع</w:t>
      </w:r>
      <w:r w:rsidRPr="00D01D14">
        <w:rPr>
          <w:rFonts w:eastAsia="Calibri" w:cs="B Mitra" w:hint="cs"/>
          <w:sz w:val="28"/>
          <w:szCs w:val="28"/>
          <w:rtl/>
        </w:rPr>
        <w:t>ی‌</w:t>
      </w:r>
      <w:r w:rsidRPr="00D01D14">
        <w:rPr>
          <w:rFonts w:eastAsia="Calibri" w:cs="B Mitra"/>
          <w:sz w:val="28"/>
          <w:szCs w:val="28"/>
          <w:rtl/>
        </w:rPr>
        <w:t xml:space="preserve"> و غ</w:t>
      </w:r>
      <w:r w:rsidRPr="00D01D14">
        <w:rPr>
          <w:rFonts w:eastAsia="Calibri" w:cs="B Mitra" w:hint="cs"/>
          <w:sz w:val="28"/>
          <w:szCs w:val="28"/>
          <w:rtl/>
        </w:rPr>
        <w:t>ی</w:t>
      </w:r>
      <w:r w:rsidRPr="00D01D14">
        <w:rPr>
          <w:rFonts w:eastAsia="Calibri" w:cs="B Mitra" w:hint="eastAsia"/>
          <w:sz w:val="28"/>
          <w:szCs w:val="28"/>
          <w:rtl/>
        </w:rPr>
        <w:t>ر</w:t>
      </w:r>
      <w:r w:rsidRPr="00D01D14">
        <w:rPr>
          <w:rFonts w:eastAsia="Calibri" w:cs="B Mitra"/>
          <w:sz w:val="28"/>
          <w:szCs w:val="28"/>
          <w:rtl/>
        </w:rPr>
        <w:t xml:space="preserve"> طب</w:t>
      </w:r>
      <w:r w:rsidRPr="00D01D14">
        <w:rPr>
          <w:rFonts w:eastAsia="Calibri" w:cs="B Mitra" w:hint="cs"/>
          <w:sz w:val="28"/>
          <w:szCs w:val="28"/>
          <w:rtl/>
        </w:rPr>
        <w:t>ی</w:t>
      </w:r>
      <w:r w:rsidRPr="00D01D14">
        <w:rPr>
          <w:rFonts w:eastAsia="Calibri" w:cs="B Mitra" w:hint="eastAsia"/>
          <w:sz w:val="28"/>
          <w:szCs w:val="28"/>
          <w:rtl/>
        </w:rPr>
        <w:t>ع</w:t>
      </w:r>
      <w:r w:rsidRPr="00D01D14">
        <w:rPr>
          <w:rFonts w:eastAsia="Calibri" w:cs="B Mitra" w:hint="cs"/>
          <w:sz w:val="28"/>
          <w:szCs w:val="28"/>
          <w:rtl/>
        </w:rPr>
        <w:t>ی‌</w:t>
      </w:r>
      <w:r w:rsidRPr="00D01D14">
        <w:rPr>
          <w:rFonts w:eastAsia="Calibri" w:cs="B Mitra"/>
          <w:sz w:val="28"/>
          <w:szCs w:val="28"/>
          <w:rtl/>
        </w:rPr>
        <w:t xml:space="preserve"> آب‌ در کشور از هر طر</w:t>
      </w:r>
      <w:r w:rsidRPr="00D01D14">
        <w:rPr>
          <w:rFonts w:eastAsia="Calibri" w:cs="B Mitra" w:hint="cs"/>
          <w:sz w:val="28"/>
          <w:szCs w:val="28"/>
          <w:rtl/>
        </w:rPr>
        <w:t>ی</w:t>
      </w:r>
      <w:r w:rsidRPr="00D01D14">
        <w:rPr>
          <w:rFonts w:eastAsia="Calibri" w:cs="B Mitra" w:hint="eastAsia"/>
          <w:sz w:val="28"/>
          <w:szCs w:val="28"/>
          <w:rtl/>
        </w:rPr>
        <w:t>ق‌</w:t>
      </w:r>
      <w:r w:rsidRPr="00D01D14">
        <w:rPr>
          <w:rFonts w:eastAsia="Calibri" w:cs="B Mitra"/>
          <w:sz w:val="28"/>
          <w:szCs w:val="28"/>
          <w:rtl/>
        </w:rPr>
        <w:t xml:space="preserve"> ممکن‌</w:t>
      </w:r>
    </w:p>
    <w:p w:rsidR="00683C21" w:rsidRPr="00D01D14" w:rsidRDefault="00683C21" w:rsidP="00683C21">
      <w:pPr>
        <w:spacing w:line="300" w:lineRule="auto"/>
        <w:jc w:val="both"/>
        <w:rPr>
          <w:rFonts w:eastAsia="Calibri" w:cs="B Mitra"/>
          <w:sz w:val="28"/>
          <w:szCs w:val="28"/>
        </w:rPr>
      </w:pPr>
    </w:p>
    <w:p w:rsidR="00683C21" w:rsidRPr="00D01D14" w:rsidRDefault="00683C21" w:rsidP="00683C21">
      <w:pPr>
        <w:spacing w:line="300" w:lineRule="auto"/>
        <w:jc w:val="both"/>
        <w:outlineLvl w:val="0"/>
        <w:rPr>
          <w:rFonts w:eastAsia="Calibri" w:cs="B Mitra"/>
          <w:b/>
          <w:bCs/>
          <w:sz w:val="28"/>
          <w:szCs w:val="28"/>
          <w:lang w:bidi="ar-SA"/>
        </w:rPr>
      </w:pPr>
      <w:bookmarkStart w:id="49" w:name="_Toc125967986"/>
      <w:bookmarkStart w:id="50" w:name="_Toc126148524"/>
      <w:bookmarkStart w:id="51" w:name="_Toc127387225"/>
      <w:bookmarkStart w:id="52" w:name="_Toc174320938"/>
      <w:r w:rsidRPr="00D01D14">
        <w:rPr>
          <w:rFonts w:cs="B Mitra"/>
          <w:b/>
          <w:bCs/>
          <w:sz w:val="28"/>
          <w:szCs w:val="28"/>
          <w:rtl/>
          <w:lang w:bidi="ar-SA"/>
        </w:rPr>
        <w:t xml:space="preserve">سیاست‌های </w:t>
      </w:r>
      <w:r w:rsidRPr="00CF618B">
        <w:rPr>
          <w:rFonts w:cs="B Mitra"/>
          <w:b/>
          <w:bCs/>
          <w:sz w:val="28"/>
          <w:szCs w:val="28"/>
          <w:rtl/>
          <w:lang w:bidi="ar-SA"/>
        </w:rPr>
        <w:t>کلی</w:t>
      </w:r>
      <w:r w:rsidRPr="00CF618B">
        <w:rPr>
          <w:rFonts w:cs="B Mitra" w:hint="cs"/>
          <w:b/>
          <w:bCs/>
          <w:sz w:val="28"/>
          <w:szCs w:val="28"/>
          <w:rtl/>
          <w:lang w:bidi="ar-SA"/>
        </w:rPr>
        <w:t xml:space="preserve"> نظام</w:t>
      </w:r>
      <w:r w:rsidRPr="00CF618B">
        <w:rPr>
          <w:rFonts w:cs="B Mitra"/>
          <w:b/>
          <w:bCs/>
          <w:sz w:val="28"/>
          <w:szCs w:val="28"/>
          <w:rtl/>
          <w:lang w:bidi="ar-SA"/>
        </w:rPr>
        <w:t xml:space="preserve"> «سلامت</w:t>
      </w:r>
      <w:r w:rsidRPr="00CF618B">
        <w:rPr>
          <w:rFonts w:cs="B Mitra" w:hint="cs"/>
          <w:b/>
          <w:bCs/>
          <w:sz w:val="28"/>
          <w:szCs w:val="28"/>
          <w:rtl/>
          <w:lang w:bidi="ar-SA"/>
        </w:rPr>
        <w:t>»</w:t>
      </w:r>
      <w:r w:rsidRPr="00D01D14">
        <w:rPr>
          <w:rFonts w:eastAsia="Calibri" w:cs="B Mitra" w:hint="cs"/>
          <w:b/>
          <w:bCs/>
          <w:sz w:val="28"/>
          <w:szCs w:val="28"/>
          <w:rtl/>
          <w:lang w:bidi="ar-SA"/>
        </w:rPr>
        <w:t xml:space="preserve"> </w:t>
      </w:r>
      <w:r w:rsidRPr="00D01D14">
        <w:rPr>
          <w:rFonts w:eastAsia="Calibri" w:cs="B Mitra" w:hint="cs"/>
          <w:sz w:val="28"/>
          <w:szCs w:val="28"/>
          <w:rtl/>
          <w:lang w:bidi="ar-SA"/>
        </w:rPr>
        <w:t>(18/01/1393)</w:t>
      </w:r>
      <w:bookmarkEnd w:id="49"/>
      <w:bookmarkEnd w:id="50"/>
      <w:bookmarkEnd w:id="51"/>
      <w:bookmarkEnd w:id="52"/>
      <w:r w:rsidRPr="00D01D14">
        <w:rPr>
          <w:rFonts w:eastAsia="Calibri" w:cs="B Mitra"/>
          <w:sz w:val="28"/>
          <w:szCs w:val="28"/>
          <w:rtl/>
          <w:lang w:bidi="ar-SA"/>
        </w:rPr>
        <w:fldChar w:fldCharType="begin"/>
      </w:r>
      <w:r w:rsidRPr="00D01D14">
        <w:rPr>
          <w:rFonts w:cs="B Mitra"/>
          <w:sz w:val="28"/>
          <w:szCs w:val="28"/>
        </w:rPr>
        <w:instrText xml:space="preserve"> TC "</w:instrText>
      </w:r>
      <w:bookmarkStart w:id="53" w:name="_Toc127633449"/>
      <w:r w:rsidRPr="00D01D14">
        <w:rPr>
          <w:rFonts w:cs="B Mitra"/>
          <w:b/>
          <w:bCs/>
          <w:sz w:val="28"/>
          <w:szCs w:val="28"/>
          <w:rtl/>
          <w:lang w:bidi="ar-SA"/>
        </w:rPr>
        <w:instrText>سیاست‌های کلی</w:instrText>
      </w:r>
      <w:r w:rsidRPr="00D01D14">
        <w:rPr>
          <w:rFonts w:eastAsia="Calibri" w:cs="B Mitra" w:hint="cs"/>
          <w:b/>
          <w:bCs/>
          <w:sz w:val="28"/>
          <w:szCs w:val="28"/>
          <w:rtl/>
          <w:lang w:bidi="ar-SA"/>
        </w:rPr>
        <w:instrText xml:space="preserve"> نظام</w:instrText>
      </w:r>
      <w:r w:rsidRPr="00D01D14">
        <w:rPr>
          <w:rFonts w:cs="B Mitra"/>
          <w:b/>
          <w:bCs/>
          <w:sz w:val="28"/>
          <w:szCs w:val="28"/>
          <w:rtl/>
          <w:lang w:bidi="ar-SA"/>
        </w:rPr>
        <w:instrText xml:space="preserve"> </w:instrText>
      </w:r>
      <w:r w:rsidRPr="00D01D14">
        <w:rPr>
          <w:rFonts w:cs="B Mitra"/>
          <w:sz w:val="28"/>
          <w:szCs w:val="28"/>
        </w:rPr>
        <w:instrText>\</w:instrText>
      </w:r>
      <w:r w:rsidRPr="00D01D14">
        <w:rPr>
          <w:rFonts w:cs="B Mitra"/>
          <w:b/>
          <w:bCs/>
          <w:sz w:val="28"/>
          <w:szCs w:val="28"/>
          <w:rtl/>
          <w:lang w:bidi="ar-SA"/>
        </w:rPr>
        <w:instrText>«سلامت</w:instrText>
      </w:r>
      <w:r w:rsidRPr="00D01D14">
        <w:rPr>
          <w:rFonts w:cs="B Mitra"/>
          <w:sz w:val="28"/>
          <w:szCs w:val="28"/>
        </w:rPr>
        <w:instrText>\</w:instrText>
      </w:r>
      <w:r w:rsidRPr="00D01D14">
        <w:rPr>
          <w:rFonts w:eastAsia="Calibri" w:cs="B Mitra" w:hint="cs"/>
          <w:b/>
          <w:bCs/>
          <w:sz w:val="28"/>
          <w:szCs w:val="28"/>
          <w:rtl/>
          <w:lang w:bidi="ar-SA"/>
        </w:rPr>
        <w:instrText xml:space="preserve">» </w:instrText>
      </w:r>
      <w:r w:rsidRPr="00D01D14">
        <w:rPr>
          <w:rFonts w:eastAsia="Calibri" w:cs="B Mitra" w:hint="cs"/>
          <w:sz w:val="28"/>
          <w:szCs w:val="28"/>
          <w:rtl/>
          <w:lang w:bidi="ar-SA"/>
        </w:rPr>
        <w:instrText>(18/01/1393)</w:instrText>
      </w:r>
      <w:bookmarkEnd w:id="53"/>
      <w:r w:rsidRPr="00D01D14">
        <w:rPr>
          <w:rFonts w:cs="B Mitra"/>
          <w:sz w:val="28"/>
          <w:szCs w:val="28"/>
        </w:rPr>
        <w:instrText xml:space="preserve">" \f A \l "1" </w:instrText>
      </w:r>
      <w:r w:rsidRPr="00D01D14">
        <w:rPr>
          <w:rFonts w:eastAsia="Calibri" w:cs="B Mitra"/>
          <w:sz w:val="28"/>
          <w:szCs w:val="28"/>
          <w:rtl/>
          <w:lang w:bidi="ar-SA"/>
        </w:rPr>
        <w:fldChar w:fldCharType="end"/>
      </w:r>
    </w:p>
    <w:p w:rsidR="00683C21" w:rsidRPr="00D01D14" w:rsidRDefault="00683C21" w:rsidP="00683C21">
      <w:pPr>
        <w:numPr>
          <w:ilvl w:val="0"/>
          <w:numId w:val="28"/>
        </w:numPr>
        <w:spacing w:line="300" w:lineRule="auto"/>
        <w:jc w:val="both"/>
        <w:rPr>
          <w:rFonts w:eastAsia="Calibri" w:cs="B Mitra"/>
          <w:sz w:val="28"/>
          <w:szCs w:val="28"/>
        </w:rPr>
      </w:pPr>
      <w:r w:rsidRPr="00D01D14">
        <w:rPr>
          <w:rFonts w:eastAsia="Calibri" w:cs="B Mitra" w:hint="eastAsia"/>
          <w:sz w:val="28"/>
          <w:szCs w:val="28"/>
          <w:rtl/>
        </w:rPr>
        <w:t>تأمین</w:t>
      </w:r>
      <w:r w:rsidRPr="00D01D14">
        <w:rPr>
          <w:rFonts w:eastAsia="Calibri" w:cs="B Mitra"/>
          <w:sz w:val="28"/>
          <w:szCs w:val="28"/>
          <w:rtl/>
        </w:rPr>
        <w:t xml:space="preserve"> امن</w:t>
      </w:r>
      <w:r w:rsidRPr="00D01D14">
        <w:rPr>
          <w:rFonts w:eastAsia="Calibri" w:cs="B Mitra" w:hint="cs"/>
          <w:sz w:val="28"/>
          <w:szCs w:val="28"/>
          <w:rtl/>
        </w:rPr>
        <w:t>ی</w:t>
      </w:r>
      <w:r w:rsidRPr="00D01D14">
        <w:rPr>
          <w:rFonts w:eastAsia="Calibri" w:cs="B Mitra" w:hint="eastAsia"/>
          <w:sz w:val="28"/>
          <w:szCs w:val="28"/>
          <w:rtl/>
        </w:rPr>
        <w:t>ت</w:t>
      </w:r>
      <w:r w:rsidRPr="00D01D14">
        <w:rPr>
          <w:rFonts w:eastAsia="Calibri" w:cs="B Mitra"/>
          <w:sz w:val="28"/>
          <w:szCs w:val="28"/>
          <w:rtl/>
        </w:rPr>
        <w:t xml:space="preserve"> غذا</w:t>
      </w:r>
      <w:r w:rsidRPr="00D01D14">
        <w:rPr>
          <w:rFonts w:eastAsia="Calibri" w:cs="B Mitra" w:hint="cs"/>
          <w:sz w:val="28"/>
          <w:szCs w:val="28"/>
          <w:rtl/>
        </w:rPr>
        <w:t>یی</w:t>
      </w:r>
      <w:r w:rsidRPr="00D01D14">
        <w:rPr>
          <w:rFonts w:eastAsia="Calibri" w:cs="B Mitra"/>
          <w:sz w:val="28"/>
          <w:szCs w:val="28"/>
          <w:rtl/>
        </w:rPr>
        <w:t xml:space="preserve"> و بهره‌مند</w:t>
      </w:r>
      <w:r w:rsidRPr="00D01D14">
        <w:rPr>
          <w:rFonts w:eastAsia="Calibri" w:cs="B Mitra" w:hint="cs"/>
          <w:sz w:val="28"/>
          <w:szCs w:val="28"/>
          <w:rtl/>
        </w:rPr>
        <w:t>ی</w:t>
      </w:r>
      <w:r w:rsidRPr="00D01D14">
        <w:rPr>
          <w:rFonts w:eastAsia="Calibri" w:cs="B Mitra"/>
          <w:sz w:val="28"/>
          <w:szCs w:val="28"/>
          <w:rtl/>
        </w:rPr>
        <w:t xml:space="preserve"> عادلانه آحاد مردم از سبد غذا</w:t>
      </w:r>
      <w:r w:rsidRPr="00D01D14">
        <w:rPr>
          <w:rFonts w:eastAsia="Calibri" w:cs="B Mitra" w:hint="cs"/>
          <w:sz w:val="28"/>
          <w:szCs w:val="28"/>
          <w:rtl/>
        </w:rPr>
        <w:t>یی</w:t>
      </w:r>
      <w:r w:rsidRPr="00D01D14">
        <w:rPr>
          <w:rFonts w:eastAsia="Calibri" w:cs="B Mitra"/>
          <w:sz w:val="28"/>
          <w:szCs w:val="28"/>
          <w:rtl/>
        </w:rPr>
        <w:t xml:space="preserve"> سالم، مطلوب و کاف</w:t>
      </w:r>
      <w:r w:rsidRPr="00D01D14">
        <w:rPr>
          <w:rFonts w:eastAsia="Calibri" w:cs="B Mitra" w:hint="cs"/>
          <w:sz w:val="28"/>
          <w:szCs w:val="28"/>
          <w:rtl/>
        </w:rPr>
        <w:t>ی</w:t>
      </w:r>
      <w:r w:rsidRPr="00D01D14">
        <w:rPr>
          <w:rFonts w:eastAsia="Calibri" w:cs="B Mitra" w:hint="eastAsia"/>
          <w:sz w:val="28"/>
          <w:szCs w:val="28"/>
          <w:rtl/>
        </w:rPr>
        <w:t>،</w:t>
      </w:r>
      <w:r w:rsidRPr="00D01D14">
        <w:rPr>
          <w:rFonts w:eastAsia="Calibri" w:cs="B Mitra"/>
          <w:sz w:val="28"/>
          <w:szCs w:val="28"/>
          <w:rtl/>
        </w:rPr>
        <w:t xml:space="preserve"> آب و هوا</w:t>
      </w:r>
      <w:r w:rsidRPr="00D01D14">
        <w:rPr>
          <w:rFonts w:eastAsia="Calibri" w:cs="B Mitra" w:hint="cs"/>
          <w:sz w:val="28"/>
          <w:szCs w:val="28"/>
          <w:rtl/>
        </w:rPr>
        <w:t>ی</w:t>
      </w:r>
      <w:r w:rsidRPr="00D01D14">
        <w:rPr>
          <w:rFonts w:eastAsia="Calibri" w:cs="B Mitra"/>
          <w:sz w:val="28"/>
          <w:szCs w:val="28"/>
          <w:rtl/>
        </w:rPr>
        <w:t xml:space="preserve"> پاک، امکانات ورزش</w:t>
      </w:r>
      <w:r w:rsidRPr="00D01D14">
        <w:rPr>
          <w:rFonts w:eastAsia="Calibri" w:cs="B Mitra" w:hint="cs"/>
          <w:sz w:val="28"/>
          <w:szCs w:val="28"/>
          <w:rtl/>
        </w:rPr>
        <w:t>ی</w:t>
      </w:r>
      <w:r w:rsidRPr="00D01D14">
        <w:rPr>
          <w:rFonts w:eastAsia="Calibri" w:cs="B Mitra"/>
          <w:sz w:val="28"/>
          <w:szCs w:val="28"/>
          <w:rtl/>
        </w:rPr>
        <w:t xml:space="preserve"> همگان</w:t>
      </w:r>
      <w:r w:rsidRPr="00D01D14">
        <w:rPr>
          <w:rFonts w:eastAsia="Calibri" w:cs="B Mitra" w:hint="cs"/>
          <w:sz w:val="28"/>
          <w:szCs w:val="28"/>
          <w:rtl/>
        </w:rPr>
        <w:t>ی</w:t>
      </w:r>
      <w:r w:rsidRPr="00D01D14">
        <w:rPr>
          <w:rFonts w:eastAsia="Calibri" w:cs="B Mitra"/>
          <w:sz w:val="28"/>
          <w:szCs w:val="28"/>
          <w:rtl/>
        </w:rPr>
        <w:t xml:space="preserve"> و فرآورده‌ها</w:t>
      </w:r>
      <w:r w:rsidRPr="00D01D14">
        <w:rPr>
          <w:rFonts w:eastAsia="Calibri" w:cs="B Mitra" w:hint="cs"/>
          <w:sz w:val="28"/>
          <w:szCs w:val="28"/>
          <w:rtl/>
        </w:rPr>
        <w:t>ی</w:t>
      </w:r>
      <w:r w:rsidRPr="00D01D14">
        <w:rPr>
          <w:rFonts w:eastAsia="Calibri" w:cs="B Mitra"/>
          <w:sz w:val="28"/>
          <w:szCs w:val="28"/>
          <w:rtl/>
        </w:rPr>
        <w:t xml:space="preserve"> بهداشت</w:t>
      </w:r>
      <w:r w:rsidRPr="00D01D14">
        <w:rPr>
          <w:rFonts w:eastAsia="Calibri" w:cs="B Mitra" w:hint="cs"/>
          <w:sz w:val="28"/>
          <w:szCs w:val="28"/>
          <w:rtl/>
        </w:rPr>
        <w:t>ی</w:t>
      </w:r>
      <w:r w:rsidRPr="00D01D14">
        <w:rPr>
          <w:rFonts w:eastAsia="Calibri" w:cs="B Mitra"/>
          <w:sz w:val="28"/>
          <w:szCs w:val="28"/>
          <w:rtl/>
        </w:rPr>
        <w:t xml:space="preserve"> ا</w:t>
      </w:r>
      <w:r w:rsidRPr="00D01D14">
        <w:rPr>
          <w:rFonts w:eastAsia="Calibri" w:cs="B Mitra" w:hint="cs"/>
          <w:sz w:val="28"/>
          <w:szCs w:val="28"/>
          <w:rtl/>
        </w:rPr>
        <w:t>ی</w:t>
      </w:r>
      <w:r w:rsidRPr="00D01D14">
        <w:rPr>
          <w:rFonts w:eastAsia="Calibri" w:cs="B Mitra" w:hint="eastAsia"/>
          <w:sz w:val="28"/>
          <w:szCs w:val="28"/>
          <w:rtl/>
        </w:rPr>
        <w:t>من</w:t>
      </w:r>
      <w:r w:rsidRPr="00D01D14">
        <w:rPr>
          <w:rFonts w:eastAsia="Calibri" w:cs="B Mitra"/>
          <w:sz w:val="28"/>
          <w:szCs w:val="28"/>
          <w:rtl/>
        </w:rPr>
        <w:t xml:space="preserve"> همراه با رعا</w:t>
      </w:r>
      <w:r w:rsidRPr="00D01D14">
        <w:rPr>
          <w:rFonts w:eastAsia="Calibri" w:cs="B Mitra" w:hint="cs"/>
          <w:sz w:val="28"/>
          <w:szCs w:val="28"/>
          <w:rtl/>
        </w:rPr>
        <w:t>ی</w:t>
      </w:r>
      <w:r w:rsidRPr="00D01D14">
        <w:rPr>
          <w:rFonts w:eastAsia="Calibri" w:cs="B Mitra" w:hint="eastAsia"/>
          <w:sz w:val="28"/>
          <w:szCs w:val="28"/>
          <w:rtl/>
        </w:rPr>
        <w:t>ت</w:t>
      </w:r>
      <w:r w:rsidRPr="00D01D14">
        <w:rPr>
          <w:rFonts w:eastAsia="Calibri" w:cs="B Mitra"/>
          <w:sz w:val="28"/>
          <w:szCs w:val="28"/>
          <w:rtl/>
        </w:rPr>
        <w:t xml:space="preserve"> استانداردها</w:t>
      </w:r>
      <w:r w:rsidRPr="00D01D14">
        <w:rPr>
          <w:rFonts w:eastAsia="Calibri" w:cs="B Mitra" w:hint="cs"/>
          <w:sz w:val="28"/>
          <w:szCs w:val="28"/>
          <w:rtl/>
        </w:rPr>
        <w:t>ی</w:t>
      </w:r>
      <w:r w:rsidRPr="00D01D14">
        <w:rPr>
          <w:rFonts w:eastAsia="Calibri" w:cs="B Mitra"/>
          <w:sz w:val="28"/>
          <w:szCs w:val="28"/>
          <w:rtl/>
        </w:rPr>
        <w:t xml:space="preserve"> مل</w:t>
      </w:r>
      <w:r w:rsidRPr="00D01D14">
        <w:rPr>
          <w:rFonts w:eastAsia="Calibri" w:cs="B Mitra" w:hint="cs"/>
          <w:sz w:val="28"/>
          <w:szCs w:val="28"/>
          <w:rtl/>
        </w:rPr>
        <w:t>ی</w:t>
      </w:r>
      <w:r w:rsidRPr="00D01D14">
        <w:rPr>
          <w:rFonts w:eastAsia="Calibri" w:cs="B Mitra"/>
          <w:sz w:val="28"/>
          <w:szCs w:val="28"/>
          <w:rtl/>
        </w:rPr>
        <w:t xml:space="preserve"> و مع</w:t>
      </w:r>
      <w:r w:rsidRPr="00D01D14">
        <w:rPr>
          <w:rFonts w:eastAsia="Calibri" w:cs="B Mitra" w:hint="cs"/>
          <w:sz w:val="28"/>
          <w:szCs w:val="28"/>
          <w:rtl/>
        </w:rPr>
        <w:t>ی</w:t>
      </w:r>
      <w:r w:rsidRPr="00D01D14">
        <w:rPr>
          <w:rFonts w:eastAsia="Calibri" w:cs="B Mitra" w:hint="eastAsia"/>
          <w:sz w:val="28"/>
          <w:szCs w:val="28"/>
          <w:rtl/>
        </w:rPr>
        <w:t>ارها</w:t>
      </w:r>
      <w:r w:rsidRPr="00D01D14">
        <w:rPr>
          <w:rFonts w:eastAsia="Calibri" w:cs="B Mitra" w:hint="cs"/>
          <w:sz w:val="28"/>
          <w:szCs w:val="28"/>
          <w:rtl/>
        </w:rPr>
        <w:t>ی</w:t>
      </w:r>
      <w:r w:rsidRPr="00D01D14">
        <w:rPr>
          <w:rFonts w:eastAsia="Calibri" w:cs="B Mitra"/>
          <w:sz w:val="28"/>
          <w:szCs w:val="28"/>
          <w:rtl/>
        </w:rPr>
        <w:t xml:space="preserve"> منطقه‌ا</w:t>
      </w:r>
      <w:r w:rsidRPr="00D01D14">
        <w:rPr>
          <w:rFonts w:eastAsia="Calibri" w:cs="B Mitra" w:hint="cs"/>
          <w:sz w:val="28"/>
          <w:szCs w:val="28"/>
          <w:rtl/>
        </w:rPr>
        <w:t>ی</w:t>
      </w:r>
      <w:r w:rsidRPr="00D01D14">
        <w:rPr>
          <w:rFonts w:eastAsia="Calibri" w:cs="B Mitra"/>
          <w:sz w:val="28"/>
          <w:szCs w:val="28"/>
          <w:rtl/>
        </w:rPr>
        <w:t xml:space="preserve"> و جهان</w:t>
      </w:r>
      <w:r w:rsidRPr="00D01D14">
        <w:rPr>
          <w:rFonts w:eastAsia="Calibri" w:cs="B Mitra" w:hint="cs"/>
          <w:sz w:val="28"/>
          <w:szCs w:val="28"/>
          <w:rtl/>
        </w:rPr>
        <w:t>ی</w:t>
      </w:r>
    </w:p>
    <w:p w:rsidR="00683C21" w:rsidRPr="00D01D14" w:rsidRDefault="00683C21" w:rsidP="00683C21">
      <w:pPr>
        <w:spacing w:line="300" w:lineRule="auto"/>
        <w:jc w:val="both"/>
        <w:rPr>
          <w:rFonts w:eastAsia="Calibri" w:cs="B Mitra"/>
          <w:sz w:val="28"/>
          <w:szCs w:val="28"/>
        </w:rPr>
      </w:pPr>
    </w:p>
    <w:p w:rsidR="00683C21" w:rsidRPr="00D01D14" w:rsidRDefault="00683C21" w:rsidP="00683C21">
      <w:pPr>
        <w:spacing w:line="300" w:lineRule="auto"/>
        <w:jc w:val="both"/>
        <w:outlineLvl w:val="0"/>
        <w:rPr>
          <w:rFonts w:eastAsia="Calibri" w:cs="B Mitra"/>
          <w:b/>
          <w:bCs/>
          <w:sz w:val="28"/>
          <w:szCs w:val="28"/>
          <w:lang w:bidi="ar-SA"/>
        </w:rPr>
      </w:pPr>
      <w:bookmarkStart w:id="54" w:name="_Toc125967987"/>
      <w:bookmarkStart w:id="55" w:name="_Toc126148525"/>
      <w:bookmarkStart w:id="56" w:name="_Toc127387226"/>
      <w:bookmarkStart w:id="57" w:name="_Toc174320939"/>
      <w:r w:rsidRPr="00D01D14">
        <w:rPr>
          <w:rFonts w:cs="B Mitra"/>
          <w:b/>
          <w:bCs/>
          <w:sz w:val="28"/>
          <w:szCs w:val="28"/>
          <w:rtl/>
          <w:lang w:bidi="ar-SA"/>
        </w:rPr>
        <w:t>سیاست‌های کلی</w:t>
      </w:r>
      <w:r w:rsidRPr="00CF618B">
        <w:rPr>
          <w:rFonts w:cs="B Mitra" w:hint="cs"/>
          <w:b/>
          <w:bCs/>
          <w:sz w:val="28"/>
          <w:szCs w:val="28"/>
          <w:rtl/>
          <w:lang w:bidi="ar-SA"/>
        </w:rPr>
        <w:t xml:space="preserve"> نظام</w:t>
      </w:r>
      <w:r w:rsidRPr="00D01D14">
        <w:rPr>
          <w:rFonts w:cs="B Mitra"/>
          <w:b/>
          <w:bCs/>
          <w:sz w:val="28"/>
          <w:szCs w:val="28"/>
          <w:rtl/>
          <w:lang w:bidi="ar-SA"/>
        </w:rPr>
        <w:t xml:space="preserve"> «</w:t>
      </w:r>
      <w:r w:rsidRPr="00CF618B">
        <w:rPr>
          <w:rFonts w:cs="B Mitra" w:hint="cs"/>
          <w:b/>
          <w:bCs/>
          <w:sz w:val="28"/>
          <w:szCs w:val="28"/>
          <w:rtl/>
          <w:lang w:bidi="ar-SA"/>
        </w:rPr>
        <w:t>محيط‌زيست»</w:t>
      </w:r>
      <w:r w:rsidRPr="00D01D14">
        <w:rPr>
          <w:rFonts w:eastAsia="Calibri" w:cs="B Mitra" w:hint="cs"/>
          <w:b/>
          <w:bCs/>
          <w:sz w:val="28"/>
          <w:szCs w:val="28"/>
          <w:rtl/>
          <w:lang w:bidi="ar-SA"/>
        </w:rPr>
        <w:t xml:space="preserve"> </w:t>
      </w:r>
      <w:r w:rsidRPr="00D01D14">
        <w:rPr>
          <w:rFonts w:eastAsia="Calibri" w:cs="B Mitra" w:hint="cs"/>
          <w:sz w:val="28"/>
          <w:szCs w:val="28"/>
          <w:rtl/>
          <w:lang w:bidi="ar-SA"/>
        </w:rPr>
        <w:t>(26/08/1394)</w:t>
      </w:r>
      <w:bookmarkEnd w:id="54"/>
      <w:bookmarkEnd w:id="55"/>
      <w:bookmarkEnd w:id="56"/>
      <w:bookmarkEnd w:id="57"/>
      <w:r w:rsidRPr="00D01D14">
        <w:rPr>
          <w:rFonts w:eastAsia="Calibri" w:cs="B Mitra"/>
          <w:b/>
          <w:bCs/>
          <w:sz w:val="28"/>
          <w:szCs w:val="28"/>
          <w:lang w:bidi="ar-SA"/>
        </w:rPr>
        <w:fldChar w:fldCharType="begin"/>
      </w:r>
      <w:r w:rsidRPr="00D01D14">
        <w:rPr>
          <w:rFonts w:cs="B Mitra"/>
          <w:sz w:val="28"/>
          <w:szCs w:val="28"/>
        </w:rPr>
        <w:instrText xml:space="preserve"> TC "</w:instrText>
      </w:r>
      <w:bookmarkStart w:id="58" w:name="_Toc127633450"/>
      <w:r w:rsidRPr="00D01D14">
        <w:rPr>
          <w:rFonts w:cs="B Mitra"/>
          <w:b/>
          <w:bCs/>
          <w:sz w:val="28"/>
          <w:szCs w:val="28"/>
          <w:rtl/>
          <w:lang w:bidi="ar-SA"/>
        </w:rPr>
        <w:instrText>سیاست‌های کلی</w:instrText>
      </w:r>
      <w:r w:rsidRPr="00D01D14">
        <w:rPr>
          <w:rFonts w:eastAsia="Calibri" w:cs="B Mitra" w:hint="cs"/>
          <w:b/>
          <w:bCs/>
          <w:sz w:val="28"/>
          <w:szCs w:val="28"/>
          <w:rtl/>
          <w:lang w:bidi="ar-SA"/>
        </w:rPr>
        <w:instrText xml:space="preserve"> نظام</w:instrText>
      </w:r>
      <w:r w:rsidRPr="00D01D14">
        <w:rPr>
          <w:rFonts w:cs="B Mitra"/>
          <w:b/>
          <w:bCs/>
          <w:sz w:val="28"/>
          <w:szCs w:val="28"/>
          <w:rtl/>
          <w:lang w:bidi="ar-SA"/>
        </w:rPr>
        <w:instrText xml:space="preserve"> </w:instrText>
      </w:r>
      <w:r w:rsidRPr="00D01D14">
        <w:rPr>
          <w:rFonts w:cs="B Mitra"/>
          <w:sz w:val="28"/>
          <w:szCs w:val="28"/>
        </w:rPr>
        <w:instrText>\</w:instrText>
      </w:r>
      <w:r w:rsidRPr="00D01D14">
        <w:rPr>
          <w:rFonts w:cs="B Mitra"/>
          <w:b/>
          <w:bCs/>
          <w:sz w:val="28"/>
          <w:szCs w:val="28"/>
          <w:rtl/>
          <w:lang w:bidi="ar-SA"/>
        </w:rPr>
        <w:instrText>«</w:instrText>
      </w:r>
      <w:r w:rsidRPr="00D01D14">
        <w:rPr>
          <w:rFonts w:eastAsia="Calibri" w:cs="B Mitra" w:hint="cs"/>
          <w:b/>
          <w:bCs/>
          <w:sz w:val="28"/>
          <w:szCs w:val="28"/>
          <w:rtl/>
          <w:lang w:bidi="ar-SA"/>
        </w:rPr>
        <w:instrText>محيط‌زيست</w:instrText>
      </w:r>
      <w:r w:rsidRPr="00D01D14">
        <w:rPr>
          <w:rFonts w:cs="B Mitra"/>
          <w:sz w:val="28"/>
          <w:szCs w:val="28"/>
        </w:rPr>
        <w:instrText>\</w:instrText>
      </w:r>
      <w:r w:rsidRPr="00D01D14">
        <w:rPr>
          <w:rFonts w:eastAsia="Calibri" w:cs="B Mitra" w:hint="cs"/>
          <w:b/>
          <w:bCs/>
          <w:sz w:val="28"/>
          <w:szCs w:val="28"/>
          <w:rtl/>
          <w:lang w:bidi="ar-SA"/>
        </w:rPr>
        <w:instrText xml:space="preserve">» </w:instrText>
      </w:r>
      <w:r w:rsidRPr="00D01D14">
        <w:rPr>
          <w:rFonts w:eastAsia="Calibri" w:cs="B Mitra" w:hint="cs"/>
          <w:sz w:val="28"/>
          <w:szCs w:val="28"/>
          <w:rtl/>
          <w:lang w:bidi="ar-SA"/>
        </w:rPr>
        <w:instrText>(26/08/1394)</w:instrText>
      </w:r>
      <w:bookmarkEnd w:id="58"/>
      <w:r w:rsidRPr="00D01D14">
        <w:rPr>
          <w:rFonts w:cs="B Mitra"/>
          <w:sz w:val="28"/>
          <w:szCs w:val="28"/>
        </w:rPr>
        <w:instrText xml:space="preserve">" \f A \l "1" </w:instrText>
      </w:r>
      <w:r w:rsidRPr="00D01D14">
        <w:rPr>
          <w:rFonts w:eastAsia="Calibri" w:cs="B Mitra"/>
          <w:b/>
          <w:bCs/>
          <w:sz w:val="28"/>
          <w:szCs w:val="28"/>
          <w:lang w:bidi="ar-SA"/>
        </w:rPr>
        <w:fldChar w:fldCharType="end"/>
      </w:r>
    </w:p>
    <w:p w:rsidR="00683C21" w:rsidRPr="00D01D14" w:rsidRDefault="00683C21" w:rsidP="00683C21">
      <w:pPr>
        <w:numPr>
          <w:ilvl w:val="0"/>
          <w:numId w:val="29"/>
        </w:numPr>
        <w:spacing w:line="300" w:lineRule="auto"/>
        <w:jc w:val="both"/>
        <w:rPr>
          <w:rFonts w:eastAsia="Calibri" w:cs="B Mitra"/>
          <w:sz w:val="28"/>
          <w:szCs w:val="28"/>
        </w:rPr>
      </w:pPr>
      <w:r w:rsidRPr="00D01D14">
        <w:rPr>
          <w:rFonts w:cs="B Mitra"/>
          <w:sz w:val="28"/>
          <w:szCs w:val="28"/>
          <w:rtl/>
          <w:lang w:bidi="ar-SA"/>
        </w:rPr>
        <w:t>اصلاح شرایط زیستی به‌منظور برخوردار ساختن جامعه از محیط زیست سالم و رعایت عدالت و حقوق بین</w:t>
      </w:r>
      <w:r w:rsidRPr="00D01D14">
        <w:rPr>
          <w:rFonts w:cs="B Mitra" w:hint="cs"/>
          <w:sz w:val="28"/>
          <w:szCs w:val="28"/>
          <w:rtl/>
          <w:lang w:bidi="ar-SA"/>
        </w:rPr>
        <w:t>‌</w:t>
      </w:r>
      <w:r w:rsidRPr="00D01D14">
        <w:rPr>
          <w:rFonts w:cs="B Mitra"/>
          <w:sz w:val="28"/>
          <w:szCs w:val="28"/>
          <w:rtl/>
          <w:lang w:bidi="ar-SA"/>
        </w:rPr>
        <w:t>نسلی</w:t>
      </w:r>
    </w:p>
    <w:p w:rsidR="00683C21" w:rsidRPr="00D01D14" w:rsidRDefault="00683C21" w:rsidP="00683C21">
      <w:pPr>
        <w:numPr>
          <w:ilvl w:val="0"/>
          <w:numId w:val="29"/>
        </w:numPr>
        <w:spacing w:line="300" w:lineRule="auto"/>
        <w:jc w:val="both"/>
        <w:rPr>
          <w:rFonts w:eastAsia="Calibri" w:cs="B Mitra"/>
          <w:sz w:val="28"/>
          <w:szCs w:val="28"/>
        </w:rPr>
      </w:pPr>
      <w:r w:rsidRPr="00D01D14">
        <w:rPr>
          <w:rFonts w:cs="B Mitra"/>
          <w:sz w:val="28"/>
          <w:szCs w:val="28"/>
          <w:rtl/>
          <w:lang w:bidi="ar-SA"/>
        </w:rPr>
        <w:t>پیشگیری و ممانعت از انتشار انواع آلودگی‌های غیرمجاز و جرم‌انگاری تخریب محیط زیست و مجازات مؤثر و بازدارنده‌ی آلوده‌کنندگان و تخریب‌کنندگان محیط زیست و الزام آنان به جبران خسارت</w:t>
      </w:r>
    </w:p>
    <w:p w:rsidR="00683C21" w:rsidRPr="00D01D14" w:rsidRDefault="00683C21" w:rsidP="00683C21">
      <w:pPr>
        <w:numPr>
          <w:ilvl w:val="0"/>
          <w:numId w:val="29"/>
        </w:numPr>
        <w:spacing w:line="300" w:lineRule="auto"/>
        <w:jc w:val="both"/>
        <w:rPr>
          <w:rFonts w:eastAsia="Calibri" w:cs="B Mitra"/>
          <w:sz w:val="28"/>
          <w:szCs w:val="28"/>
        </w:rPr>
      </w:pPr>
      <w:r w:rsidRPr="00D01D14">
        <w:rPr>
          <w:rFonts w:cs="B Mitra"/>
          <w:sz w:val="28"/>
          <w:szCs w:val="28"/>
          <w:rtl/>
          <w:lang w:bidi="ar-SA"/>
        </w:rPr>
        <w:t>پایش مستمر و کنترل منابع و عوامل آلاینده‌ی هوا، آب، خاک، آلودگی‌های صوتی، امواج و اشعه‌های مخرب و تغییرات نامساعد اقلیم، و الزام به رعایت استانداردها و شاخص‌های زیست‌محیطی در قوانین و مقررات، برنامه‌های توسعه و آمایش سرزمین</w:t>
      </w:r>
    </w:p>
    <w:p w:rsidR="00683C21" w:rsidRPr="00D01D14" w:rsidRDefault="00683C21" w:rsidP="00683C21">
      <w:pPr>
        <w:numPr>
          <w:ilvl w:val="0"/>
          <w:numId w:val="29"/>
        </w:numPr>
        <w:spacing w:line="300" w:lineRule="auto"/>
        <w:jc w:val="both"/>
        <w:rPr>
          <w:rFonts w:eastAsia="Calibri" w:cs="B Mitra"/>
          <w:sz w:val="28"/>
          <w:szCs w:val="28"/>
        </w:rPr>
      </w:pPr>
      <w:r w:rsidRPr="00D01D14">
        <w:rPr>
          <w:rFonts w:cs="B Mitra"/>
          <w:sz w:val="28"/>
          <w:szCs w:val="28"/>
          <w:rtl/>
          <w:lang w:bidi="ar-SA"/>
        </w:rPr>
        <w:t>مدیریت تغییرات اقلیم و مقابله با تهدیدات زیست‌محیطی نظیر بیابان‌زایی، گرد و غبار به‌ویژه ریزگردها، خشکسالی و عوامل سرایت‌دهنده‌ی میکروبی و رادیواکتیو و توسعه‌ی آینده‌نگری و شناخت پدیده‌های نوظهور زیست‌محیطی و مدیریت آن</w:t>
      </w:r>
      <w:r w:rsidRPr="00D01D14">
        <w:rPr>
          <w:rFonts w:cs="B Mitra"/>
          <w:sz w:val="28"/>
          <w:szCs w:val="28"/>
          <w:lang w:bidi="ar-SA"/>
        </w:rPr>
        <w:t>.</w:t>
      </w:r>
    </w:p>
    <w:p w:rsidR="00683C21" w:rsidRPr="00D01D14" w:rsidRDefault="00683C21" w:rsidP="00683C21">
      <w:pPr>
        <w:numPr>
          <w:ilvl w:val="0"/>
          <w:numId w:val="29"/>
        </w:numPr>
        <w:spacing w:line="300" w:lineRule="auto"/>
        <w:jc w:val="both"/>
        <w:rPr>
          <w:rFonts w:eastAsia="Calibri" w:cs="B Mitra"/>
          <w:sz w:val="28"/>
          <w:szCs w:val="28"/>
        </w:rPr>
      </w:pPr>
      <w:r w:rsidRPr="00D01D14">
        <w:rPr>
          <w:rFonts w:eastAsia="Calibri" w:cs="B Mitra" w:hint="cs"/>
          <w:sz w:val="28"/>
          <w:szCs w:val="28"/>
          <w:rtl/>
        </w:rPr>
        <w:t>اصلاح الگوی تولید در بخش‌های مختلف اقتصادی و اجتماعی و بهینه‌سازی الگوی مصرف آب، منابع، غذا، مواد و انرژی به‌ویژه ترویج مواد سوختی سازگار با محيط‌زيست</w:t>
      </w:r>
    </w:p>
    <w:p w:rsidR="00683C21" w:rsidRPr="00D01D14" w:rsidRDefault="00683C21" w:rsidP="00683C21">
      <w:pPr>
        <w:numPr>
          <w:ilvl w:val="0"/>
          <w:numId w:val="29"/>
        </w:numPr>
        <w:spacing w:line="300" w:lineRule="auto"/>
        <w:jc w:val="both"/>
        <w:rPr>
          <w:rFonts w:eastAsia="Calibri" w:cs="B Mitra"/>
          <w:sz w:val="28"/>
          <w:szCs w:val="28"/>
        </w:rPr>
      </w:pPr>
      <w:r w:rsidRPr="00D01D14">
        <w:rPr>
          <w:rFonts w:cs="B Mitra"/>
          <w:sz w:val="28"/>
          <w:szCs w:val="28"/>
          <w:rtl/>
          <w:lang w:bidi="ar-SA"/>
        </w:rPr>
        <w:t>صنعتِ کم‌کربن، استفاده از انرژی‌های پاک، محصولات کشاورزی سالم و ارگانیک و مدیریت پسماندها و پساب‌ها با بهره‌گیری از ظرفیت‌ها و توانمندی‌های اقتصادی، اجتماعی، طبیعی و زیست‌محیطی</w:t>
      </w:r>
    </w:p>
    <w:p w:rsidR="00683C21" w:rsidRPr="00D01D14" w:rsidRDefault="00683C21" w:rsidP="00683C21">
      <w:pPr>
        <w:numPr>
          <w:ilvl w:val="0"/>
          <w:numId w:val="29"/>
        </w:numPr>
        <w:spacing w:line="300" w:lineRule="auto"/>
        <w:jc w:val="both"/>
        <w:rPr>
          <w:rFonts w:eastAsia="Calibri" w:cs="B Mitra"/>
          <w:sz w:val="28"/>
          <w:szCs w:val="28"/>
        </w:rPr>
      </w:pPr>
      <w:r w:rsidRPr="00D01D14">
        <w:rPr>
          <w:rFonts w:eastAsia="Calibri" w:cs="B Mitra" w:hint="cs"/>
          <w:sz w:val="28"/>
          <w:szCs w:val="28"/>
          <w:rtl/>
        </w:rPr>
        <w:lastRenderedPageBreak/>
        <w:t>مدیریت جامع، هماهنگ و نظام‌مند منابع حیاتی (از قبیل هوا، آب، خاک و تنوع زیستی) مبتنی برتوان و پایداری زیست‌بوم به ویژه با افزایش ظرفیت‌ها و توانمندی‌های حقوقی و ساختاری مناسب همراه با رویکرد مشارکت مردمی</w:t>
      </w:r>
      <w:r w:rsidRPr="00D01D14">
        <w:rPr>
          <w:rFonts w:eastAsia="Calibri" w:cs="B Mitra"/>
          <w:sz w:val="28"/>
          <w:szCs w:val="28"/>
          <w:rtl/>
        </w:rPr>
        <w:t xml:space="preserve"> </w:t>
      </w:r>
    </w:p>
    <w:p w:rsidR="00683C21" w:rsidRPr="00D01D14" w:rsidRDefault="00683C21" w:rsidP="00683C21">
      <w:pPr>
        <w:spacing w:line="300" w:lineRule="auto"/>
        <w:jc w:val="both"/>
        <w:outlineLvl w:val="0"/>
        <w:rPr>
          <w:rFonts w:cs="B Mitra"/>
          <w:sz w:val="28"/>
          <w:szCs w:val="28"/>
          <w:rtl/>
          <w:lang w:bidi="ar-SA"/>
        </w:rPr>
      </w:pPr>
      <w:bookmarkStart w:id="59" w:name="_Toc125967988"/>
      <w:bookmarkStart w:id="60" w:name="_Toc126148526"/>
    </w:p>
    <w:p w:rsidR="00683C21" w:rsidRPr="00D01D14" w:rsidRDefault="00683C21" w:rsidP="00683C21">
      <w:pPr>
        <w:spacing w:line="300" w:lineRule="auto"/>
        <w:jc w:val="both"/>
        <w:outlineLvl w:val="0"/>
        <w:rPr>
          <w:rFonts w:eastAsia="Calibri" w:cs="B Mitra"/>
          <w:b/>
          <w:bCs/>
          <w:sz w:val="28"/>
          <w:szCs w:val="28"/>
          <w:lang w:bidi="ar-SA"/>
        </w:rPr>
      </w:pPr>
      <w:bookmarkStart w:id="61" w:name="_Toc127387227"/>
      <w:bookmarkStart w:id="62" w:name="_Toc174320940"/>
      <w:r w:rsidRPr="00D01D14">
        <w:rPr>
          <w:rFonts w:cs="B Mitra"/>
          <w:b/>
          <w:bCs/>
          <w:sz w:val="28"/>
          <w:szCs w:val="28"/>
          <w:rtl/>
          <w:lang w:bidi="ar-SA"/>
        </w:rPr>
        <w:t>سیاست‌های کلی</w:t>
      </w:r>
      <w:r w:rsidRPr="00CF618B">
        <w:rPr>
          <w:rFonts w:cs="B Mitra" w:hint="cs"/>
          <w:b/>
          <w:bCs/>
          <w:sz w:val="28"/>
          <w:szCs w:val="28"/>
          <w:rtl/>
          <w:lang w:bidi="ar-SA"/>
        </w:rPr>
        <w:t xml:space="preserve"> نظام</w:t>
      </w:r>
      <w:r w:rsidRPr="00D01D14">
        <w:rPr>
          <w:rFonts w:cs="B Mitra"/>
          <w:b/>
          <w:bCs/>
          <w:sz w:val="28"/>
          <w:szCs w:val="28"/>
          <w:rtl/>
          <w:lang w:bidi="ar-SA"/>
        </w:rPr>
        <w:t xml:space="preserve"> «</w:t>
      </w:r>
      <w:r w:rsidRPr="00CF618B">
        <w:rPr>
          <w:rFonts w:cs="B Mitra" w:hint="cs"/>
          <w:b/>
          <w:bCs/>
          <w:sz w:val="28"/>
          <w:szCs w:val="28"/>
          <w:rtl/>
          <w:lang w:bidi="ar-SA"/>
        </w:rPr>
        <w:t>اقتصاد مقاومتی»</w:t>
      </w:r>
      <w:r w:rsidRPr="00D01D14">
        <w:rPr>
          <w:rFonts w:eastAsia="Calibri" w:cs="B Mitra" w:hint="cs"/>
          <w:b/>
          <w:bCs/>
          <w:sz w:val="28"/>
          <w:szCs w:val="28"/>
          <w:rtl/>
          <w:lang w:bidi="ar-SA"/>
        </w:rPr>
        <w:t xml:space="preserve"> </w:t>
      </w:r>
      <w:r w:rsidRPr="00D01D14">
        <w:rPr>
          <w:rFonts w:eastAsia="Calibri" w:cs="B Mitra" w:hint="cs"/>
          <w:sz w:val="28"/>
          <w:szCs w:val="28"/>
          <w:rtl/>
          <w:lang w:bidi="ar-SA"/>
        </w:rPr>
        <w:t>(29/11/1392)</w:t>
      </w:r>
      <w:bookmarkEnd w:id="59"/>
      <w:bookmarkEnd w:id="60"/>
      <w:bookmarkEnd w:id="61"/>
      <w:bookmarkEnd w:id="62"/>
      <w:r w:rsidRPr="00D01D14">
        <w:rPr>
          <w:rFonts w:eastAsia="Calibri" w:cs="B Mitra"/>
          <w:sz w:val="28"/>
          <w:szCs w:val="28"/>
          <w:rtl/>
          <w:lang w:bidi="ar-SA"/>
        </w:rPr>
        <w:fldChar w:fldCharType="begin"/>
      </w:r>
      <w:r w:rsidRPr="00D01D14">
        <w:rPr>
          <w:rFonts w:cs="B Mitra"/>
          <w:sz w:val="28"/>
          <w:szCs w:val="28"/>
        </w:rPr>
        <w:instrText xml:space="preserve"> TC "</w:instrText>
      </w:r>
      <w:bookmarkStart w:id="63" w:name="_Toc127633451"/>
      <w:r w:rsidRPr="00D01D14">
        <w:rPr>
          <w:rFonts w:cs="B Mitra"/>
          <w:b/>
          <w:bCs/>
          <w:sz w:val="28"/>
          <w:szCs w:val="28"/>
          <w:rtl/>
          <w:lang w:bidi="ar-SA"/>
        </w:rPr>
        <w:instrText>سیاست‌های کلی</w:instrText>
      </w:r>
      <w:r w:rsidRPr="00D01D14">
        <w:rPr>
          <w:rFonts w:eastAsia="Calibri" w:cs="B Mitra" w:hint="cs"/>
          <w:b/>
          <w:bCs/>
          <w:sz w:val="28"/>
          <w:szCs w:val="28"/>
          <w:rtl/>
          <w:lang w:bidi="ar-SA"/>
        </w:rPr>
        <w:instrText xml:space="preserve"> نظام</w:instrText>
      </w:r>
      <w:r w:rsidRPr="00D01D14">
        <w:rPr>
          <w:rFonts w:cs="B Mitra"/>
          <w:b/>
          <w:bCs/>
          <w:sz w:val="28"/>
          <w:szCs w:val="28"/>
          <w:rtl/>
          <w:lang w:bidi="ar-SA"/>
        </w:rPr>
        <w:instrText xml:space="preserve"> </w:instrText>
      </w:r>
      <w:r w:rsidRPr="00D01D14">
        <w:rPr>
          <w:rFonts w:cs="B Mitra"/>
          <w:sz w:val="28"/>
          <w:szCs w:val="28"/>
        </w:rPr>
        <w:instrText>\</w:instrText>
      </w:r>
      <w:r w:rsidRPr="00D01D14">
        <w:rPr>
          <w:rFonts w:cs="B Mitra"/>
          <w:b/>
          <w:bCs/>
          <w:sz w:val="28"/>
          <w:szCs w:val="28"/>
          <w:rtl/>
          <w:lang w:bidi="ar-SA"/>
        </w:rPr>
        <w:instrText>«</w:instrText>
      </w:r>
      <w:r w:rsidRPr="00D01D14">
        <w:rPr>
          <w:rFonts w:eastAsia="Calibri" w:cs="B Mitra" w:hint="cs"/>
          <w:b/>
          <w:bCs/>
          <w:sz w:val="28"/>
          <w:szCs w:val="28"/>
          <w:rtl/>
          <w:lang w:bidi="ar-SA"/>
        </w:rPr>
        <w:instrText>اقتصاد مقاومتی</w:instrText>
      </w:r>
      <w:r w:rsidRPr="00D01D14">
        <w:rPr>
          <w:rFonts w:cs="B Mitra"/>
          <w:sz w:val="28"/>
          <w:szCs w:val="28"/>
        </w:rPr>
        <w:instrText>\</w:instrText>
      </w:r>
      <w:r w:rsidRPr="00D01D14">
        <w:rPr>
          <w:rFonts w:eastAsia="Calibri" w:cs="B Mitra" w:hint="cs"/>
          <w:b/>
          <w:bCs/>
          <w:sz w:val="28"/>
          <w:szCs w:val="28"/>
          <w:rtl/>
          <w:lang w:bidi="ar-SA"/>
        </w:rPr>
        <w:instrText xml:space="preserve">» </w:instrText>
      </w:r>
      <w:r w:rsidRPr="00D01D14">
        <w:rPr>
          <w:rFonts w:eastAsia="Calibri" w:cs="B Mitra" w:hint="cs"/>
          <w:sz w:val="28"/>
          <w:szCs w:val="28"/>
          <w:rtl/>
          <w:lang w:bidi="ar-SA"/>
        </w:rPr>
        <w:instrText>(29/11/1392)</w:instrText>
      </w:r>
      <w:bookmarkEnd w:id="63"/>
      <w:r w:rsidRPr="00D01D14">
        <w:rPr>
          <w:rFonts w:cs="B Mitra"/>
          <w:sz w:val="28"/>
          <w:szCs w:val="28"/>
        </w:rPr>
        <w:instrText xml:space="preserve">" \f A \l "1" </w:instrText>
      </w:r>
      <w:r w:rsidRPr="00D01D14">
        <w:rPr>
          <w:rFonts w:eastAsia="Calibri" w:cs="B Mitra"/>
          <w:sz w:val="28"/>
          <w:szCs w:val="28"/>
          <w:rtl/>
          <w:lang w:bidi="ar-SA"/>
        </w:rPr>
        <w:fldChar w:fldCharType="end"/>
      </w:r>
    </w:p>
    <w:p w:rsidR="00683C21" w:rsidRPr="00D01D14" w:rsidRDefault="00683C21" w:rsidP="00683C21">
      <w:pPr>
        <w:numPr>
          <w:ilvl w:val="0"/>
          <w:numId w:val="30"/>
        </w:numPr>
        <w:spacing w:line="300" w:lineRule="auto"/>
        <w:jc w:val="both"/>
        <w:rPr>
          <w:rFonts w:eastAsia="Calibri" w:cs="B Mitra"/>
          <w:sz w:val="28"/>
          <w:szCs w:val="28"/>
        </w:rPr>
      </w:pPr>
      <w:r w:rsidRPr="00D01D14">
        <w:rPr>
          <w:rFonts w:eastAsia="Calibri" w:cs="B Mitra" w:hint="cs"/>
          <w:sz w:val="28"/>
          <w:szCs w:val="28"/>
          <w:rtl/>
        </w:rPr>
        <w:t>استفاده از ظرفیت اجرای هدفمندسازی یارانه‌ها در جهت افزایش تولید، اشتغال و بهره</w:t>
      </w:r>
      <w:r w:rsidRPr="00D01D14">
        <w:rPr>
          <w:rFonts w:eastAsia="Calibri" w:cs="B Mitra" w:hint="cs"/>
          <w:sz w:val="28"/>
          <w:szCs w:val="28"/>
          <w:cs/>
        </w:rPr>
        <w:t>‎</w:t>
      </w:r>
      <w:r w:rsidRPr="00D01D14">
        <w:rPr>
          <w:rFonts w:eastAsia="Calibri" w:cs="B Mitra" w:hint="cs"/>
          <w:sz w:val="28"/>
          <w:szCs w:val="28"/>
          <w:rtl/>
        </w:rPr>
        <w:t xml:space="preserve">وری، کاهش شدت انرژی و ارتقای شاخص‌های عدالت اجتماعي </w:t>
      </w:r>
    </w:p>
    <w:p w:rsidR="00683C21" w:rsidRPr="00D01D14" w:rsidRDefault="00683C21" w:rsidP="00683C21">
      <w:pPr>
        <w:numPr>
          <w:ilvl w:val="0"/>
          <w:numId w:val="30"/>
        </w:numPr>
        <w:spacing w:line="300" w:lineRule="auto"/>
        <w:jc w:val="both"/>
        <w:rPr>
          <w:rFonts w:eastAsia="Calibri" w:cs="B Mitra"/>
          <w:sz w:val="28"/>
          <w:szCs w:val="28"/>
        </w:rPr>
      </w:pPr>
      <w:r w:rsidRPr="00D01D14">
        <w:rPr>
          <w:rFonts w:eastAsia="Calibri" w:cs="B Mitra" w:hint="cs"/>
          <w:sz w:val="28"/>
          <w:szCs w:val="28"/>
          <w:rtl/>
        </w:rPr>
        <w:t xml:space="preserve">افزایش تولید داخلی نهاده‌ها و کالاهای اساسی (بویژه در اقلام وارداتی) و اولویت‌دادن به تولید محصولات و خدمات راهبردی و ایجاد تنوع در مبادی تأمین کالاهای وارداتی با هدف کاهش وابستگی به کشورهای محدود و خاص </w:t>
      </w:r>
    </w:p>
    <w:p w:rsidR="00683C21" w:rsidRPr="00D01D14" w:rsidRDefault="00683C21" w:rsidP="00683C21">
      <w:pPr>
        <w:numPr>
          <w:ilvl w:val="0"/>
          <w:numId w:val="30"/>
        </w:numPr>
        <w:spacing w:line="300" w:lineRule="auto"/>
        <w:jc w:val="both"/>
        <w:rPr>
          <w:rFonts w:eastAsia="Calibri" w:cs="B Mitra"/>
          <w:sz w:val="28"/>
          <w:szCs w:val="28"/>
        </w:rPr>
      </w:pPr>
      <w:r w:rsidRPr="00D01D14">
        <w:rPr>
          <w:rFonts w:eastAsia="Calibri" w:cs="B Mitra" w:hint="cs"/>
          <w:sz w:val="28"/>
          <w:szCs w:val="28"/>
          <w:rtl/>
        </w:rPr>
        <w:t xml:space="preserve">تأمین امنیت غذا و درمان و ایجاد ذخایر راهبردی با تأکید بر افزایش کمی و کیفی تولید مواد اولیه و کالا </w:t>
      </w:r>
    </w:p>
    <w:p w:rsidR="00683C21" w:rsidRPr="00D01D14" w:rsidRDefault="00683C21" w:rsidP="00683C21">
      <w:pPr>
        <w:numPr>
          <w:ilvl w:val="0"/>
          <w:numId w:val="30"/>
        </w:numPr>
        <w:spacing w:line="300" w:lineRule="auto"/>
        <w:jc w:val="both"/>
        <w:rPr>
          <w:rFonts w:eastAsia="Calibri" w:cs="B Mitra"/>
          <w:sz w:val="28"/>
          <w:szCs w:val="28"/>
        </w:rPr>
      </w:pPr>
      <w:r w:rsidRPr="00D01D14">
        <w:rPr>
          <w:rFonts w:eastAsia="Calibri" w:cs="B Mitra" w:hint="cs"/>
          <w:sz w:val="28"/>
          <w:szCs w:val="28"/>
          <w:rtl/>
        </w:rPr>
        <w:t xml:space="preserve">سهم‌بری عادلانه عوامل موثر در زنجیره تولید تا مصرف متناسب با نقش آنها در ایجاد ارزش، به ویژه با افزایش سهم سرمایه انسانی از طریق ارتقای آموزش، مهارت، خلاقیت، کارآفرینی و تجربه </w:t>
      </w:r>
    </w:p>
    <w:p w:rsidR="00683C21" w:rsidRPr="00D01D14" w:rsidRDefault="00683C21" w:rsidP="00683C21">
      <w:pPr>
        <w:spacing w:line="300" w:lineRule="auto"/>
        <w:jc w:val="both"/>
        <w:outlineLvl w:val="0"/>
        <w:rPr>
          <w:rFonts w:cs="B Mitra"/>
          <w:sz w:val="28"/>
          <w:szCs w:val="28"/>
          <w:rtl/>
          <w:lang w:bidi="ar-SA"/>
        </w:rPr>
      </w:pPr>
      <w:bookmarkStart w:id="64" w:name="_Toc125967989"/>
      <w:bookmarkStart w:id="65" w:name="_Toc126148527"/>
    </w:p>
    <w:p w:rsidR="00683C21" w:rsidRPr="00D01D14" w:rsidRDefault="00683C21" w:rsidP="00683C21">
      <w:pPr>
        <w:spacing w:line="300" w:lineRule="auto"/>
        <w:jc w:val="both"/>
        <w:outlineLvl w:val="0"/>
        <w:rPr>
          <w:rFonts w:eastAsia="Calibri" w:cs="B Mitra"/>
          <w:b/>
          <w:bCs/>
          <w:sz w:val="28"/>
          <w:szCs w:val="28"/>
          <w:lang w:bidi="ar-SA"/>
        </w:rPr>
      </w:pPr>
      <w:bookmarkStart w:id="66" w:name="_Toc127387228"/>
      <w:bookmarkStart w:id="67" w:name="_Toc174320941"/>
      <w:r w:rsidRPr="00D01D14">
        <w:rPr>
          <w:rFonts w:cs="B Mitra"/>
          <w:b/>
          <w:bCs/>
          <w:sz w:val="28"/>
          <w:szCs w:val="28"/>
          <w:rtl/>
          <w:lang w:bidi="ar-SA"/>
        </w:rPr>
        <w:t>سیاست‌های کلی</w:t>
      </w:r>
      <w:r w:rsidRPr="00CF618B">
        <w:rPr>
          <w:rFonts w:cs="B Mitra" w:hint="cs"/>
          <w:b/>
          <w:bCs/>
          <w:sz w:val="28"/>
          <w:szCs w:val="28"/>
          <w:rtl/>
          <w:lang w:bidi="ar-SA"/>
        </w:rPr>
        <w:t xml:space="preserve"> نظام</w:t>
      </w:r>
      <w:r w:rsidRPr="00D01D14">
        <w:rPr>
          <w:rFonts w:cs="B Mitra"/>
          <w:b/>
          <w:bCs/>
          <w:sz w:val="28"/>
          <w:szCs w:val="28"/>
          <w:rtl/>
          <w:lang w:bidi="ar-SA"/>
        </w:rPr>
        <w:t xml:space="preserve"> «</w:t>
      </w:r>
      <w:r w:rsidRPr="00CF618B">
        <w:rPr>
          <w:rFonts w:cs="B Mitra" w:hint="cs"/>
          <w:b/>
          <w:bCs/>
          <w:sz w:val="28"/>
          <w:szCs w:val="28"/>
          <w:rtl/>
          <w:lang w:bidi="ar-SA"/>
        </w:rPr>
        <w:t>اصلاح الگوی مصرف»</w:t>
      </w:r>
      <w:r w:rsidRPr="00D01D14">
        <w:rPr>
          <w:rFonts w:eastAsia="Calibri" w:cs="B Mitra" w:hint="cs"/>
          <w:b/>
          <w:bCs/>
          <w:sz w:val="28"/>
          <w:szCs w:val="28"/>
          <w:rtl/>
          <w:lang w:bidi="ar-SA"/>
        </w:rPr>
        <w:t xml:space="preserve"> </w:t>
      </w:r>
      <w:r w:rsidRPr="00D01D14">
        <w:rPr>
          <w:rFonts w:eastAsia="Calibri" w:cs="B Mitra" w:hint="cs"/>
          <w:sz w:val="28"/>
          <w:szCs w:val="28"/>
          <w:rtl/>
          <w:lang w:bidi="ar-SA"/>
        </w:rPr>
        <w:t>(15/04/1389)</w:t>
      </w:r>
      <w:bookmarkEnd w:id="64"/>
      <w:bookmarkEnd w:id="65"/>
      <w:bookmarkEnd w:id="66"/>
      <w:bookmarkEnd w:id="67"/>
      <w:r w:rsidRPr="00D01D14">
        <w:rPr>
          <w:rFonts w:eastAsia="Calibri" w:cs="B Mitra"/>
          <w:b/>
          <w:bCs/>
          <w:sz w:val="28"/>
          <w:szCs w:val="28"/>
          <w:lang w:bidi="ar-SA"/>
        </w:rPr>
        <w:fldChar w:fldCharType="begin"/>
      </w:r>
      <w:r w:rsidRPr="00D01D14">
        <w:rPr>
          <w:rFonts w:cs="B Mitra"/>
          <w:sz w:val="28"/>
          <w:szCs w:val="28"/>
        </w:rPr>
        <w:instrText xml:space="preserve"> TC "</w:instrText>
      </w:r>
      <w:bookmarkStart w:id="68" w:name="_Toc127633452"/>
      <w:r w:rsidRPr="00D01D14">
        <w:rPr>
          <w:rFonts w:cs="B Mitra"/>
          <w:b/>
          <w:bCs/>
          <w:sz w:val="28"/>
          <w:szCs w:val="28"/>
          <w:rtl/>
          <w:lang w:bidi="ar-SA"/>
        </w:rPr>
        <w:instrText>سیاست‌های کلی</w:instrText>
      </w:r>
      <w:r w:rsidRPr="00D01D14">
        <w:rPr>
          <w:rFonts w:eastAsia="Calibri" w:cs="B Mitra" w:hint="cs"/>
          <w:b/>
          <w:bCs/>
          <w:sz w:val="28"/>
          <w:szCs w:val="28"/>
          <w:rtl/>
          <w:lang w:bidi="ar-SA"/>
        </w:rPr>
        <w:instrText xml:space="preserve"> نظام</w:instrText>
      </w:r>
      <w:r w:rsidRPr="00D01D14">
        <w:rPr>
          <w:rFonts w:cs="B Mitra"/>
          <w:b/>
          <w:bCs/>
          <w:sz w:val="28"/>
          <w:szCs w:val="28"/>
          <w:rtl/>
          <w:lang w:bidi="ar-SA"/>
        </w:rPr>
        <w:instrText xml:space="preserve"> </w:instrText>
      </w:r>
      <w:r w:rsidRPr="00D01D14">
        <w:rPr>
          <w:rFonts w:cs="B Mitra"/>
          <w:sz w:val="28"/>
          <w:szCs w:val="28"/>
        </w:rPr>
        <w:instrText>\</w:instrText>
      </w:r>
      <w:r w:rsidRPr="00D01D14">
        <w:rPr>
          <w:rFonts w:cs="B Mitra"/>
          <w:b/>
          <w:bCs/>
          <w:sz w:val="28"/>
          <w:szCs w:val="28"/>
          <w:rtl/>
          <w:lang w:bidi="ar-SA"/>
        </w:rPr>
        <w:instrText>«</w:instrText>
      </w:r>
      <w:r w:rsidRPr="00D01D14">
        <w:rPr>
          <w:rFonts w:eastAsia="Calibri" w:cs="B Mitra" w:hint="cs"/>
          <w:b/>
          <w:bCs/>
          <w:sz w:val="28"/>
          <w:szCs w:val="28"/>
          <w:rtl/>
          <w:lang w:bidi="ar-SA"/>
        </w:rPr>
        <w:instrText>اصلاح الگوی مصرف</w:instrText>
      </w:r>
      <w:r w:rsidRPr="00D01D14">
        <w:rPr>
          <w:rFonts w:cs="B Mitra"/>
          <w:sz w:val="28"/>
          <w:szCs w:val="28"/>
        </w:rPr>
        <w:instrText>\</w:instrText>
      </w:r>
      <w:r w:rsidRPr="00D01D14">
        <w:rPr>
          <w:rFonts w:eastAsia="Calibri" w:cs="B Mitra" w:hint="cs"/>
          <w:b/>
          <w:bCs/>
          <w:sz w:val="28"/>
          <w:szCs w:val="28"/>
          <w:rtl/>
          <w:lang w:bidi="ar-SA"/>
        </w:rPr>
        <w:instrText xml:space="preserve">» </w:instrText>
      </w:r>
      <w:r w:rsidRPr="00D01D14">
        <w:rPr>
          <w:rFonts w:eastAsia="Calibri" w:cs="B Mitra" w:hint="cs"/>
          <w:sz w:val="28"/>
          <w:szCs w:val="28"/>
          <w:rtl/>
          <w:lang w:bidi="ar-SA"/>
        </w:rPr>
        <w:instrText>(15/04/1389)</w:instrText>
      </w:r>
      <w:bookmarkEnd w:id="68"/>
      <w:r w:rsidRPr="00D01D14">
        <w:rPr>
          <w:rFonts w:cs="B Mitra"/>
          <w:sz w:val="28"/>
          <w:szCs w:val="28"/>
        </w:rPr>
        <w:instrText xml:space="preserve">" \f A \l "1" </w:instrText>
      </w:r>
      <w:r w:rsidRPr="00D01D14">
        <w:rPr>
          <w:rFonts w:eastAsia="Calibri" w:cs="B Mitra"/>
          <w:b/>
          <w:bCs/>
          <w:sz w:val="28"/>
          <w:szCs w:val="28"/>
          <w:lang w:bidi="ar-SA"/>
        </w:rPr>
        <w:fldChar w:fldCharType="end"/>
      </w:r>
    </w:p>
    <w:p w:rsidR="00683C21" w:rsidRPr="00D01D14" w:rsidRDefault="00683C21" w:rsidP="00683C21">
      <w:pPr>
        <w:numPr>
          <w:ilvl w:val="0"/>
          <w:numId w:val="31"/>
        </w:numPr>
        <w:spacing w:line="300" w:lineRule="auto"/>
        <w:jc w:val="both"/>
        <w:rPr>
          <w:rFonts w:eastAsia="Calibri" w:cs="B Mitra"/>
          <w:sz w:val="28"/>
          <w:szCs w:val="28"/>
        </w:rPr>
      </w:pPr>
      <w:r w:rsidRPr="00D01D14">
        <w:rPr>
          <w:rFonts w:eastAsia="Calibri" w:cs="B Mitra"/>
          <w:sz w:val="28"/>
          <w:szCs w:val="28"/>
          <w:rtl/>
        </w:rPr>
        <w:t>اصلاح فرهنگ مصرف فردی، اجتماعی و سازمانی، ترویج فرهنگ صرفه جویی و قناعت و مقابله با اسراف،تبذیر، تجمل‌گرایی و مصرف کالای خارجی با استفاده از ظرفیت‌های فرهنگی، آموزشی و هنری و رسانه‌ها بویژه رسانه ملی</w:t>
      </w:r>
    </w:p>
    <w:p w:rsidR="00683C21" w:rsidRPr="00D01D14" w:rsidRDefault="00683C21" w:rsidP="00683C21">
      <w:pPr>
        <w:numPr>
          <w:ilvl w:val="0"/>
          <w:numId w:val="31"/>
        </w:numPr>
        <w:spacing w:line="300" w:lineRule="auto"/>
        <w:jc w:val="both"/>
        <w:rPr>
          <w:rFonts w:eastAsia="Calibri" w:cs="B Mitra"/>
          <w:sz w:val="28"/>
          <w:szCs w:val="28"/>
        </w:rPr>
      </w:pPr>
      <w:r w:rsidRPr="00D01D14">
        <w:rPr>
          <w:rFonts w:eastAsia="Calibri" w:cs="B Mitra" w:hint="cs"/>
          <w:sz w:val="28"/>
          <w:szCs w:val="28"/>
          <w:rtl/>
        </w:rPr>
        <w:t xml:space="preserve">اصلاح الگوی مصرف نان کشور از طریق ارتقا و بهبود شرایط و کیفیت فرایندهای «تولید و تبدیل گندم به نان» و «مصرف نان» در چارچوب سیاست‌های زیر </w:t>
      </w:r>
      <w:r w:rsidRPr="00D01D14">
        <w:rPr>
          <w:rFonts w:eastAsia="Calibri" w:cs="B Mitra"/>
          <w:sz w:val="28"/>
          <w:szCs w:val="28"/>
          <w:rtl/>
        </w:rPr>
        <w:t>(سیاست</w:t>
      </w:r>
      <w:r w:rsidRPr="00D01D14">
        <w:rPr>
          <w:rFonts w:eastAsia="Calibri" w:cs="B Mitra" w:hint="cs"/>
          <w:sz w:val="28"/>
          <w:szCs w:val="28"/>
          <w:rtl/>
        </w:rPr>
        <w:t>‌</w:t>
      </w:r>
      <w:r w:rsidRPr="00D01D14">
        <w:rPr>
          <w:rFonts w:eastAsia="Calibri" w:cs="B Mitra"/>
          <w:sz w:val="28"/>
          <w:szCs w:val="28"/>
          <w:rtl/>
        </w:rPr>
        <w:t>های اصلاح الگوی مصرف):</w:t>
      </w:r>
    </w:p>
    <w:p w:rsidR="00683C21" w:rsidRPr="00D01D14" w:rsidRDefault="00683C21" w:rsidP="00683C21">
      <w:pPr>
        <w:numPr>
          <w:ilvl w:val="0"/>
          <w:numId w:val="32"/>
        </w:numPr>
        <w:spacing w:line="300" w:lineRule="auto"/>
        <w:jc w:val="both"/>
        <w:rPr>
          <w:rFonts w:eastAsia="Calibri" w:cs="B Mitra"/>
          <w:sz w:val="28"/>
          <w:szCs w:val="28"/>
        </w:rPr>
      </w:pPr>
      <w:r w:rsidRPr="00D01D14">
        <w:rPr>
          <w:rFonts w:eastAsia="Calibri" w:cs="B Mitra" w:hint="cs"/>
          <w:sz w:val="28"/>
          <w:szCs w:val="28"/>
          <w:rtl/>
        </w:rPr>
        <w:t>تمرکز در سیاست‌گذاری، هدایت و نظارت و تعیین دستگاه متولی تنظیم بازار نان</w:t>
      </w:r>
    </w:p>
    <w:p w:rsidR="00683C21" w:rsidRPr="00D01D14" w:rsidRDefault="00683C21" w:rsidP="00683C21">
      <w:pPr>
        <w:numPr>
          <w:ilvl w:val="0"/>
          <w:numId w:val="32"/>
        </w:numPr>
        <w:spacing w:line="300" w:lineRule="auto"/>
        <w:jc w:val="both"/>
        <w:rPr>
          <w:rFonts w:eastAsia="Calibri" w:cs="B Mitra"/>
          <w:sz w:val="28"/>
          <w:szCs w:val="28"/>
        </w:rPr>
      </w:pPr>
      <w:r w:rsidRPr="00D01D14">
        <w:rPr>
          <w:rFonts w:eastAsia="Calibri" w:cs="B Mitra" w:hint="cs"/>
          <w:sz w:val="28"/>
          <w:szCs w:val="28"/>
          <w:rtl/>
        </w:rPr>
        <w:t>اعمال سیاست‌های حمایتی و تشویقی برای ارتقای سطح بهداشتی مراکز تولید نان و استفاده از نیروی انسانی ماهر و آموزش‌دیده در فرایند تولید نان</w:t>
      </w:r>
    </w:p>
    <w:p w:rsidR="00683C21" w:rsidRPr="00D01D14" w:rsidRDefault="00683C21" w:rsidP="00683C21">
      <w:pPr>
        <w:numPr>
          <w:ilvl w:val="0"/>
          <w:numId w:val="32"/>
        </w:numPr>
        <w:spacing w:line="300" w:lineRule="auto"/>
        <w:jc w:val="both"/>
        <w:rPr>
          <w:rFonts w:eastAsia="Calibri" w:cs="B Mitra"/>
          <w:sz w:val="28"/>
          <w:szCs w:val="28"/>
        </w:rPr>
      </w:pPr>
      <w:r w:rsidRPr="00D01D14">
        <w:rPr>
          <w:rFonts w:eastAsia="Calibri" w:cs="B Mitra" w:hint="cs"/>
          <w:sz w:val="28"/>
          <w:szCs w:val="28"/>
          <w:rtl/>
        </w:rPr>
        <w:t>حفظ ذخیره استراتژیک گندم</w:t>
      </w:r>
    </w:p>
    <w:p w:rsidR="00683C21" w:rsidRPr="00D01D14" w:rsidRDefault="00683C21" w:rsidP="00683C21">
      <w:pPr>
        <w:numPr>
          <w:ilvl w:val="0"/>
          <w:numId w:val="32"/>
        </w:numPr>
        <w:spacing w:line="300" w:lineRule="auto"/>
        <w:jc w:val="both"/>
        <w:rPr>
          <w:rFonts w:eastAsia="Calibri" w:cs="B Mitra"/>
          <w:sz w:val="28"/>
          <w:szCs w:val="28"/>
        </w:rPr>
      </w:pPr>
      <w:r w:rsidRPr="00D01D14">
        <w:rPr>
          <w:rFonts w:eastAsia="Calibri" w:cs="B Mitra" w:hint="cs"/>
          <w:sz w:val="28"/>
          <w:szCs w:val="28"/>
          <w:rtl/>
        </w:rPr>
        <w:lastRenderedPageBreak/>
        <w:t>تنظیم مبادلات تجاری بازار گندم و آرد با هدف تنظیم بازار داخلی</w:t>
      </w:r>
    </w:p>
    <w:p w:rsidR="00683C21" w:rsidRPr="00D01D14" w:rsidRDefault="00683C21" w:rsidP="00683C21">
      <w:pPr>
        <w:numPr>
          <w:ilvl w:val="0"/>
          <w:numId w:val="32"/>
        </w:numPr>
        <w:spacing w:line="300" w:lineRule="auto"/>
        <w:jc w:val="both"/>
        <w:rPr>
          <w:rFonts w:eastAsia="Calibri" w:cs="B Mitra"/>
          <w:sz w:val="28"/>
          <w:szCs w:val="28"/>
        </w:rPr>
      </w:pPr>
      <w:r w:rsidRPr="00D01D14">
        <w:rPr>
          <w:rFonts w:eastAsia="Calibri" w:cs="B Mitra" w:hint="cs"/>
          <w:sz w:val="28"/>
          <w:szCs w:val="28"/>
          <w:rtl/>
        </w:rPr>
        <w:t>اصلاح ساختار تولید و بهبود فرایند و توسعه تولید انواع نان‌های با کیفیت، بهداشتی و متناسب با ذائقه و فرهنگ مردم از طریق تدوین و اعمال استانداردها و روش‌های تجربه‌شده و اصول صحیح تولید گندم، آرد و خمیر و پخت نان</w:t>
      </w:r>
    </w:p>
    <w:p w:rsidR="00683C21" w:rsidRPr="00D01D14" w:rsidRDefault="00683C21" w:rsidP="00683C21">
      <w:pPr>
        <w:spacing w:line="300" w:lineRule="auto"/>
        <w:jc w:val="both"/>
        <w:rPr>
          <w:rFonts w:eastAsia="Calibri" w:cs="B Mitra"/>
          <w:sz w:val="28"/>
          <w:szCs w:val="28"/>
        </w:rPr>
      </w:pPr>
    </w:p>
    <w:p w:rsidR="00683C21" w:rsidRPr="00D01D14" w:rsidRDefault="00683C21" w:rsidP="00683C21">
      <w:pPr>
        <w:spacing w:line="300" w:lineRule="auto"/>
        <w:jc w:val="both"/>
        <w:outlineLvl w:val="0"/>
        <w:rPr>
          <w:rFonts w:eastAsia="Calibri" w:cs="B Mitra"/>
          <w:b/>
          <w:bCs/>
          <w:sz w:val="28"/>
          <w:szCs w:val="28"/>
          <w:rtl/>
        </w:rPr>
      </w:pPr>
      <w:bookmarkStart w:id="69" w:name="_Toc125967990"/>
      <w:bookmarkStart w:id="70" w:name="_Toc126148528"/>
      <w:bookmarkStart w:id="71" w:name="_Toc127387229"/>
      <w:bookmarkStart w:id="72" w:name="_Toc174320942"/>
      <w:r w:rsidRPr="00D01D14">
        <w:rPr>
          <w:rFonts w:cs="B Mitra"/>
          <w:b/>
          <w:bCs/>
          <w:sz w:val="28"/>
          <w:szCs w:val="28"/>
          <w:rtl/>
          <w:lang w:bidi="ar-SA"/>
        </w:rPr>
        <w:t>سیاست‌های کلی</w:t>
      </w:r>
      <w:r w:rsidRPr="00CF618B">
        <w:rPr>
          <w:rFonts w:cs="B Mitra" w:hint="cs"/>
          <w:b/>
          <w:bCs/>
          <w:sz w:val="28"/>
          <w:szCs w:val="28"/>
          <w:rtl/>
          <w:lang w:bidi="ar-SA"/>
        </w:rPr>
        <w:t xml:space="preserve"> نظام</w:t>
      </w:r>
      <w:r w:rsidRPr="00D01D14">
        <w:rPr>
          <w:rFonts w:cs="B Mitra"/>
          <w:b/>
          <w:bCs/>
          <w:sz w:val="28"/>
          <w:szCs w:val="28"/>
          <w:rtl/>
          <w:lang w:bidi="ar-SA"/>
        </w:rPr>
        <w:t xml:space="preserve"> «</w:t>
      </w:r>
      <w:r w:rsidRPr="00CF618B">
        <w:rPr>
          <w:rFonts w:cs="B Mitra" w:hint="cs"/>
          <w:b/>
          <w:bCs/>
          <w:sz w:val="28"/>
          <w:szCs w:val="28"/>
          <w:rtl/>
          <w:lang w:bidi="ar-SA"/>
        </w:rPr>
        <w:t>جمعيت»</w:t>
      </w:r>
      <w:r w:rsidRPr="00D01D14">
        <w:rPr>
          <w:rFonts w:eastAsia="Calibri" w:cs="B Mitra" w:hint="cs"/>
          <w:b/>
          <w:bCs/>
          <w:sz w:val="28"/>
          <w:szCs w:val="28"/>
          <w:rtl/>
          <w:lang w:bidi="ar-SA"/>
        </w:rPr>
        <w:t xml:space="preserve"> </w:t>
      </w:r>
      <w:r w:rsidRPr="00D01D14">
        <w:rPr>
          <w:rFonts w:eastAsia="Calibri" w:cs="B Mitra" w:hint="cs"/>
          <w:sz w:val="28"/>
          <w:szCs w:val="28"/>
          <w:rtl/>
          <w:lang w:bidi="ar-SA"/>
        </w:rPr>
        <w:t>(30/02/1393)</w:t>
      </w:r>
      <w:bookmarkEnd w:id="69"/>
      <w:bookmarkEnd w:id="70"/>
      <w:bookmarkEnd w:id="71"/>
      <w:bookmarkEnd w:id="72"/>
      <w:r w:rsidRPr="00D01D14">
        <w:rPr>
          <w:rFonts w:eastAsia="Calibri" w:cs="B Mitra"/>
          <w:b/>
          <w:bCs/>
          <w:sz w:val="28"/>
          <w:szCs w:val="28"/>
          <w:lang w:bidi="ar-SA"/>
        </w:rPr>
        <w:fldChar w:fldCharType="begin"/>
      </w:r>
      <w:r w:rsidRPr="00D01D14">
        <w:rPr>
          <w:rFonts w:cs="B Mitra"/>
          <w:sz w:val="28"/>
          <w:szCs w:val="28"/>
        </w:rPr>
        <w:instrText xml:space="preserve"> TC "</w:instrText>
      </w:r>
      <w:bookmarkStart w:id="73" w:name="_Toc127633453"/>
      <w:r w:rsidRPr="00D01D14">
        <w:rPr>
          <w:rFonts w:cs="B Mitra"/>
          <w:b/>
          <w:bCs/>
          <w:sz w:val="28"/>
          <w:szCs w:val="28"/>
          <w:rtl/>
          <w:lang w:bidi="ar-SA"/>
        </w:rPr>
        <w:instrText>سیاست‌های کلی</w:instrText>
      </w:r>
      <w:r w:rsidRPr="00D01D14">
        <w:rPr>
          <w:rFonts w:eastAsia="Calibri" w:cs="B Mitra" w:hint="cs"/>
          <w:b/>
          <w:bCs/>
          <w:sz w:val="28"/>
          <w:szCs w:val="28"/>
          <w:rtl/>
          <w:lang w:bidi="ar-SA"/>
        </w:rPr>
        <w:instrText xml:space="preserve"> نظام</w:instrText>
      </w:r>
      <w:r w:rsidRPr="00D01D14">
        <w:rPr>
          <w:rFonts w:cs="B Mitra"/>
          <w:b/>
          <w:bCs/>
          <w:sz w:val="28"/>
          <w:szCs w:val="28"/>
          <w:rtl/>
          <w:lang w:bidi="ar-SA"/>
        </w:rPr>
        <w:instrText xml:space="preserve"> </w:instrText>
      </w:r>
      <w:r w:rsidRPr="00D01D14">
        <w:rPr>
          <w:rFonts w:cs="B Mitra"/>
          <w:sz w:val="28"/>
          <w:szCs w:val="28"/>
        </w:rPr>
        <w:instrText>\</w:instrText>
      </w:r>
      <w:r w:rsidRPr="00D01D14">
        <w:rPr>
          <w:rFonts w:cs="B Mitra"/>
          <w:b/>
          <w:bCs/>
          <w:sz w:val="28"/>
          <w:szCs w:val="28"/>
          <w:rtl/>
          <w:lang w:bidi="ar-SA"/>
        </w:rPr>
        <w:instrText>«</w:instrText>
      </w:r>
      <w:r w:rsidRPr="00D01D14">
        <w:rPr>
          <w:rFonts w:eastAsia="Calibri" w:cs="B Mitra" w:hint="cs"/>
          <w:b/>
          <w:bCs/>
          <w:sz w:val="28"/>
          <w:szCs w:val="28"/>
          <w:rtl/>
          <w:lang w:bidi="ar-SA"/>
        </w:rPr>
        <w:instrText>جمعيت</w:instrText>
      </w:r>
      <w:r w:rsidRPr="00D01D14">
        <w:rPr>
          <w:rFonts w:cs="B Mitra"/>
          <w:sz w:val="28"/>
          <w:szCs w:val="28"/>
        </w:rPr>
        <w:instrText>\</w:instrText>
      </w:r>
      <w:r w:rsidRPr="00D01D14">
        <w:rPr>
          <w:rFonts w:eastAsia="Calibri" w:cs="B Mitra" w:hint="cs"/>
          <w:b/>
          <w:bCs/>
          <w:sz w:val="28"/>
          <w:szCs w:val="28"/>
          <w:rtl/>
          <w:lang w:bidi="ar-SA"/>
        </w:rPr>
        <w:instrText xml:space="preserve">» </w:instrText>
      </w:r>
      <w:r w:rsidRPr="00D01D14">
        <w:rPr>
          <w:rFonts w:eastAsia="Calibri" w:cs="B Mitra" w:hint="cs"/>
          <w:sz w:val="28"/>
          <w:szCs w:val="28"/>
          <w:rtl/>
          <w:lang w:bidi="ar-SA"/>
        </w:rPr>
        <w:instrText>(30/02/1393)</w:instrText>
      </w:r>
      <w:bookmarkEnd w:id="73"/>
      <w:r w:rsidRPr="00D01D14">
        <w:rPr>
          <w:rFonts w:cs="B Mitra"/>
          <w:sz w:val="28"/>
          <w:szCs w:val="28"/>
        </w:rPr>
        <w:instrText xml:space="preserve">" \f A \l "1" </w:instrText>
      </w:r>
      <w:r w:rsidRPr="00D01D14">
        <w:rPr>
          <w:rFonts w:eastAsia="Calibri" w:cs="B Mitra"/>
          <w:b/>
          <w:bCs/>
          <w:sz w:val="28"/>
          <w:szCs w:val="28"/>
          <w:lang w:bidi="ar-SA"/>
        </w:rPr>
        <w:fldChar w:fldCharType="end"/>
      </w:r>
    </w:p>
    <w:p w:rsidR="00683C21" w:rsidRPr="00D01D14" w:rsidRDefault="00683C21" w:rsidP="00683C21">
      <w:pPr>
        <w:numPr>
          <w:ilvl w:val="0"/>
          <w:numId w:val="33"/>
        </w:numPr>
        <w:spacing w:line="300" w:lineRule="auto"/>
        <w:jc w:val="both"/>
        <w:rPr>
          <w:rFonts w:eastAsia="Calibri" w:cs="B Mitra"/>
          <w:sz w:val="28"/>
          <w:szCs w:val="28"/>
          <w:rtl/>
        </w:rPr>
      </w:pPr>
      <w:r w:rsidRPr="00D01D14">
        <w:rPr>
          <w:rFonts w:eastAsia="Calibri" w:cs="B Mitra"/>
          <w:sz w:val="28"/>
          <w:szCs w:val="28"/>
          <w:rtl/>
        </w:rPr>
        <w:t>ترویج و نهادینه‌سازی سبک زندگی</w:t>
      </w:r>
      <w:r w:rsidRPr="00D01D14">
        <w:rPr>
          <w:rFonts w:eastAsia="Calibri" w:cs="B Mitra"/>
          <w:sz w:val="28"/>
          <w:szCs w:val="28"/>
        </w:rPr>
        <w:t xml:space="preserve"> </w:t>
      </w:r>
      <w:r w:rsidRPr="00D01D14">
        <w:rPr>
          <w:rFonts w:eastAsia="Calibri" w:cs="B Mitra"/>
          <w:sz w:val="28"/>
          <w:szCs w:val="28"/>
          <w:rtl/>
        </w:rPr>
        <w:t>اسلامی- ایرانی و مقابله با ابعاد نامطلوب سبک زندگی غربی</w:t>
      </w:r>
      <w:r w:rsidRPr="00D01D14">
        <w:rPr>
          <w:rFonts w:eastAsia="Calibri" w:cs="B Mitra"/>
          <w:sz w:val="28"/>
          <w:szCs w:val="28"/>
        </w:rPr>
        <w:t>.</w:t>
      </w:r>
    </w:p>
    <w:p w:rsidR="00683C21" w:rsidRPr="00D01D14" w:rsidRDefault="00683C21" w:rsidP="00683C21">
      <w:pPr>
        <w:numPr>
          <w:ilvl w:val="0"/>
          <w:numId w:val="33"/>
        </w:numPr>
        <w:spacing w:line="300" w:lineRule="auto"/>
        <w:jc w:val="both"/>
        <w:rPr>
          <w:rFonts w:eastAsia="Calibri" w:cs="B Mitra"/>
          <w:sz w:val="28"/>
          <w:szCs w:val="28"/>
          <w:rtl/>
        </w:rPr>
      </w:pPr>
      <w:r w:rsidRPr="00D01D14">
        <w:rPr>
          <w:rFonts w:eastAsia="Calibri" w:cs="B Mitra"/>
          <w:sz w:val="28"/>
          <w:szCs w:val="28"/>
          <w:rtl/>
        </w:rPr>
        <w:t>ارتقاء امید به زندگی، تأمین سلامت و تغذیه سالم جمعیّت و پیشگیری از آسیب‌های اجتماعی، بویژه اعتیاد، سوانح، آلودگی‌های زیست محیطی و بیماری‌ها</w:t>
      </w:r>
      <w:r w:rsidRPr="00D01D14">
        <w:rPr>
          <w:rFonts w:eastAsia="Calibri" w:cs="B Mitra"/>
          <w:sz w:val="28"/>
          <w:szCs w:val="28"/>
        </w:rPr>
        <w:t>.</w:t>
      </w:r>
    </w:p>
    <w:p w:rsidR="00683C21" w:rsidRPr="00D01D14" w:rsidRDefault="00683C21" w:rsidP="00683C21">
      <w:pPr>
        <w:numPr>
          <w:ilvl w:val="0"/>
          <w:numId w:val="33"/>
        </w:numPr>
        <w:spacing w:line="300" w:lineRule="auto"/>
        <w:jc w:val="both"/>
        <w:rPr>
          <w:rFonts w:eastAsia="Calibri" w:cs="B Mitra"/>
          <w:sz w:val="28"/>
          <w:szCs w:val="28"/>
        </w:rPr>
      </w:pPr>
      <w:r w:rsidRPr="00D01D14">
        <w:rPr>
          <w:rFonts w:eastAsia="Calibri" w:cs="B Mitra"/>
          <w:sz w:val="28"/>
          <w:szCs w:val="28"/>
          <w:rtl/>
        </w:rPr>
        <w:t>ارتقا</w:t>
      </w:r>
      <w:r w:rsidRPr="00D01D14">
        <w:rPr>
          <w:rFonts w:eastAsia="Calibri" w:cs="B Mitra" w:hint="cs"/>
          <w:sz w:val="28"/>
          <w:szCs w:val="28"/>
          <w:rtl/>
        </w:rPr>
        <w:t xml:space="preserve">ی </w:t>
      </w:r>
      <w:r w:rsidRPr="00D01D14">
        <w:rPr>
          <w:rFonts w:eastAsia="Calibri" w:cs="B Mitra"/>
          <w:sz w:val="28"/>
          <w:szCs w:val="28"/>
          <w:rtl/>
        </w:rPr>
        <w:t>پویایی، بالندگی و جوانی جمعیّت با افزایش نرخ باروری به بیش از سطح جانشینی</w:t>
      </w:r>
      <w:r w:rsidRPr="00D01D14">
        <w:rPr>
          <w:rFonts w:eastAsia="Calibri" w:cs="B Mitra" w:hint="cs"/>
          <w:sz w:val="28"/>
          <w:szCs w:val="28"/>
          <w:rtl/>
        </w:rPr>
        <w:t xml:space="preserve"> </w:t>
      </w:r>
    </w:p>
    <w:p w:rsidR="00683C21" w:rsidRPr="00D01D14" w:rsidRDefault="00683C21" w:rsidP="00683C21">
      <w:pPr>
        <w:spacing w:line="300" w:lineRule="auto"/>
        <w:jc w:val="both"/>
        <w:outlineLvl w:val="0"/>
        <w:rPr>
          <w:rFonts w:eastAsia="Calibri" w:cs="B Mitra"/>
          <w:b/>
          <w:bCs/>
          <w:sz w:val="28"/>
          <w:szCs w:val="28"/>
          <w:lang w:bidi="ar-SA"/>
        </w:rPr>
      </w:pPr>
      <w:bookmarkStart w:id="74" w:name="_Toc125967991"/>
      <w:bookmarkStart w:id="75" w:name="_Toc126148530"/>
      <w:bookmarkStart w:id="76" w:name="_Toc127387231"/>
      <w:bookmarkStart w:id="77" w:name="_Toc174320943"/>
      <w:r w:rsidRPr="00D01D14">
        <w:rPr>
          <w:rFonts w:cs="B Mitra" w:hint="cs"/>
          <w:b/>
          <w:bCs/>
          <w:sz w:val="28"/>
          <w:szCs w:val="28"/>
          <w:rtl/>
          <w:lang w:bidi="ar-SA"/>
        </w:rPr>
        <w:t>قانون تشکیل وزارت جهادکشاورزی</w:t>
      </w:r>
      <w:r w:rsidRPr="00D01D14">
        <w:rPr>
          <w:rFonts w:eastAsia="Calibri" w:cs="B Mitra" w:hint="cs"/>
          <w:b/>
          <w:bCs/>
          <w:sz w:val="28"/>
          <w:szCs w:val="28"/>
          <w:rtl/>
          <w:lang w:bidi="ar-SA"/>
        </w:rPr>
        <w:t xml:space="preserve"> </w:t>
      </w:r>
      <w:r w:rsidRPr="00D01D14">
        <w:rPr>
          <w:rFonts w:eastAsia="Calibri" w:cs="B Mitra" w:hint="cs"/>
          <w:sz w:val="28"/>
          <w:szCs w:val="28"/>
          <w:rtl/>
          <w:lang w:bidi="ar-SA"/>
        </w:rPr>
        <w:t>(06/10/1379)</w:t>
      </w:r>
      <w:bookmarkEnd w:id="74"/>
      <w:bookmarkEnd w:id="75"/>
      <w:bookmarkEnd w:id="76"/>
      <w:bookmarkEnd w:id="77"/>
      <w:r w:rsidRPr="00D01D14">
        <w:rPr>
          <w:rFonts w:eastAsia="Calibri" w:cs="B Mitra"/>
          <w:b/>
          <w:bCs/>
          <w:sz w:val="28"/>
          <w:szCs w:val="28"/>
          <w:lang w:bidi="ar-SA"/>
        </w:rPr>
        <w:fldChar w:fldCharType="begin"/>
      </w:r>
      <w:r w:rsidRPr="00D01D14">
        <w:rPr>
          <w:rFonts w:cs="B Mitra"/>
          <w:sz w:val="28"/>
          <w:szCs w:val="28"/>
        </w:rPr>
        <w:instrText xml:space="preserve"> TC "</w:instrText>
      </w:r>
      <w:bookmarkStart w:id="78" w:name="_Toc127633455"/>
      <w:r w:rsidRPr="00D01D14">
        <w:rPr>
          <w:rFonts w:cs="B Mitra" w:hint="cs"/>
          <w:b/>
          <w:bCs/>
          <w:sz w:val="28"/>
          <w:szCs w:val="28"/>
          <w:rtl/>
          <w:lang w:bidi="ar-SA"/>
        </w:rPr>
        <w:instrText>قانون تشکیل وزارت جهادکشاورزی</w:instrText>
      </w:r>
      <w:r w:rsidRPr="00D01D14">
        <w:rPr>
          <w:rFonts w:eastAsia="Calibri" w:cs="B Mitra" w:hint="cs"/>
          <w:b/>
          <w:bCs/>
          <w:sz w:val="28"/>
          <w:szCs w:val="28"/>
          <w:rtl/>
          <w:lang w:bidi="ar-SA"/>
        </w:rPr>
        <w:instrText xml:space="preserve"> </w:instrText>
      </w:r>
      <w:r w:rsidRPr="00D01D14">
        <w:rPr>
          <w:rFonts w:eastAsia="Calibri" w:cs="B Mitra" w:hint="cs"/>
          <w:sz w:val="28"/>
          <w:szCs w:val="28"/>
          <w:rtl/>
          <w:lang w:bidi="ar-SA"/>
        </w:rPr>
        <w:instrText>(06/10/1379)</w:instrText>
      </w:r>
      <w:bookmarkEnd w:id="78"/>
      <w:r w:rsidRPr="00D01D14">
        <w:rPr>
          <w:rFonts w:cs="B Mitra"/>
          <w:sz w:val="28"/>
          <w:szCs w:val="28"/>
        </w:rPr>
        <w:instrText xml:space="preserve">" \f A \l "1" </w:instrText>
      </w:r>
      <w:r w:rsidRPr="00D01D14">
        <w:rPr>
          <w:rFonts w:eastAsia="Calibri" w:cs="B Mitra"/>
          <w:b/>
          <w:bCs/>
          <w:sz w:val="28"/>
          <w:szCs w:val="28"/>
          <w:lang w:bidi="ar-SA"/>
        </w:rPr>
        <w:fldChar w:fldCharType="end"/>
      </w:r>
    </w:p>
    <w:p w:rsidR="00683C21" w:rsidRPr="00D01D14" w:rsidRDefault="00683C21" w:rsidP="00683C21">
      <w:pPr>
        <w:numPr>
          <w:ilvl w:val="0"/>
          <w:numId w:val="34"/>
        </w:numPr>
        <w:spacing w:line="300" w:lineRule="auto"/>
        <w:jc w:val="both"/>
        <w:rPr>
          <w:rFonts w:eastAsia="Calibri" w:cs="B Mitra"/>
          <w:sz w:val="28"/>
          <w:szCs w:val="28"/>
        </w:rPr>
      </w:pPr>
      <w:r w:rsidRPr="00D01D14">
        <w:rPr>
          <w:rFonts w:eastAsia="Calibri" w:cs="B Mitra" w:hint="cs"/>
          <w:sz w:val="28"/>
          <w:szCs w:val="28"/>
          <w:rtl/>
        </w:rPr>
        <w:t>ماده ۱- در راستاي اصلاح و بهسازي تشكيلات دولت و به منظور فراهم آوردن موجبات توسعه پايدار كشاورزي و منابع طبيعي و افزايش كمي و‌كيفي محصولات كشاورزي در جهت تأمين</w:t>
      </w:r>
      <w:r w:rsidRPr="00D01D14">
        <w:rPr>
          <w:rFonts w:ascii="Cambria" w:eastAsia="Calibri" w:hAnsi="Cambria" w:cs="Cambria" w:hint="cs"/>
          <w:sz w:val="28"/>
          <w:szCs w:val="28"/>
          <w:rtl/>
        </w:rPr>
        <w:t> </w:t>
      </w:r>
      <w:r w:rsidRPr="00D01D14">
        <w:rPr>
          <w:rFonts w:eastAsia="Calibri" w:cs="B Mitra" w:hint="cs"/>
          <w:sz w:val="28"/>
          <w:szCs w:val="28"/>
          <w:rtl/>
        </w:rPr>
        <w:t>امنيت غذايي، رشد سرمايه‌گذاري، عمران و توسعه روستاها و مناطق عشايري و در جهت انسجام بخشيدن ‌به برنامه‌ها و سياستها و رعايت پيوستگي وظايف و استفاده بهينه از امكانات و نيروي انساني موجود، وزارتخانه‌هاي كشاورزي و جهاد سازندگي ادغام ‌و وزارت جهاد كشاورزي با كليه اختيارات و وظايفي كه وزارتخانه‌هاي مذكور به موجب قوانين و مقررات مختلف دارا بوده‌اند تشكيل مي‌گردد.</w:t>
      </w:r>
    </w:p>
    <w:p w:rsidR="00683C21" w:rsidRPr="00D01D14" w:rsidRDefault="00683C21" w:rsidP="00683C21">
      <w:pPr>
        <w:spacing w:line="300" w:lineRule="auto"/>
        <w:jc w:val="both"/>
        <w:outlineLvl w:val="0"/>
        <w:rPr>
          <w:rFonts w:cs="B Mitra"/>
          <w:sz w:val="28"/>
          <w:szCs w:val="28"/>
          <w:rtl/>
          <w:lang w:bidi="ar-SA"/>
        </w:rPr>
      </w:pPr>
      <w:bookmarkStart w:id="79" w:name="_Toc125967992"/>
      <w:bookmarkStart w:id="80" w:name="_Toc126148531"/>
    </w:p>
    <w:p w:rsidR="00683C21" w:rsidRPr="00D01D14" w:rsidRDefault="00683C21" w:rsidP="00683C21">
      <w:pPr>
        <w:spacing w:line="300" w:lineRule="auto"/>
        <w:jc w:val="both"/>
        <w:outlineLvl w:val="0"/>
        <w:rPr>
          <w:rFonts w:eastAsia="Calibri" w:cs="B Mitra"/>
          <w:b/>
          <w:bCs/>
          <w:sz w:val="28"/>
          <w:szCs w:val="28"/>
          <w:lang w:bidi="ar-SA"/>
        </w:rPr>
      </w:pPr>
      <w:bookmarkStart w:id="81" w:name="_Toc127387232"/>
      <w:bookmarkStart w:id="82" w:name="_Toc174320944"/>
      <w:r w:rsidRPr="00D01D14">
        <w:rPr>
          <w:rFonts w:cs="B Mitra" w:hint="cs"/>
          <w:b/>
          <w:bCs/>
          <w:sz w:val="28"/>
          <w:szCs w:val="28"/>
          <w:rtl/>
          <w:lang w:bidi="ar-SA"/>
        </w:rPr>
        <w:t>قانون افزایش بهره</w:t>
      </w:r>
      <w:r w:rsidRPr="00D01D14">
        <w:rPr>
          <w:rFonts w:cs="B Mitra" w:hint="cs"/>
          <w:b/>
          <w:bCs/>
          <w:sz w:val="28"/>
          <w:szCs w:val="28"/>
          <w:cs/>
          <w:lang w:bidi="ar-SA"/>
        </w:rPr>
        <w:t>‎</w:t>
      </w:r>
      <w:r w:rsidRPr="00D01D14">
        <w:rPr>
          <w:rFonts w:cs="B Mitra" w:hint="cs"/>
          <w:b/>
          <w:bCs/>
          <w:sz w:val="28"/>
          <w:szCs w:val="28"/>
          <w:rtl/>
          <w:lang w:bidi="ar-SA"/>
        </w:rPr>
        <w:t>وری بخش کشاورزی و منابع طبیعی</w:t>
      </w:r>
      <w:r w:rsidRPr="00D01D14">
        <w:rPr>
          <w:rFonts w:eastAsia="Calibri" w:cs="B Mitra" w:hint="cs"/>
          <w:b/>
          <w:bCs/>
          <w:sz w:val="28"/>
          <w:szCs w:val="28"/>
          <w:rtl/>
          <w:lang w:bidi="ar-SA"/>
        </w:rPr>
        <w:t xml:space="preserve"> </w:t>
      </w:r>
      <w:r w:rsidRPr="00D01D14">
        <w:rPr>
          <w:rFonts w:eastAsia="Calibri" w:cs="B Mitra" w:hint="cs"/>
          <w:sz w:val="28"/>
          <w:szCs w:val="28"/>
          <w:rtl/>
          <w:lang w:bidi="ar-SA"/>
        </w:rPr>
        <w:t>(19/5/1389)</w:t>
      </w:r>
      <w:bookmarkEnd w:id="79"/>
      <w:bookmarkEnd w:id="80"/>
      <w:bookmarkEnd w:id="81"/>
      <w:bookmarkEnd w:id="82"/>
      <w:r w:rsidRPr="00D01D14">
        <w:rPr>
          <w:rFonts w:eastAsia="Calibri" w:cs="B Mitra"/>
          <w:sz w:val="28"/>
          <w:szCs w:val="28"/>
          <w:rtl/>
          <w:lang w:bidi="ar-SA"/>
        </w:rPr>
        <w:fldChar w:fldCharType="begin"/>
      </w:r>
      <w:r w:rsidRPr="00D01D14">
        <w:rPr>
          <w:rFonts w:cs="B Mitra"/>
          <w:sz w:val="28"/>
          <w:szCs w:val="28"/>
        </w:rPr>
        <w:instrText xml:space="preserve"> TC "</w:instrText>
      </w:r>
      <w:bookmarkStart w:id="83" w:name="_Toc127633456"/>
      <w:r w:rsidRPr="00D01D14">
        <w:rPr>
          <w:rFonts w:cs="B Mitra" w:hint="cs"/>
          <w:b/>
          <w:bCs/>
          <w:sz w:val="28"/>
          <w:szCs w:val="28"/>
          <w:rtl/>
          <w:lang w:bidi="ar-SA"/>
        </w:rPr>
        <w:instrText>قانون افزایش بهره</w:instrText>
      </w:r>
      <w:r w:rsidRPr="00D01D14">
        <w:rPr>
          <w:rFonts w:cs="B Mitra" w:hint="cs"/>
          <w:b/>
          <w:bCs/>
          <w:sz w:val="28"/>
          <w:szCs w:val="28"/>
          <w:cs/>
          <w:lang w:bidi="ar-SA"/>
        </w:rPr>
        <w:instrText>‎</w:instrText>
      </w:r>
      <w:r w:rsidRPr="00D01D14">
        <w:rPr>
          <w:rFonts w:cs="B Mitra" w:hint="cs"/>
          <w:b/>
          <w:bCs/>
          <w:sz w:val="28"/>
          <w:szCs w:val="28"/>
          <w:rtl/>
          <w:lang w:bidi="ar-SA"/>
        </w:rPr>
        <w:instrText>وری بخش کشاورزی و منابع طبیعی</w:instrText>
      </w:r>
      <w:r w:rsidRPr="00D01D14">
        <w:rPr>
          <w:rFonts w:eastAsia="Calibri" w:cs="B Mitra" w:hint="cs"/>
          <w:b/>
          <w:bCs/>
          <w:sz w:val="28"/>
          <w:szCs w:val="28"/>
          <w:rtl/>
          <w:lang w:bidi="ar-SA"/>
        </w:rPr>
        <w:instrText xml:space="preserve"> </w:instrText>
      </w:r>
      <w:r w:rsidRPr="00D01D14">
        <w:rPr>
          <w:rFonts w:eastAsia="Calibri" w:cs="B Mitra" w:hint="cs"/>
          <w:sz w:val="28"/>
          <w:szCs w:val="28"/>
          <w:rtl/>
          <w:lang w:bidi="ar-SA"/>
        </w:rPr>
        <w:instrText>(19/5/1389)</w:instrText>
      </w:r>
      <w:bookmarkEnd w:id="83"/>
      <w:r w:rsidRPr="00D01D14">
        <w:rPr>
          <w:rFonts w:cs="B Mitra"/>
          <w:sz w:val="28"/>
          <w:szCs w:val="28"/>
        </w:rPr>
        <w:instrText xml:space="preserve">" \f A \l "1" </w:instrText>
      </w:r>
      <w:r w:rsidRPr="00D01D14">
        <w:rPr>
          <w:rFonts w:eastAsia="Calibri" w:cs="B Mitra"/>
          <w:sz w:val="28"/>
          <w:szCs w:val="28"/>
          <w:rtl/>
          <w:lang w:bidi="ar-SA"/>
        </w:rPr>
        <w:fldChar w:fldCharType="end"/>
      </w:r>
    </w:p>
    <w:p w:rsidR="00683C21" w:rsidRPr="00D01D14" w:rsidRDefault="00683C21" w:rsidP="00683C21">
      <w:pPr>
        <w:numPr>
          <w:ilvl w:val="0"/>
          <w:numId w:val="34"/>
        </w:numPr>
        <w:spacing w:line="300" w:lineRule="auto"/>
        <w:jc w:val="both"/>
        <w:rPr>
          <w:rFonts w:eastAsia="Calibri" w:cs="B Mitra"/>
          <w:sz w:val="28"/>
          <w:szCs w:val="28"/>
        </w:rPr>
      </w:pPr>
      <w:r w:rsidRPr="00D01D14">
        <w:rPr>
          <w:rFonts w:eastAsia="Calibri" w:cs="B Mitra" w:hint="cs"/>
          <w:sz w:val="28"/>
          <w:szCs w:val="28"/>
          <w:rtl/>
        </w:rPr>
        <w:t>ماده ۳۱ـ از تاريخ تصويب اين قانون، دولت موظف است حمايت هاي قانوني خود از بهره‌برداران و توليدكنندگان بخش كشاورزي و منابع طبيعي را با اولويت توليد محصولات زير تنظيم و اقدام نمايد:</w:t>
      </w:r>
    </w:p>
    <w:p w:rsidR="00683C21" w:rsidRPr="00D01D14" w:rsidRDefault="00683C21" w:rsidP="00683C21">
      <w:pPr>
        <w:spacing w:line="300" w:lineRule="auto"/>
        <w:ind w:firstLine="397"/>
        <w:jc w:val="both"/>
        <w:rPr>
          <w:rFonts w:eastAsia="Calibri" w:cs="B Mitra"/>
          <w:sz w:val="28"/>
          <w:szCs w:val="28"/>
        </w:rPr>
      </w:pPr>
      <w:r w:rsidRPr="00D01D14">
        <w:rPr>
          <w:rFonts w:eastAsia="Calibri" w:cs="B Mitra" w:hint="cs"/>
          <w:sz w:val="28"/>
          <w:szCs w:val="28"/>
          <w:rtl/>
        </w:rPr>
        <w:t>الف ـ محصولات راهبردي:</w:t>
      </w:r>
      <w:r w:rsidRPr="00D01D14">
        <w:rPr>
          <w:rFonts w:eastAsia="Calibri" w:cs="B Mitra"/>
          <w:sz w:val="28"/>
          <w:szCs w:val="28"/>
          <w:rtl/>
        </w:rPr>
        <w:t xml:space="preserve"> </w:t>
      </w:r>
      <w:r w:rsidRPr="00D01D14">
        <w:rPr>
          <w:rFonts w:eastAsia="Calibri" w:cs="B Mitra" w:hint="cs"/>
          <w:sz w:val="28"/>
          <w:szCs w:val="28"/>
          <w:rtl/>
        </w:rPr>
        <w:t>محصولاتي كه مستقيماً در امنيت غذايي نقش دارد و به اين واسطه ضرورتاً بايد در داخل كشور توليد شود.</w:t>
      </w:r>
    </w:p>
    <w:p w:rsidR="00683C21" w:rsidRPr="00D01D14" w:rsidRDefault="00683C21" w:rsidP="00683C21">
      <w:pPr>
        <w:spacing w:line="300" w:lineRule="auto"/>
        <w:ind w:firstLine="397"/>
        <w:jc w:val="both"/>
        <w:rPr>
          <w:rFonts w:eastAsia="Calibri" w:cs="B Mitra"/>
          <w:sz w:val="28"/>
          <w:szCs w:val="28"/>
        </w:rPr>
      </w:pPr>
      <w:r w:rsidRPr="00D01D14">
        <w:rPr>
          <w:rFonts w:eastAsia="Calibri" w:cs="B Mitra" w:hint="cs"/>
          <w:sz w:val="28"/>
          <w:szCs w:val="28"/>
          <w:rtl/>
        </w:rPr>
        <w:lastRenderedPageBreak/>
        <w:t>ب ـ محصولات ويژه: محصولاتي كه بيشترين ارزش توليد را به ازاء نهاده‌هاي مصرف شده ايجاد مي‌نمايد و يا حلقه‌هاي بزرگتري در زنجيره ارزش ايجاد و مي‌تواند محور رشد بخش كشاورزي باشد و يا با توجه به مزيت‏هاي صادراتي، حداقل ده درصد (۱۰%) سهم بازار دنيا را در اختيار خود دارد.</w:t>
      </w:r>
    </w:p>
    <w:p w:rsidR="00683C21" w:rsidRPr="00D01D14" w:rsidRDefault="00683C21" w:rsidP="00683C21">
      <w:pPr>
        <w:spacing w:line="300" w:lineRule="auto"/>
        <w:ind w:firstLine="397"/>
        <w:jc w:val="both"/>
        <w:rPr>
          <w:rFonts w:eastAsia="Calibri" w:cs="B Mitra"/>
          <w:sz w:val="28"/>
          <w:szCs w:val="28"/>
        </w:rPr>
      </w:pPr>
      <w:r w:rsidRPr="00D01D14">
        <w:rPr>
          <w:rFonts w:eastAsia="Calibri" w:cs="B Mitra" w:hint="cs"/>
          <w:sz w:val="28"/>
          <w:szCs w:val="28"/>
          <w:rtl/>
        </w:rPr>
        <w:t>پ ـ محصولات خاص منطقه‌اي: محصولاتي كه توليد آنها در كشور ممكن است همراه با مزيت نباشد ولي به واسطه شرايط خاص منطقه‌اي، توليد آنها اجتناب ناپذير است و بايد در جهت ايجاد مزيت براي آن محصولات اقدام نمود.</w:t>
      </w:r>
      <w:r w:rsidRPr="00D01D14">
        <w:rPr>
          <w:rFonts w:ascii="Cambria" w:eastAsia="Calibri" w:hAnsi="Cambria" w:cs="Cambria" w:hint="cs"/>
          <w:sz w:val="28"/>
          <w:szCs w:val="28"/>
          <w:rtl/>
        </w:rPr>
        <w:t> </w:t>
      </w:r>
    </w:p>
    <w:p w:rsidR="00683C21" w:rsidRPr="00D01D14" w:rsidRDefault="00683C21" w:rsidP="00683C21">
      <w:pPr>
        <w:spacing w:line="300" w:lineRule="auto"/>
        <w:jc w:val="both"/>
        <w:rPr>
          <w:rFonts w:eastAsia="Calibri" w:cs="B Mitra"/>
          <w:sz w:val="28"/>
          <w:szCs w:val="28"/>
          <w:rtl/>
        </w:rPr>
      </w:pPr>
      <w:r w:rsidRPr="00D01D14">
        <w:rPr>
          <w:rFonts w:eastAsia="Calibri" w:cs="B Mitra" w:hint="cs"/>
          <w:sz w:val="28"/>
          <w:szCs w:val="28"/>
          <w:rtl/>
        </w:rPr>
        <w:t>تركيب نوع محصولات در طبقه‌بندي فوق‌الذكر طي برنامه‌هاي پنج‌ساله توسعه كشور توسط وزارت جهادكشاورزي تعيين و ابلاغ مي‌گردد.</w:t>
      </w:r>
    </w:p>
    <w:p w:rsidR="00683C21" w:rsidRPr="00D01D14" w:rsidRDefault="00683C21" w:rsidP="00683C21">
      <w:pPr>
        <w:spacing w:line="300" w:lineRule="auto"/>
        <w:jc w:val="both"/>
        <w:rPr>
          <w:rFonts w:eastAsia="Calibri" w:cs="B Mitra"/>
          <w:sz w:val="28"/>
          <w:szCs w:val="28"/>
        </w:rPr>
      </w:pPr>
    </w:p>
    <w:p w:rsidR="00683C21" w:rsidRPr="00D01D14" w:rsidRDefault="00683C21" w:rsidP="00683C21">
      <w:pPr>
        <w:spacing w:line="300" w:lineRule="auto"/>
        <w:jc w:val="both"/>
        <w:outlineLvl w:val="0"/>
        <w:rPr>
          <w:rFonts w:eastAsia="Calibri" w:cs="B Mitra"/>
          <w:b/>
          <w:bCs/>
          <w:sz w:val="28"/>
          <w:szCs w:val="28"/>
          <w:lang w:bidi="ar-SA"/>
        </w:rPr>
      </w:pPr>
      <w:bookmarkStart w:id="84" w:name="_Toc125967993"/>
      <w:bookmarkStart w:id="85" w:name="_Toc126148532"/>
      <w:bookmarkStart w:id="86" w:name="_Toc127387233"/>
      <w:bookmarkStart w:id="87" w:name="_Toc174320945"/>
      <w:r w:rsidRPr="00D01D14">
        <w:rPr>
          <w:rFonts w:cs="B Mitra" w:hint="cs"/>
          <w:b/>
          <w:bCs/>
          <w:sz w:val="28"/>
          <w:szCs w:val="28"/>
          <w:rtl/>
          <w:lang w:bidi="ar-SA"/>
        </w:rPr>
        <w:t>راهبردهاي بلندمدت توسعه بخش كشاورزي از منظر آمايش سرزمين</w:t>
      </w:r>
      <w:r w:rsidRPr="00D01D14">
        <w:rPr>
          <w:rFonts w:eastAsia="Calibri" w:cs="B Mitra" w:hint="cs"/>
          <w:b/>
          <w:bCs/>
          <w:sz w:val="28"/>
          <w:szCs w:val="28"/>
          <w:rtl/>
          <w:lang w:bidi="ar-SA"/>
        </w:rPr>
        <w:t xml:space="preserve"> </w:t>
      </w:r>
      <w:r w:rsidRPr="00D01D14">
        <w:rPr>
          <w:rFonts w:eastAsia="Calibri" w:cs="B Mitra" w:hint="cs"/>
          <w:sz w:val="28"/>
          <w:szCs w:val="28"/>
          <w:rtl/>
          <w:lang w:bidi="ar-SA"/>
        </w:rPr>
        <w:t>(16/11/1391)</w:t>
      </w:r>
      <w:bookmarkEnd w:id="84"/>
      <w:bookmarkEnd w:id="85"/>
      <w:bookmarkEnd w:id="86"/>
      <w:bookmarkEnd w:id="87"/>
      <w:r w:rsidRPr="00D01D14">
        <w:rPr>
          <w:rFonts w:eastAsia="Calibri" w:cs="B Mitra"/>
          <w:b/>
          <w:bCs/>
          <w:sz w:val="28"/>
          <w:szCs w:val="28"/>
          <w:lang w:bidi="ar-SA"/>
        </w:rPr>
        <w:fldChar w:fldCharType="begin"/>
      </w:r>
      <w:r w:rsidRPr="00D01D14">
        <w:rPr>
          <w:rFonts w:cs="B Mitra"/>
          <w:sz w:val="28"/>
          <w:szCs w:val="28"/>
        </w:rPr>
        <w:instrText xml:space="preserve"> TC "</w:instrText>
      </w:r>
      <w:bookmarkStart w:id="88" w:name="_Toc127633457"/>
      <w:r w:rsidRPr="00D01D14">
        <w:rPr>
          <w:rFonts w:cs="B Mitra" w:hint="cs"/>
          <w:b/>
          <w:bCs/>
          <w:sz w:val="28"/>
          <w:szCs w:val="28"/>
          <w:rtl/>
          <w:lang w:bidi="ar-SA"/>
        </w:rPr>
        <w:instrText>راهبردهاي بلندمدت توسعه بخش كشاورزي از منظر آمايش سرزمين</w:instrText>
      </w:r>
      <w:r w:rsidRPr="00D01D14">
        <w:rPr>
          <w:rFonts w:eastAsia="Calibri" w:cs="B Mitra" w:hint="cs"/>
          <w:b/>
          <w:bCs/>
          <w:sz w:val="28"/>
          <w:szCs w:val="28"/>
          <w:rtl/>
          <w:lang w:bidi="ar-SA"/>
        </w:rPr>
        <w:instrText xml:space="preserve"> </w:instrText>
      </w:r>
      <w:r w:rsidRPr="00D01D14">
        <w:rPr>
          <w:rFonts w:eastAsia="Calibri" w:cs="B Mitra" w:hint="cs"/>
          <w:sz w:val="28"/>
          <w:szCs w:val="28"/>
          <w:rtl/>
          <w:lang w:bidi="ar-SA"/>
        </w:rPr>
        <w:instrText>(16/11/1391)</w:instrText>
      </w:r>
      <w:bookmarkEnd w:id="88"/>
      <w:r w:rsidRPr="00D01D14">
        <w:rPr>
          <w:rFonts w:cs="B Mitra"/>
          <w:sz w:val="28"/>
          <w:szCs w:val="28"/>
        </w:rPr>
        <w:instrText xml:space="preserve">" \f A \l "1" </w:instrText>
      </w:r>
      <w:r w:rsidRPr="00D01D14">
        <w:rPr>
          <w:rFonts w:eastAsia="Calibri" w:cs="B Mitra"/>
          <w:b/>
          <w:bCs/>
          <w:sz w:val="28"/>
          <w:szCs w:val="28"/>
          <w:lang w:bidi="ar-SA"/>
        </w:rPr>
        <w:fldChar w:fldCharType="end"/>
      </w:r>
    </w:p>
    <w:p w:rsidR="00683C21" w:rsidRPr="00D01D14" w:rsidRDefault="00683C21" w:rsidP="00683C21">
      <w:pPr>
        <w:numPr>
          <w:ilvl w:val="0"/>
          <w:numId w:val="34"/>
        </w:numPr>
        <w:spacing w:line="300" w:lineRule="auto"/>
        <w:jc w:val="both"/>
        <w:rPr>
          <w:rFonts w:eastAsia="Calibri" w:cs="B Mitra"/>
          <w:sz w:val="28"/>
          <w:szCs w:val="28"/>
        </w:rPr>
      </w:pPr>
      <w:r w:rsidRPr="00D01D14">
        <w:rPr>
          <w:rFonts w:eastAsia="Calibri" w:cs="B Mitra" w:hint="cs"/>
          <w:sz w:val="28"/>
          <w:szCs w:val="28"/>
          <w:rtl/>
        </w:rPr>
        <w:t xml:space="preserve">در راستاي پيشبرد سياست هاي كلي آمايش سرزمين و با رعايت اصول مصوب آمايش سرزمين ازجمله گسترش عدالت اجتماعي و تعادل هاي منطقه اي، ‌افزايش كارآيي و بازدهي اقتصادي، حفاظت محيط زيست، صيانت از منابع طبيعي و رعايت ملاحظات دفاعي </w:t>
      </w:r>
      <w:r w:rsidRPr="00D01D14">
        <w:rPr>
          <w:rFonts w:ascii="Arial" w:eastAsia="Calibri" w:hAnsi="Arial" w:cs="Arial" w:hint="cs"/>
          <w:sz w:val="28"/>
          <w:szCs w:val="28"/>
          <w:rtl/>
        </w:rPr>
        <w:t>–</w:t>
      </w:r>
      <w:r w:rsidRPr="00D01D14">
        <w:rPr>
          <w:rFonts w:eastAsia="Calibri" w:cs="B Mitra" w:hint="cs"/>
          <w:sz w:val="28"/>
          <w:szCs w:val="28"/>
          <w:rtl/>
        </w:rPr>
        <w:t xml:space="preserve"> امنيتي و اصول پدافند غيرعامل، راهبردهاي بلندمدت توسعه بخش كشاورزي از منظر آمايش سرزمين به شرح ذيل تعيين مي شود:</w:t>
      </w:r>
    </w:p>
    <w:p w:rsidR="00683C21" w:rsidRPr="00D01D14" w:rsidRDefault="00683C21" w:rsidP="00683C21">
      <w:pPr>
        <w:numPr>
          <w:ilvl w:val="0"/>
          <w:numId w:val="35"/>
        </w:numPr>
        <w:spacing w:line="300" w:lineRule="auto"/>
        <w:jc w:val="both"/>
        <w:rPr>
          <w:rFonts w:eastAsia="Calibri" w:cs="B Mitra"/>
          <w:sz w:val="28"/>
          <w:szCs w:val="28"/>
        </w:rPr>
      </w:pPr>
      <w:r w:rsidRPr="00D01D14">
        <w:rPr>
          <w:rFonts w:eastAsia="Calibri" w:cs="B Mitra" w:hint="cs"/>
          <w:sz w:val="28"/>
          <w:szCs w:val="28"/>
          <w:rtl/>
        </w:rPr>
        <w:t>مديريت توليد محصولات كشاورزي با حفظ پايداري منابع پايه توليد و تقويت كشاورزي تجاري و يكپارچه نگري در تمامي مراحل پيش از توليد و پس از توليد تا مصرف.</w:t>
      </w:r>
    </w:p>
    <w:p w:rsidR="00683C21" w:rsidRPr="00D01D14" w:rsidRDefault="00683C21" w:rsidP="00683C21">
      <w:pPr>
        <w:numPr>
          <w:ilvl w:val="0"/>
          <w:numId w:val="35"/>
        </w:numPr>
        <w:spacing w:line="300" w:lineRule="auto"/>
        <w:jc w:val="both"/>
        <w:rPr>
          <w:rFonts w:eastAsia="Calibri" w:cs="B Mitra"/>
          <w:sz w:val="28"/>
          <w:szCs w:val="28"/>
        </w:rPr>
      </w:pPr>
      <w:r w:rsidRPr="00D01D14">
        <w:rPr>
          <w:rFonts w:eastAsia="Calibri" w:cs="B Mitra" w:hint="cs"/>
          <w:sz w:val="28"/>
          <w:szCs w:val="28"/>
          <w:rtl/>
        </w:rPr>
        <w:t>تامين</w:t>
      </w:r>
      <w:r w:rsidRPr="00D01D14">
        <w:rPr>
          <w:rFonts w:ascii="Cambria" w:eastAsia="Calibri" w:hAnsi="Cambria" w:cs="Cambria" w:hint="cs"/>
          <w:sz w:val="28"/>
          <w:szCs w:val="28"/>
          <w:rtl/>
        </w:rPr>
        <w:t> </w:t>
      </w:r>
      <w:r w:rsidRPr="00D01D14">
        <w:rPr>
          <w:rFonts w:eastAsia="Calibri" w:cs="B Mitra" w:hint="cs"/>
          <w:sz w:val="28"/>
          <w:szCs w:val="28"/>
          <w:rtl/>
        </w:rPr>
        <w:t>امنيت غذايي</w:t>
      </w:r>
      <w:r w:rsidRPr="00D01D14">
        <w:rPr>
          <w:rFonts w:ascii="Cambria" w:eastAsia="Calibri" w:hAnsi="Cambria" w:cs="Cambria" w:hint="cs"/>
          <w:sz w:val="28"/>
          <w:szCs w:val="28"/>
          <w:rtl/>
        </w:rPr>
        <w:t> </w:t>
      </w:r>
      <w:r w:rsidRPr="00D01D14">
        <w:rPr>
          <w:rFonts w:eastAsia="Calibri" w:cs="B Mitra" w:hint="cs"/>
          <w:sz w:val="28"/>
          <w:szCs w:val="28"/>
          <w:rtl/>
        </w:rPr>
        <w:t>كشور با تأكيد بر توليد داخلي محصولات راهبردي متناسب با قابليت مناطق.</w:t>
      </w:r>
    </w:p>
    <w:p w:rsidR="00683C21" w:rsidRPr="00D01D14" w:rsidRDefault="00683C21" w:rsidP="00683C21">
      <w:pPr>
        <w:spacing w:line="300" w:lineRule="auto"/>
        <w:jc w:val="both"/>
        <w:rPr>
          <w:rFonts w:eastAsia="Calibri" w:cs="B Mitra"/>
          <w:sz w:val="28"/>
          <w:szCs w:val="28"/>
          <w:rtl/>
        </w:rPr>
      </w:pPr>
    </w:p>
    <w:p w:rsidR="00683C21" w:rsidRPr="00D01D14" w:rsidRDefault="00683C21" w:rsidP="00683C21">
      <w:pPr>
        <w:spacing w:line="300" w:lineRule="auto"/>
        <w:jc w:val="both"/>
        <w:outlineLvl w:val="0"/>
        <w:rPr>
          <w:rFonts w:eastAsia="Calibri" w:cs="B Mitra"/>
          <w:b/>
          <w:bCs/>
          <w:sz w:val="28"/>
          <w:szCs w:val="28"/>
          <w:lang w:bidi="ar-SA"/>
        </w:rPr>
      </w:pPr>
      <w:bookmarkStart w:id="89" w:name="_Toc125967994"/>
      <w:bookmarkStart w:id="90" w:name="_Toc126148533"/>
      <w:bookmarkStart w:id="91" w:name="_Toc127387234"/>
      <w:bookmarkStart w:id="92" w:name="_Toc174320946"/>
      <w:r w:rsidRPr="00D01D14">
        <w:rPr>
          <w:rFonts w:cs="B Mitra" w:hint="cs"/>
          <w:b/>
          <w:bCs/>
          <w:sz w:val="28"/>
          <w:szCs w:val="28"/>
          <w:rtl/>
          <w:lang w:bidi="ar-SA"/>
        </w:rPr>
        <w:t>قانون تمركز وظايف و اختيارات مربوط به بخش كشاورزي در وزارت جهاد كشاورزي</w:t>
      </w:r>
      <w:r w:rsidRPr="00D01D14">
        <w:rPr>
          <w:rFonts w:eastAsia="Calibri" w:cs="B Mitra" w:hint="cs"/>
          <w:b/>
          <w:bCs/>
          <w:sz w:val="28"/>
          <w:szCs w:val="28"/>
          <w:rtl/>
          <w:lang w:bidi="ar-SA"/>
        </w:rPr>
        <w:t xml:space="preserve"> </w:t>
      </w:r>
      <w:r w:rsidRPr="00D01D14">
        <w:rPr>
          <w:rFonts w:eastAsia="Calibri" w:cs="B Mitra" w:hint="cs"/>
          <w:sz w:val="28"/>
          <w:szCs w:val="28"/>
          <w:rtl/>
          <w:lang w:bidi="ar-SA"/>
        </w:rPr>
        <w:t>(12/12/1391)</w:t>
      </w:r>
      <w:bookmarkEnd w:id="89"/>
      <w:bookmarkEnd w:id="90"/>
      <w:bookmarkEnd w:id="91"/>
      <w:bookmarkEnd w:id="92"/>
      <w:r w:rsidRPr="00D01D14">
        <w:rPr>
          <w:rFonts w:eastAsia="Calibri" w:cs="B Mitra"/>
          <w:sz w:val="28"/>
          <w:szCs w:val="28"/>
          <w:rtl/>
          <w:lang w:bidi="ar-SA"/>
        </w:rPr>
        <w:fldChar w:fldCharType="begin"/>
      </w:r>
      <w:r w:rsidRPr="00D01D14">
        <w:rPr>
          <w:rFonts w:cs="B Mitra"/>
          <w:sz w:val="28"/>
          <w:szCs w:val="28"/>
        </w:rPr>
        <w:instrText xml:space="preserve"> TC "</w:instrText>
      </w:r>
      <w:bookmarkStart w:id="93" w:name="_Toc127633458"/>
      <w:r w:rsidRPr="00D01D14">
        <w:rPr>
          <w:rFonts w:cs="B Mitra" w:hint="cs"/>
          <w:b/>
          <w:bCs/>
          <w:sz w:val="28"/>
          <w:szCs w:val="28"/>
          <w:rtl/>
          <w:lang w:bidi="ar-SA"/>
        </w:rPr>
        <w:instrText>قانون تمركز وظايف و اختيارات مربوط به بخش كشاورزي در وزارت جهاد كشاورزي</w:instrText>
      </w:r>
      <w:r w:rsidRPr="00D01D14">
        <w:rPr>
          <w:rFonts w:eastAsia="Calibri" w:cs="B Mitra" w:hint="cs"/>
          <w:b/>
          <w:bCs/>
          <w:sz w:val="28"/>
          <w:szCs w:val="28"/>
          <w:rtl/>
          <w:lang w:bidi="ar-SA"/>
        </w:rPr>
        <w:instrText xml:space="preserve"> </w:instrText>
      </w:r>
      <w:r w:rsidRPr="00D01D14">
        <w:rPr>
          <w:rFonts w:eastAsia="Calibri" w:cs="B Mitra" w:hint="cs"/>
          <w:sz w:val="28"/>
          <w:szCs w:val="28"/>
          <w:rtl/>
          <w:lang w:bidi="ar-SA"/>
        </w:rPr>
        <w:instrText>(12/12/1391)</w:instrText>
      </w:r>
      <w:bookmarkEnd w:id="93"/>
      <w:r w:rsidRPr="00D01D14">
        <w:rPr>
          <w:rFonts w:cs="B Mitra"/>
          <w:sz w:val="28"/>
          <w:szCs w:val="28"/>
        </w:rPr>
        <w:instrText xml:space="preserve">" \f A \l "1" </w:instrText>
      </w:r>
      <w:r w:rsidRPr="00D01D14">
        <w:rPr>
          <w:rFonts w:eastAsia="Calibri" w:cs="B Mitra"/>
          <w:sz w:val="28"/>
          <w:szCs w:val="28"/>
          <w:rtl/>
          <w:lang w:bidi="ar-SA"/>
        </w:rPr>
        <w:fldChar w:fldCharType="end"/>
      </w:r>
    </w:p>
    <w:p w:rsidR="00683C21" w:rsidRPr="00D01D14" w:rsidRDefault="00683C21" w:rsidP="00683C21">
      <w:pPr>
        <w:numPr>
          <w:ilvl w:val="0"/>
          <w:numId w:val="34"/>
        </w:numPr>
        <w:spacing w:line="300" w:lineRule="auto"/>
        <w:jc w:val="both"/>
        <w:rPr>
          <w:rFonts w:eastAsia="Calibri" w:cs="B Mitra"/>
          <w:sz w:val="28"/>
          <w:szCs w:val="28"/>
          <w:rtl/>
        </w:rPr>
      </w:pPr>
      <w:r w:rsidRPr="00D01D14">
        <w:rPr>
          <w:rFonts w:eastAsia="Calibri" w:cs="B Mitra"/>
          <w:sz w:val="28"/>
          <w:szCs w:val="28"/>
          <w:rtl/>
        </w:rPr>
        <w:t>ماده ۱ـ كليه اختيارات، وظايف و امور مربوط به سياست‌گذاري، برنامه‌ريزي، نظارت و انجام اقدامات لازم در موارد زير از وزارت صنعت، معدن و تجارت منتزع و به وزارت جهاد كشاورزي واگذار مي‌شود:</w:t>
      </w:r>
    </w:p>
    <w:p w:rsidR="00683C21" w:rsidRPr="00D01D14" w:rsidRDefault="00683C21" w:rsidP="00683C21">
      <w:pPr>
        <w:spacing w:line="300" w:lineRule="auto"/>
        <w:ind w:firstLine="397"/>
        <w:jc w:val="both"/>
        <w:rPr>
          <w:rFonts w:eastAsia="Calibri" w:cs="B Mitra"/>
          <w:sz w:val="28"/>
          <w:szCs w:val="28"/>
          <w:rtl/>
        </w:rPr>
      </w:pPr>
      <w:r w:rsidRPr="00D01D14">
        <w:rPr>
          <w:rFonts w:eastAsia="Calibri" w:cs="B Mitra"/>
          <w:sz w:val="28"/>
          <w:szCs w:val="28"/>
          <w:rtl/>
        </w:rPr>
        <w:t>الف ـ تجارت اعم از صادرات، واردات و</w:t>
      </w:r>
      <w:r w:rsidRPr="00D01D14">
        <w:rPr>
          <w:rFonts w:ascii="Cambria" w:eastAsia="Calibri" w:hAnsi="Cambria" w:cs="Cambria" w:hint="cs"/>
          <w:sz w:val="28"/>
          <w:szCs w:val="28"/>
          <w:rtl/>
        </w:rPr>
        <w:t> </w:t>
      </w:r>
      <w:r w:rsidRPr="00D01D14">
        <w:rPr>
          <w:rFonts w:eastAsia="Calibri" w:cs="B Mitra" w:hint="cs"/>
          <w:sz w:val="28"/>
          <w:szCs w:val="28"/>
          <w:rtl/>
        </w:rPr>
        <w:t>تنظيم</w:t>
      </w:r>
      <w:r w:rsidRPr="00D01D14">
        <w:rPr>
          <w:rFonts w:eastAsia="Calibri" w:cs="B Mitra"/>
          <w:sz w:val="28"/>
          <w:szCs w:val="28"/>
          <w:rtl/>
        </w:rPr>
        <w:t xml:space="preserve"> </w:t>
      </w:r>
      <w:r w:rsidRPr="00D01D14">
        <w:rPr>
          <w:rFonts w:eastAsia="Calibri" w:cs="B Mitra" w:hint="cs"/>
          <w:sz w:val="28"/>
          <w:szCs w:val="28"/>
          <w:rtl/>
        </w:rPr>
        <w:t>بازار</w:t>
      </w:r>
      <w:r w:rsidRPr="00D01D14">
        <w:rPr>
          <w:rFonts w:ascii="Cambria" w:eastAsia="Calibri" w:hAnsi="Cambria" w:cs="Cambria" w:hint="cs"/>
          <w:sz w:val="28"/>
          <w:szCs w:val="28"/>
          <w:rtl/>
        </w:rPr>
        <w:t> </w:t>
      </w:r>
      <w:r w:rsidRPr="00D01D14">
        <w:rPr>
          <w:rFonts w:eastAsia="Calibri" w:cs="B Mitra" w:hint="cs"/>
          <w:sz w:val="28"/>
          <w:szCs w:val="28"/>
          <w:rtl/>
        </w:rPr>
        <w:t>داخلي</w:t>
      </w:r>
      <w:r w:rsidRPr="00D01D14">
        <w:rPr>
          <w:rFonts w:eastAsia="Calibri" w:cs="B Mitra"/>
          <w:sz w:val="28"/>
          <w:szCs w:val="28"/>
          <w:rtl/>
        </w:rPr>
        <w:t xml:space="preserve"> </w:t>
      </w:r>
      <w:r w:rsidRPr="00D01D14">
        <w:rPr>
          <w:rFonts w:eastAsia="Calibri" w:cs="B Mitra" w:hint="cs"/>
          <w:sz w:val="28"/>
          <w:szCs w:val="28"/>
          <w:rtl/>
        </w:rPr>
        <w:t>م</w:t>
      </w:r>
      <w:r w:rsidRPr="00D01D14">
        <w:rPr>
          <w:rFonts w:eastAsia="Calibri" w:cs="B Mitra"/>
          <w:sz w:val="28"/>
          <w:szCs w:val="28"/>
          <w:rtl/>
        </w:rPr>
        <w:t xml:space="preserve">حصولات و كالاهاي اساسي زراعي، باغي و گياهان دارويي شامل گندم، برنج، جو، ذرت، پنبه‌وش، روغن و دانه‌هاي روغني، چاي، سيب‌زميني، پياز، حبوبات، </w:t>
      </w:r>
      <w:r w:rsidRPr="00D01D14">
        <w:rPr>
          <w:rFonts w:eastAsia="Calibri" w:cs="B Mitra"/>
          <w:sz w:val="28"/>
          <w:szCs w:val="28"/>
          <w:rtl/>
        </w:rPr>
        <w:lastRenderedPageBreak/>
        <w:t>سيب، پرتقال، خرما، كشمش، قند، شكر و كنجاله و همچنين محصولات دامي، طيور و آبزيان شامل شير و فرآورده‌هاي لبني، گوشت سفيد، گوشت قرمز، تخم‌مرغ و نيز پيله ابريشم.</w:t>
      </w:r>
    </w:p>
    <w:p w:rsidR="00683C21" w:rsidRPr="00D01D14" w:rsidRDefault="00683C21" w:rsidP="00683C21">
      <w:pPr>
        <w:spacing w:line="300" w:lineRule="auto"/>
        <w:ind w:firstLine="397"/>
        <w:jc w:val="both"/>
        <w:rPr>
          <w:rFonts w:eastAsia="Calibri" w:cs="B Mitra"/>
          <w:sz w:val="28"/>
          <w:szCs w:val="28"/>
          <w:rtl/>
        </w:rPr>
      </w:pPr>
      <w:r w:rsidRPr="00D01D14">
        <w:rPr>
          <w:rFonts w:eastAsia="Calibri" w:cs="B Mitra"/>
          <w:sz w:val="28"/>
          <w:szCs w:val="28"/>
          <w:rtl/>
        </w:rPr>
        <w:t>ب ـ صنايع تبديلي بلافصل ذيل با يك مرحله تبديل در بخش كشاورزي:</w:t>
      </w:r>
      <w:r w:rsidRPr="00D01D14">
        <w:rPr>
          <w:rFonts w:ascii="Cambria" w:eastAsia="Calibri" w:hAnsi="Cambria" w:cs="Cambria" w:hint="cs"/>
          <w:sz w:val="28"/>
          <w:szCs w:val="28"/>
          <w:rtl/>
        </w:rPr>
        <w:t> </w:t>
      </w:r>
    </w:p>
    <w:p w:rsidR="00683C21" w:rsidRPr="00D01D14" w:rsidRDefault="00683C21" w:rsidP="00683C21">
      <w:pPr>
        <w:numPr>
          <w:ilvl w:val="0"/>
          <w:numId w:val="36"/>
        </w:numPr>
        <w:spacing w:line="300" w:lineRule="auto"/>
        <w:jc w:val="both"/>
        <w:rPr>
          <w:rFonts w:eastAsia="Calibri" w:cs="B Mitra"/>
          <w:sz w:val="28"/>
          <w:szCs w:val="28"/>
          <w:rtl/>
        </w:rPr>
      </w:pPr>
      <w:r w:rsidRPr="00D01D14">
        <w:rPr>
          <w:rFonts w:eastAsia="Calibri" w:cs="B Mitra"/>
          <w:sz w:val="28"/>
          <w:szCs w:val="28"/>
          <w:rtl/>
        </w:rPr>
        <w:t>عمل‌آوري و حفاظت گوشت و محصولات گوشتي از فساد</w:t>
      </w:r>
      <w:r w:rsidRPr="00D01D14">
        <w:rPr>
          <w:rFonts w:ascii="Cambria" w:eastAsia="Calibri" w:hAnsi="Cambria" w:cs="Cambria" w:hint="cs"/>
          <w:sz w:val="28"/>
          <w:szCs w:val="28"/>
          <w:rtl/>
        </w:rPr>
        <w:t> </w:t>
      </w:r>
    </w:p>
    <w:p w:rsidR="00683C21" w:rsidRPr="00D01D14" w:rsidRDefault="00683C21" w:rsidP="00683C21">
      <w:pPr>
        <w:numPr>
          <w:ilvl w:val="0"/>
          <w:numId w:val="36"/>
        </w:numPr>
        <w:spacing w:line="300" w:lineRule="auto"/>
        <w:jc w:val="both"/>
        <w:rPr>
          <w:rFonts w:eastAsia="Calibri" w:cs="B Mitra"/>
          <w:sz w:val="28"/>
          <w:szCs w:val="28"/>
          <w:rtl/>
        </w:rPr>
      </w:pPr>
      <w:r w:rsidRPr="00D01D14">
        <w:rPr>
          <w:rFonts w:eastAsia="Calibri" w:cs="B Mitra"/>
          <w:sz w:val="28"/>
          <w:szCs w:val="28"/>
          <w:rtl/>
        </w:rPr>
        <w:t>عمل‌آوري و حفاظت آبزيان و محصولات حاصل از آبزيان از فساد</w:t>
      </w:r>
      <w:r w:rsidRPr="00D01D14">
        <w:rPr>
          <w:rFonts w:ascii="Cambria" w:eastAsia="Calibri" w:hAnsi="Cambria" w:cs="Cambria" w:hint="cs"/>
          <w:sz w:val="28"/>
          <w:szCs w:val="28"/>
          <w:rtl/>
        </w:rPr>
        <w:t> </w:t>
      </w:r>
    </w:p>
    <w:p w:rsidR="00683C21" w:rsidRPr="00D01D14" w:rsidRDefault="00683C21" w:rsidP="00683C21">
      <w:pPr>
        <w:numPr>
          <w:ilvl w:val="0"/>
          <w:numId w:val="36"/>
        </w:numPr>
        <w:spacing w:line="300" w:lineRule="auto"/>
        <w:jc w:val="both"/>
        <w:rPr>
          <w:rFonts w:eastAsia="Calibri" w:cs="B Mitra"/>
          <w:sz w:val="28"/>
          <w:szCs w:val="28"/>
          <w:rtl/>
        </w:rPr>
      </w:pPr>
      <w:r w:rsidRPr="00D01D14">
        <w:rPr>
          <w:rFonts w:eastAsia="Calibri" w:cs="B Mitra"/>
          <w:sz w:val="28"/>
          <w:szCs w:val="28"/>
          <w:rtl/>
        </w:rPr>
        <w:t>عمل‌آوري و حفاظت ميوه و سبزيجات از فساد</w:t>
      </w:r>
      <w:r w:rsidRPr="00D01D14">
        <w:rPr>
          <w:rFonts w:ascii="Cambria" w:eastAsia="Calibri" w:hAnsi="Cambria" w:cs="Cambria" w:hint="cs"/>
          <w:sz w:val="28"/>
          <w:szCs w:val="28"/>
          <w:rtl/>
        </w:rPr>
        <w:t> </w:t>
      </w:r>
    </w:p>
    <w:p w:rsidR="00683C21" w:rsidRPr="00D01D14" w:rsidRDefault="00683C21" w:rsidP="00683C21">
      <w:pPr>
        <w:numPr>
          <w:ilvl w:val="0"/>
          <w:numId w:val="36"/>
        </w:numPr>
        <w:spacing w:line="300" w:lineRule="auto"/>
        <w:jc w:val="both"/>
        <w:rPr>
          <w:rFonts w:eastAsia="Calibri" w:cs="B Mitra"/>
          <w:sz w:val="28"/>
          <w:szCs w:val="28"/>
          <w:rtl/>
        </w:rPr>
      </w:pPr>
      <w:r w:rsidRPr="00D01D14">
        <w:rPr>
          <w:rFonts w:eastAsia="Calibri" w:cs="B Mitra"/>
          <w:sz w:val="28"/>
          <w:szCs w:val="28"/>
          <w:rtl/>
        </w:rPr>
        <w:t>روغن‌كشي</w:t>
      </w:r>
      <w:r w:rsidRPr="00D01D14">
        <w:rPr>
          <w:rFonts w:ascii="Cambria" w:eastAsia="Calibri" w:hAnsi="Cambria" w:cs="Cambria" w:hint="cs"/>
          <w:sz w:val="28"/>
          <w:szCs w:val="28"/>
          <w:rtl/>
        </w:rPr>
        <w:t> </w:t>
      </w:r>
    </w:p>
    <w:p w:rsidR="00683C21" w:rsidRPr="00D01D14" w:rsidRDefault="00683C21" w:rsidP="00683C21">
      <w:pPr>
        <w:numPr>
          <w:ilvl w:val="0"/>
          <w:numId w:val="36"/>
        </w:numPr>
        <w:spacing w:line="300" w:lineRule="auto"/>
        <w:jc w:val="both"/>
        <w:rPr>
          <w:rFonts w:eastAsia="Calibri" w:cs="B Mitra"/>
          <w:sz w:val="28"/>
          <w:szCs w:val="28"/>
          <w:rtl/>
        </w:rPr>
      </w:pPr>
      <w:r w:rsidRPr="00D01D14">
        <w:rPr>
          <w:rFonts w:eastAsia="Calibri" w:cs="B Mitra"/>
          <w:sz w:val="28"/>
          <w:szCs w:val="28"/>
          <w:rtl/>
        </w:rPr>
        <w:t>فرآورده‌هاي لبني</w:t>
      </w:r>
      <w:r w:rsidRPr="00D01D14">
        <w:rPr>
          <w:rFonts w:ascii="Cambria" w:eastAsia="Calibri" w:hAnsi="Cambria" w:cs="Cambria" w:hint="cs"/>
          <w:sz w:val="28"/>
          <w:szCs w:val="28"/>
          <w:rtl/>
        </w:rPr>
        <w:t> </w:t>
      </w:r>
    </w:p>
    <w:p w:rsidR="00683C21" w:rsidRPr="00D01D14" w:rsidRDefault="00683C21" w:rsidP="00683C21">
      <w:pPr>
        <w:numPr>
          <w:ilvl w:val="0"/>
          <w:numId w:val="36"/>
        </w:numPr>
        <w:spacing w:line="300" w:lineRule="auto"/>
        <w:jc w:val="both"/>
        <w:rPr>
          <w:rFonts w:eastAsia="Calibri" w:cs="B Mitra"/>
          <w:sz w:val="28"/>
          <w:szCs w:val="28"/>
          <w:rtl/>
        </w:rPr>
      </w:pPr>
      <w:r w:rsidRPr="00D01D14">
        <w:rPr>
          <w:rFonts w:eastAsia="Calibri" w:cs="B Mitra"/>
          <w:sz w:val="28"/>
          <w:szCs w:val="28"/>
          <w:rtl/>
        </w:rPr>
        <w:t>توليد دانه‌هاي آسياب‌شده</w:t>
      </w:r>
      <w:r w:rsidRPr="00D01D14">
        <w:rPr>
          <w:rFonts w:ascii="Cambria" w:eastAsia="Calibri" w:hAnsi="Cambria" w:cs="Cambria" w:hint="cs"/>
          <w:sz w:val="28"/>
          <w:szCs w:val="28"/>
          <w:rtl/>
        </w:rPr>
        <w:t> </w:t>
      </w:r>
    </w:p>
    <w:p w:rsidR="00683C21" w:rsidRPr="00D01D14" w:rsidRDefault="00683C21" w:rsidP="00683C21">
      <w:pPr>
        <w:numPr>
          <w:ilvl w:val="0"/>
          <w:numId w:val="36"/>
        </w:numPr>
        <w:spacing w:line="300" w:lineRule="auto"/>
        <w:jc w:val="both"/>
        <w:rPr>
          <w:rFonts w:eastAsia="Calibri" w:cs="B Mitra"/>
          <w:sz w:val="28"/>
          <w:szCs w:val="28"/>
          <w:rtl/>
        </w:rPr>
      </w:pPr>
      <w:r w:rsidRPr="00D01D14">
        <w:rPr>
          <w:rFonts w:eastAsia="Calibri" w:cs="B Mitra"/>
          <w:sz w:val="28"/>
          <w:szCs w:val="28"/>
          <w:rtl/>
        </w:rPr>
        <w:t>توليد نشاسته</w:t>
      </w:r>
      <w:r w:rsidRPr="00D01D14">
        <w:rPr>
          <w:rFonts w:ascii="Cambria" w:eastAsia="Calibri" w:hAnsi="Cambria" w:cs="Cambria" w:hint="cs"/>
          <w:sz w:val="28"/>
          <w:szCs w:val="28"/>
          <w:rtl/>
        </w:rPr>
        <w:t> </w:t>
      </w:r>
    </w:p>
    <w:p w:rsidR="00683C21" w:rsidRPr="00D01D14" w:rsidRDefault="00683C21" w:rsidP="00683C21">
      <w:pPr>
        <w:numPr>
          <w:ilvl w:val="0"/>
          <w:numId w:val="36"/>
        </w:numPr>
        <w:spacing w:line="300" w:lineRule="auto"/>
        <w:jc w:val="both"/>
        <w:rPr>
          <w:rFonts w:eastAsia="Calibri" w:cs="B Mitra"/>
          <w:sz w:val="28"/>
          <w:szCs w:val="28"/>
          <w:rtl/>
        </w:rPr>
      </w:pPr>
      <w:r w:rsidRPr="00D01D14">
        <w:rPr>
          <w:rFonts w:eastAsia="Calibri" w:cs="B Mitra"/>
          <w:sz w:val="28"/>
          <w:szCs w:val="28"/>
          <w:rtl/>
        </w:rPr>
        <w:t>توليد غذاهاي آماده براي حيوانات</w:t>
      </w:r>
      <w:r w:rsidRPr="00D01D14">
        <w:rPr>
          <w:rFonts w:ascii="Cambria" w:eastAsia="Calibri" w:hAnsi="Cambria" w:cs="Cambria" w:hint="cs"/>
          <w:sz w:val="28"/>
          <w:szCs w:val="28"/>
          <w:rtl/>
        </w:rPr>
        <w:t> </w:t>
      </w:r>
    </w:p>
    <w:p w:rsidR="00683C21" w:rsidRPr="00D01D14" w:rsidRDefault="00683C21" w:rsidP="00683C21">
      <w:pPr>
        <w:numPr>
          <w:ilvl w:val="0"/>
          <w:numId w:val="36"/>
        </w:numPr>
        <w:spacing w:line="300" w:lineRule="auto"/>
        <w:jc w:val="both"/>
        <w:rPr>
          <w:rFonts w:eastAsia="Calibri" w:cs="B Mitra"/>
          <w:sz w:val="28"/>
          <w:szCs w:val="28"/>
          <w:rtl/>
        </w:rPr>
      </w:pPr>
      <w:r w:rsidRPr="00D01D14">
        <w:rPr>
          <w:rFonts w:eastAsia="Calibri" w:cs="B Mitra"/>
          <w:sz w:val="28"/>
          <w:szCs w:val="28"/>
          <w:rtl/>
        </w:rPr>
        <w:t>محصولات غذايي و صنايع تبديلي مرتبط با انواع ميوه، سبزي، صيفي و چاي چنانچه در حوزه مسؤوليت ساير وزارتخانه‌ها طبقه‌بندي نشده باشد.</w:t>
      </w:r>
      <w:r w:rsidRPr="00D01D14">
        <w:rPr>
          <w:rFonts w:ascii="Cambria" w:eastAsia="Calibri" w:hAnsi="Cambria" w:cs="Cambria" w:hint="cs"/>
          <w:sz w:val="28"/>
          <w:szCs w:val="28"/>
          <w:rtl/>
        </w:rPr>
        <w:t> </w:t>
      </w:r>
    </w:p>
    <w:p w:rsidR="00683C21" w:rsidRPr="00D01D14" w:rsidRDefault="00683C21" w:rsidP="00683C21">
      <w:pPr>
        <w:numPr>
          <w:ilvl w:val="0"/>
          <w:numId w:val="36"/>
        </w:numPr>
        <w:spacing w:line="300" w:lineRule="auto"/>
        <w:jc w:val="both"/>
        <w:rPr>
          <w:rFonts w:eastAsia="Calibri" w:cs="B Mitra"/>
          <w:sz w:val="28"/>
          <w:szCs w:val="28"/>
        </w:rPr>
      </w:pPr>
      <w:r w:rsidRPr="00D01D14">
        <w:rPr>
          <w:rFonts w:eastAsia="Calibri" w:cs="B Mitra"/>
          <w:sz w:val="28"/>
          <w:szCs w:val="28"/>
          <w:rtl/>
        </w:rPr>
        <w:t>توليد كودهاي آلي (غيرشيميايي)</w:t>
      </w:r>
    </w:p>
    <w:p w:rsidR="00683C21" w:rsidRPr="00D01D14" w:rsidRDefault="00683C21" w:rsidP="00683C21">
      <w:pPr>
        <w:numPr>
          <w:ilvl w:val="0"/>
          <w:numId w:val="34"/>
        </w:numPr>
        <w:spacing w:line="300" w:lineRule="auto"/>
        <w:jc w:val="both"/>
        <w:rPr>
          <w:rFonts w:eastAsia="Calibri" w:cs="B Mitra"/>
          <w:sz w:val="28"/>
          <w:szCs w:val="28"/>
        </w:rPr>
      </w:pPr>
      <w:r w:rsidRPr="00D01D14">
        <w:rPr>
          <w:rFonts w:eastAsia="Calibri" w:cs="B Mitra" w:hint="cs"/>
          <w:sz w:val="28"/>
          <w:szCs w:val="28"/>
          <w:rtl/>
        </w:rPr>
        <w:t>ماده ۳ـ وزارت جهاد كشاورزي موظف است در واردات هر يك از كالاهاي بند (الف) ماده (۱) اين قانون براي تأمين نياز داخلي و</w:t>
      </w:r>
      <w:r w:rsidRPr="00D01D14">
        <w:rPr>
          <w:rFonts w:ascii="Cambria" w:eastAsia="Calibri" w:hAnsi="Cambria" w:cs="Cambria" w:hint="cs"/>
          <w:sz w:val="28"/>
          <w:szCs w:val="28"/>
          <w:rtl/>
        </w:rPr>
        <w:t> </w:t>
      </w:r>
      <w:r w:rsidRPr="00D01D14">
        <w:rPr>
          <w:rFonts w:eastAsia="Calibri" w:cs="B Mitra" w:hint="cs"/>
          <w:sz w:val="28"/>
          <w:szCs w:val="28"/>
          <w:rtl/>
        </w:rPr>
        <w:t>تنظيم بازار</w:t>
      </w:r>
      <w:r w:rsidRPr="00D01D14">
        <w:rPr>
          <w:rFonts w:ascii="Cambria" w:eastAsia="Calibri" w:hAnsi="Cambria" w:cs="Cambria" w:hint="cs"/>
          <w:sz w:val="28"/>
          <w:szCs w:val="28"/>
          <w:rtl/>
        </w:rPr>
        <w:t> </w:t>
      </w:r>
      <w:r w:rsidRPr="00D01D14">
        <w:rPr>
          <w:rFonts w:eastAsia="Calibri" w:cs="B Mitra" w:hint="cs"/>
          <w:sz w:val="28"/>
          <w:szCs w:val="28"/>
          <w:rtl/>
        </w:rPr>
        <w:t>به</w:t>
      </w:r>
      <w:r w:rsidRPr="00D01D14">
        <w:rPr>
          <w:rFonts w:eastAsia="Calibri" w:cs="B Mitra"/>
          <w:sz w:val="28"/>
          <w:szCs w:val="28"/>
          <w:rtl/>
        </w:rPr>
        <w:t xml:space="preserve"> </w:t>
      </w:r>
      <w:r w:rsidRPr="00D01D14">
        <w:rPr>
          <w:rFonts w:eastAsia="Calibri" w:cs="B Mitra" w:hint="cs"/>
          <w:sz w:val="28"/>
          <w:szCs w:val="28"/>
          <w:rtl/>
        </w:rPr>
        <w:t>نحوي</w:t>
      </w:r>
      <w:r w:rsidRPr="00D01D14">
        <w:rPr>
          <w:rFonts w:eastAsia="Calibri" w:cs="B Mitra"/>
          <w:sz w:val="28"/>
          <w:szCs w:val="28"/>
          <w:rtl/>
        </w:rPr>
        <w:t xml:space="preserve"> </w:t>
      </w:r>
      <w:r w:rsidRPr="00D01D14">
        <w:rPr>
          <w:rFonts w:eastAsia="Calibri" w:cs="B Mitra" w:hint="cs"/>
          <w:sz w:val="28"/>
          <w:szCs w:val="28"/>
          <w:rtl/>
        </w:rPr>
        <w:t>عمل</w:t>
      </w:r>
      <w:r w:rsidRPr="00D01D14">
        <w:rPr>
          <w:rFonts w:eastAsia="Calibri" w:cs="B Mitra"/>
          <w:sz w:val="28"/>
          <w:szCs w:val="28"/>
          <w:rtl/>
        </w:rPr>
        <w:t xml:space="preserve"> </w:t>
      </w:r>
      <w:r w:rsidRPr="00D01D14">
        <w:rPr>
          <w:rFonts w:eastAsia="Calibri" w:cs="B Mitra" w:hint="cs"/>
          <w:sz w:val="28"/>
          <w:szCs w:val="28"/>
          <w:rtl/>
        </w:rPr>
        <w:t>نمايد</w:t>
      </w:r>
      <w:r w:rsidRPr="00D01D14">
        <w:rPr>
          <w:rFonts w:eastAsia="Calibri" w:cs="B Mitra"/>
          <w:sz w:val="28"/>
          <w:szCs w:val="28"/>
          <w:rtl/>
        </w:rPr>
        <w:t xml:space="preserve"> </w:t>
      </w:r>
      <w:r w:rsidRPr="00D01D14">
        <w:rPr>
          <w:rFonts w:eastAsia="Calibri" w:cs="B Mitra" w:hint="cs"/>
          <w:sz w:val="28"/>
          <w:szCs w:val="28"/>
          <w:rtl/>
        </w:rPr>
        <w:t>كه</w:t>
      </w:r>
      <w:r w:rsidRPr="00D01D14">
        <w:rPr>
          <w:rFonts w:eastAsia="Calibri" w:cs="B Mitra"/>
          <w:sz w:val="28"/>
          <w:szCs w:val="28"/>
          <w:rtl/>
        </w:rPr>
        <w:t xml:space="preserve"> </w:t>
      </w:r>
      <w:r w:rsidRPr="00D01D14">
        <w:rPr>
          <w:rFonts w:eastAsia="Calibri" w:cs="B Mitra" w:hint="cs"/>
          <w:sz w:val="28"/>
          <w:szCs w:val="28"/>
          <w:rtl/>
        </w:rPr>
        <w:t>سالانه</w:t>
      </w:r>
      <w:r w:rsidRPr="00D01D14">
        <w:rPr>
          <w:rFonts w:eastAsia="Calibri" w:cs="B Mitra"/>
          <w:sz w:val="28"/>
          <w:szCs w:val="28"/>
          <w:rtl/>
        </w:rPr>
        <w:t xml:space="preserve"> </w:t>
      </w:r>
      <w:r w:rsidRPr="00D01D14">
        <w:rPr>
          <w:rFonts w:eastAsia="Calibri" w:cs="B Mitra" w:hint="cs"/>
          <w:sz w:val="28"/>
          <w:szCs w:val="28"/>
          <w:rtl/>
        </w:rPr>
        <w:t>حداقل</w:t>
      </w:r>
      <w:r w:rsidRPr="00D01D14">
        <w:rPr>
          <w:rFonts w:eastAsia="Calibri" w:cs="B Mitra"/>
          <w:sz w:val="28"/>
          <w:szCs w:val="28"/>
          <w:rtl/>
        </w:rPr>
        <w:t xml:space="preserve"> </w:t>
      </w:r>
      <w:r w:rsidRPr="00D01D14">
        <w:rPr>
          <w:rFonts w:eastAsia="Calibri" w:cs="B Mitra" w:hint="cs"/>
          <w:sz w:val="28"/>
          <w:szCs w:val="28"/>
          <w:rtl/>
        </w:rPr>
        <w:t>ده</w:t>
      </w:r>
      <w:r w:rsidRPr="00D01D14">
        <w:rPr>
          <w:rFonts w:eastAsia="Calibri" w:cs="B Mitra"/>
          <w:sz w:val="28"/>
          <w:szCs w:val="28"/>
          <w:rtl/>
        </w:rPr>
        <w:t xml:space="preserve"> </w:t>
      </w:r>
      <w:r w:rsidRPr="00D01D14">
        <w:rPr>
          <w:rFonts w:eastAsia="Calibri" w:cs="B Mitra" w:hint="cs"/>
          <w:sz w:val="28"/>
          <w:szCs w:val="28"/>
          <w:rtl/>
        </w:rPr>
        <w:t>درصد</w:t>
      </w:r>
      <w:r w:rsidRPr="00D01D14">
        <w:rPr>
          <w:rFonts w:eastAsia="Calibri" w:cs="B Mitra"/>
          <w:sz w:val="28"/>
          <w:szCs w:val="28"/>
          <w:rtl/>
        </w:rPr>
        <w:t xml:space="preserve"> (</w:t>
      </w:r>
      <w:r w:rsidRPr="00D01D14">
        <w:rPr>
          <w:rFonts w:eastAsia="Calibri" w:cs="B Mitra" w:hint="cs"/>
          <w:sz w:val="28"/>
          <w:szCs w:val="28"/>
          <w:rtl/>
        </w:rPr>
        <w:t>۱۰</w:t>
      </w:r>
      <w:r w:rsidRPr="00D01D14">
        <w:rPr>
          <w:rFonts w:eastAsia="Calibri" w:cs="B Mitra"/>
          <w:sz w:val="28"/>
          <w:szCs w:val="28"/>
          <w:rtl/>
        </w:rPr>
        <w:t xml:space="preserve">%) </w:t>
      </w:r>
      <w:r w:rsidRPr="00D01D14">
        <w:rPr>
          <w:rFonts w:eastAsia="Calibri" w:cs="B Mitra" w:hint="cs"/>
          <w:sz w:val="28"/>
          <w:szCs w:val="28"/>
          <w:rtl/>
        </w:rPr>
        <w:t>به</w:t>
      </w:r>
      <w:r w:rsidRPr="00D01D14">
        <w:rPr>
          <w:rFonts w:eastAsia="Calibri" w:cs="B Mitra"/>
          <w:sz w:val="28"/>
          <w:szCs w:val="28"/>
          <w:rtl/>
        </w:rPr>
        <w:t xml:space="preserve"> </w:t>
      </w:r>
      <w:r w:rsidRPr="00D01D14">
        <w:rPr>
          <w:rFonts w:eastAsia="Calibri" w:cs="B Mitra" w:hint="cs"/>
          <w:sz w:val="28"/>
          <w:szCs w:val="28"/>
          <w:rtl/>
        </w:rPr>
        <w:t>ميزان</w:t>
      </w:r>
      <w:r w:rsidRPr="00D01D14">
        <w:rPr>
          <w:rFonts w:eastAsia="Calibri" w:cs="B Mitra"/>
          <w:sz w:val="28"/>
          <w:szCs w:val="28"/>
          <w:rtl/>
        </w:rPr>
        <w:t xml:space="preserve"> </w:t>
      </w:r>
      <w:r w:rsidRPr="00D01D14">
        <w:rPr>
          <w:rFonts w:eastAsia="Calibri" w:cs="B Mitra" w:hint="cs"/>
          <w:sz w:val="28"/>
          <w:szCs w:val="28"/>
          <w:rtl/>
        </w:rPr>
        <w:t>توليد</w:t>
      </w:r>
      <w:r w:rsidRPr="00D01D14">
        <w:rPr>
          <w:rFonts w:eastAsia="Calibri" w:cs="B Mitra"/>
          <w:sz w:val="28"/>
          <w:szCs w:val="28"/>
          <w:rtl/>
        </w:rPr>
        <w:t xml:space="preserve"> </w:t>
      </w:r>
      <w:r w:rsidRPr="00D01D14">
        <w:rPr>
          <w:rFonts w:eastAsia="Calibri" w:cs="B Mitra" w:hint="cs"/>
          <w:sz w:val="28"/>
          <w:szCs w:val="28"/>
          <w:rtl/>
        </w:rPr>
        <w:t>داخلي</w:t>
      </w:r>
      <w:r w:rsidRPr="00D01D14">
        <w:rPr>
          <w:rFonts w:eastAsia="Calibri" w:cs="B Mitra"/>
          <w:sz w:val="28"/>
          <w:szCs w:val="28"/>
          <w:rtl/>
        </w:rPr>
        <w:t xml:space="preserve"> </w:t>
      </w:r>
      <w:r w:rsidRPr="00D01D14">
        <w:rPr>
          <w:rFonts w:eastAsia="Calibri" w:cs="B Mitra" w:hint="cs"/>
          <w:sz w:val="28"/>
          <w:szCs w:val="28"/>
          <w:rtl/>
        </w:rPr>
        <w:t>اين</w:t>
      </w:r>
      <w:r w:rsidRPr="00D01D14">
        <w:rPr>
          <w:rFonts w:eastAsia="Calibri" w:cs="B Mitra"/>
          <w:sz w:val="28"/>
          <w:szCs w:val="28"/>
          <w:rtl/>
        </w:rPr>
        <w:t xml:space="preserve"> </w:t>
      </w:r>
      <w:r w:rsidRPr="00D01D14">
        <w:rPr>
          <w:rFonts w:eastAsia="Calibri" w:cs="B Mitra" w:hint="cs"/>
          <w:sz w:val="28"/>
          <w:szCs w:val="28"/>
          <w:rtl/>
        </w:rPr>
        <w:t>محصولات</w:t>
      </w:r>
      <w:r w:rsidRPr="00D01D14">
        <w:rPr>
          <w:rFonts w:eastAsia="Calibri" w:cs="B Mitra"/>
          <w:sz w:val="28"/>
          <w:szCs w:val="28"/>
          <w:rtl/>
        </w:rPr>
        <w:t xml:space="preserve"> </w:t>
      </w:r>
      <w:r w:rsidRPr="00D01D14">
        <w:rPr>
          <w:rFonts w:eastAsia="Calibri" w:cs="B Mitra" w:hint="cs"/>
          <w:sz w:val="28"/>
          <w:szCs w:val="28"/>
          <w:rtl/>
        </w:rPr>
        <w:t>افزوده</w:t>
      </w:r>
      <w:r w:rsidRPr="00D01D14">
        <w:rPr>
          <w:rFonts w:eastAsia="Calibri" w:cs="B Mitra"/>
          <w:sz w:val="28"/>
          <w:szCs w:val="28"/>
          <w:rtl/>
        </w:rPr>
        <w:t xml:space="preserve"> </w:t>
      </w:r>
      <w:r w:rsidRPr="00D01D14">
        <w:rPr>
          <w:rFonts w:eastAsia="Calibri" w:cs="B Mitra" w:hint="cs"/>
          <w:sz w:val="28"/>
          <w:szCs w:val="28"/>
          <w:rtl/>
        </w:rPr>
        <w:t>شود</w:t>
      </w:r>
      <w:r w:rsidRPr="00D01D14">
        <w:rPr>
          <w:rFonts w:eastAsia="Calibri" w:cs="B Mitra"/>
          <w:sz w:val="28"/>
          <w:szCs w:val="28"/>
          <w:rtl/>
        </w:rPr>
        <w:t xml:space="preserve"> </w:t>
      </w:r>
      <w:r w:rsidRPr="00D01D14">
        <w:rPr>
          <w:rFonts w:eastAsia="Calibri" w:cs="B Mitra" w:hint="cs"/>
          <w:sz w:val="28"/>
          <w:szCs w:val="28"/>
          <w:rtl/>
        </w:rPr>
        <w:t>تا</w:t>
      </w:r>
      <w:r w:rsidRPr="00D01D14">
        <w:rPr>
          <w:rFonts w:eastAsia="Calibri" w:cs="B Mitra"/>
          <w:sz w:val="28"/>
          <w:szCs w:val="28"/>
          <w:rtl/>
        </w:rPr>
        <w:t xml:space="preserve"> </w:t>
      </w:r>
      <w:r w:rsidRPr="00D01D14">
        <w:rPr>
          <w:rFonts w:eastAsia="Calibri" w:cs="B Mitra" w:hint="cs"/>
          <w:sz w:val="28"/>
          <w:szCs w:val="28"/>
          <w:rtl/>
        </w:rPr>
        <w:t>كالاهاي</w:t>
      </w:r>
      <w:r w:rsidRPr="00D01D14">
        <w:rPr>
          <w:rFonts w:eastAsia="Calibri" w:cs="B Mitra"/>
          <w:sz w:val="28"/>
          <w:szCs w:val="28"/>
          <w:rtl/>
        </w:rPr>
        <w:t xml:space="preserve"> </w:t>
      </w:r>
      <w:r w:rsidRPr="00D01D14">
        <w:rPr>
          <w:rFonts w:eastAsia="Calibri" w:cs="B Mitra" w:hint="cs"/>
          <w:sz w:val="28"/>
          <w:szCs w:val="28"/>
          <w:rtl/>
        </w:rPr>
        <w:t>مزبور</w:t>
      </w:r>
      <w:r w:rsidRPr="00D01D14">
        <w:rPr>
          <w:rFonts w:eastAsia="Calibri" w:cs="B Mitra"/>
          <w:sz w:val="28"/>
          <w:szCs w:val="28"/>
          <w:rtl/>
        </w:rPr>
        <w:t xml:space="preserve"> </w:t>
      </w:r>
      <w:r w:rsidRPr="00D01D14">
        <w:rPr>
          <w:rFonts w:eastAsia="Calibri" w:cs="B Mitra" w:hint="cs"/>
          <w:sz w:val="28"/>
          <w:szCs w:val="28"/>
          <w:rtl/>
        </w:rPr>
        <w:t>به</w:t>
      </w:r>
      <w:r w:rsidRPr="00D01D14">
        <w:rPr>
          <w:rFonts w:eastAsia="Calibri" w:cs="B Mitra"/>
          <w:sz w:val="28"/>
          <w:szCs w:val="28"/>
          <w:rtl/>
        </w:rPr>
        <w:t xml:space="preserve"> </w:t>
      </w:r>
      <w:r w:rsidRPr="00D01D14">
        <w:rPr>
          <w:rFonts w:eastAsia="Calibri" w:cs="B Mitra" w:hint="cs"/>
          <w:sz w:val="28"/>
          <w:szCs w:val="28"/>
          <w:rtl/>
        </w:rPr>
        <w:t>مرز</w:t>
      </w:r>
      <w:r w:rsidRPr="00D01D14">
        <w:rPr>
          <w:rFonts w:eastAsia="Calibri" w:cs="B Mitra"/>
          <w:sz w:val="28"/>
          <w:szCs w:val="28"/>
          <w:rtl/>
        </w:rPr>
        <w:t xml:space="preserve"> </w:t>
      </w:r>
      <w:r w:rsidRPr="00D01D14">
        <w:rPr>
          <w:rFonts w:eastAsia="Calibri" w:cs="B Mitra" w:hint="cs"/>
          <w:sz w:val="28"/>
          <w:szCs w:val="28"/>
          <w:rtl/>
        </w:rPr>
        <w:t>خودكفايي</w:t>
      </w:r>
      <w:r w:rsidRPr="00D01D14">
        <w:rPr>
          <w:rFonts w:eastAsia="Calibri" w:cs="B Mitra"/>
          <w:sz w:val="28"/>
          <w:szCs w:val="28"/>
          <w:rtl/>
        </w:rPr>
        <w:t xml:space="preserve"> </w:t>
      </w:r>
      <w:r w:rsidRPr="00D01D14">
        <w:rPr>
          <w:rFonts w:eastAsia="Calibri" w:cs="B Mitra" w:hint="cs"/>
          <w:sz w:val="28"/>
          <w:szCs w:val="28"/>
          <w:rtl/>
        </w:rPr>
        <w:t>در</w:t>
      </w:r>
      <w:r w:rsidRPr="00D01D14">
        <w:rPr>
          <w:rFonts w:eastAsia="Calibri" w:cs="B Mitra"/>
          <w:sz w:val="28"/>
          <w:szCs w:val="28"/>
          <w:rtl/>
        </w:rPr>
        <w:t xml:space="preserve"> </w:t>
      </w:r>
      <w:r w:rsidRPr="00D01D14">
        <w:rPr>
          <w:rFonts w:eastAsia="Calibri" w:cs="B Mitra" w:hint="cs"/>
          <w:sz w:val="28"/>
          <w:szCs w:val="28"/>
          <w:rtl/>
        </w:rPr>
        <w:t>توليد</w:t>
      </w:r>
      <w:r w:rsidRPr="00D01D14">
        <w:rPr>
          <w:rFonts w:eastAsia="Calibri" w:cs="B Mitra"/>
          <w:sz w:val="28"/>
          <w:szCs w:val="28"/>
          <w:rtl/>
        </w:rPr>
        <w:t xml:space="preserve"> </w:t>
      </w:r>
      <w:r w:rsidRPr="00D01D14">
        <w:rPr>
          <w:rFonts w:eastAsia="Calibri" w:cs="B Mitra" w:hint="cs"/>
          <w:sz w:val="28"/>
          <w:szCs w:val="28"/>
          <w:rtl/>
        </w:rPr>
        <w:t>داخلي</w:t>
      </w:r>
      <w:r w:rsidRPr="00D01D14">
        <w:rPr>
          <w:rFonts w:eastAsia="Calibri" w:cs="B Mitra"/>
          <w:sz w:val="28"/>
          <w:szCs w:val="28"/>
          <w:rtl/>
        </w:rPr>
        <w:t xml:space="preserve"> </w:t>
      </w:r>
      <w:r w:rsidRPr="00D01D14">
        <w:rPr>
          <w:rFonts w:eastAsia="Calibri" w:cs="B Mitra" w:hint="cs"/>
          <w:sz w:val="28"/>
          <w:szCs w:val="28"/>
          <w:rtl/>
        </w:rPr>
        <w:t>برسد</w:t>
      </w:r>
      <w:r w:rsidRPr="00D01D14">
        <w:rPr>
          <w:rFonts w:eastAsia="Calibri" w:cs="B Mitra"/>
          <w:sz w:val="28"/>
          <w:szCs w:val="28"/>
          <w:rtl/>
        </w:rPr>
        <w:t>.</w:t>
      </w:r>
    </w:p>
    <w:p w:rsidR="00683C21" w:rsidRDefault="00683C21" w:rsidP="00DA7511">
      <w:pPr>
        <w:rPr>
          <w:rFonts w:cs="B Mitra"/>
          <w:b/>
          <w:bCs/>
          <w:sz w:val="28"/>
          <w:szCs w:val="28"/>
          <w:rtl/>
          <w:lang w:bidi="ar-SA"/>
        </w:rPr>
      </w:pPr>
    </w:p>
    <w:p w:rsidR="00D01D14" w:rsidRPr="00D01D14" w:rsidRDefault="00D01D14" w:rsidP="00DA7511">
      <w:pPr>
        <w:rPr>
          <w:rFonts w:cs="B Mitra"/>
          <w:b/>
          <w:bCs/>
          <w:sz w:val="28"/>
          <w:szCs w:val="28"/>
          <w:lang w:bidi="ar-SA"/>
        </w:rPr>
      </w:pPr>
      <w:r w:rsidRPr="00CF618B">
        <w:rPr>
          <w:rFonts w:cs="B Mitra"/>
          <w:b/>
          <w:bCs/>
          <w:sz w:val="28"/>
          <w:szCs w:val="28"/>
          <w:rtl/>
          <w:lang w:bidi="ar-SA"/>
        </w:rPr>
        <w:t>قانون احکام دائمی برنامه‏های توسعه کشور</w:t>
      </w:r>
      <w:r w:rsidRPr="00D01D14">
        <w:rPr>
          <w:rFonts w:cs="B Mitra" w:hint="cs"/>
          <w:b/>
          <w:bCs/>
          <w:sz w:val="28"/>
          <w:szCs w:val="28"/>
          <w:rtl/>
          <w:lang w:bidi="ar-SA"/>
        </w:rPr>
        <w:t xml:space="preserve"> </w:t>
      </w:r>
      <w:r w:rsidRPr="00D01D14">
        <w:rPr>
          <w:rFonts w:cs="B Mitra" w:hint="cs"/>
          <w:sz w:val="28"/>
          <w:szCs w:val="28"/>
          <w:rtl/>
          <w:lang w:bidi="ar-SA"/>
        </w:rPr>
        <w:t>(16/01/1396)</w:t>
      </w:r>
      <w:bookmarkEnd w:id="42"/>
      <w:r w:rsidRPr="00D01D14">
        <w:rPr>
          <w:rFonts w:cs="B Mitra"/>
          <w:b/>
          <w:bCs/>
          <w:sz w:val="28"/>
          <w:szCs w:val="28"/>
          <w:lang w:bidi="ar-SA"/>
        </w:rPr>
        <w:fldChar w:fldCharType="begin"/>
      </w:r>
      <w:r w:rsidRPr="00D01D14">
        <w:rPr>
          <w:rFonts w:cs="B Mitra"/>
          <w:sz w:val="28"/>
          <w:szCs w:val="28"/>
        </w:rPr>
        <w:instrText xml:space="preserve"> TC "</w:instrText>
      </w:r>
      <w:bookmarkStart w:id="94" w:name="_Toc127633445"/>
      <w:r w:rsidRPr="00D01D14">
        <w:rPr>
          <w:rFonts w:cs="B Mitra"/>
          <w:b/>
          <w:bCs/>
          <w:sz w:val="28"/>
          <w:szCs w:val="28"/>
          <w:rtl/>
          <w:lang w:bidi="ar-SA"/>
        </w:rPr>
        <w:instrText>قانون احکام دائمی برنامه‏های توسعه کشور</w:instrText>
      </w:r>
      <w:r w:rsidRPr="00D01D14">
        <w:rPr>
          <w:rFonts w:cs="B Mitra" w:hint="cs"/>
          <w:b/>
          <w:bCs/>
          <w:sz w:val="28"/>
          <w:szCs w:val="28"/>
          <w:rtl/>
          <w:lang w:bidi="ar-SA"/>
        </w:rPr>
        <w:instrText xml:space="preserve"> </w:instrText>
      </w:r>
      <w:r w:rsidRPr="00D01D14">
        <w:rPr>
          <w:rFonts w:cs="B Mitra" w:hint="cs"/>
          <w:sz w:val="28"/>
          <w:szCs w:val="28"/>
          <w:rtl/>
          <w:lang w:bidi="ar-SA"/>
        </w:rPr>
        <w:instrText>(16/01/1396)</w:instrText>
      </w:r>
      <w:bookmarkEnd w:id="94"/>
      <w:r w:rsidRPr="00D01D14">
        <w:rPr>
          <w:rFonts w:cs="B Mitra"/>
          <w:sz w:val="28"/>
          <w:szCs w:val="28"/>
        </w:rPr>
        <w:instrText xml:space="preserve">" \f A \l "1" </w:instrText>
      </w:r>
      <w:r w:rsidRPr="00D01D14">
        <w:rPr>
          <w:rFonts w:cs="B Mitra"/>
          <w:b/>
          <w:bCs/>
          <w:sz w:val="28"/>
          <w:szCs w:val="28"/>
          <w:lang w:bidi="ar-SA"/>
        </w:rPr>
        <w:fldChar w:fldCharType="end"/>
      </w:r>
    </w:p>
    <w:p w:rsidR="00D01D14" w:rsidRPr="00D01D14" w:rsidRDefault="00D01D14" w:rsidP="00D01D14">
      <w:pPr>
        <w:numPr>
          <w:ilvl w:val="0"/>
          <w:numId w:val="23"/>
        </w:numPr>
        <w:spacing w:line="300" w:lineRule="auto"/>
        <w:jc w:val="both"/>
        <w:rPr>
          <w:rFonts w:eastAsia="Calibri" w:cs="B Mitra"/>
          <w:sz w:val="28"/>
          <w:szCs w:val="28"/>
        </w:rPr>
      </w:pPr>
      <w:r w:rsidRPr="00D01D14">
        <w:rPr>
          <w:rFonts w:eastAsia="Calibri" w:cs="B Mitra"/>
          <w:sz w:val="28"/>
          <w:szCs w:val="28"/>
          <w:rtl/>
        </w:rPr>
        <w:t>ماده</w:t>
      </w:r>
      <w:r w:rsidRPr="00D01D14">
        <w:rPr>
          <w:rFonts w:eastAsia="Calibri" w:cs="B Mitra" w:hint="cs"/>
          <w:sz w:val="28"/>
          <w:szCs w:val="28"/>
          <w:rtl/>
        </w:rPr>
        <w:t xml:space="preserve"> </w:t>
      </w:r>
      <w:r w:rsidRPr="00D01D14">
        <w:rPr>
          <w:rFonts w:eastAsia="Calibri" w:cs="B Mitra"/>
          <w:sz w:val="28"/>
          <w:szCs w:val="28"/>
          <w:rtl/>
        </w:rPr>
        <w:t>۷ـ شورای عالی سلامت و امنیت غذایی با وظایف زیر تشکیل می‏شود</w:t>
      </w:r>
      <w:r w:rsidRPr="00D01D14">
        <w:rPr>
          <w:rFonts w:eastAsia="Calibri" w:cs="B Mitra" w:hint="cs"/>
          <w:sz w:val="28"/>
          <w:szCs w:val="28"/>
          <w:rtl/>
        </w:rPr>
        <w:t>:</w:t>
      </w:r>
    </w:p>
    <w:p w:rsidR="00D01D14" w:rsidRPr="00D01D14" w:rsidRDefault="00D01D14" w:rsidP="00D01D14">
      <w:pPr>
        <w:spacing w:line="300" w:lineRule="auto"/>
        <w:ind w:firstLine="397"/>
        <w:jc w:val="both"/>
        <w:rPr>
          <w:rFonts w:eastAsia="Calibri" w:cs="B Mitra"/>
          <w:sz w:val="28"/>
          <w:szCs w:val="28"/>
          <w:rtl/>
        </w:rPr>
      </w:pPr>
      <w:r w:rsidRPr="00D01D14">
        <w:rPr>
          <w:rFonts w:eastAsia="Calibri" w:cs="B Mitra"/>
          <w:sz w:val="28"/>
          <w:szCs w:val="28"/>
          <w:rtl/>
        </w:rPr>
        <w:t>الف ـ وظایف</w:t>
      </w:r>
      <w:r w:rsidRPr="00D01D14">
        <w:rPr>
          <w:rFonts w:eastAsia="Calibri" w:cs="B Mitra" w:hint="cs"/>
          <w:sz w:val="28"/>
          <w:szCs w:val="28"/>
          <w:rtl/>
        </w:rPr>
        <w:t>:</w:t>
      </w:r>
    </w:p>
    <w:p w:rsidR="00D01D14" w:rsidRPr="00D01D14" w:rsidRDefault="00D01D14" w:rsidP="00D01D14">
      <w:pPr>
        <w:spacing w:line="300" w:lineRule="auto"/>
        <w:ind w:firstLine="397"/>
        <w:jc w:val="both"/>
        <w:rPr>
          <w:rFonts w:eastAsia="Calibri" w:cs="B Mitra"/>
          <w:sz w:val="28"/>
          <w:szCs w:val="28"/>
          <w:rtl/>
        </w:rPr>
      </w:pPr>
      <w:r w:rsidRPr="00D01D14">
        <w:rPr>
          <w:rFonts w:eastAsia="Calibri" w:cs="B Mitra"/>
          <w:sz w:val="28"/>
          <w:szCs w:val="28"/>
          <w:rtl/>
        </w:rPr>
        <w:t>۱ـ سیاستگذاری برای ارتقای سلامت و امنیت غذایی و سلامت مواد غذایی صادراتی و وارداتی</w:t>
      </w:r>
    </w:p>
    <w:p w:rsidR="00D01D14" w:rsidRPr="00D01D14" w:rsidRDefault="00D01D14" w:rsidP="00D01D14">
      <w:pPr>
        <w:spacing w:line="300" w:lineRule="auto"/>
        <w:ind w:firstLine="397"/>
        <w:jc w:val="both"/>
        <w:rPr>
          <w:rFonts w:eastAsia="Calibri" w:cs="B Mitra"/>
          <w:sz w:val="28"/>
          <w:szCs w:val="28"/>
          <w:rtl/>
        </w:rPr>
      </w:pPr>
      <w:r w:rsidRPr="00D01D14">
        <w:rPr>
          <w:rFonts w:eastAsia="Calibri" w:cs="B Mitra"/>
          <w:sz w:val="28"/>
          <w:szCs w:val="28"/>
          <w:rtl/>
        </w:rPr>
        <w:t>۲ـ بررسی و تصویب برنامه‏ها و تدابیر بخشی و فرابخشی در اجرای سیاست‏های ناظر بر سلامت و امنیت غذایی</w:t>
      </w:r>
    </w:p>
    <w:p w:rsidR="00D01D14" w:rsidRPr="00D01D14" w:rsidRDefault="00D01D14" w:rsidP="00D01D14">
      <w:pPr>
        <w:spacing w:line="300" w:lineRule="auto"/>
        <w:ind w:firstLine="397"/>
        <w:jc w:val="both"/>
        <w:rPr>
          <w:rFonts w:eastAsia="Calibri" w:cs="B Mitra"/>
          <w:sz w:val="28"/>
          <w:szCs w:val="28"/>
          <w:rtl/>
        </w:rPr>
      </w:pPr>
      <w:r w:rsidRPr="00D01D14">
        <w:rPr>
          <w:rFonts w:eastAsia="Calibri" w:cs="B Mitra"/>
          <w:sz w:val="28"/>
          <w:szCs w:val="28"/>
          <w:rtl/>
        </w:rPr>
        <w:lastRenderedPageBreak/>
        <w:t>۳ـ تعیین و پایش شاخصهای اساسی سلامت و امنیت غذایی</w:t>
      </w:r>
    </w:p>
    <w:p w:rsidR="00D01D14" w:rsidRPr="00D01D14" w:rsidRDefault="00D01D14" w:rsidP="00D01D14">
      <w:pPr>
        <w:spacing w:line="300" w:lineRule="auto"/>
        <w:ind w:firstLine="397"/>
        <w:jc w:val="both"/>
        <w:rPr>
          <w:rFonts w:eastAsia="Calibri" w:cs="B Mitra"/>
          <w:sz w:val="28"/>
          <w:szCs w:val="28"/>
          <w:rtl/>
        </w:rPr>
      </w:pPr>
      <w:r w:rsidRPr="00D01D14">
        <w:rPr>
          <w:rFonts w:eastAsia="Calibri" w:cs="B Mitra"/>
          <w:sz w:val="28"/>
          <w:szCs w:val="28"/>
          <w:rtl/>
        </w:rPr>
        <w:t>۴ـ تصویب استانداردهای ملی پیوست سلامت برای طرحهای بزرگ توسعه ای</w:t>
      </w:r>
    </w:p>
    <w:p w:rsidR="00D01D14" w:rsidRPr="00D01D14" w:rsidRDefault="00D01D14" w:rsidP="00D01D14">
      <w:pPr>
        <w:spacing w:line="300" w:lineRule="auto"/>
        <w:ind w:firstLine="397"/>
        <w:jc w:val="both"/>
        <w:rPr>
          <w:rFonts w:eastAsia="Calibri" w:cs="B Mitra"/>
          <w:sz w:val="28"/>
          <w:szCs w:val="28"/>
          <w:rtl/>
        </w:rPr>
      </w:pPr>
      <w:r w:rsidRPr="00D01D14">
        <w:rPr>
          <w:rFonts w:eastAsia="Calibri" w:cs="B Mitra"/>
          <w:sz w:val="28"/>
          <w:szCs w:val="28"/>
          <w:rtl/>
        </w:rPr>
        <w:t>۵</w:t>
      </w:r>
      <w:r w:rsidRPr="00D01D14">
        <w:rPr>
          <w:rFonts w:eastAsia="Calibri" w:cs="B Mitra"/>
          <w:sz w:val="28"/>
          <w:szCs w:val="28"/>
        </w:rPr>
        <w:t xml:space="preserve"> </w:t>
      </w:r>
      <w:r w:rsidRPr="00D01D14">
        <w:rPr>
          <w:rFonts w:eastAsia="Calibri" w:cs="B Mitra"/>
          <w:sz w:val="28"/>
          <w:szCs w:val="28"/>
          <w:rtl/>
        </w:rPr>
        <w:t>ـ تصویب برنامه اجرائی سامانه «خدمات جامع و همگانی سلامت و امنیت غذایی</w:t>
      </w:r>
      <w:r w:rsidRPr="00D01D14">
        <w:rPr>
          <w:rFonts w:eastAsia="Calibri" w:cs="B Mitra" w:hint="cs"/>
          <w:sz w:val="28"/>
          <w:szCs w:val="28"/>
          <w:rtl/>
        </w:rPr>
        <w:t>»</w:t>
      </w:r>
    </w:p>
    <w:p w:rsidR="00D01D14" w:rsidRPr="00D01D14" w:rsidRDefault="00D01D14" w:rsidP="00D01D14">
      <w:pPr>
        <w:spacing w:line="300" w:lineRule="auto"/>
        <w:ind w:firstLine="397"/>
        <w:jc w:val="both"/>
        <w:rPr>
          <w:rFonts w:eastAsia="Calibri" w:cs="B Mitra"/>
          <w:sz w:val="28"/>
          <w:szCs w:val="28"/>
          <w:rtl/>
        </w:rPr>
      </w:pPr>
      <w:r w:rsidRPr="00D01D14">
        <w:rPr>
          <w:rFonts w:eastAsia="Calibri" w:cs="B Mitra"/>
          <w:sz w:val="28"/>
          <w:szCs w:val="28"/>
          <w:rtl/>
        </w:rPr>
        <w:t>۶</w:t>
      </w:r>
      <w:r w:rsidRPr="00D01D14">
        <w:rPr>
          <w:rFonts w:eastAsia="Calibri" w:cs="B Mitra"/>
          <w:sz w:val="28"/>
          <w:szCs w:val="28"/>
        </w:rPr>
        <w:t xml:space="preserve"> </w:t>
      </w:r>
      <w:r w:rsidRPr="00D01D14">
        <w:rPr>
          <w:rFonts w:eastAsia="Calibri" w:cs="B Mitra"/>
          <w:sz w:val="28"/>
          <w:szCs w:val="28"/>
          <w:rtl/>
        </w:rPr>
        <w:t>ـ تصویب سازوکارهای نظارتی و رسیدگی به گزارش‏های نظارتی</w:t>
      </w:r>
    </w:p>
    <w:p w:rsidR="00D01D14" w:rsidRPr="00D01D14" w:rsidRDefault="00D01D14" w:rsidP="00D01D14">
      <w:pPr>
        <w:spacing w:line="300" w:lineRule="auto"/>
        <w:ind w:firstLine="397"/>
        <w:jc w:val="both"/>
        <w:rPr>
          <w:rFonts w:eastAsia="Calibri" w:cs="B Mitra"/>
          <w:sz w:val="28"/>
          <w:szCs w:val="28"/>
          <w:rtl/>
        </w:rPr>
      </w:pPr>
      <w:r w:rsidRPr="00D01D14">
        <w:rPr>
          <w:rFonts w:eastAsia="Calibri" w:cs="B Mitra"/>
          <w:sz w:val="28"/>
          <w:szCs w:val="28"/>
          <w:rtl/>
        </w:rPr>
        <w:t>۷ـ ایجاد هماهنگی میان دستگاههای اجرائی مربوط</w:t>
      </w:r>
    </w:p>
    <w:p w:rsidR="00D01D14" w:rsidRPr="00D01D14" w:rsidRDefault="00D01D14" w:rsidP="00D01D14">
      <w:pPr>
        <w:spacing w:line="300" w:lineRule="auto"/>
        <w:ind w:firstLine="397"/>
        <w:jc w:val="both"/>
        <w:rPr>
          <w:rFonts w:cs="B Mitra"/>
          <w:sz w:val="28"/>
          <w:szCs w:val="28"/>
          <w:rtl/>
          <w:lang w:bidi="ar-SA"/>
        </w:rPr>
      </w:pPr>
      <w:r w:rsidRPr="00D01D14">
        <w:rPr>
          <w:rFonts w:cs="B Mitra"/>
          <w:sz w:val="28"/>
          <w:szCs w:val="28"/>
          <w:rtl/>
          <w:lang w:bidi="ar-SA"/>
        </w:rPr>
        <w:t>تبصره ـ مصوبات شورا با تأیید رئیس جمهور قابل اجراء است</w:t>
      </w:r>
      <w:r w:rsidRPr="00D01D14">
        <w:rPr>
          <w:rFonts w:cs="B Mitra"/>
          <w:sz w:val="28"/>
          <w:szCs w:val="28"/>
          <w:lang w:bidi="ar-SA"/>
        </w:rPr>
        <w:t>.</w:t>
      </w:r>
    </w:p>
    <w:p w:rsidR="00D01D14" w:rsidRPr="00D01D14" w:rsidRDefault="00D01D14" w:rsidP="00D01D14">
      <w:pPr>
        <w:numPr>
          <w:ilvl w:val="0"/>
          <w:numId w:val="23"/>
        </w:numPr>
        <w:spacing w:line="300" w:lineRule="auto"/>
        <w:jc w:val="both"/>
        <w:rPr>
          <w:rFonts w:cs="B Mitra"/>
          <w:sz w:val="28"/>
          <w:szCs w:val="28"/>
          <w:lang w:bidi="ar-SA"/>
        </w:rPr>
      </w:pPr>
      <w:r w:rsidRPr="00D01D14">
        <w:rPr>
          <w:rFonts w:cs="B Mitra"/>
          <w:sz w:val="28"/>
          <w:szCs w:val="28"/>
          <w:rtl/>
          <w:lang w:bidi="ar-SA"/>
        </w:rPr>
        <w:t xml:space="preserve">پ ـ </w:t>
      </w:r>
      <w:r w:rsidRPr="00D01D14">
        <w:rPr>
          <w:rFonts w:eastAsia="Calibri" w:cs="B Mitra"/>
          <w:sz w:val="28"/>
          <w:szCs w:val="28"/>
          <w:u w:val="single"/>
          <w:rtl/>
        </w:rPr>
        <w:t>هرگونه</w:t>
      </w:r>
      <w:r w:rsidRPr="00D01D14">
        <w:rPr>
          <w:rFonts w:cs="B Mitra"/>
          <w:sz w:val="28"/>
          <w:szCs w:val="28"/>
          <w:u w:val="single"/>
          <w:rtl/>
          <w:lang w:bidi="ar-SA"/>
        </w:rPr>
        <w:t xml:space="preserve"> واردات تجاری، ذخیره سازی، توزیع، عرضه و فروش</w:t>
      </w:r>
      <w:r w:rsidRPr="00D01D14">
        <w:rPr>
          <w:rFonts w:cs="B Mitra"/>
          <w:sz w:val="28"/>
          <w:szCs w:val="28"/>
          <w:rtl/>
          <w:lang w:bidi="ar-SA"/>
        </w:rPr>
        <w:t xml:space="preserve"> کالاهای دارویی، واکسن، مواد زیستی(بیولوژیک)، طبیعی و سنتی، مکملهای تغذیه ای، آرایشی، بهداشتی، غذایی و ملزومات و تجهیزات پزشکی که در سامانه رهگیری و کنترل اصالت طبق ضوابطی که وزارت بهداشت، درمان و آموزش پزشکی اعلام می‏کند، </w:t>
      </w:r>
      <w:r w:rsidRPr="00D01D14">
        <w:rPr>
          <w:rFonts w:cs="B Mitra"/>
          <w:sz w:val="28"/>
          <w:szCs w:val="28"/>
          <w:u w:val="single"/>
          <w:rtl/>
          <w:lang w:bidi="ar-SA"/>
        </w:rPr>
        <w:t>ثبت نشده باشد جرم محسوب می‏شود</w:t>
      </w:r>
      <w:r w:rsidRPr="00D01D14">
        <w:rPr>
          <w:rFonts w:cs="B Mitra"/>
          <w:sz w:val="28"/>
          <w:szCs w:val="28"/>
          <w:rtl/>
          <w:lang w:bidi="ar-SA"/>
        </w:rPr>
        <w:t xml:space="preserve"> و با مجرم مطابق قانون مبارزه با قاچاق کالا و ارز مصوب </w:t>
      </w:r>
      <w:r w:rsidRPr="00D01D14">
        <w:rPr>
          <w:rFonts w:cs="B Mitra"/>
          <w:sz w:val="28"/>
          <w:szCs w:val="28"/>
          <w:rtl/>
        </w:rPr>
        <w:t>۱۳۹۲/۱۰/۳</w:t>
      </w:r>
      <w:r w:rsidRPr="00D01D14">
        <w:rPr>
          <w:rFonts w:cs="B Mitra"/>
          <w:sz w:val="28"/>
          <w:szCs w:val="28"/>
          <w:rtl/>
          <w:lang w:bidi="ar-SA"/>
        </w:rPr>
        <w:t xml:space="preserve"> برخورد می‏شو</w:t>
      </w:r>
      <w:r w:rsidRPr="00D01D14">
        <w:rPr>
          <w:rFonts w:cs="B Mitra" w:hint="cs"/>
          <w:sz w:val="28"/>
          <w:szCs w:val="28"/>
          <w:rtl/>
          <w:lang w:bidi="ar-SA"/>
        </w:rPr>
        <w:t xml:space="preserve">د. </w:t>
      </w:r>
    </w:p>
    <w:p w:rsidR="00D01D14" w:rsidRPr="00D01D14" w:rsidRDefault="00D01D14" w:rsidP="00D01D14">
      <w:pPr>
        <w:spacing w:line="300" w:lineRule="auto"/>
        <w:ind w:firstLine="397"/>
        <w:jc w:val="both"/>
        <w:rPr>
          <w:rFonts w:cs="B Mitra"/>
          <w:sz w:val="28"/>
          <w:szCs w:val="28"/>
          <w:rtl/>
          <w:lang w:bidi="ar-SA"/>
        </w:rPr>
      </w:pPr>
      <w:r w:rsidRPr="00D01D14">
        <w:rPr>
          <w:rFonts w:cs="B Mitra" w:hint="cs"/>
          <w:sz w:val="28"/>
          <w:szCs w:val="28"/>
          <w:rtl/>
          <w:lang w:bidi="ar-SA"/>
        </w:rPr>
        <w:t>م</w:t>
      </w:r>
      <w:r w:rsidRPr="00D01D14">
        <w:rPr>
          <w:rFonts w:cs="B Mitra"/>
          <w:sz w:val="28"/>
          <w:szCs w:val="28"/>
          <w:rtl/>
          <w:lang w:bidi="ar-SA"/>
        </w:rPr>
        <w:t xml:space="preserve">سؤولیت اجرای این بند </w:t>
      </w:r>
      <w:r w:rsidRPr="00D01D14">
        <w:rPr>
          <w:rFonts w:cs="B Mitra"/>
          <w:sz w:val="28"/>
          <w:szCs w:val="28"/>
          <w:u w:val="single"/>
          <w:rtl/>
          <w:lang w:bidi="ar-SA"/>
        </w:rPr>
        <w:t>در مورد سموم و کود شیمیایی</w:t>
      </w:r>
      <w:r w:rsidRPr="00D01D14">
        <w:rPr>
          <w:rFonts w:cs="B Mitra"/>
          <w:sz w:val="28"/>
          <w:szCs w:val="28"/>
          <w:rtl/>
          <w:lang w:bidi="ar-SA"/>
        </w:rPr>
        <w:t xml:space="preserve"> و </w:t>
      </w:r>
      <w:r w:rsidRPr="00D01D14">
        <w:rPr>
          <w:rFonts w:cs="B Mitra"/>
          <w:sz w:val="28"/>
          <w:szCs w:val="28"/>
          <w:u w:val="single"/>
          <w:rtl/>
          <w:lang w:bidi="ar-SA"/>
        </w:rPr>
        <w:t>همچنین کالاهای با مصرف دامی</w:t>
      </w:r>
      <w:r w:rsidRPr="00D01D14">
        <w:rPr>
          <w:rFonts w:cs="B Mitra"/>
          <w:sz w:val="28"/>
          <w:szCs w:val="28"/>
          <w:rtl/>
          <w:lang w:bidi="ar-SA"/>
        </w:rPr>
        <w:t xml:space="preserve"> در چهارچوب وظایف مذکور در این ماده برعهده وزارت جهادکشاورزی و سازمان دامپزشکی است</w:t>
      </w:r>
      <w:r w:rsidRPr="00D01D14">
        <w:rPr>
          <w:rFonts w:cs="B Mitra"/>
          <w:sz w:val="28"/>
          <w:szCs w:val="28"/>
          <w:lang w:bidi="ar-SA"/>
        </w:rPr>
        <w:t>.</w:t>
      </w:r>
    </w:p>
    <w:p w:rsidR="00D01D14" w:rsidRPr="00D01D14" w:rsidRDefault="00D01D14" w:rsidP="00D01D14">
      <w:pPr>
        <w:numPr>
          <w:ilvl w:val="0"/>
          <w:numId w:val="24"/>
        </w:numPr>
        <w:spacing w:line="300" w:lineRule="auto"/>
        <w:jc w:val="both"/>
        <w:rPr>
          <w:rFonts w:cs="B Mitra"/>
          <w:sz w:val="28"/>
          <w:szCs w:val="28"/>
          <w:lang w:bidi="ar-SA"/>
        </w:rPr>
      </w:pPr>
      <w:r w:rsidRPr="00D01D14">
        <w:rPr>
          <w:rFonts w:cs="B Mitra"/>
          <w:sz w:val="28"/>
          <w:szCs w:val="28"/>
          <w:rtl/>
          <w:lang w:bidi="ar-SA"/>
        </w:rPr>
        <w:t xml:space="preserve">ت ـ به منظور </w:t>
      </w:r>
      <w:r w:rsidRPr="00D01D14">
        <w:rPr>
          <w:rFonts w:cs="B Mitra"/>
          <w:sz w:val="28"/>
          <w:szCs w:val="28"/>
          <w:u w:val="single"/>
          <w:rtl/>
          <w:lang w:bidi="ar-SA"/>
        </w:rPr>
        <w:t>کنترل کیفی محصولات کشاورزی و دامی</w:t>
      </w:r>
      <w:r w:rsidRPr="00D01D14">
        <w:rPr>
          <w:rFonts w:cs="B Mitra"/>
          <w:sz w:val="28"/>
          <w:szCs w:val="28"/>
          <w:rtl/>
          <w:lang w:bidi="ar-SA"/>
        </w:rPr>
        <w:t xml:space="preserve"> و صیانت از سلامت آحاد جمعیت کشور وزارت بهداشت، درمان و آموزش پزشکی موظف است محصولات ارائه شده به بازار مصرف را </w:t>
      </w:r>
      <w:r w:rsidRPr="00D01D14">
        <w:rPr>
          <w:rFonts w:cs="B Mitra"/>
          <w:sz w:val="28"/>
          <w:szCs w:val="28"/>
          <w:u w:val="single"/>
          <w:rtl/>
          <w:lang w:bidi="ar-SA"/>
        </w:rPr>
        <w:t>از نظر میزان آلاینده</w:t>
      </w:r>
      <w:r w:rsidRPr="00D01D14">
        <w:rPr>
          <w:rFonts w:cs="B Mitra" w:hint="cs"/>
          <w:sz w:val="28"/>
          <w:szCs w:val="28"/>
          <w:u w:val="single"/>
          <w:rtl/>
          <w:lang w:bidi="ar-SA"/>
        </w:rPr>
        <w:t>‌</w:t>
      </w:r>
      <w:r w:rsidRPr="00D01D14">
        <w:rPr>
          <w:rFonts w:cs="B Mitra"/>
          <w:sz w:val="28"/>
          <w:szCs w:val="28"/>
          <w:u w:val="single"/>
          <w:rtl/>
          <w:lang w:bidi="ar-SA"/>
        </w:rPr>
        <w:t>های شیمیایی بررسی، اعلام و از توزیع مواد غیرمجاز جلوگیری کن</w:t>
      </w:r>
      <w:r w:rsidRPr="00D01D14">
        <w:rPr>
          <w:rFonts w:cs="B Mitra" w:hint="cs"/>
          <w:sz w:val="28"/>
          <w:szCs w:val="28"/>
          <w:u w:val="single"/>
          <w:rtl/>
          <w:lang w:bidi="ar-SA"/>
        </w:rPr>
        <w:t>د</w:t>
      </w:r>
      <w:r w:rsidRPr="00D01D14">
        <w:rPr>
          <w:rFonts w:cs="B Mitra" w:hint="cs"/>
          <w:sz w:val="28"/>
          <w:szCs w:val="28"/>
          <w:rtl/>
          <w:lang w:bidi="ar-SA"/>
        </w:rPr>
        <w:t>.</w:t>
      </w:r>
    </w:p>
    <w:p w:rsidR="00D01D14" w:rsidRPr="00D01D14" w:rsidRDefault="00D01D14" w:rsidP="00D01D14">
      <w:pPr>
        <w:numPr>
          <w:ilvl w:val="0"/>
          <w:numId w:val="24"/>
        </w:numPr>
        <w:spacing w:line="300" w:lineRule="auto"/>
        <w:jc w:val="both"/>
        <w:rPr>
          <w:rFonts w:cs="B Mitra"/>
          <w:sz w:val="28"/>
          <w:szCs w:val="28"/>
          <w:lang w:bidi="ar-SA"/>
        </w:rPr>
      </w:pPr>
      <w:r w:rsidRPr="00D01D14">
        <w:rPr>
          <w:rFonts w:cs="B Mitra"/>
          <w:sz w:val="28"/>
          <w:szCs w:val="28"/>
          <w:u w:val="single"/>
          <w:rtl/>
          <w:lang w:bidi="ar-SA"/>
        </w:rPr>
        <w:t>تمام مراکز توزیع مواد غذایی</w:t>
      </w:r>
      <w:r w:rsidRPr="00D01D14">
        <w:rPr>
          <w:rFonts w:cs="B Mitra"/>
          <w:sz w:val="28"/>
          <w:szCs w:val="28"/>
          <w:rtl/>
          <w:lang w:bidi="ar-SA"/>
        </w:rPr>
        <w:t xml:space="preserve"> وابسته به شهرداری‏ها و سایر دستگاههای اجرائی موظفند </w:t>
      </w:r>
      <w:r w:rsidRPr="00D01D14">
        <w:rPr>
          <w:rFonts w:cs="B Mitra"/>
          <w:sz w:val="28"/>
          <w:szCs w:val="28"/>
          <w:u w:val="single"/>
          <w:rtl/>
          <w:lang w:bidi="ar-SA"/>
        </w:rPr>
        <w:t>از عرضه محصولات دارای آلاینده شیمیایی در مراکز و مجتمع‏های تحت نظارت و مدیریت خود جلوگیری کنند</w:t>
      </w:r>
      <w:r w:rsidRPr="00D01D14">
        <w:rPr>
          <w:rFonts w:cs="B Mitra" w:hint="cs"/>
          <w:sz w:val="28"/>
          <w:szCs w:val="28"/>
          <w:u w:val="single"/>
          <w:rtl/>
          <w:lang w:bidi="ar-SA"/>
        </w:rPr>
        <w:t>.</w:t>
      </w:r>
    </w:p>
    <w:p w:rsidR="00D01D14" w:rsidRPr="00D01D14" w:rsidRDefault="00D01D14" w:rsidP="00D01D14">
      <w:pPr>
        <w:numPr>
          <w:ilvl w:val="0"/>
          <w:numId w:val="24"/>
        </w:numPr>
        <w:spacing w:line="300" w:lineRule="auto"/>
        <w:jc w:val="both"/>
        <w:rPr>
          <w:rFonts w:cs="B Mitra"/>
          <w:sz w:val="28"/>
          <w:szCs w:val="28"/>
          <w:lang w:bidi="ar-SA"/>
        </w:rPr>
      </w:pPr>
      <w:r w:rsidRPr="00D01D14">
        <w:rPr>
          <w:rFonts w:cs="B Mitra"/>
          <w:sz w:val="28"/>
          <w:szCs w:val="28"/>
          <w:rtl/>
          <w:lang w:bidi="ar-SA"/>
        </w:rPr>
        <w:t xml:space="preserve">ث ـ </w:t>
      </w:r>
      <w:r w:rsidRPr="00D01D14">
        <w:rPr>
          <w:rFonts w:cs="B Mitra"/>
          <w:sz w:val="28"/>
          <w:szCs w:val="28"/>
          <w:u w:val="single"/>
          <w:rtl/>
          <w:lang w:bidi="ar-SA"/>
        </w:rPr>
        <w:t>مراکز تولید و توزیع فرآورده‏های خام دامی، دارو و فرآورده‏های زیستی (بیولوژیک)</w:t>
      </w:r>
      <w:r w:rsidRPr="00D01D14">
        <w:rPr>
          <w:rFonts w:cs="B Mitra"/>
          <w:sz w:val="28"/>
          <w:szCs w:val="28"/>
          <w:rtl/>
          <w:lang w:bidi="ar-SA"/>
        </w:rPr>
        <w:t xml:space="preserve"> دامپزشکی موظفند در چهارچوب ضوابط فنی و بهداشتی که از طرف سازمان دامپزشکی اعلام می‏شود، نسبت به استقرار سامانه</w:t>
      </w:r>
      <w:r w:rsidRPr="00D01D14">
        <w:rPr>
          <w:rFonts w:cs="B Mitra" w:hint="cs"/>
          <w:sz w:val="28"/>
          <w:szCs w:val="28"/>
          <w:rtl/>
          <w:lang w:bidi="ar-SA"/>
        </w:rPr>
        <w:t>‌</w:t>
      </w:r>
      <w:r w:rsidRPr="00D01D14">
        <w:rPr>
          <w:rFonts w:cs="B Mitra"/>
          <w:sz w:val="28"/>
          <w:szCs w:val="28"/>
          <w:rtl/>
          <w:lang w:bidi="ar-SA"/>
        </w:rPr>
        <w:t>های بهداشتی مربوطه اقدام کنند. افراد حقوقی غیردولتی می‏توانند با اخذ مجوز مربوط از سازمان دامپزشکی کشور در زمینه ارائه خدمات اجراء و ممیزی غیررسمی این سامانه‏ها فعالیت کن</w:t>
      </w:r>
      <w:r w:rsidRPr="00D01D14">
        <w:rPr>
          <w:rFonts w:cs="B Mitra" w:hint="cs"/>
          <w:sz w:val="28"/>
          <w:szCs w:val="28"/>
          <w:rtl/>
          <w:lang w:bidi="ar-SA"/>
        </w:rPr>
        <w:t>د.</w:t>
      </w:r>
    </w:p>
    <w:p w:rsidR="00D01D14" w:rsidRPr="00D01D14" w:rsidRDefault="00D01D14" w:rsidP="00D01D14">
      <w:pPr>
        <w:numPr>
          <w:ilvl w:val="0"/>
          <w:numId w:val="24"/>
        </w:numPr>
        <w:spacing w:line="300" w:lineRule="auto"/>
        <w:jc w:val="both"/>
        <w:rPr>
          <w:rFonts w:cs="B Mitra"/>
          <w:sz w:val="28"/>
          <w:szCs w:val="28"/>
          <w:lang w:bidi="ar-SA"/>
        </w:rPr>
      </w:pPr>
      <w:r w:rsidRPr="00D01D14">
        <w:rPr>
          <w:rFonts w:cs="B Mitra"/>
          <w:sz w:val="28"/>
          <w:szCs w:val="28"/>
          <w:rtl/>
          <w:lang w:bidi="ar-SA"/>
        </w:rPr>
        <w:t>ماده</w:t>
      </w:r>
      <w:r w:rsidRPr="00D01D14">
        <w:rPr>
          <w:rFonts w:cs="B Mitra"/>
          <w:sz w:val="28"/>
          <w:szCs w:val="28"/>
          <w:rtl/>
        </w:rPr>
        <w:t>۶۱</w:t>
      </w:r>
      <w:r w:rsidRPr="00D01D14">
        <w:rPr>
          <w:rFonts w:cs="B Mitra"/>
          <w:sz w:val="28"/>
          <w:szCs w:val="28"/>
          <w:rtl/>
          <w:lang w:bidi="ar-SA"/>
        </w:rPr>
        <w:t xml:space="preserve"> ـ به منظور </w:t>
      </w:r>
      <w:r w:rsidRPr="00D01D14">
        <w:rPr>
          <w:rFonts w:cs="B Mitra"/>
          <w:sz w:val="28"/>
          <w:szCs w:val="28"/>
          <w:u w:val="single"/>
          <w:rtl/>
          <w:lang w:bidi="ar-SA"/>
        </w:rPr>
        <w:t>حفظ ظرفیت تولید و نیل به خودکفایی در تولید محصولات اساسی کشاورزی و دامی</w:t>
      </w:r>
      <w:r w:rsidRPr="00D01D14">
        <w:rPr>
          <w:rFonts w:cs="B Mitra"/>
          <w:sz w:val="28"/>
          <w:szCs w:val="28"/>
          <w:rtl/>
          <w:lang w:bidi="ar-SA"/>
        </w:rPr>
        <w:t xml:space="preserve"> ازجمله گندم، جو، ذرت، برنج، دانه‏های روغنی، چغندر قند و نیشکر، گوشت قرمز، شیر و تخم مرغ، </w:t>
      </w:r>
      <w:r w:rsidRPr="00D01D14">
        <w:rPr>
          <w:rFonts w:cs="B Mitra"/>
          <w:sz w:val="28"/>
          <w:szCs w:val="28"/>
          <w:u w:val="single"/>
          <w:rtl/>
          <w:lang w:bidi="ar-SA"/>
        </w:rPr>
        <w:t>اصلاح الگوی مصرف براساس استانداردهای تغذیه،</w:t>
      </w:r>
      <w:r w:rsidRPr="00D01D14">
        <w:rPr>
          <w:rFonts w:cs="B Mitra"/>
          <w:sz w:val="28"/>
          <w:szCs w:val="28"/>
          <w:rtl/>
          <w:lang w:bidi="ar-SA"/>
        </w:rPr>
        <w:t xml:space="preserve"> </w:t>
      </w:r>
      <w:r w:rsidRPr="00D01D14">
        <w:rPr>
          <w:rFonts w:cs="B Mitra"/>
          <w:sz w:val="28"/>
          <w:szCs w:val="28"/>
          <w:u w:val="single"/>
          <w:rtl/>
          <w:lang w:bidi="ar-SA"/>
        </w:rPr>
        <w:t>گسترش کشاورزی صنعتی و دانش بنیان</w:t>
      </w:r>
      <w:r w:rsidRPr="00D01D14">
        <w:rPr>
          <w:rFonts w:cs="B Mitra"/>
          <w:sz w:val="28"/>
          <w:szCs w:val="28"/>
          <w:rtl/>
          <w:lang w:bidi="ar-SA"/>
        </w:rPr>
        <w:t xml:space="preserve">، </w:t>
      </w:r>
      <w:r w:rsidRPr="00D01D14">
        <w:rPr>
          <w:rFonts w:cs="B Mitra"/>
          <w:sz w:val="28"/>
          <w:szCs w:val="28"/>
          <w:u w:val="single"/>
          <w:rtl/>
          <w:lang w:bidi="ar-SA"/>
        </w:rPr>
        <w:lastRenderedPageBreak/>
        <w:t>فراهم نمودن زیرساخت</w:t>
      </w:r>
      <w:r w:rsidRPr="00D01D14">
        <w:rPr>
          <w:rFonts w:cs="B Mitra" w:hint="cs"/>
          <w:sz w:val="28"/>
          <w:szCs w:val="28"/>
          <w:u w:val="single"/>
          <w:rtl/>
          <w:lang w:bidi="ar-SA"/>
        </w:rPr>
        <w:t>‌</w:t>
      </w:r>
      <w:r w:rsidRPr="00D01D14">
        <w:rPr>
          <w:rFonts w:cs="B Mitra"/>
          <w:sz w:val="28"/>
          <w:szCs w:val="28"/>
          <w:u w:val="single"/>
          <w:rtl/>
          <w:lang w:bidi="ar-SA"/>
        </w:rPr>
        <w:t>های امنیت غذایی و ارتقای ارزش افزوده بخش کشاورزی</w:t>
      </w:r>
      <w:r w:rsidRPr="00D01D14">
        <w:rPr>
          <w:rFonts w:cs="B Mitra"/>
          <w:sz w:val="28"/>
          <w:szCs w:val="28"/>
          <w:rtl/>
          <w:lang w:bidi="ar-SA"/>
        </w:rPr>
        <w:t xml:space="preserve"> برمبنای ملاحظات توسعه پایدار اقدامات زیر انجام می</w:t>
      </w:r>
      <w:r w:rsidRPr="00D01D14">
        <w:rPr>
          <w:rFonts w:cs="B Mitra" w:hint="cs"/>
          <w:sz w:val="28"/>
          <w:szCs w:val="28"/>
          <w:rtl/>
          <w:lang w:bidi="ar-SA"/>
        </w:rPr>
        <w:t>‌</w:t>
      </w:r>
      <w:r w:rsidRPr="00D01D14">
        <w:rPr>
          <w:rFonts w:cs="B Mitra"/>
          <w:sz w:val="28"/>
          <w:szCs w:val="28"/>
          <w:rtl/>
          <w:lang w:bidi="ar-SA"/>
        </w:rPr>
        <w:t>شو</w:t>
      </w:r>
      <w:r w:rsidRPr="00D01D14">
        <w:rPr>
          <w:rFonts w:cs="B Mitra" w:hint="cs"/>
          <w:sz w:val="28"/>
          <w:szCs w:val="28"/>
          <w:rtl/>
          <w:lang w:bidi="ar-SA"/>
        </w:rPr>
        <w:t>د:</w:t>
      </w:r>
    </w:p>
    <w:p w:rsidR="00D01D14" w:rsidRPr="00D01D14" w:rsidRDefault="00D01D14" w:rsidP="00D01D14">
      <w:pPr>
        <w:spacing w:line="300" w:lineRule="auto"/>
        <w:ind w:firstLine="397"/>
        <w:jc w:val="both"/>
        <w:rPr>
          <w:rFonts w:cs="B Mitra"/>
          <w:sz w:val="28"/>
          <w:szCs w:val="28"/>
          <w:rtl/>
          <w:lang w:bidi="ar-SA"/>
        </w:rPr>
      </w:pPr>
      <w:r w:rsidRPr="00D01D14">
        <w:rPr>
          <w:rFonts w:cs="B Mitra"/>
          <w:sz w:val="28"/>
          <w:szCs w:val="28"/>
          <w:rtl/>
        </w:rPr>
        <w:t>۱</w:t>
      </w:r>
      <w:r w:rsidRPr="00D01D14">
        <w:rPr>
          <w:rFonts w:cs="B Mitra"/>
          <w:sz w:val="28"/>
          <w:szCs w:val="28"/>
          <w:rtl/>
          <w:lang w:bidi="ar-SA"/>
        </w:rPr>
        <w:t xml:space="preserve">ـ درصورت تأمین منابع در بودجه سالانه </w:t>
      </w:r>
      <w:r w:rsidRPr="00D01D14">
        <w:rPr>
          <w:rFonts w:cs="B Mitra"/>
          <w:sz w:val="28"/>
          <w:szCs w:val="28"/>
          <w:u w:val="single"/>
          <w:rtl/>
          <w:lang w:bidi="ar-SA"/>
        </w:rPr>
        <w:t>ارتقای بهره‏وری (راندمان) آبیاری بخش به حداقل شصت درصد</w:t>
      </w:r>
      <w:r w:rsidRPr="00D01D14">
        <w:rPr>
          <w:rFonts w:cs="B Mitra"/>
          <w:sz w:val="28"/>
          <w:szCs w:val="28"/>
          <w:rtl/>
          <w:lang w:bidi="ar-SA"/>
        </w:rPr>
        <w:t xml:space="preserve"> (</w:t>
      </w:r>
      <w:r w:rsidRPr="00D01D14">
        <w:rPr>
          <w:rFonts w:cs="B Mitra"/>
          <w:sz w:val="28"/>
          <w:szCs w:val="28"/>
          <w:rtl/>
        </w:rPr>
        <w:t xml:space="preserve">۶۰%) </w:t>
      </w:r>
      <w:r w:rsidRPr="00D01D14">
        <w:rPr>
          <w:rFonts w:cs="B Mitra"/>
          <w:sz w:val="28"/>
          <w:szCs w:val="28"/>
          <w:rtl/>
          <w:lang w:bidi="ar-SA"/>
        </w:rPr>
        <w:t>پس از پنج سال از تصویب این قانون از طریق اجرای عملیات زیربنایی آب و خاک ازجمله طرحهای تجهیز و نوسازی، توسعه شبکه ها، زهکشها و روشهای نوین آبیاری و اجرای عملیات به زراعی و به نژادی و استمرار آن در سنوات بعدی</w:t>
      </w:r>
    </w:p>
    <w:p w:rsidR="00D01D14" w:rsidRPr="00D01D14" w:rsidRDefault="00D01D14" w:rsidP="00D01D14">
      <w:pPr>
        <w:spacing w:line="300" w:lineRule="auto"/>
        <w:ind w:firstLine="397"/>
        <w:jc w:val="both"/>
        <w:rPr>
          <w:rFonts w:cs="B Mitra"/>
          <w:sz w:val="28"/>
          <w:szCs w:val="28"/>
          <w:rtl/>
          <w:lang w:bidi="ar-SA"/>
        </w:rPr>
      </w:pPr>
      <w:r w:rsidRPr="00D01D14">
        <w:rPr>
          <w:rFonts w:cs="B Mitra"/>
          <w:sz w:val="28"/>
          <w:szCs w:val="28"/>
          <w:rtl/>
        </w:rPr>
        <w:t>۲</w:t>
      </w:r>
      <w:r w:rsidRPr="00D01D14">
        <w:rPr>
          <w:rFonts w:cs="B Mitra"/>
          <w:sz w:val="28"/>
          <w:szCs w:val="28"/>
          <w:rtl/>
          <w:lang w:bidi="ar-SA"/>
        </w:rPr>
        <w:t xml:space="preserve">ـ </w:t>
      </w:r>
      <w:r w:rsidRPr="00D01D14">
        <w:rPr>
          <w:rFonts w:cs="B Mitra"/>
          <w:sz w:val="28"/>
          <w:szCs w:val="28"/>
          <w:u w:val="single"/>
          <w:rtl/>
          <w:lang w:bidi="ar-SA"/>
        </w:rPr>
        <w:t>تحویل آب مورد نیاز کشاورزان به صورت حجمی براساس الگوی کشت</w:t>
      </w:r>
      <w:r w:rsidRPr="00D01D14">
        <w:rPr>
          <w:rFonts w:cs="B Mitra"/>
          <w:sz w:val="28"/>
          <w:szCs w:val="28"/>
          <w:rtl/>
          <w:lang w:bidi="ar-SA"/>
        </w:rPr>
        <w:t xml:space="preserve"> هر منطقه و با استفاده از مشارکت بخش دولتی و غیردولتی</w:t>
      </w:r>
    </w:p>
    <w:p w:rsidR="00D01D14" w:rsidRPr="00D01D14" w:rsidRDefault="00D01D14" w:rsidP="00D01D14">
      <w:pPr>
        <w:spacing w:line="300" w:lineRule="auto"/>
        <w:ind w:firstLine="397"/>
        <w:jc w:val="both"/>
        <w:rPr>
          <w:rFonts w:cs="B Mitra"/>
          <w:sz w:val="28"/>
          <w:szCs w:val="28"/>
          <w:rtl/>
          <w:lang w:bidi="ar-SA"/>
        </w:rPr>
      </w:pPr>
      <w:r w:rsidRPr="00D01D14">
        <w:rPr>
          <w:rFonts w:cs="B Mitra"/>
          <w:sz w:val="28"/>
          <w:szCs w:val="28"/>
          <w:rtl/>
        </w:rPr>
        <w:t>۳</w:t>
      </w:r>
      <w:r w:rsidRPr="00D01D14">
        <w:rPr>
          <w:rFonts w:cs="B Mitra"/>
          <w:sz w:val="28"/>
          <w:szCs w:val="28"/>
          <w:rtl/>
          <w:lang w:bidi="ar-SA"/>
        </w:rPr>
        <w:t xml:space="preserve">ـ </w:t>
      </w:r>
      <w:r w:rsidRPr="00D01D14">
        <w:rPr>
          <w:rFonts w:cs="B Mitra"/>
          <w:sz w:val="28"/>
          <w:szCs w:val="28"/>
          <w:u w:val="single"/>
          <w:rtl/>
          <w:lang w:bidi="ar-SA"/>
        </w:rPr>
        <w:t>ارتقای شاخص بهره‏وری مصرف آب در بخش کشاورزی</w:t>
      </w:r>
      <w:r w:rsidRPr="00D01D14">
        <w:rPr>
          <w:rFonts w:cs="B Mitra"/>
          <w:sz w:val="28"/>
          <w:szCs w:val="28"/>
          <w:rtl/>
          <w:lang w:bidi="ar-SA"/>
        </w:rPr>
        <w:t xml:space="preserve"> و افزایش تولید محصول به ازای واحد حجم مصرفی</w:t>
      </w:r>
    </w:p>
    <w:p w:rsidR="00D01D14" w:rsidRPr="00D01D14" w:rsidRDefault="00D01D14" w:rsidP="00D01D14">
      <w:pPr>
        <w:spacing w:line="300" w:lineRule="auto"/>
        <w:ind w:firstLine="397"/>
        <w:jc w:val="both"/>
        <w:rPr>
          <w:rFonts w:cs="B Mitra"/>
          <w:sz w:val="28"/>
          <w:szCs w:val="28"/>
          <w:rtl/>
          <w:lang w:bidi="ar-SA"/>
        </w:rPr>
      </w:pPr>
      <w:r w:rsidRPr="00D01D14">
        <w:rPr>
          <w:rFonts w:cs="B Mitra"/>
          <w:sz w:val="28"/>
          <w:szCs w:val="28"/>
          <w:rtl/>
        </w:rPr>
        <w:t>۴</w:t>
      </w:r>
      <w:r w:rsidRPr="00D01D14">
        <w:rPr>
          <w:rFonts w:cs="B Mitra"/>
          <w:sz w:val="28"/>
          <w:szCs w:val="28"/>
          <w:rtl/>
          <w:lang w:bidi="ar-SA"/>
        </w:rPr>
        <w:t xml:space="preserve">ـ </w:t>
      </w:r>
      <w:r w:rsidRPr="00D01D14">
        <w:rPr>
          <w:rFonts w:cs="B Mitra"/>
          <w:sz w:val="28"/>
          <w:szCs w:val="28"/>
          <w:u w:val="single"/>
          <w:rtl/>
          <w:lang w:bidi="ar-SA"/>
        </w:rPr>
        <w:t>گسترش مبارزه تلفیقی با آفات و بیماری‏های گیاهی</w:t>
      </w:r>
      <w:r w:rsidRPr="00D01D14">
        <w:rPr>
          <w:rFonts w:cs="B Mitra"/>
          <w:sz w:val="28"/>
          <w:szCs w:val="28"/>
          <w:rtl/>
          <w:lang w:bidi="ar-SA"/>
        </w:rPr>
        <w:t>، مصرف بهینه سموم، کود شیمیایی، مواد زیست شناختی</w:t>
      </w:r>
      <w:r w:rsidRPr="00D01D14">
        <w:rPr>
          <w:rFonts w:cs="B Mitra" w:hint="cs"/>
          <w:sz w:val="28"/>
          <w:szCs w:val="28"/>
          <w:rtl/>
          <w:lang w:bidi="ar-SA"/>
        </w:rPr>
        <w:t xml:space="preserve"> </w:t>
      </w:r>
      <w:r w:rsidRPr="00D01D14">
        <w:rPr>
          <w:rFonts w:cs="B Mitra"/>
          <w:sz w:val="28"/>
          <w:szCs w:val="28"/>
          <w:rtl/>
          <w:lang w:bidi="ar-SA"/>
        </w:rPr>
        <w:t>(بیولوژیکی) و داروهای دامی و همچنین مبارزه زیست شناختی (بیولوژیکی) و توسعه کشت زیستی</w:t>
      </w:r>
      <w:r w:rsidRPr="00D01D14">
        <w:rPr>
          <w:rFonts w:cs="B Mitra" w:hint="cs"/>
          <w:sz w:val="28"/>
          <w:szCs w:val="28"/>
          <w:rtl/>
          <w:lang w:bidi="ar-SA"/>
        </w:rPr>
        <w:t xml:space="preserve"> </w:t>
      </w:r>
      <w:r w:rsidRPr="00D01D14">
        <w:rPr>
          <w:rFonts w:cs="B Mitra"/>
          <w:sz w:val="28"/>
          <w:szCs w:val="28"/>
          <w:rtl/>
          <w:lang w:bidi="ar-SA"/>
        </w:rPr>
        <w:t>(ارگانیک) مدیریت تلفیقی تولید و اعمال استانداردهای ملی کنترل کیفی تولیدات و فرآورده‏های کشاورزی در راستای پوشش تولید</w:t>
      </w:r>
    </w:p>
    <w:p w:rsidR="00D01D14" w:rsidRPr="00D01D14" w:rsidRDefault="00D01D14" w:rsidP="00D01D14">
      <w:pPr>
        <w:spacing w:line="300" w:lineRule="auto"/>
        <w:ind w:firstLine="397"/>
        <w:jc w:val="both"/>
        <w:rPr>
          <w:rFonts w:cs="B Mitra"/>
          <w:sz w:val="28"/>
          <w:szCs w:val="28"/>
          <w:rtl/>
          <w:lang w:bidi="ar-SA"/>
        </w:rPr>
      </w:pPr>
      <w:r w:rsidRPr="00D01D14">
        <w:rPr>
          <w:rFonts w:cs="B Mitra"/>
          <w:sz w:val="28"/>
          <w:szCs w:val="28"/>
          <w:rtl/>
        </w:rPr>
        <w:t>۵</w:t>
      </w:r>
      <w:r w:rsidRPr="00D01D14">
        <w:rPr>
          <w:rFonts w:cs="B Mitra"/>
          <w:sz w:val="28"/>
          <w:szCs w:val="28"/>
          <w:lang w:bidi="ar-SA"/>
        </w:rPr>
        <w:t xml:space="preserve"> </w:t>
      </w:r>
      <w:r w:rsidRPr="00D01D14">
        <w:rPr>
          <w:rFonts w:cs="B Mitra"/>
          <w:sz w:val="28"/>
          <w:szCs w:val="28"/>
          <w:rtl/>
          <w:lang w:bidi="ar-SA"/>
        </w:rPr>
        <w:t xml:space="preserve">ـ </w:t>
      </w:r>
      <w:r w:rsidRPr="00D01D14">
        <w:rPr>
          <w:rFonts w:cs="B Mitra"/>
          <w:sz w:val="28"/>
          <w:szCs w:val="28"/>
          <w:u w:val="single"/>
          <w:rtl/>
          <w:lang w:bidi="ar-SA"/>
        </w:rPr>
        <w:t>نوسازی ماشین‏آلات کشاورزی و از رده خارج کردن ماشین‏آلات فرسوده کشاورزی</w:t>
      </w:r>
      <w:r w:rsidRPr="00D01D14">
        <w:rPr>
          <w:rFonts w:cs="B Mitra"/>
          <w:sz w:val="28"/>
          <w:szCs w:val="28"/>
          <w:rtl/>
          <w:lang w:bidi="ar-SA"/>
        </w:rPr>
        <w:t xml:space="preserve"> و توسعه ماشینی</w:t>
      </w:r>
      <w:r w:rsidRPr="00D01D14">
        <w:rPr>
          <w:rFonts w:cs="B Mitra" w:hint="cs"/>
          <w:sz w:val="28"/>
          <w:szCs w:val="28"/>
          <w:rtl/>
          <w:lang w:bidi="ar-SA"/>
        </w:rPr>
        <w:t>‌</w:t>
      </w:r>
      <w:r w:rsidRPr="00D01D14">
        <w:rPr>
          <w:rFonts w:cs="B Mitra"/>
          <w:sz w:val="28"/>
          <w:szCs w:val="28"/>
          <w:rtl/>
          <w:lang w:bidi="ar-SA"/>
        </w:rPr>
        <w:t>کردن</w:t>
      </w:r>
      <w:r w:rsidRPr="00D01D14">
        <w:rPr>
          <w:rFonts w:cs="B Mitra" w:hint="cs"/>
          <w:sz w:val="28"/>
          <w:szCs w:val="28"/>
          <w:rtl/>
          <w:lang w:bidi="ar-SA"/>
        </w:rPr>
        <w:t xml:space="preserve"> </w:t>
      </w:r>
      <w:r w:rsidRPr="00D01D14">
        <w:rPr>
          <w:rFonts w:cs="B Mitra"/>
          <w:sz w:val="28"/>
          <w:szCs w:val="28"/>
          <w:rtl/>
          <w:lang w:bidi="ar-SA"/>
        </w:rPr>
        <w:t>(مکانیزاسیون) برمبنای اقلیم و شرایط و همچنین قابلیت و توانایی کشاورزان هر منطقه و رسیدن به ضریب نفوذ صددرصدی ماشینی کردن آن</w:t>
      </w:r>
    </w:p>
    <w:p w:rsidR="00D01D14" w:rsidRPr="00D01D14" w:rsidRDefault="00D01D14" w:rsidP="00D01D14">
      <w:pPr>
        <w:spacing w:line="300" w:lineRule="auto"/>
        <w:ind w:firstLine="397"/>
        <w:jc w:val="both"/>
        <w:rPr>
          <w:rFonts w:cs="B Mitra"/>
          <w:sz w:val="28"/>
          <w:szCs w:val="28"/>
          <w:rtl/>
          <w:lang w:bidi="ar-SA"/>
        </w:rPr>
      </w:pPr>
      <w:r w:rsidRPr="00D01D14">
        <w:rPr>
          <w:rFonts w:cs="B Mitra"/>
          <w:sz w:val="28"/>
          <w:szCs w:val="28"/>
          <w:rtl/>
        </w:rPr>
        <w:t>۶</w:t>
      </w:r>
      <w:r w:rsidRPr="00D01D14">
        <w:rPr>
          <w:rFonts w:cs="B Mitra"/>
          <w:sz w:val="28"/>
          <w:szCs w:val="28"/>
          <w:lang w:bidi="ar-SA"/>
        </w:rPr>
        <w:t xml:space="preserve"> </w:t>
      </w:r>
      <w:r w:rsidRPr="00D01D14">
        <w:rPr>
          <w:rFonts w:cs="B Mitra"/>
          <w:sz w:val="28"/>
          <w:szCs w:val="28"/>
          <w:rtl/>
          <w:lang w:bidi="ar-SA"/>
        </w:rPr>
        <w:t xml:space="preserve">ـ </w:t>
      </w:r>
      <w:r w:rsidRPr="00D01D14">
        <w:rPr>
          <w:rFonts w:cs="B Mitra"/>
          <w:sz w:val="28"/>
          <w:szCs w:val="28"/>
          <w:u w:val="single"/>
          <w:rtl/>
          <w:lang w:bidi="ar-SA"/>
        </w:rPr>
        <w:t>ترویج استفاده از کودهای آلی و زیستی(ارگانیک)</w:t>
      </w:r>
      <w:r w:rsidRPr="00D01D14">
        <w:rPr>
          <w:rFonts w:cs="B Mitra"/>
          <w:sz w:val="28"/>
          <w:szCs w:val="28"/>
          <w:rtl/>
          <w:lang w:bidi="ar-SA"/>
        </w:rPr>
        <w:t xml:space="preserve"> بذور و نژادهای دامی، طیور و آبزیان اصلاح شده در کشور و افزایش میزان مصرف این گونه کودها، بذور و نژادهای دامی، طیور و آبزیان در جهت تولید غذای سالم</w:t>
      </w:r>
    </w:p>
    <w:p w:rsidR="00D01D14" w:rsidRPr="00D01D14" w:rsidRDefault="00D01D14" w:rsidP="00D01D14">
      <w:pPr>
        <w:spacing w:line="300" w:lineRule="auto"/>
        <w:ind w:firstLine="397"/>
        <w:jc w:val="both"/>
        <w:rPr>
          <w:rFonts w:cs="B Mitra"/>
          <w:sz w:val="28"/>
          <w:szCs w:val="28"/>
          <w:u w:val="single"/>
          <w:rtl/>
          <w:lang w:bidi="ar-SA"/>
        </w:rPr>
      </w:pPr>
      <w:r w:rsidRPr="00D01D14">
        <w:rPr>
          <w:rFonts w:cs="B Mitra"/>
          <w:sz w:val="28"/>
          <w:szCs w:val="28"/>
          <w:rtl/>
          <w:lang w:bidi="ar-SA"/>
        </w:rPr>
        <w:t xml:space="preserve"> </w:t>
      </w:r>
      <w:r w:rsidRPr="00D01D14">
        <w:rPr>
          <w:rFonts w:cs="B Mitra"/>
          <w:sz w:val="28"/>
          <w:szCs w:val="28"/>
          <w:rtl/>
        </w:rPr>
        <w:t>۷</w:t>
      </w:r>
      <w:r w:rsidRPr="00D01D14">
        <w:rPr>
          <w:rFonts w:cs="B Mitra"/>
          <w:sz w:val="28"/>
          <w:szCs w:val="28"/>
          <w:rtl/>
          <w:lang w:bidi="ar-SA"/>
        </w:rPr>
        <w:t xml:space="preserve">ـ درصورت تأمین منابع در بودجه سالانه </w:t>
      </w:r>
      <w:r w:rsidRPr="00D01D14">
        <w:rPr>
          <w:rFonts w:cs="B Mitra"/>
          <w:sz w:val="28"/>
          <w:szCs w:val="28"/>
          <w:u w:val="single"/>
          <w:rtl/>
          <w:lang w:bidi="ar-SA"/>
        </w:rPr>
        <w:t>گسترش پوشش بیمه تولیدات بخش کشاورزی و عوامل تولید تا رسیدن به سطح پوشش صددرصدی</w:t>
      </w:r>
    </w:p>
    <w:p w:rsidR="00D01D14" w:rsidRDefault="00D01D14" w:rsidP="00D01D14">
      <w:pPr>
        <w:spacing w:line="300" w:lineRule="auto"/>
        <w:jc w:val="both"/>
        <w:outlineLvl w:val="0"/>
        <w:rPr>
          <w:rFonts w:eastAsia="Calibri" w:cs="B Mitra"/>
          <w:sz w:val="28"/>
          <w:szCs w:val="28"/>
          <w:rtl/>
          <w:lang w:bidi="ar-SA"/>
        </w:rPr>
      </w:pPr>
      <w:bookmarkStart w:id="95" w:name="_Toc126148529"/>
    </w:p>
    <w:p w:rsidR="00A74929" w:rsidRDefault="00A74929" w:rsidP="00D01D14">
      <w:pPr>
        <w:spacing w:line="300" w:lineRule="auto"/>
        <w:jc w:val="both"/>
        <w:outlineLvl w:val="0"/>
        <w:rPr>
          <w:rFonts w:eastAsia="Calibri" w:cs="B Mitra"/>
          <w:sz w:val="28"/>
          <w:szCs w:val="28"/>
          <w:rtl/>
          <w:lang w:bidi="ar-SA"/>
        </w:rPr>
      </w:pPr>
    </w:p>
    <w:p w:rsidR="00A74929" w:rsidRDefault="00A74929" w:rsidP="00D01D14">
      <w:pPr>
        <w:spacing w:line="300" w:lineRule="auto"/>
        <w:jc w:val="both"/>
        <w:outlineLvl w:val="0"/>
        <w:rPr>
          <w:rFonts w:eastAsia="Calibri" w:cs="B Mitra"/>
          <w:sz w:val="28"/>
          <w:szCs w:val="28"/>
          <w:rtl/>
          <w:lang w:bidi="ar-SA"/>
        </w:rPr>
      </w:pPr>
    </w:p>
    <w:p w:rsidR="00A74929" w:rsidRPr="00D01D14" w:rsidRDefault="00A74929" w:rsidP="00D01D14">
      <w:pPr>
        <w:spacing w:line="300" w:lineRule="auto"/>
        <w:jc w:val="both"/>
        <w:outlineLvl w:val="0"/>
        <w:rPr>
          <w:rFonts w:eastAsia="Calibri" w:cs="B Mitra"/>
          <w:sz w:val="28"/>
          <w:szCs w:val="28"/>
          <w:rtl/>
          <w:lang w:bidi="ar-SA"/>
        </w:rPr>
      </w:pPr>
    </w:p>
    <w:p w:rsidR="00D01D14" w:rsidRPr="00152B5E" w:rsidRDefault="00D01D14" w:rsidP="00D01D14">
      <w:pPr>
        <w:spacing w:line="300" w:lineRule="auto"/>
        <w:jc w:val="both"/>
        <w:outlineLvl w:val="0"/>
        <w:rPr>
          <w:rFonts w:eastAsia="Calibri" w:cs="B Zar"/>
          <w:b/>
          <w:bCs/>
          <w:sz w:val="20"/>
          <w:lang w:bidi="ar-SA"/>
        </w:rPr>
      </w:pPr>
      <w:bookmarkStart w:id="96" w:name="_Toc125967995"/>
      <w:bookmarkStart w:id="97" w:name="_Toc126148534"/>
      <w:bookmarkStart w:id="98" w:name="_Toc127387235"/>
      <w:bookmarkStart w:id="99" w:name="_Toc174320947"/>
      <w:bookmarkEnd w:id="95"/>
      <w:r w:rsidRPr="00683C21">
        <w:rPr>
          <w:rFonts w:cs="B Mitra"/>
          <w:b/>
          <w:bCs/>
          <w:sz w:val="28"/>
          <w:szCs w:val="28"/>
          <w:rtl/>
          <w:lang w:bidi="ar-SA"/>
        </w:rPr>
        <w:lastRenderedPageBreak/>
        <w:t>سیاست‌های کلی برنامه هفتم با اولویت پیشرفت اقتصادی توأم با عدالت</w:t>
      </w:r>
      <w:r w:rsidR="00683C21">
        <w:rPr>
          <w:rFonts w:cs="B Mitra" w:hint="cs"/>
          <w:b/>
          <w:bCs/>
          <w:sz w:val="28"/>
          <w:szCs w:val="28"/>
          <w:rtl/>
          <w:lang w:bidi="ar-SA"/>
        </w:rPr>
        <w:t>(موارد مرتبط با کشاورزی)</w:t>
      </w:r>
      <w:r w:rsidRPr="00152B5E">
        <w:rPr>
          <w:rFonts w:eastAsia="Calibri" w:cs="B Zar" w:hint="cs"/>
          <w:b/>
          <w:bCs/>
          <w:sz w:val="20"/>
          <w:rtl/>
          <w:lang w:bidi="ar-SA"/>
        </w:rPr>
        <w:t xml:space="preserve"> </w:t>
      </w:r>
      <w:r w:rsidRPr="00152B5E">
        <w:rPr>
          <w:rFonts w:eastAsia="Calibri" w:cs="B Zar" w:hint="cs"/>
          <w:sz w:val="20"/>
          <w:rtl/>
          <w:lang w:bidi="ar-SA"/>
        </w:rPr>
        <w:t>(21/06/1401)</w:t>
      </w:r>
      <w:bookmarkEnd w:id="96"/>
      <w:bookmarkEnd w:id="97"/>
      <w:bookmarkEnd w:id="98"/>
      <w:bookmarkEnd w:id="99"/>
      <w:r>
        <w:rPr>
          <w:rFonts w:eastAsia="Calibri" w:cs="B Zar"/>
          <w:sz w:val="20"/>
          <w:rtl/>
          <w:lang w:bidi="ar-SA"/>
        </w:rPr>
        <w:fldChar w:fldCharType="begin"/>
      </w:r>
      <w:r>
        <w:instrText xml:space="preserve"> TC "</w:instrText>
      </w:r>
      <w:bookmarkStart w:id="100" w:name="_Toc127633459"/>
      <w:r w:rsidRPr="003A4302">
        <w:rPr>
          <w:rFonts w:cs="B Zar"/>
          <w:b/>
          <w:bCs/>
          <w:sz w:val="20"/>
          <w:rtl/>
          <w:lang w:bidi="ar-SA"/>
        </w:rPr>
        <w:instrText>سیاست‌های کلی برنامه هفتم با اولویت پیشرفت اقتصادی توأم با عدالت</w:instrText>
      </w:r>
      <w:r w:rsidRPr="003A4302">
        <w:rPr>
          <w:rFonts w:eastAsia="Calibri" w:cs="B Zar" w:hint="cs"/>
          <w:b/>
          <w:bCs/>
          <w:sz w:val="20"/>
          <w:rtl/>
          <w:lang w:bidi="ar-SA"/>
        </w:rPr>
        <w:instrText xml:space="preserve"> </w:instrText>
      </w:r>
      <w:r w:rsidRPr="003A4302">
        <w:rPr>
          <w:rFonts w:eastAsia="Calibri" w:cs="B Zar" w:hint="cs"/>
          <w:sz w:val="20"/>
          <w:rtl/>
          <w:lang w:bidi="ar-SA"/>
        </w:rPr>
        <w:instrText>(21/06/1401)</w:instrText>
      </w:r>
      <w:bookmarkEnd w:id="100"/>
      <w:r>
        <w:instrText xml:space="preserve">" \f A \l "1" </w:instrText>
      </w:r>
      <w:r>
        <w:rPr>
          <w:rFonts w:eastAsia="Calibri" w:cs="B Zar"/>
          <w:sz w:val="20"/>
          <w:rtl/>
          <w:lang w:bidi="ar-SA"/>
        </w:rPr>
        <w:fldChar w:fldCharType="end"/>
      </w:r>
    </w:p>
    <w:p w:rsidR="00D01D14" w:rsidRPr="00A35DED" w:rsidRDefault="00D01D14" w:rsidP="00D01D14">
      <w:pPr>
        <w:pStyle w:val="ListParagraph"/>
        <w:spacing w:after="0" w:afterAutospacing="0" w:line="300" w:lineRule="auto"/>
        <w:ind w:left="0"/>
        <w:rPr>
          <w:rFonts w:ascii="Times New Roman" w:hAnsi="Times New Roman" w:cs="B Titr"/>
          <w:b/>
          <w:bCs/>
          <w:color w:val="000000"/>
          <w:sz w:val="24"/>
          <w:szCs w:val="24"/>
          <w:rtl/>
        </w:rPr>
      </w:pPr>
      <w:r w:rsidRPr="00A35DED">
        <w:rPr>
          <w:rFonts w:ascii="Times New Roman" w:hAnsi="Times New Roman" w:cs="B Titr" w:hint="cs"/>
          <w:b/>
          <w:bCs/>
          <w:color w:val="000000"/>
          <w:sz w:val="24"/>
          <w:szCs w:val="24"/>
        </w:rPr>
        <w:sym w:font="Symbol" w:char="F0B7"/>
      </w:r>
      <w:r w:rsidRPr="00A35DED">
        <w:rPr>
          <w:rFonts w:ascii="Times New Roman" w:hAnsi="Times New Roman" w:cs="B Titr" w:hint="cs"/>
          <w:b/>
          <w:bCs/>
          <w:color w:val="000000"/>
          <w:sz w:val="24"/>
          <w:szCs w:val="24"/>
          <w:rtl/>
        </w:rPr>
        <w:t xml:space="preserve"> </w:t>
      </w:r>
      <w:r w:rsidRPr="00A35DED">
        <w:rPr>
          <w:rFonts w:ascii="Times New Roman" w:hAnsi="Times New Roman" w:cs="B Titr"/>
          <w:b/>
          <w:bCs/>
          <w:color w:val="000000"/>
          <w:sz w:val="24"/>
          <w:szCs w:val="24"/>
          <w:rtl/>
        </w:rPr>
        <w:t>اقتصاد</w:t>
      </w:r>
      <w:r w:rsidRPr="00A35DED">
        <w:rPr>
          <w:rFonts w:ascii="Times New Roman" w:hAnsi="Times New Roman" w:cs="B Titr" w:hint="cs"/>
          <w:b/>
          <w:bCs/>
          <w:color w:val="000000"/>
          <w:sz w:val="24"/>
          <w:szCs w:val="24"/>
          <w:rtl/>
        </w:rPr>
        <w:t>ی</w:t>
      </w:r>
    </w:p>
    <w:p w:rsidR="00D01D14" w:rsidRPr="00A35DED" w:rsidRDefault="00D01D14" w:rsidP="00D01D14">
      <w:pPr>
        <w:pStyle w:val="ListParagraph"/>
        <w:spacing w:after="0" w:afterAutospacing="0" w:line="300" w:lineRule="auto"/>
        <w:rPr>
          <w:rFonts w:ascii="Times New Roman" w:hAnsi="Times New Roman" w:cs="B Titr"/>
          <w:b/>
          <w:bCs/>
          <w:color w:val="000000"/>
          <w:u w:val="single"/>
          <w:rtl/>
        </w:rPr>
      </w:pPr>
      <w:r>
        <w:rPr>
          <w:rFonts w:ascii="Times New Roman" w:hAnsi="Times New Roman" w:cs="B Titr" w:hint="cs"/>
          <w:color w:val="000000"/>
          <w:sz w:val="28"/>
          <w:szCs w:val="28"/>
          <w:rtl/>
        </w:rPr>
        <w:t>بند1)</w:t>
      </w:r>
      <w:r>
        <w:rPr>
          <w:rFonts w:ascii="Times New Roman" w:hAnsi="Times New Roman" w:cs="B Mitra" w:hint="cs"/>
          <w:color w:val="000000"/>
          <w:sz w:val="28"/>
          <w:szCs w:val="28"/>
          <w:rtl/>
        </w:rPr>
        <w:t xml:space="preserve"> </w:t>
      </w:r>
      <w:r w:rsidRPr="00A35DED">
        <w:rPr>
          <w:rFonts w:ascii="Times New Roman" w:hAnsi="Times New Roman" w:cs="B Mitra"/>
          <w:color w:val="000000"/>
          <w:sz w:val="28"/>
          <w:szCs w:val="28"/>
          <w:rtl/>
        </w:rPr>
        <w:t>هدف کل</w:t>
      </w:r>
      <w:r w:rsidRPr="00A35DED">
        <w:rPr>
          <w:rFonts w:ascii="Times New Roman" w:hAnsi="Times New Roman" w:cs="B Mitra" w:hint="cs"/>
          <w:color w:val="000000"/>
          <w:sz w:val="28"/>
          <w:szCs w:val="28"/>
          <w:rtl/>
        </w:rPr>
        <w:t>ی</w:t>
      </w:r>
      <w:r w:rsidRPr="00A35DED">
        <w:rPr>
          <w:rFonts w:ascii="Times New Roman" w:hAnsi="Times New Roman" w:cs="B Mitra"/>
          <w:color w:val="000000"/>
          <w:sz w:val="28"/>
          <w:szCs w:val="28"/>
          <w:rtl/>
        </w:rPr>
        <w:t xml:space="preserve"> و اولو</w:t>
      </w:r>
      <w:r w:rsidRPr="00A35DED">
        <w:rPr>
          <w:rFonts w:ascii="Times New Roman" w:hAnsi="Times New Roman" w:cs="B Mitra" w:hint="cs"/>
          <w:color w:val="000000"/>
          <w:sz w:val="28"/>
          <w:szCs w:val="28"/>
          <w:rtl/>
        </w:rPr>
        <w:t>ی</w:t>
      </w:r>
      <w:r w:rsidRPr="00A35DED">
        <w:rPr>
          <w:rFonts w:ascii="Times New Roman" w:hAnsi="Times New Roman" w:cs="B Mitra" w:hint="eastAsia"/>
          <w:color w:val="000000"/>
          <w:sz w:val="28"/>
          <w:szCs w:val="28"/>
          <w:rtl/>
        </w:rPr>
        <w:t>ت</w:t>
      </w:r>
      <w:r w:rsidRPr="00A35DED">
        <w:rPr>
          <w:rFonts w:ascii="Times New Roman" w:hAnsi="Times New Roman" w:cs="B Mitra"/>
          <w:color w:val="000000"/>
          <w:sz w:val="28"/>
          <w:szCs w:val="28"/>
          <w:rtl/>
        </w:rPr>
        <w:t xml:space="preserve"> اصل</w:t>
      </w:r>
      <w:r w:rsidRPr="00A35DED">
        <w:rPr>
          <w:rFonts w:ascii="Times New Roman" w:hAnsi="Times New Roman" w:cs="B Mitra" w:hint="cs"/>
          <w:color w:val="000000"/>
          <w:sz w:val="28"/>
          <w:szCs w:val="28"/>
          <w:rtl/>
        </w:rPr>
        <w:t>ی</w:t>
      </w:r>
      <w:r w:rsidRPr="00A35DED">
        <w:rPr>
          <w:rFonts w:ascii="Times New Roman" w:hAnsi="Times New Roman" w:cs="B Mitra"/>
          <w:color w:val="000000"/>
          <w:sz w:val="28"/>
          <w:szCs w:val="28"/>
          <w:rtl/>
        </w:rPr>
        <w:t xml:space="preserve"> برنامه هفتم با رعا</w:t>
      </w:r>
      <w:r w:rsidRPr="00A35DED">
        <w:rPr>
          <w:rFonts w:ascii="Times New Roman" w:hAnsi="Times New Roman" w:cs="B Mitra" w:hint="cs"/>
          <w:color w:val="000000"/>
          <w:sz w:val="28"/>
          <w:szCs w:val="28"/>
          <w:rtl/>
        </w:rPr>
        <w:t>ی</w:t>
      </w:r>
      <w:r w:rsidRPr="00A35DED">
        <w:rPr>
          <w:rFonts w:ascii="Times New Roman" w:hAnsi="Times New Roman" w:cs="B Mitra" w:hint="eastAsia"/>
          <w:color w:val="000000"/>
          <w:sz w:val="28"/>
          <w:szCs w:val="28"/>
          <w:rtl/>
        </w:rPr>
        <w:t>ت</w:t>
      </w:r>
      <w:r w:rsidRPr="00A35DED">
        <w:rPr>
          <w:rFonts w:ascii="Times New Roman" w:hAnsi="Times New Roman" w:cs="B Mitra"/>
          <w:color w:val="000000"/>
          <w:sz w:val="28"/>
          <w:szCs w:val="28"/>
          <w:rtl/>
        </w:rPr>
        <w:t xml:space="preserve"> س</w:t>
      </w:r>
      <w:r w:rsidRPr="00A35DED">
        <w:rPr>
          <w:rFonts w:ascii="Times New Roman" w:hAnsi="Times New Roman" w:cs="B Mitra" w:hint="cs"/>
          <w:color w:val="000000"/>
          <w:sz w:val="28"/>
          <w:szCs w:val="28"/>
          <w:rtl/>
        </w:rPr>
        <w:t>ی</w:t>
      </w:r>
      <w:r w:rsidRPr="00A35DED">
        <w:rPr>
          <w:rFonts w:ascii="Times New Roman" w:hAnsi="Times New Roman" w:cs="B Mitra" w:hint="eastAsia"/>
          <w:color w:val="000000"/>
          <w:sz w:val="28"/>
          <w:szCs w:val="28"/>
          <w:rtl/>
        </w:rPr>
        <w:t>است‌ها</w:t>
      </w:r>
      <w:r w:rsidRPr="00A35DED">
        <w:rPr>
          <w:rFonts w:ascii="Times New Roman" w:hAnsi="Times New Roman" w:cs="B Mitra" w:hint="cs"/>
          <w:color w:val="000000"/>
          <w:sz w:val="28"/>
          <w:szCs w:val="28"/>
          <w:rtl/>
        </w:rPr>
        <w:t>ی</w:t>
      </w:r>
      <w:r w:rsidRPr="00A35DED">
        <w:rPr>
          <w:rFonts w:ascii="Times New Roman" w:hAnsi="Times New Roman" w:cs="B Mitra"/>
          <w:color w:val="000000"/>
          <w:sz w:val="28"/>
          <w:szCs w:val="28"/>
          <w:rtl/>
        </w:rPr>
        <w:t xml:space="preserve"> کل</w:t>
      </w:r>
      <w:r w:rsidRPr="00A35DED">
        <w:rPr>
          <w:rFonts w:ascii="Times New Roman" w:hAnsi="Times New Roman" w:cs="B Mitra" w:hint="cs"/>
          <w:color w:val="000000"/>
          <w:sz w:val="28"/>
          <w:szCs w:val="28"/>
          <w:rtl/>
        </w:rPr>
        <w:t>ی</w:t>
      </w:r>
      <w:r w:rsidRPr="00A35DED">
        <w:rPr>
          <w:rFonts w:ascii="Times New Roman" w:hAnsi="Times New Roman" w:cs="B Mitra"/>
          <w:color w:val="000000"/>
          <w:sz w:val="28"/>
          <w:szCs w:val="28"/>
          <w:rtl/>
        </w:rPr>
        <w:t xml:space="preserve"> مصوب، </w:t>
      </w:r>
      <w:r w:rsidRPr="00A35DED">
        <w:rPr>
          <w:rFonts w:ascii="Times New Roman" w:hAnsi="Times New Roman" w:cs="B Titr"/>
          <w:b/>
          <w:bCs/>
          <w:color w:val="000000"/>
          <w:u w:val="single"/>
          <w:rtl/>
        </w:rPr>
        <w:t>پ</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شرفت</w:t>
      </w:r>
      <w:r w:rsidRPr="00A35DED">
        <w:rPr>
          <w:rFonts w:ascii="Times New Roman" w:hAnsi="Times New Roman" w:cs="B Titr"/>
          <w:b/>
          <w:bCs/>
          <w:color w:val="000000"/>
          <w:u w:val="single"/>
          <w:rtl/>
        </w:rPr>
        <w:t xml:space="preserve"> اقتصاد</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توأم با عدالت</w:t>
      </w:r>
      <w:r w:rsidRPr="00A35DED">
        <w:rPr>
          <w:rFonts w:ascii="Times New Roman" w:hAnsi="Times New Roman" w:cs="B Mitra"/>
          <w:color w:val="000000"/>
          <w:sz w:val="28"/>
          <w:szCs w:val="28"/>
          <w:rtl/>
        </w:rPr>
        <w:t xml:space="preserve"> با نرخ رشد اقتصاد</w:t>
      </w:r>
      <w:r w:rsidRPr="00A35DED">
        <w:rPr>
          <w:rFonts w:ascii="Times New Roman" w:hAnsi="Times New Roman" w:cs="B Mitra" w:hint="cs"/>
          <w:color w:val="000000"/>
          <w:sz w:val="28"/>
          <w:szCs w:val="28"/>
          <w:rtl/>
        </w:rPr>
        <w:t>ی</w:t>
      </w:r>
      <w:r w:rsidRPr="00A35DED">
        <w:rPr>
          <w:rFonts w:ascii="Times New Roman" w:hAnsi="Times New Roman" w:cs="B Mitra"/>
          <w:color w:val="000000"/>
          <w:sz w:val="28"/>
          <w:szCs w:val="28"/>
          <w:rtl/>
        </w:rPr>
        <w:t xml:space="preserve"> متوسط </w:t>
      </w:r>
      <w:r w:rsidRPr="00A35DED">
        <w:rPr>
          <w:rFonts w:ascii="Times New Roman" w:hAnsi="Times New Roman" w:cs="B Mitra"/>
          <w:color w:val="000000"/>
          <w:sz w:val="28"/>
          <w:szCs w:val="28"/>
          <w:rtl/>
          <w:lang w:bidi="fa-IR"/>
        </w:rPr>
        <w:t>۸</w:t>
      </w:r>
      <w:r w:rsidRPr="00A35DED">
        <w:rPr>
          <w:rFonts w:ascii="Times New Roman" w:hAnsi="Times New Roman" w:cs="B Mitra"/>
          <w:color w:val="000000"/>
          <w:sz w:val="28"/>
          <w:szCs w:val="28"/>
          <w:rtl/>
        </w:rPr>
        <w:t xml:space="preserve"> درصد در طول برنامه تع</w:t>
      </w:r>
      <w:r w:rsidRPr="00A35DED">
        <w:rPr>
          <w:rFonts w:ascii="Times New Roman" w:hAnsi="Times New Roman" w:cs="B Mitra" w:hint="cs"/>
          <w:color w:val="000000"/>
          <w:sz w:val="28"/>
          <w:szCs w:val="28"/>
          <w:rtl/>
        </w:rPr>
        <w:t>یی</w:t>
      </w:r>
      <w:r w:rsidRPr="00A35DED">
        <w:rPr>
          <w:rFonts w:ascii="Times New Roman" w:hAnsi="Times New Roman" w:cs="B Mitra" w:hint="eastAsia"/>
          <w:color w:val="000000"/>
          <w:sz w:val="28"/>
          <w:szCs w:val="28"/>
          <w:rtl/>
        </w:rPr>
        <w:t>ن</w:t>
      </w:r>
      <w:r w:rsidRPr="00A35DED">
        <w:rPr>
          <w:rFonts w:ascii="Times New Roman" w:hAnsi="Times New Roman" w:cs="B Mitra"/>
          <w:color w:val="000000"/>
          <w:sz w:val="28"/>
          <w:szCs w:val="28"/>
          <w:rtl/>
        </w:rPr>
        <w:t xml:space="preserve"> م</w:t>
      </w:r>
      <w:r w:rsidRPr="00A35DED">
        <w:rPr>
          <w:rFonts w:ascii="Times New Roman" w:hAnsi="Times New Roman" w:cs="B Mitra" w:hint="cs"/>
          <w:color w:val="000000"/>
          <w:sz w:val="28"/>
          <w:szCs w:val="28"/>
          <w:rtl/>
        </w:rPr>
        <w:t>ی‌</w:t>
      </w:r>
      <w:r w:rsidRPr="00A35DED">
        <w:rPr>
          <w:rFonts w:ascii="Times New Roman" w:hAnsi="Times New Roman" w:cs="B Mitra" w:hint="eastAsia"/>
          <w:color w:val="000000"/>
          <w:sz w:val="28"/>
          <w:szCs w:val="28"/>
          <w:rtl/>
        </w:rPr>
        <w:t>شود</w:t>
      </w:r>
      <w:r w:rsidRPr="00A35DED">
        <w:rPr>
          <w:rFonts w:ascii="Times New Roman" w:hAnsi="Times New Roman" w:cs="B Mitra"/>
          <w:color w:val="000000"/>
          <w:sz w:val="28"/>
          <w:szCs w:val="28"/>
          <w:rtl/>
        </w:rPr>
        <w:t xml:space="preserve"> </w:t>
      </w:r>
      <w:r w:rsidRPr="00A35DED">
        <w:rPr>
          <w:rFonts w:ascii="Times New Roman" w:hAnsi="Times New Roman" w:cs="B Titr"/>
          <w:b/>
          <w:bCs/>
          <w:color w:val="000000"/>
          <w:u w:val="single"/>
          <w:rtl/>
        </w:rPr>
        <w:t>با تأکید بر افزا</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ش</w:t>
      </w:r>
      <w:r w:rsidRPr="00A35DED">
        <w:rPr>
          <w:rFonts w:ascii="Times New Roman" w:hAnsi="Times New Roman" w:cs="B Titr"/>
          <w:b/>
          <w:bCs/>
          <w:color w:val="000000"/>
          <w:u w:val="single"/>
          <w:rtl/>
        </w:rPr>
        <w:t xml:space="preserve"> بهره</w:t>
      </w:r>
      <w:r w:rsidRPr="00A35DED">
        <w:rPr>
          <w:rFonts w:ascii="Times New Roman" w:hAnsi="Times New Roman" w:cs="B Titr"/>
          <w:b/>
          <w:bCs/>
          <w:color w:val="000000"/>
          <w:u w:val="single"/>
          <w:cs/>
        </w:rPr>
        <w:t>‎</w:t>
      </w:r>
      <w:r w:rsidRPr="00A35DED">
        <w:rPr>
          <w:rFonts w:ascii="Times New Roman" w:hAnsi="Times New Roman" w:cs="B Titr"/>
          <w:b/>
          <w:bCs/>
          <w:color w:val="000000"/>
          <w:u w:val="single"/>
          <w:rtl/>
        </w:rPr>
        <w:t>وری کل عوامل تول</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د</w:t>
      </w:r>
      <w:r w:rsidRPr="00A35DED">
        <w:rPr>
          <w:rFonts w:ascii="Times New Roman" w:hAnsi="Times New Roman" w:cs="B Titr"/>
          <w:b/>
          <w:bCs/>
          <w:color w:val="000000"/>
          <w:u w:val="single"/>
          <w:rtl/>
        </w:rPr>
        <w:t xml:space="preserve"> (منابع انسان</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w:t>
      </w:r>
      <w:r w:rsidRPr="00A35DED">
        <w:rPr>
          <w:rFonts w:ascii="Times New Roman" w:hAnsi="Times New Roman" w:cs="B Titr"/>
          <w:b/>
          <w:bCs/>
          <w:color w:val="000000"/>
          <w:u w:val="single"/>
          <w:rtl/>
        </w:rPr>
        <w:t xml:space="preserve"> سرما</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ه،</w:t>
      </w:r>
      <w:r w:rsidRPr="00A35DED">
        <w:rPr>
          <w:rFonts w:ascii="Times New Roman" w:hAnsi="Times New Roman" w:cs="B Titr"/>
          <w:b/>
          <w:bCs/>
          <w:color w:val="000000"/>
          <w:u w:val="single"/>
          <w:rtl/>
        </w:rPr>
        <w:t xml:space="preserve"> فناور</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و مد</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ر</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ت</w:t>
      </w:r>
      <w:r w:rsidRPr="00A35DED">
        <w:rPr>
          <w:rFonts w:ascii="Times New Roman" w:hAnsi="Times New Roman" w:cs="B Titr"/>
          <w:b/>
          <w:bCs/>
          <w:color w:val="000000"/>
          <w:u w:val="single"/>
          <w:rtl/>
        </w:rPr>
        <w:t>).</w:t>
      </w:r>
    </w:p>
    <w:p w:rsidR="00D01D14" w:rsidRPr="00A35DED" w:rsidRDefault="00D01D14" w:rsidP="00D01D14">
      <w:pPr>
        <w:pStyle w:val="ListParagraph"/>
        <w:spacing w:after="0" w:afterAutospacing="0" w:line="300" w:lineRule="auto"/>
        <w:rPr>
          <w:rFonts w:ascii="Times New Roman" w:hAnsi="Times New Roman" w:cs="B Titr"/>
          <w:b/>
          <w:bCs/>
          <w:color w:val="000000"/>
          <w:u w:val="single"/>
          <w:rtl/>
        </w:rPr>
      </w:pPr>
      <w:r>
        <w:rPr>
          <w:rFonts w:ascii="Times New Roman" w:hAnsi="Times New Roman" w:cs="B Titr" w:hint="cs"/>
          <w:color w:val="000000"/>
          <w:sz w:val="28"/>
          <w:szCs w:val="28"/>
          <w:rtl/>
        </w:rPr>
        <w:t xml:space="preserve">بند2) </w:t>
      </w:r>
      <w:r>
        <w:rPr>
          <w:rFonts w:ascii="Times New Roman" w:hAnsi="Times New Roman" w:cs="B Titr" w:hint="cs"/>
          <w:b/>
          <w:bCs/>
          <w:color w:val="000000"/>
          <w:u w:val="single"/>
          <w:rtl/>
        </w:rPr>
        <w:t>ا</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جاد</w:t>
      </w:r>
      <w:r w:rsidRPr="00A35DED">
        <w:rPr>
          <w:rFonts w:ascii="Times New Roman" w:hAnsi="Times New Roman" w:cs="B Titr"/>
          <w:b/>
          <w:bCs/>
          <w:color w:val="000000"/>
          <w:u w:val="single"/>
          <w:rtl/>
        </w:rPr>
        <w:t xml:space="preserve"> ثبات در سطح عموم</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ق</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مت‌ها</w:t>
      </w:r>
      <w:r w:rsidRPr="00A35DED">
        <w:rPr>
          <w:rFonts w:ascii="Times New Roman" w:hAnsi="Times New Roman" w:cs="B Titr"/>
          <w:b/>
          <w:bCs/>
          <w:color w:val="000000"/>
          <w:u w:val="single"/>
          <w:rtl/>
        </w:rPr>
        <w:t xml:space="preserve"> و نرخ ارز و تک‌رقم</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کردن تورم ط</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پنج‌سال</w:t>
      </w:r>
      <w:r w:rsidRPr="00A35DED">
        <w:rPr>
          <w:rFonts w:ascii="Times New Roman" w:hAnsi="Times New Roman" w:cs="B Mitra"/>
          <w:color w:val="000000"/>
          <w:sz w:val="28"/>
          <w:szCs w:val="28"/>
          <w:rtl/>
        </w:rPr>
        <w:t xml:space="preserve"> و جهت‌ده</w:t>
      </w:r>
      <w:r w:rsidRPr="00A35DED">
        <w:rPr>
          <w:rFonts w:ascii="Times New Roman" w:hAnsi="Times New Roman" w:cs="B Mitra" w:hint="cs"/>
          <w:color w:val="000000"/>
          <w:sz w:val="28"/>
          <w:szCs w:val="28"/>
          <w:rtl/>
        </w:rPr>
        <w:t>ی</w:t>
      </w:r>
      <w:r w:rsidRPr="00A35DED">
        <w:rPr>
          <w:rFonts w:ascii="Times New Roman" w:hAnsi="Times New Roman" w:cs="B Mitra"/>
          <w:color w:val="000000"/>
          <w:sz w:val="28"/>
          <w:szCs w:val="28"/>
          <w:rtl/>
        </w:rPr>
        <w:t xml:space="preserve"> به </w:t>
      </w:r>
      <w:r w:rsidRPr="00A35DED">
        <w:rPr>
          <w:rFonts w:ascii="Times New Roman" w:hAnsi="Times New Roman" w:cs="B Titr"/>
          <w:b/>
          <w:bCs/>
          <w:color w:val="000000"/>
          <w:u w:val="single"/>
          <w:rtl/>
        </w:rPr>
        <w:t>نقد</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نگ</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و اعتبارات بانک</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به سمت فعال</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ت‌ها</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مولد و جذاب</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ت‌زدا</w:t>
      </w:r>
      <w:r w:rsidRPr="00A35DED">
        <w:rPr>
          <w:rFonts w:ascii="Times New Roman" w:hAnsi="Times New Roman" w:cs="B Titr" w:hint="cs"/>
          <w:b/>
          <w:bCs/>
          <w:color w:val="000000"/>
          <w:u w:val="single"/>
          <w:rtl/>
        </w:rPr>
        <w:t>یی</w:t>
      </w:r>
      <w:r w:rsidRPr="00A35DED">
        <w:rPr>
          <w:rFonts w:ascii="Times New Roman" w:hAnsi="Times New Roman" w:cs="B Titr"/>
          <w:b/>
          <w:bCs/>
          <w:color w:val="000000"/>
          <w:u w:val="single"/>
          <w:rtl/>
        </w:rPr>
        <w:t xml:space="preserve"> از فعال</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ت‌ها</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غ</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رمولد</w:t>
      </w:r>
      <w:r w:rsidRPr="00A35DED">
        <w:rPr>
          <w:rFonts w:ascii="Times New Roman" w:hAnsi="Times New Roman" w:cs="B Titr"/>
          <w:b/>
          <w:bCs/>
          <w:color w:val="000000"/>
          <w:u w:val="single"/>
          <w:rtl/>
        </w:rPr>
        <w:t>.</w:t>
      </w:r>
    </w:p>
    <w:p w:rsidR="00D01D14" w:rsidRPr="00A35DED" w:rsidRDefault="00D01D14" w:rsidP="00D01D14">
      <w:pPr>
        <w:pStyle w:val="ListParagraph"/>
        <w:spacing w:after="0" w:afterAutospacing="0" w:line="300" w:lineRule="auto"/>
        <w:rPr>
          <w:rFonts w:ascii="Times New Roman" w:hAnsi="Times New Roman" w:cs="B Titr"/>
          <w:b/>
          <w:bCs/>
          <w:color w:val="000000"/>
          <w:u w:val="single"/>
          <w:rtl/>
        </w:rPr>
      </w:pPr>
      <w:r>
        <w:rPr>
          <w:rFonts w:ascii="Times New Roman" w:hAnsi="Times New Roman" w:cs="B Titr" w:hint="cs"/>
          <w:color w:val="000000"/>
          <w:sz w:val="28"/>
          <w:szCs w:val="28"/>
          <w:rtl/>
        </w:rPr>
        <w:t xml:space="preserve">بند3) </w:t>
      </w:r>
      <w:r w:rsidRPr="00A35DED">
        <w:rPr>
          <w:rFonts w:ascii="Times New Roman" w:hAnsi="Times New Roman" w:cs="B Mitra"/>
          <w:color w:val="000000"/>
          <w:sz w:val="28"/>
          <w:szCs w:val="28"/>
          <w:rtl/>
        </w:rPr>
        <w:t>اصلاح ساختار بودجه دولت از طر</w:t>
      </w:r>
      <w:r w:rsidRPr="00A35DED">
        <w:rPr>
          <w:rFonts w:ascii="Times New Roman" w:hAnsi="Times New Roman" w:cs="B Mitra" w:hint="cs"/>
          <w:color w:val="000000"/>
          <w:sz w:val="28"/>
          <w:szCs w:val="28"/>
          <w:rtl/>
        </w:rPr>
        <w:t>ی</w:t>
      </w:r>
      <w:r w:rsidRPr="00A35DED">
        <w:rPr>
          <w:rFonts w:ascii="Times New Roman" w:hAnsi="Times New Roman" w:cs="B Mitra" w:hint="eastAsia"/>
          <w:color w:val="000000"/>
          <w:sz w:val="28"/>
          <w:szCs w:val="28"/>
          <w:rtl/>
        </w:rPr>
        <w:t>ق</w:t>
      </w:r>
      <w:r>
        <w:rPr>
          <w:rFonts w:ascii="Times New Roman" w:hAnsi="Times New Roman" w:cs="B Mitra" w:hint="cs"/>
          <w:color w:val="000000"/>
          <w:sz w:val="28"/>
          <w:szCs w:val="28"/>
          <w:rtl/>
        </w:rPr>
        <w:t xml:space="preserve"> </w:t>
      </w:r>
      <w:r w:rsidRPr="00A35DED">
        <w:rPr>
          <w:rFonts w:ascii="Times New Roman" w:hAnsi="Times New Roman" w:cs="B Titr"/>
          <w:b/>
          <w:bCs/>
          <w:color w:val="000000"/>
          <w:u w:val="single"/>
          <w:rtl/>
        </w:rPr>
        <w:t>تع</w:t>
      </w:r>
      <w:r w:rsidRPr="00A35DED">
        <w:rPr>
          <w:rFonts w:ascii="Times New Roman" w:hAnsi="Times New Roman" w:cs="B Titr" w:hint="cs"/>
          <w:b/>
          <w:bCs/>
          <w:color w:val="000000"/>
          <w:u w:val="single"/>
          <w:rtl/>
        </w:rPr>
        <w:t>یی</w:t>
      </w:r>
      <w:r w:rsidRPr="00A35DED">
        <w:rPr>
          <w:rFonts w:ascii="Times New Roman" w:hAnsi="Times New Roman" w:cs="B Titr" w:hint="eastAsia"/>
          <w:b/>
          <w:bCs/>
          <w:color w:val="000000"/>
          <w:u w:val="single"/>
          <w:rtl/>
        </w:rPr>
        <w:t>ن</w:t>
      </w:r>
      <w:r w:rsidRPr="00A35DED">
        <w:rPr>
          <w:rFonts w:ascii="Times New Roman" w:hAnsi="Times New Roman" w:cs="B Titr"/>
          <w:b/>
          <w:bCs/>
          <w:color w:val="000000"/>
          <w:u w:val="single"/>
          <w:rtl/>
        </w:rPr>
        <w:t xml:space="preserve"> تکل</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ف</w:t>
      </w:r>
      <w:r w:rsidRPr="00A35DED">
        <w:rPr>
          <w:rFonts w:ascii="Times New Roman" w:hAnsi="Times New Roman" w:cs="B Titr"/>
          <w:b/>
          <w:bCs/>
          <w:color w:val="000000"/>
          <w:u w:val="single"/>
          <w:rtl/>
        </w:rPr>
        <w:t xml:space="preserve"> طرح‌ها</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عمران</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ن</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مه</w:t>
      </w:r>
      <w:r w:rsidRPr="00A35DED">
        <w:rPr>
          <w:rFonts w:ascii="Times New Roman" w:hAnsi="Times New Roman" w:cs="B Titr"/>
          <w:b/>
          <w:bCs/>
          <w:color w:val="000000"/>
          <w:u w:val="single"/>
          <w:rtl/>
        </w:rPr>
        <w:t xml:space="preserve"> تمام با واگذار</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از طر</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ق</w:t>
      </w:r>
      <w:r w:rsidRPr="00A35DED">
        <w:rPr>
          <w:rFonts w:ascii="Times New Roman" w:hAnsi="Times New Roman" w:cs="B Titr"/>
          <w:b/>
          <w:bCs/>
          <w:color w:val="000000"/>
          <w:u w:val="single"/>
          <w:rtl/>
        </w:rPr>
        <w:t xml:space="preserve"> مشارکت دادن بخش‌ها</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خصوص</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و عموم</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غ</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ردولت</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در طرح‌ها</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عمران</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انتفاع</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w:t>
      </w:r>
    </w:p>
    <w:p w:rsidR="00D01D14" w:rsidRPr="00892A4C" w:rsidRDefault="00D01D14" w:rsidP="00D01D14">
      <w:pPr>
        <w:pStyle w:val="ListParagraph"/>
        <w:spacing w:after="0" w:afterAutospacing="0" w:line="300" w:lineRule="auto"/>
        <w:ind w:left="0"/>
        <w:rPr>
          <w:rFonts w:ascii="Times New Roman" w:hAnsi="Times New Roman" w:cs="B Zar"/>
          <w:color w:val="000000"/>
          <w:szCs w:val="26"/>
          <w:rtl/>
        </w:rPr>
      </w:pPr>
    </w:p>
    <w:p w:rsidR="00D01D14" w:rsidRPr="00892A4C" w:rsidRDefault="00D01D14" w:rsidP="00D01D14">
      <w:pPr>
        <w:pStyle w:val="ListParagraph"/>
        <w:spacing w:after="0" w:afterAutospacing="0" w:line="300" w:lineRule="auto"/>
        <w:ind w:left="0"/>
        <w:rPr>
          <w:rFonts w:ascii="Times New Roman" w:hAnsi="Times New Roman" w:cs="B Zar"/>
          <w:b/>
          <w:bCs/>
          <w:color w:val="000000"/>
          <w:sz w:val="20"/>
          <w:szCs w:val="24"/>
          <w:rtl/>
        </w:rPr>
      </w:pPr>
      <w:r>
        <w:rPr>
          <w:rFonts w:ascii="Times New Roman" w:hAnsi="Times New Roman" w:cs="B Zar" w:hint="cs"/>
          <w:b/>
          <w:bCs/>
          <w:color w:val="000000"/>
          <w:sz w:val="20"/>
          <w:szCs w:val="24"/>
        </w:rPr>
        <w:sym w:font="Symbol" w:char="F0B7"/>
      </w:r>
      <w:r>
        <w:rPr>
          <w:rFonts w:ascii="Times New Roman" w:hAnsi="Times New Roman" w:cs="B Zar" w:hint="cs"/>
          <w:b/>
          <w:bCs/>
          <w:color w:val="000000"/>
          <w:sz w:val="20"/>
          <w:szCs w:val="24"/>
          <w:rtl/>
        </w:rPr>
        <w:t xml:space="preserve"> </w:t>
      </w:r>
      <w:r w:rsidRPr="00A35DED">
        <w:rPr>
          <w:rFonts w:ascii="Times New Roman" w:hAnsi="Times New Roman" w:cs="B Titr" w:hint="eastAsia"/>
          <w:b/>
          <w:bCs/>
          <w:color w:val="000000"/>
          <w:sz w:val="24"/>
          <w:szCs w:val="24"/>
          <w:rtl/>
        </w:rPr>
        <w:t>امور</w:t>
      </w:r>
      <w:r w:rsidRPr="00A35DED">
        <w:rPr>
          <w:rFonts w:ascii="Times New Roman" w:hAnsi="Times New Roman" w:cs="B Titr"/>
          <w:b/>
          <w:bCs/>
          <w:color w:val="000000"/>
          <w:sz w:val="24"/>
          <w:szCs w:val="24"/>
          <w:rtl/>
        </w:rPr>
        <w:t xml:space="preserve"> ز</w:t>
      </w:r>
      <w:r w:rsidRPr="00A35DED">
        <w:rPr>
          <w:rFonts w:ascii="Times New Roman" w:hAnsi="Times New Roman" w:cs="B Titr" w:hint="cs"/>
          <w:b/>
          <w:bCs/>
          <w:color w:val="000000"/>
          <w:sz w:val="24"/>
          <w:szCs w:val="24"/>
          <w:rtl/>
        </w:rPr>
        <w:t>ی</w:t>
      </w:r>
      <w:r w:rsidRPr="00A35DED">
        <w:rPr>
          <w:rFonts w:ascii="Times New Roman" w:hAnsi="Times New Roman" w:cs="B Titr" w:hint="eastAsia"/>
          <w:b/>
          <w:bCs/>
          <w:color w:val="000000"/>
          <w:sz w:val="24"/>
          <w:szCs w:val="24"/>
          <w:rtl/>
        </w:rPr>
        <w:t>ربنا</w:t>
      </w:r>
      <w:r w:rsidRPr="00A35DED">
        <w:rPr>
          <w:rFonts w:ascii="Times New Roman" w:hAnsi="Times New Roman" w:cs="B Titr" w:hint="cs"/>
          <w:b/>
          <w:bCs/>
          <w:color w:val="000000"/>
          <w:sz w:val="24"/>
          <w:szCs w:val="24"/>
          <w:rtl/>
        </w:rPr>
        <w:t>یی</w:t>
      </w:r>
    </w:p>
    <w:p w:rsidR="00D01D14" w:rsidRPr="00A35DED" w:rsidRDefault="00D01D14" w:rsidP="00D01D14">
      <w:pPr>
        <w:pStyle w:val="ListParagraph"/>
        <w:spacing w:after="0" w:afterAutospacing="0" w:line="300" w:lineRule="auto"/>
        <w:rPr>
          <w:rFonts w:ascii="Times New Roman" w:hAnsi="Times New Roman" w:cs="B Titr"/>
          <w:b/>
          <w:bCs/>
          <w:color w:val="000000"/>
          <w:u w:val="single"/>
          <w:rtl/>
        </w:rPr>
      </w:pPr>
      <w:r>
        <w:rPr>
          <w:rFonts w:ascii="Times New Roman" w:hAnsi="Times New Roman" w:cs="B Titr" w:hint="cs"/>
          <w:color w:val="000000"/>
          <w:sz w:val="28"/>
          <w:szCs w:val="28"/>
          <w:rtl/>
        </w:rPr>
        <w:t xml:space="preserve">بند6) </w:t>
      </w:r>
      <w:r w:rsidRPr="00A35DED">
        <w:rPr>
          <w:rFonts w:ascii="Times New Roman" w:hAnsi="Times New Roman" w:cs="B Titr"/>
          <w:b/>
          <w:bCs/>
          <w:color w:val="000000"/>
          <w:u w:val="single"/>
          <w:rtl/>
        </w:rPr>
        <w:t>تأمین امن</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ت</w:t>
      </w:r>
      <w:r w:rsidRPr="00A35DED">
        <w:rPr>
          <w:rFonts w:ascii="Times New Roman" w:hAnsi="Times New Roman" w:cs="B Titr"/>
          <w:b/>
          <w:bCs/>
          <w:color w:val="000000"/>
          <w:u w:val="single"/>
          <w:rtl/>
        </w:rPr>
        <w:t xml:space="preserve"> غذا</w:t>
      </w:r>
      <w:r w:rsidRPr="00A35DED">
        <w:rPr>
          <w:rFonts w:ascii="Times New Roman" w:hAnsi="Times New Roman" w:cs="B Titr" w:hint="cs"/>
          <w:b/>
          <w:bCs/>
          <w:color w:val="000000"/>
          <w:u w:val="single"/>
          <w:rtl/>
        </w:rPr>
        <w:t>یی</w:t>
      </w:r>
      <w:r w:rsidRPr="00A35DED">
        <w:rPr>
          <w:rFonts w:ascii="Times New Roman" w:hAnsi="Times New Roman" w:cs="B Titr"/>
          <w:b/>
          <w:bCs/>
          <w:color w:val="000000"/>
          <w:u w:val="single"/>
          <w:rtl/>
        </w:rPr>
        <w:t xml:space="preserve"> و تول</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د</w:t>
      </w:r>
      <w:r w:rsidRPr="00A35DED">
        <w:rPr>
          <w:rFonts w:ascii="Times New Roman" w:hAnsi="Times New Roman" w:cs="B Titr"/>
          <w:b/>
          <w:bCs/>
          <w:color w:val="000000"/>
          <w:u w:val="single"/>
          <w:rtl/>
        </w:rPr>
        <w:t xml:space="preserve"> حداقل </w:t>
      </w:r>
      <w:r w:rsidRPr="00A35DED">
        <w:rPr>
          <w:rFonts w:ascii="Times New Roman" w:hAnsi="Times New Roman" w:cs="B Titr"/>
          <w:b/>
          <w:bCs/>
          <w:color w:val="000000"/>
          <w:u w:val="single"/>
          <w:rtl/>
          <w:lang w:bidi="fa-IR"/>
        </w:rPr>
        <w:t>۹۰</w:t>
      </w:r>
      <w:r w:rsidRPr="00A35DED">
        <w:rPr>
          <w:rFonts w:ascii="Times New Roman" w:hAnsi="Times New Roman" w:cs="B Titr"/>
          <w:b/>
          <w:bCs/>
          <w:color w:val="000000"/>
          <w:u w:val="single"/>
          <w:rtl/>
        </w:rPr>
        <w:t xml:space="preserve"> درصد کالاها</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اساس</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و اقلام غذا</w:t>
      </w:r>
      <w:r w:rsidRPr="00A35DED">
        <w:rPr>
          <w:rFonts w:ascii="Times New Roman" w:hAnsi="Times New Roman" w:cs="B Titr" w:hint="cs"/>
          <w:b/>
          <w:bCs/>
          <w:color w:val="000000"/>
          <w:u w:val="single"/>
          <w:rtl/>
        </w:rPr>
        <w:t>یی</w:t>
      </w:r>
      <w:r w:rsidRPr="00A35DED">
        <w:rPr>
          <w:rFonts w:ascii="Times New Roman" w:hAnsi="Times New Roman" w:cs="B Titr"/>
          <w:b/>
          <w:bCs/>
          <w:color w:val="000000"/>
          <w:u w:val="single"/>
          <w:rtl/>
        </w:rPr>
        <w:t xml:space="preserve"> در داخل، همراه با حفظ و ارتقاء ذخا</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ر</w:t>
      </w:r>
      <w:r w:rsidRPr="00A35DED">
        <w:rPr>
          <w:rFonts w:ascii="Times New Roman" w:hAnsi="Times New Roman" w:cs="B Titr"/>
          <w:b/>
          <w:bCs/>
          <w:color w:val="000000"/>
          <w:u w:val="single"/>
          <w:rtl/>
        </w:rPr>
        <w:t xml:space="preserve"> ژنت</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ک</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و منابع آب</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و افزا</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ش</w:t>
      </w:r>
      <w:r w:rsidRPr="00A35DED">
        <w:rPr>
          <w:rFonts w:ascii="Times New Roman" w:hAnsi="Times New Roman" w:cs="B Titr"/>
          <w:b/>
          <w:bCs/>
          <w:color w:val="000000"/>
          <w:u w:val="single"/>
          <w:rtl/>
        </w:rPr>
        <w:t xml:space="preserve"> سطح سلامت و ا</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من</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مواد غذا</w:t>
      </w:r>
      <w:r w:rsidRPr="00A35DED">
        <w:rPr>
          <w:rFonts w:ascii="Times New Roman" w:hAnsi="Times New Roman" w:cs="B Titr" w:hint="cs"/>
          <w:b/>
          <w:bCs/>
          <w:color w:val="000000"/>
          <w:u w:val="single"/>
          <w:rtl/>
        </w:rPr>
        <w:t>یی</w:t>
      </w:r>
      <w:r w:rsidRPr="00A35DED">
        <w:rPr>
          <w:rFonts w:ascii="Times New Roman" w:hAnsi="Times New Roman" w:cs="B Titr"/>
          <w:b/>
          <w:bCs/>
          <w:color w:val="000000"/>
          <w:u w:val="single"/>
          <w:rtl/>
        </w:rPr>
        <w:t>.</w:t>
      </w:r>
    </w:p>
    <w:p w:rsidR="00D01D14" w:rsidRPr="00A35DED" w:rsidRDefault="00D01D14" w:rsidP="00D01D14">
      <w:pPr>
        <w:pStyle w:val="ListParagraph"/>
        <w:numPr>
          <w:ilvl w:val="0"/>
          <w:numId w:val="13"/>
        </w:numPr>
        <w:spacing w:after="0" w:afterAutospacing="0" w:line="300" w:lineRule="auto"/>
        <w:rPr>
          <w:rFonts w:ascii="Times New Roman" w:hAnsi="Times New Roman" w:cs="B Mitra"/>
          <w:color w:val="000000"/>
          <w:sz w:val="28"/>
          <w:szCs w:val="28"/>
        </w:rPr>
      </w:pPr>
      <w:r w:rsidRPr="00A35DED">
        <w:rPr>
          <w:rFonts w:ascii="Times New Roman" w:hAnsi="Times New Roman" w:cs="B Mitra" w:hint="eastAsia"/>
          <w:color w:val="000000"/>
          <w:sz w:val="28"/>
          <w:szCs w:val="28"/>
          <w:rtl/>
        </w:rPr>
        <w:t>اصلاح</w:t>
      </w:r>
      <w:r w:rsidRPr="00A35DED">
        <w:rPr>
          <w:rFonts w:ascii="Times New Roman" w:hAnsi="Times New Roman" w:cs="B Mitra"/>
          <w:color w:val="000000"/>
          <w:sz w:val="28"/>
          <w:szCs w:val="28"/>
          <w:rtl/>
        </w:rPr>
        <w:t xml:space="preserve"> الگو</w:t>
      </w:r>
      <w:r w:rsidRPr="00A35DED">
        <w:rPr>
          <w:rFonts w:ascii="Times New Roman" w:hAnsi="Times New Roman" w:cs="B Mitra" w:hint="cs"/>
          <w:color w:val="000000"/>
          <w:sz w:val="28"/>
          <w:szCs w:val="28"/>
          <w:rtl/>
        </w:rPr>
        <w:t>ی</w:t>
      </w:r>
      <w:r w:rsidRPr="00A35DED">
        <w:rPr>
          <w:rFonts w:ascii="Times New Roman" w:hAnsi="Times New Roman" w:cs="B Mitra"/>
          <w:color w:val="000000"/>
          <w:sz w:val="28"/>
          <w:szCs w:val="28"/>
          <w:rtl/>
        </w:rPr>
        <w:t xml:space="preserve"> کشت با توجه به مز</w:t>
      </w:r>
      <w:r w:rsidRPr="00A35DED">
        <w:rPr>
          <w:rFonts w:ascii="Times New Roman" w:hAnsi="Times New Roman" w:cs="B Mitra" w:hint="cs"/>
          <w:color w:val="000000"/>
          <w:sz w:val="28"/>
          <w:szCs w:val="28"/>
          <w:rtl/>
        </w:rPr>
        <w:t>ی</w:t>
      </w:r>
      <w:r w:rsidRPr="00A35DED">
        <w:rPr>
          <w:rFonts w:ascii="Times New Roman" w:hAnsi="Times New Roman" w:cs="B Mitra" w:hint="eastAsia"/>
          <w:color w:val="000000"/>
          <w:sz w:val="28"/>
          <w:szCs w:val="28"/>
          <w:rtl/>
        </w:rPr>
        <w:t>ت‌ها</w:t>
      </w:r>
      <w:r w:rsidRPr="00A35DED">
        <w:rPr>
          <w:rFonts w:ascii="Times New Roman" w:hAnsi="Times New Roman" w:cs="B Mitra" w:hint="cs"/>
          <w:color w:val="000000"/>
          <w:sz w:val="28"/>
          <w:szCs w:val="28"/>
          <w:rtl/>
        </w:rPr>
        <w:t>ی</w:t>
      </w:r>
      <w:r w:rsidRPr="00A35DED">
        <w:rPr>
          <w:rFonts w:ascii="Times New Roman" w:hAnsi="Times New Roman" w:cs="B Mitra"/>
          <w:color w:val="000000"/>
          <w:sz w:val="28"/>
          <w:szCs w:val="28"/>
          <w:rtl/>
        </w:rPr>
        <w:t xml:space="preserve"> منطقه‌ا</w:t>
      </w:r>
      <w:r w:rsidRPr="00A35DED">
        <w:rPr>
          <w:rFonts w:ascii="Times New Roman" w:hAnsi="Times New Roman" w:cs="B Mitra" w:hint="cs"/>
          <w:color w:val="000000"/>
          <w:sz w:val="28"/>
          <w:szCs w:val="28"/>
          <w:rtl/>
        </w:rPr>
        <w:t>ی</w:t>
      </w:r>
      <w:r w:rsidRPr="00A35DED">
        <w:rPr>
          <w:rFonts w:ascii="Times New Roman" w:hAnsi="Times New Roman" w:cs="B Mitra"/>
          <w:color w:val="000000"/>
          <w:sz w:val="28"/>
          <w:szCs w:val="28"/>
          <w:rtl/>
        </w:rPr>
        <w:t xml:space="preserve"> و منابع آب</w:t>
      </w:r>
      <w:r w:rsidRPr="00A35DED">
        <w:rPr>
          <w:rFonts w:ascii="Times New Roman" w:hAnsi="Times New Roman" w:cs="B Mitra" w:hint="cs"/>
          <w:color w:val="000000"/>
          <w:sz w:val="28"/>
          <w:szCs w:val="28"/>
          <w:rtl/>
        </w:rPr>
        <w:t>ی</w:t>
      </w:r>
      <w:r w:rsidRPr="00A35DED">
        <w:rPr>
          <w:rFonts w:ascii="Times New Roman" w:hAnsi="Times New Roman" w:cs="B Mitra"/>
          <w:color w:val="000000"/>
          <w:sz w:val="28"/>
          <w:szCs w:val="28"/>
          <w:rtl/>
        </w:rPr>
        <w:t xml:space="preserve"> و با اولو</w:t>
      </w:r>
      <w:r w:rsidRPr="00A35DED">
        <w:rPr>
          <w:rFonts w:ascii="Times New Roman" w:hAnsi="Times New Roman" w:cs="B Mitra" w:hint="cs"/>
          <w:color w:val="000000"/>
          <w:sz w:val="28"/>
          <w:szCs w:val="28"/>
          <w:rtl/>
        </w:rPr>
        <w:t>ی</w:t>
      </w:r>
      <w:r w:rsidRPr="00A35DED">
        <w:rPr>
          <w:rFonts w:ascii="Times New Roman" w:hAnsi="Times New Roman" w:cs="B Mitra" w:hint="eastAsia"/>
          <w:color w:val="000000"/>
          <w:sz w:val="28"/>
          <w:szCs w:val="28"/>
          <w:rtl/>
        </w:rPr>
        <w:t>ت‌بخش</w:t>
      </w:r>
      <w:r w:rsidRPr="00A35DED">
        <w:rPr>
          <w:rFonts w:ascii="Times New Roman" w:hAnsi="Times New Roman" w:cs="B Mitra" w:hint="cs"/>
          <w:color w:val="000000"/>
          <w:sz w:val="28"/>
          <w:szCs w:val="28"/>
          <w:rtl/>
        </w:rPr>
        <w:t>ی</w:t>
      </w:r>
      <w:r w:rsidRPr="00A35DED">
        <w:rPr>
          <w:rFonts w:ascii="Times New Roman" w:hAnsi="Times New Roman" w:cs="B Mitra"/>
          <w:color w:val="000000"/>
          <w:sz w:val="28"/>
          <w:szCs w:val="28"/>
          <w:rtl/>
        </w:rPr>
        <w:t xml:space="preserve"> به تول</w:t>
      </w:r>
      <w:r w:rsidRPr="00A35DED">
        <w:rPr>
          <w:rFonts w:ascii="Times New Roman" w:hAnsi="Times New Roman" w:cs="B Mitra" w:hint="cs"/>
          <w:color w:val="000000"/>
          <w:sz w:val="28"/>
          <w:szCs w:val="28"/>
          <w:rtl/>
        </w:rPr>
        <w:t>ی</w:t>
      </w:r>
      <w:r w:rsidRPr="00A35DED">
        <w:rPr>
          <w:rFonts w:ascii="Times New Roman" w:hAnsi="Times New Roman" w:cs="B Mitra" w:hint="eastAsia"/>
          <w:color w:val="000000"/>
          <w:sz w:val="28"/>
          <w:szCs w:val="28"/>
          <w:rtl/>
        </w:rPr>
        <w:t>د</w:t>
      </w:r>
      <w:r w:rsidRPr="00A35DED">
        <w:rPr>
          <w:rFonts w:ascii="Times New Roman" w:hAnsi="Times New Roman" w:cs="B Mitra"/>
          <w:color w:val="000000"/>
          <w:sz w:val="28"/>
          <w:szCs w:val="28"/>
          <w:rtl/>
        </w:rPr>
        <w:t xml:space="preserve"> کالاها</w:t>
      </w:r>
      <w:r w:rsidRPr="00A35DED">
        <w:rPr>
          <w:rFonts w:ascii="Times New Roman" w:hAnsi="Times New Roman" w:cs="B Mitra" w:hint="cs"/>
          <w:color w:val="000000"/>
          <w:sz w:val="28"/>
          <w:szCs w:val="28"/>
          <w:rtl/>
        </w:rPr>
        <w:t>ی</w:t>
      </w:r>
      <w:r w:rsidRPr="00A35DED">
        <w:rPr>
          <w:rFonts w:ascii="Times New Roman" w:hAnsi="Times New Roman" w:cs="B Mitra"/>
          <w:color w:val="000000"/>
          <w:sz w:val="28"/>
          <w:szCs w:val="28"/>
          <w:rtl/>
        </w:rPr>
        <w:t xml:space="preserve"> راهبرد</w:t>
      </w:r>
      <w:r w:rsidRPr="00A35DED">
        <w:rPr>
          <w:rFonts w:ascii="Times New Roman" w:hAnsi="Times New Roman" w:cs="B Mitra" w:hint="cs"/>
          <w:color w:val="000000"/>
          <w:sz w:val="28"/>
          <w:szCs w:val="28"/>
          <w:rtl/>
        </w:rPr>
        <w:t>ی</w:t>
      </w:r>
      <w:r w:rsidRPr="00A35DED">
        <w:rPr>
          <w:rFonts w:ascii="Times New Roman" w:hAnsi="Times New Roman" w:cs="B Mitra"/>
          <w:color w:val="000000"/>
          <w:sz w:val="28"/>
          <w:szCs w:val="28"/>
          <w:rtl/>
        </w:rPr>
        <w:t xml:space="preserve"> کشاورز</w:t>
      </w:r>
      <w:r w:rsidRPr="00A35DED">
        <w:rPr>
          <w:rFonts w:ascii="Times New Roman" w:hAnsi="Times New Roman" w:cs="B Mitra" w:hint="cs"/>
          <w:color w:val="000000"/>
          <w:sz w:val="28"/>
          <w:szCs w:val="28"/>
          <w:rtl/>
        </w:rPr>
        <w:t>ی</w:t>
      </w:r>
      <w:r w:rsidRPr="00A35DED">
        <w:rPr>
          <w:rFonts w:ascii="Times New Roman" w:hAnsi="Times New Roman" w:cs="B Mitra"/>
          <w:color w:val="000000"/>
          <w:sz w:val="28"/>
          <w:szCs w:val="28"/>
          <w:rtl/>
        </w:rPr>
        <w:t>.</w:t>
      </w:r>
    </w:p>
    <w:p w:rsidR="00D01D14" w:rsidRPr="00A35DED" w:rsidRDefault="00D01D14" w:rsidP="00D01D14">
      <w:pPr>
        <w:pStyle w:val="ListParagraph"/>
        <w:spacing w:after="0" w:afterAutospacing="0" w:line="300" w:lineRule="auto"/>
        <w:rPr>
          <w:rFonts w:ascii="Times New Roman" w:hAnsi="Times New Roman" w:cs="B Titr"/>
          <w:b/>
          <w:bCs/>
          <w:color w:val="000000"/>
          <w:u w:val="single"/>
          <w:rtl/>
        </w:rPr>
      </w:pPr>
      <w:r>
        <w:rPr>
          <w:rFonts w:ascii="Times New Roman" w:hAnsi="Times New Roman" w:cs="B Titr" w:hint="cs"/>
          <w:color w:val="000000"/>
          <w:sz w:val="28"/>
          <w:szCs w:val="28"/>
          <w:rtl/>
        </w:rPr>
        <w:t xml:space="preserve">بند7) </w:t>
      </w:r>
      <w:r w:rsidRPr="00A35DED">
        <w:rPr>
          <w:rFonts w:ascii="Times New Roman" w:hAnsi="Times New Roman" w:cs="B Titr"/>
          <w:b/>
          <w:bCs/>
          <w:color w:val="000000"/>
          <w:u w:val="single"/>
          <w:rtl/>
        </w:rPr>
        <w:t>استقرار نظام مد</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ر</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ت</w:t>
      </w:r>
      <w:r w:rsidRPr="00A35DED">
        <w:rPr>
          <w:rFonts w:ascii="Times New Roman" w:hAnsi="Times New Roman" w:cs="B Titr"/>
          <w:b/>
          <w:bCs/>
          <w:color w:val="000000"/>
          <w:u w:val="single"/>
          <w:rtl/>
        </w:rPr>
        <w:t xml:space="preserve"> </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کپارچه</w:t>
      </w:r>
      <w:r w:rsidRPr="00A35DED">
        <w:rPr>
          <w:rFonts w:ascii="Times New Roman" w:hAnsi="Times New Roman" w:cs="B Titr"/>
          <w:b/>
          <w:bCs/>
          <w:color w:val="000000"/>
          <w:u w:val="single"/>
          <w:rtl/>
        </w:rPr>
        <w:t xml:space="preserve"> منابع آب کشور و افزا</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ش</w:t>
      </w:r>
      <w:r w:rsidRPr="00A35DED">
        <w:rPr>
          <w:rFonts w:ascii="Times New Roman" w:hAnsi="Times New Roman" w:cs="B Titr"/>
          <w:b/>
          <w:bCs/>
          <w:color w:val="000000"/>
          <w:u w:val="single"/>
          <w:rtl/>
        </w:rPr>
        <w:t xml:space="preserve"> بهره</w:t>
      </w:r>
      <w:r w:rsidRPr="00A35DED">
        <w:rPr>
          <w:rFonts w:ascii="Times New Roman" w:hAnsi="Times New Roman" w:cs="B Titr"/>
          <w:b/>
          <w:bCs/>
          <w:color w:val="000000"/>
          <w:u w:val="single"/>
          <w:cs/>
        </w:rPr>
        <w:t>‎</w:t>
      </w:r>
      <w:r w:rsidRPr="00A35DED">
        <w:rPr>
          <w:rFonts w:ascii="Times New Roman" w:hAnsi="Times New Roman" w:cs="B Titr"/>
          <w:b/>
          <w:bCs/>
          <w:color w:val="000000"/>
          <w:u w:val="single"/>
          <w:rtl/>
        </w:rPr>
        <w:t>وری حدود پنج درصد</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آب کشاورز</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w:t>
      </w:r>
    </w:p>
    <w:p w:rsidR="00D01D14" w:rsidRPr="00A35DED" w:rsidRDefault="00D01D14" w:rsidP="00D01D14">
      <w:pPr>
        <w:pStyle w:val="ListParagraph"/>
        <w:numPr>
          <w:ilvl w:val="0"/>
          <w:numId w:val="14"/>
        </w:numPr>
        <w:spacing w:after="0" w:afterAutospacing="0" w:line="300" w:lineRule="auto"/>
        <w:rPr>
          <w:rFonts w:ascii="Times New Roman" w:hAnsi="Times New Roman" w:cs="B Mitra"/>
          <w:color w:val="000000"/>
          <w:sz w:val="28"/>
          <w:szCs w:val="28"/>
          <w:rtl/>
        </w:rPr>
      </w:pPr>
      <w:r w:rsidRPr="00A35DED">
        <w:rPr>
          <w:rFonts w:ascii="Times New Roman" w:hAnsi="Times New Roman" w:cs="B Mitra" w:hint="eastAsia"/>
          <w:color w:val="000000"/>
          <w:sz w:val="28"/>
          <w:szCs w:val="28"/>
          <w:rtl/>
        </w:rPr>
        <w:t>کنترل</w:t>
      </w:r>
      <w:r w:rsidRPr="00A35DED">
        <w:rPr>
          <w:rFonts w:ascii="Times New Roman" w:hAnsi="Times New Roman" w:cs="B Mitra"/>
          <w:color w:val="000000"/>
          <w:sz w:val="28"/>
          <w:szCs w:val="28"/>
          <w:rtl/>
        </w:rPr>
        <w:t xml:space="preserve"> و مد</w:t>
      </w:r>
      <w:r w:rsidRPr="00A35DED">
        <w:rPr>
          <w:rFonts w:ascii="Times New Roman" w:hAnsi="Times New Roman" w:cs="B Mitra" w:hint="cs"/>
          <w:color w:val="000000"/>
          <w:sz w:val="28"/>
          <w:szCs w:val="28"/>
          <w:rtl/>
        </w:rPr>
        <w:t>ی</w:t>
      </w:r>
      <w:r w:rsidRPr="00A35DED">
        <w:rPr>
          <w:rFonts w:ascii="Times New Roman" w:hAnsi="Times New Roman" w:cs="B Mitra" w:hint="eastAsia"/>
          <w:color w:val="000000"/>
          <w:sz w:val="28"/>
          <w:szCs w:val="28"/>
          <w:rtl/>
        </w:rPr>
        <w:t>ر</w:t>
      </w:r>
      <w:r w:rsidRPr="00A35DED">
        <w:rPr>
          <w:rFonts w:ascii="Times New Roman" w:hAnsi="Times New Roman" w:cs="B Mitra" w:hint="cs"/>
          <w:color w:val="000000"/>
          <w:sz w:val="28"/>
          <w:szCs w:val="28"/>
          <w:rtl/>
        </w:rPr>
        <w:t>ی</w:t>
      </w:r>
      <w:r w:rsidRPr="00A35DED">
        <w:rPr>
          <w:rFonts w:ascii="Times New Roman" w:hAnsi="Times New Roman" w:cs="B Mitra" w:hint="eastAsia"/>
          <w:color w:val="000000"/>
          <w:sz w:val="28"/>
          <w:szCs w:val="28"/>
          <w:rtl/>
        </w:rPr>
        <w:t>ت</w:t>
      </w:r>
      <w:r w:rsidRPr="00A35DED">
        <w:rPr>
          <w:rFonts w:ascii="Times New Roman" w:hAnsi="Times New Roman" w:cs="B Mitra"/>
          <w:color w:val="000000"/>
          <w:sz w:val="28"/>
          <w:szCs w:val="28"/>
          <w:rtl/>
        </w:rPr>
        <w:t xml:space="preserve"> آب‌ها</w:t>
      </w:r>
      <w:r w:rsidRPr="00A35DED">
        <w:rPr>
          <w:rFonts w:ascii="Times New Roman" w:hAnsi="Times New Roman" w:cs="B Mitra" w:hint="cs"/>
          <w:color w:val="000000"/>
          <w:sz w:val="28"/>
          <w:szCs w:val="28"/>
          <w:rtl/>
        </w:rPr>
        <w:t>ی</w:t>
      </w:r>
      <w:r w:rsidRPr="00A35DED">
        <w:rPr>
          <w:rFonts w:ascii="Times New Roman" w:hAnsi="Times New Roman" w:cs="B Mitra"/>
          <w:color w:val="000000"/>
          <w:sz w:val="28"/>
          <w:szCs w:val="28"/>
          <w:rtl/>
        </w:rPr>
        <w:t xml:space="preserve"> سطح</w:t>
      </w:r>
      <w:r w:rsidRPr="00A35DED">
        <w:rPr>
          <w:rFonts w:ascii="Times New Roman" w:hAnsi="Times New Roman" w:cs="B Mitra" w:hint="cs"/>
          <w:color w:val="000000"/>
          <w:sz w:val="28"/>
          <w:szCs w:val="28"/>
          <w:rtl/>
        </w:rPr>
        <w:t>ی</w:t>
      </w:r>
      <w:r w:rsidRPr="00A35DED">
        <w:rPr>
          <w:rFonts w:ascii="Times New Roman" w:hAnsi="Times New Roman" w:cs="B Mitra"/>
          <w:color w:val="000000"/>
          <w:sz w:val="28"/>
          <w:szCs w:val="28"/>
          <w:rtl/>
        </w:rPr>
        <w:t xml:space="preserve"> و افزا</w:t>
      </w:r>
      <w:r w:rsidRPr="00A35DED">
        <w:rPr>
          <w:rFonts w:ascii="Times New Roman" w:hAnsi="Times New Roman" w:cs="B Mitra" w:hint="cs"/>
          <w:color w:val="000000"/>
          <w:sz w:val="28"/>
          <w:szCs w:val="28"/>
          <w:rtl/>
        </w:rPr>
        <w:t>ی</w:t>
      </w:r>
      <w:r w:rsidRPr="00A35DED">
        <w:rPr>
          <w:rFonts w:ascii="Times New Roman" w:hAnsi="Times New Roman" w:cs="B Mitra" w:hint="eastAsia"/>
          <w:color w:val="000000"/>
          <w:sz w:val="28"/>
          <w:szCs w:val="28"/>
          <w:rtl/>
        </w:rPr>
        <w:t>ش</w:t>
      </w:r>
      <w:r w:rsidRPr="00A35DED">
        <w:rPr>
          <w:rFonts w:ascii="Times New Roman" w:hAnsi="Times New Roman" w:cs="B Mitra"/>
          <w:color w:val="000000"/>
          <w:sz w:val="28"/>
          <w:szCs w:val="28"/>
          <w:rtl/>
        </w:rPr>
        <w:t xml:space="preserve"> منابع ز</w:t>
      </w:r>
      <w:r w:rsidRPr="00A35DED">
        <w:rPr>
          <w:rFonts w:ascii="Times New Roman" w:hAnsi="Times New Roman" w:cs="B Mitra" w:hint="cs"/>
          <w:color w:val="000000"/>
          <w:sz w:val="28"/>
          <w:szCs w:val="28"/>
          <w:rtl/>
        </w:rPr>
        <w:t>ی</w:t>
      </w:r>
      <w:r w:rsidRPr="00A35DED">
        <w:rPr>
          <w:rFonts w:ascii="Times New Roman" w:hAnsi="Times New Roman" w:cs="B Mitra" w:hint="eastAsia"/>
          <w:color w:val="000000"/>
          <w:sz w:val="28"/>
          <w:szCs w:val="28"/>
          <w:rtl/>
        </w:rPr>
        <w:t>رزم</w:t>
      </w:r>
      <w:r w:rsidRPr="00A35DED">
        <w:rPr>
          <w:rFonts w:ascii="Times New Roman" w:hAnsi="Times New Roman" w:cs="B Mitra" w:hint="cs"/>
          <w:color w:val="000000"/>
          <w:sz w:val="28"/>
          <w:szCs w:val="28"/>
          <w:rtl/>
        </w:rPr>
        <w:t>ی</w:t>
      </w:r>
      <w:r w:rsidRPr="00A35DED">
        <w:rPr>
          <w:rFonts w:ascii="Times New Roman" w:hAnsi="Times New Roman" w:cs="B Mitra" w:hint="eastAsia"/>
          <w:color w:val="000000"/>
          <w:sz w:val="28"/>
          <w:szCs w:val="28"/>
          <w:rtl/>
        </w:rPr>
        <w:t>ن</w:t>
      </w:r>
      <w:r w:rsidRPr="00A35DED">
        <w:rPr>
          <w:rFonts w:ascii="Times New Roman" w:hAnsi="Times New Roman" w:cs="B Mitra" w:hint="cs"/>
          <w:color w:val="000000"/>
          <w:sz w:val="28"/>
          <w:szCs w:val="28"/>
          <w:rtl/>
        </w:rPr>
        <w:t>ی</w:t>
      </w:r>
      <w:r w:rsidRPr="00A35DED">
        <w:rPr>
          <w:rFonts w:ascii="Times New Roman" w:hAnsi="Times New Roman" w:cs="B Mitra"/>
          <w:color w:val="000000"/>
          <w:sz w:val="28"/>
          <w:szCs w:val="28"/>
          <w:rtl/>
        </w:rPr>
        <w:t xml:space="preserve"> آب از طر</w:t>
      </w:r>
      <w:r w:rsidRPr="00A35DED">
        <w:rPr>
          <w:rFonts w:ascii="Times New Roman" w:hAnsi="Times New Roman" w:cs="B Mitra" w:hint="cs"/>
          <w:color w:val="000000"/>
          <w:sz w:val="28"/>
          <w:szCs w:val="28"/>
          <w:rtl/>
        </w:rPr>
        <w:t>ی</w:t>
      </w:r>
      <w:r w:rsidRPr="00A35DED">
        <w:rPr>
          <w:rFonts w:ascii="Times New Roman" w:hAnsi="Times New Roman" w:cs="B Mitra" w:hint="eastAsia"/>
          <w:color w:val="000000"/>
          <w:sz w:val="28"/>
          <w:szCs w:val="28"/>
          <w:rtl/>
        </w:rPr>
        <w:t>ق</w:t>
      </w:r>
      <w:r w:rsidRPr="00A35DED">
        <w:rPr>
          <w:rFonts w:ascii="Times New Roman" w:hAnsi="Times New Roman" w:cs="B Mitra"/>
          <w:color w:val="000000"/>
          <w:sz w:val="28"/>
          <w:szCs w:val="28"/>
          <w:rtl/>
        </w:rPr>
        <w:t xml:space="preserve"> آبخ</w:t>
      </w:r>
      <w:r w:rsidRPr="00A35DED">
        <w:rPr>
          <w:rFonts w:ascii="Times New Roman" w:hAnsi="Times New Roman" w:cs="B Mitra" w:hint="cs"/>
          <w:color w:val="000000"/>
          <w:sz w:val="28"/>
          <w:szCs w:val="28"/>
          <w:rtl/>
        </w:rPr>
        <w:t>ی</w:t>
      </w:r>
      <w:r w:rsidRPr="00A35DED">
        <w:rPr>
          <w:rFonts w:ascii="Times New Roman" w:hAnsi="Times New Roman" w:cs="B Mitra" w:hint="eastAsia"/>
          <w:color w:val="000000"/>
          <w:sz w:val="28"/>
          <w:szCs w:val="28"/>
          <w:rtl/>
        </w:rPr>
        <w:t>زدار</w:t>
      </w:r>
      <w:r w:rsidRPr="00A35DED">
        <w:rPr>
          <w:rFonts w:ascii="Times New Roman" w:hAnsi="Times New Roman" w:cs="B Mitra" w:hint="cs"/>
          <w:color w:val="000000"/>
          <w:sz w:val="28"/>
          <w:szCs w:val="28"/>
          <w:rtl/>
        </w:rPr>
        <w:t>ی</w:t>
      </w:r>
      <w:r w:rsidRPr="00A35DED">
        <w:rPr>
          <w:rFonts w:ascii="Times New Roman" w:hAnsi="Times New Roman" w:cs="B Mitra"/>
          <w:color w:val="000000"/>
          <w:sz w:val="28"/>
          <w:szCs w:val="28"/>
          <w:rtl/>
        </w:rPr>
        <w:t xml:space="preserve"> و آبخوان‌دار</w:t>
      </w:r>
      <w:r w:rsidRPr="00A35DED">
        <w:rPr>
          <w:rFonts w:ascii="Times New Roman" w:hAnsi="Times New Roman" w:cs="B Mitra" w:hint="cs"/>
          <w:color w:val="000000"/>
          <w:sz w:val="28"/>
          <w:szCs w:val="28"/>
          <w:rtl/>
        </w:rPr>
        <w:t>ی</w:t>
      </w:r>
      <w:r w:rsidRPr="00A35DED">
        <w:rPr>
          <w:rFonts w:ascii="Times New Roman" w:hAnsi="Times New Roman" w:cs="B Mitra"/>
          <w:color w:val="000000"/>
          <w:sz w:val="28"/>
          <w:szCs w:val="28"/>
          <w:rtl/>
        </w:rPr>
        <w:t>.</w:t>
      </w:r>
    </w:p>
    <w:p w:rsidR="00D01D14" w:rsidRPr="00A35DED" w:rsidRDefault="00D01D14" w:rsidP="00D01D14">
      <w:pPr>
        <w:pStyle w:val="ListParagraph"/>
        <w:numPr>
          <w:ilvl w:val="0"/>
          <w:numId w:val="14"/>
        </w:numPr>
        <w:spacing w:after="0" w:afterAutospacing="0" w:line="300" w:lineRule="auto"/>
        <w:rPr>
          <w:rFonts w:ascii="Times New Roman" w:hAnsi="Times New Roman" w:cs="B Mitra"/>
          <w:color w:val="000000"/>
          <w:sz w:val="28"/>
          <w:szCs w:val="28"/>
        </w:rPr>
      </w:pPr>
      <w:r w:rsidRPr="00A35DED">
        <w:rPr>
          <w:rFonts w:ascii="Times New Roman" w:hAnsi="Times New Roman" w:cs="B Mitra" w:hint="eastAsia"/>
          <w:color w:val="000000"/>
          <w:sz w:val="28"/>
          <w:szCs w:val="28"/>
          <w:rtl/>
        </w:rPr>
        <w:t>برنامه‌ر</w:t>
      </w:r>
      <w:r w:rsidRPr="00A35DED">
        <w:rPr>
          <w:rFonts w:ascii="Times New Roman" w:hAnsi="Times New Roman" w:cs="B Mitra" w:hint="cs"/>
          <w:color w:val="000000"/>
          <w:sz w:val="28"/>
          <w:szCs w:val="28"/>
          <w:rtl/>
        </w:rPr>
        <w:t>ی</w:t>
      </w:r>
      <w:r w:rsidRPr="00A35DED">
        <w:rPr>
          <w:rFonts w:ascii="Times New Roman" w:hAnsi="Times New Roman" w:cs="B Mitra" w:hint="eastAsia"/>
          <w:color w:val="000000"/>
          <w:sz w:val="28"/>
          <w:szCs w:val="28"/>
          <w:rtl/>
        </w:rPr>
        <w:t>ز</w:t>
      </w:r>
      <w:r w:rsidRPr="00A35DED">
        <w:rPr>
          <w:rFonts w:ascii="Times New Roman" w:hAnsi="Times New Roman" w:cs="B Mitra" w:hint="cs"/>
          <w:color w:val="000000"/>
          <w:sz w:val="28"/>
          <w:szCs w:val="28"/>
          <w:rtl/>
        </w:rPr>
        <w:t>ی</w:t>
      </w:r>
      <w:r w:rsidRPr="00A35DED">
        <w:rPr>
          <w:rFonts w:ascii="Times New Roman" w:hAnsi="Times New Roman" w:cs="B Mitra"/>
          <w:color w:val="000000"/>
          <w:sz w:val="28"/>
          <w:szCs w:val="28"/>
          <w:rtl/>
        </w:rPr>
        <w:t xml:space="preserve"> برا</w:t>
      </w:r>
      <w:r w:rsidRPr="00A35DED">
        <w:rPr>
          <w:rFonts w:ascii="Times New Roman" w:hAnsi="Times New Roman" w:cs="B Mitra" w:hint="cs"/>
          <w:color w:val="000000"/>
          <w:sz w:val="28"/>
          <w:szCs w:val="28"/>
          <w:rtl/>
        </w:rPr>
        <w:t>ی</w:t>
      </w:r>
      <w:r w:rsidRPr="00A35DED">
        <w:rPr>
          <w:rFonts w:ascii="Times New Roman" w:hAnsi="Times New Roman" w:cs="B Mitra"/>
          <w:color w:val="000000"/>
          <w:sz w:val="28"/>
          <w:szCs w:val="28"/>
          <w:rtl/>
        </w:rPr>
        <w:t xml:space="preserve"> دست</w:t>
      </w:r>
      <w:r w:rsidRPr="00A35DED">
        <w:rPr>
          <w:rFonts w:ascii="Times New Roman" w:hAnsi="Times New Roman" w:cs="B Mitra" w:hint="cs"/>
          <w:color w:val="000000"/>
          <w:sz w:val="28"/>
          <w:szCs w:val="28"/>
          <w:rtl/>
        </w:rPr>
        <w:t>ی</w:t>
      </w:r>
      <w:r w:rsidRPr="00A35DED">
        <w:rPr>
          <w:rFonts w:ascii="Times New Roman" w:hAnsi="Times New Roman" w:cs="B Mitra" w:hint="eastAsia"/>
          <w:color w:val="000000"/>
          <w:sz w:val="28"/>
          <w:szCs w:val="28"/>
          <w:rtl/>
        </w:rPr>
        <w:t>اب</w:t>
      </w:r>
      <w:r w:rsidRPr="00A35DED">
        <w:rPr>
          <w:rFonts w:ascii="Times New Roman" w:hAnsi="Times New Roman" w:cs="B Mitra" w:hint="cs"/>
          <w:color w:val="000000"/>
          <w:sz w:val="28"/>
          <w:szCs w:val="28"/>
          <w:rtl/>
        </w:rPr>
        <w:t>ی</w:t>
      </w:r>
      <w:r w:rsidRPr="00A35DED">
        <w:rPr>
          <w:rFonts w:ascii="Times New Roman" w:hAnsi="Times New Roman" w:cs="B Mitra"/>
          <w:color w:val="000000"/>
          <w:sz w:val="28"/>
          <w:szCs w:val="28"/>
          <w:rtl/>
        </w:rPr>
        <w:t xml:space="preserve"> به سا</w:t>
      </w:r>
      <w:r w:rsidRPr="00A35DED">
        <w:rPr>
          <w:rFonts w:ascii="Times New Roman" w:hAnsi="Times New Roman" w:cs="B Mitra" w:hint="cs"/>
          <w:color w:val="000000"/>
          <w:sz w:val="28"/>
          <w:szCs w:val="28"/>
          <w:rtl/>
        </w:rPr>
        <w:t>ی</w:t>
      </w:r>
      <w:r w:rsidRPr="00A35DED">
        <w:rPr>
          <w:rFonts w:ascii="Times New Roman" w:hAnsi="Times New Roman" w:cs="B Mitra" w:hint="eastAsia"/>
          <w:color w:val="000000"/>
          <w:sz w:val="28"/>
          <w:szCs w:val="28"/>
          <w:rtl/>
        </w:rPr>
        <w:t>ر</w:t>
      </w:r>
      <w:r w:rsidRPr="00A35DED">
        <w:rPr>
          <w:rFonts w:ascii="Times New Roman" w:hAnsi="Times New Roman" w:cs="B Mitra"/>
          <w:color w:val="000000"/>
          <w:sz w:val="28"/>
          <w:szCs w:val="28"/>
          <w:rtl/>
        </w:rPr>
        <w:t xml:space="preserve"> آب‌ها و بازچرخان</w:t>
      </w:r>
      <w:r w:rsidRPr="00A35DED">
        <w:rPr>
          <w:rFonts w:ascii="Times New Roman" w:hAnsi="Times New Roman" w:cs="B Mitra" w:hint="cs"/>
          <w:color w:val="000000"/>
          <w:sz w:val="28"/>
          <w:szCs w:val="28"/>
          <w:rtl/>
        </w:rPr>
        <w:t>ی</w:t>
      </w:r>
      <w:r w:rsidRPr="00A35DED">
        <w:rPr>
          <w:rFonts w:ascii="Times New Roman" w:hAnsi="Times New Roman" w:cs="B Mitra"/>
          <w:color w:val="000000"/>
          <w:sz w:val="28"/>
          <w:szCs w:val="28"/>
          <w:rtl/>
        </w:rPr>
        <w:t xml:space="preserve"> آب‌ها</w:t>
      </w:r>
      <w:r w:rsidRPr="00A35DED">
        <w:rPr>
          <w:rFonts w:ascii="Times New Roman" w:hAnsi="Times New Roman" w:cs="B Mitra" w:hint="cs"/>
          <w:color w:val="000000"/>
          <w:sz w:val="28"/>
          <w:szCs w:val="28"/>
          <w:rtl/>
        </w:rPr>
        <w:t>ی</w:t>
      </w:r>
      <w:r w:rsidRPr="00A35DED">
        <w:rPr>
          <w:rFonts w:ascii="Times New Roman" w:hAnsi="Times New Roman" w:cs="B Mitra"/>
          <w:color w:val="000000"/>
          <w:sz w:val="28"/>
          <w:szCs w:val="28"/>
          <w:rtl/>
        </w:rPr>
        <w:t xml:space="preserve"> صنعت</w:t>
      </w:r>
      <w:r w:rsidRPr="00A35DED">
        <w:rPr>
          <w:rFonts w:ascii="Times New Roman" w:hAnsi="Times New Roman" w:cs="B Mitra" w:hint="cs"/>
          <w:color w:val="000000"/>
          <w:sz w:val="28"/>
          <w:szCs w:val="28"/>
          <w:rtl/>
        </w:rPr>
        <w:t>ی</w:t>
      </w:r>
      <w:r w:rsidRPr="00A35DED">
        <w:rPr>
          <w:rFonts w:ascii="Times New Roman" w:hAnsi="Times New Roman" w:cs="B Mitra"/>
          <w:color w:val="000000"/>
          <w:sz w:val="28"/>
          <w:szCs w:val="28"/>
          <w:rtl/>
        </w:rPr>
        <w:t xml:space="preserve"> و پسآب.</w:t>
      </w:r>
    </w:p>
    <w:p w:rsidR="00D01D14" w:rsidRPr="00C10DF8" w:rsidRDefault="00D01D14" w:rsidP="00D01D14">
      <w:pPr>
        <w:pStyle w:val="ListParagraph"/>
        <w:spacing w:after="0" w:afterAutospacing="0" w:line="300" w:lineRule="auto"/>
        <w:ind w:left="1080"/>
        <w:rPr>
          <w:rFonts w:ascii="Times New Roman" w:hAnsi="Times New Roman" w:cs="B Zar"/>
          <w:color w:val="000000"/>
          <w:szCs w:val="26"/>
          <w:rtl/>
        </w:rPr>
      </w:pPr>
    </w:p>
    <w:p w:rsidR="00D01D14" w:rsidRPr="00A35DED" w:rsidRDefault="00D01D14" w:rsidP="00D01D14">
      <w:pPr>
        <w:pStyle w:val="ListParagraph"/>
        <w:spacing w:after="0" w:afterAutospacing="0" w:line="300" w:lineRule="auto"/>
        <w:ind w:hanging="580"/>
        <w:rPr>
          <w:rFonts w:ascii="Times New Roman" w:hAnsi="Times New Roman" w:cs="B Titr"/>
          <w:b/>
          <w:bCs/>
          <w:color w:val="000000"/>
          <w:u w:val="single"/>
          <w:rtl/>
        </w:rPr>
      </w:pPr>
      <w:r>
        <w:rPr>
          <w:rFonts w:ascii="Times New Roman" w:hAnsi="Times New Roman" w:cs="B Titr" w:hint="cs"/>
          <w:color w:val="000000"/>
          <w:sz w:val="28"/>
          <w:szCs w:val="28"/>
          <w:rtl/>
        </w:rPr>
        <w:lastRenderedPageBreak/>
        <w:t>بند10)</w:t>
      </w:r>
      <w:r>
        <w:rPr>
          <w:rFonts w:ascii="Times New Roman" w:hAnsi="Times New Roman" w:cs="B Mitra" w:hint="cs"/>
          <w:color w:val="000000"/>
          <w:sz w:val="28"/>
          <w:szCs w:val="28"/>
          <w:rtl/>
        </w:rPr>
        <w:t xml:space="preserve"> </w:t>
      </w:r>
      <w:r w:rsidRPr="00A35DED">
        <w:rPr>
          <w:rFonts w:ascii="Times New Roman" w:hAnsi="Times New Roman" w:cs="B Titr"/>
          <w:b/>
          <w:bCs/>
          <w:color w:val="000000"/>
          <w:u w:val="single"/>
          <w:rtl/>
        </w:rPr>
        <w:t>تحقق س</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است‌ها</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کل</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آما</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ش</w:t>
      </w:r>
      <w:r w:rsidRPr="00A35DED">
        <w:rPr>
          <w:rFonts w:ascii="Times New Roman" w:hAnsi="Times New Roman" w:cs="B Titr"/>
          <w:b/>
          <w:bCs/>
          <w:color w:val="000000"/>
          <w:u w:val="single"/>
          <w:rtl/>
        </w:rPr>
        <w:t xml:space="preserve"> سرزم</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ن</w:t>
      </w:r>
      <w:r w:rsidRPr="00A35DED">
        <w:rPr>
          <w:rFonts w:ascii="Times New Roman" w:hAnsi="Times New Roman" w:cs="B Titr"/>
          <w:b/>
          <w:bCs/>
          <w:color w:val="000000"/>
          <w:u w:val="single"/>
          <w:rtl/>
        </w:rPr>
        <w:t xml:space="preserve"> با توجه به مز</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ت‌ها</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بالفعل و بالقوه و اجرا</w:t>
      </w:r>
      <w:r w:rsidRPr="00A35DED">
        <w:rPr>
          <w:rFonts w:ascii="Times New Roman" w:hAnsi="Times New Roman" w:cs="B Titr" w:hint="cs"/>
          <w:b/>
          <w:bCs/>
          <w:color w:val="000000"/>
          <w:u w:val="single"/>
          <w:rtl/>
        </w:rPr>
        <w:t>یی</w:t>
      </w:r>
      <w:r w:rsidRPr="00A35DED">
        <w:rPr>
          <w:rFonts w:ascii="Times New Roman" w:hAnsi="Times New Roman" w:cs="B Titr"/>
          <w:b/>
          <w:bCs/>
          <w:color w:val="000000"/>
          <w:u w:val="single"/>
          <w:rtl/>
        </w:rPr>
        <w:t xml:space="preserve"> ساختن موارد برجسته آن با توجه و</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ژه</w:t>
      </w:r>
      <w:r w:rsidRPr="00A35DED">
        <w:rPr>
          <w:rFonts w:ascii="Times New Roman" w:hAnsi="Times New Roman" w:cs="B Titr"/>
          <w:b/>
          <w:bCs/>
          <w:color w:val="000000"/>
          <w:u w:val="single"/>
          <w:rtl/>
        </w:rPr>
        <w:t xml:space="preserve"> بر در</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ا،</w:t>
      </w:r>
      <w:r w:rsidRPr="00A35DED">
        <w:rPr>
          <w:rFonts w:ascii="Times New Roman" w:hAnsi="Times New Roman" w:cs="B Titr"/>
          <w:b/>
          <w:bCs/>
          <w:color w:val="000000"/>
          <w:u w:val="single"/>
          <w:rtl/>
        </w:rPr>
        <w:t xml:space="preserve"> سواحل، بنادر و آب‌ها</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مرز</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w:t>
      </w:r>
    </w:p>
    <w:p w:rsidR="00D01D14" w:rsidRDefault="00D01D14" w:rsidP="00D01D14">
      <w:pPr>
        <w:pStyle w:val="ListParagraph"/>
        <w:spacing w:after="0" w:afterAutospacing="0" w:line="300" w:lineRule="auto"/>
        <w:ind w:left="0"/>
        <w:rPr>
          <w:rFonts w:ascii="Times New Roman" w:hAnsi="Times New Roman" w:cs="B Zar"/>
          <w:color w:val="000000"/>
          <w:szCs w:val="26"/>
          <w:rtl/>
        </w:rPr>
      </w:pPr>
    </w:p>
    <w:p w:rsidR="00D01D14" w:rsidRPr="00892A4C" w:rsidRDefault="00D01D14" w:rsidP="00D01D14">
      <w:pPr>
        <w:pStyle w:val="ListParagraph"/>
        <w:spacing w:after="0" w:afterAutospacing="0" w:line="300" w:lineRule="auto"/>
        <w:ind w:left="0"/>
        <w:rPr>
          <w:rFonts w:ascii="Times New Roman" w:hAnsi="Times New Roman" w:cs="B Zar"/>
          <w:b/>
          <w:bCs/>
          <w:color w:val="000000"/>
          <w:sz w:val="20"/>
          <w:szCs w:val="24"/>
          <w:rtl/>
        </w:rPr>
      </w:pPr>
      <w:r>
        <w:rPr>
          <w:rFonts w:ascii="Times New Roman" w:hAnsi="Times New Roman" w:cs="B Zar" w:hint="cs"/>
          <w:b/>
          <w:bCs/>
          <w:color w:val="000000"/>
          <w:sz w:val="20"/>
          <w:szCs w:val="24"/>
        </w:rPr>
        <w:sym w:font="Symbol" w:char="F0B7"/>
      </w:r>
      <w:r>
        <w:rPr>
          <w:rFonts w:ascii="Times New Roman" w:hAnsi="Times New Roman" w:cs="B Zar" w:hint="cs"/>
          <w:b/>
          <w:bCs/>
          <w:color w:val="000000"/>
          <w:sz w:val="20"/>
          <w:szCs w:val="24"/>
          <w:rtl/>
        </w:rPr>
        <w:t xml:space="preserve"> </w:t>
      </w:r>
      <w:r w:rsidRPr="00A35DED">
        <w:rPr>
          <w:rFonts w:ascii="Times New Roman" w:hAnsi="Times New Roman" w:cs="B Titr" w:hint="eastAsia"/>
          <w:b/>
          <w:bCs/>
          <w:color w:val="000000"/>
          <w:sz w:val="24"/>
          <w:szCs w:val="24"/>
          <w:rtl/>
        </w:rPr>
        <w:t>فرهنگ</w:t>
      </w:r>
      <w:r w:rsidRPr="00A35DED">
        <w:rPr>
          <w:rFonts w:ascii="Times New Roman" w:hAnsi="Times New Roman" w:cs="B Titr" w:hint="cs"/>
          <w:b/>
          <w:bCs/>
          <w:color w:val="000000"/>
          <w:sz w:val="24"/>
          <w:szCs w:val="24"/>
          <w:rtl/>
        </w:rPr>
        <w:t>ی</w:t>
      </w:r>
      <w:r w:rsidRPr="00A35DED">
        <w:rPr>
          <w:rFonts w:ascii="Times New Roman" w:hAnsi="Times New Roman" w:cs="B Titr"/>
          <w:b/>
          <w:bCs/>
          <w:color w:val="000000"/>
          <w:sz w:val="24"/>
          <w:szCs w:val="24"/>
          <w:rtl/>
        </w:rPr>
        <w:t xml:space="preserve"> و اجتماع</w:t>
      </w:r>
      <w:r w:rsidRPr="00A35DED">
        <w:rPr>
          <w:rFonts w:ascii="Times New Roman" w:hAnsi="Times New Roman" w:cs="B Titr" w:hint="cs"/>
          <w:b/>
          <w:bCs/>
          <w:color w:val="000000"/>
          <w:sz w:val="24"/>
          <w:szCs w:val="24"/>
          <w:rtl/>
        </w:rPr>
        <w:t>ی</w:t>
      </w:r>
    </w:p>
    <w:p w:rsidR="00D01D14" w:rsidRDefault="00D01D14" w:rsidP="00D01D14">
      <w:pPr>
        <w:pStyle w:val="ListParagraph"/>
        <w:spacing w:after="0" w:afterAutospacing="0" w:line="300" w:lineRule="auto"/>
        <w:ind w:hanging="580"/>
        <w:rPr>
          <w:rFonts w:ascii="Times New Roman" w:hAnsi="Times New Roman" w:cs="B Titr"/>
          <w:b/>
          <w:bCs/>
          <w:color w:val="000000"/>
          <w:u w:val="single"/>
          <w:rtl/>
        </w:rPr>
      </w:pPr>
      <w:r>
        <w:rPr>
          <w:rFonts w:ascii="Times New Roman" w:hAnsi="Times New Roman" w:cs="B Titr" w:hint="cs"/>
          <w:color w:val="000000"/>
          <w:sz w:val="28"/>
          <w:szCs w:val="28"/>
          <w:rtl/>
        </w:rPr>
        <w:t>بند13)</w:t>
      </w:r>
      <w:r>
        <w:rPr>
          <w:rFonts w:ascii="Times New Roman" w:hAnsi="Times New Roman" w:cs="B Mitra" w:hint="cs"/>
          <w:color w:val="000000"/>
          <w:sz w:val="28"/>
          <w:szCs w:val="28"/>
          <w:u w:val="single"/>
          <w:rtl/>
        </w:rPr>
        <w:t xml:space="preserve"> </w:t>
      </w:r>
      <w:r w:rsidRPr="00A35DED">
        <w:rPr>
          <w:rFonts w:ascii="Times New Roman" w:hAnsi="Times New Roman" w:cs="B Titr"/>
          <w:b/>
          <w:bCs/>
          <w:color w:val="000000"/>
          <w:u w:val="single"/>
          <w:rtl/>
        </w:rPr>
        <w:t>اعتلاء فرهنگ عموم</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در جهت تحک</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م</w:t>
      </w:r>
      <w:r w:rsidRPr="00A35DED">
        <w:rPr>
          <w:rFonts w:ascii="Times New Roman" w:hAnsi="Times New Roman" w:cs="B Titr"/>
          <w:b/>
          <w:bCs/>
          <w:color w:val="000000"/>
          <w:u w:val="single"/>
          <w:rtl/>
        </w:rPr>
        <w:t xml:space="preserve"> سبک زندگ</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اسلام</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ـ ا</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ران</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w:t>
      </w:r>
      <w:r w:rsidRPr="00A35DED">
        <w:rPr>
          <w:rFonts w:ascii="Times New Roman" w:hAnsi="Times New Roman" w:cs="B Titr"/>
          <w:b/>
          <w:bCs/>
          <w:color w:val="000000"/>
          <w:u w:val="single"/>
          <w:rtl/>
        </w:rPr>
        <w:t xml:space="preserve"> تقو</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ت</w:t>
      </w:r>
      <w:r w:rsidRPr="00A35DED">
        <w:rPr>
          <w:rFonts w:ascii="Times New Roman" w:hAnsi="Times New Roman" w:cs="B Titr"/>
          <w:b/>
          <w:bCs/>
          <w:color w:val="000000"/>
          <w:u w:val="single"/>
          <w:rtl/>
        </w:rPr>
        <w:t xml:space="preserve"> همبستگ</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و اعتماد به</w:t>
      </w:r>
      <w:r>
        <w:rPr>
          <w:rFonts w:ascii="Times New Roman" w:hAnsi="Times New Roman" w:cs="B Titr" w:hint="cs"/>
          <w:b/>
          <w:bCs/>
          <w:color w:val="000000"/>
          <w:u w:val="single"/>
          <w:rtl/>
        </w:rPr>
        <w:t>‏</w:t>
      </w:r>
      <w:r w:rsidRPr="00A35DED">
        <w:rPr>
          <w:rFonts w:ascii="Times New Roman" w:hAnsi="Times New Roman" w:cs="B Titr"/>
          <w:b/>
          <w:bCs/>
          <w:color w:val="000000"/>
          <w:u w:val="single"/>
          <w:rtl/>
        </w:rPr>
        <w:t>نفس مل</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w:t>
      </w:r>
      <w:r w:rsidRPr="00A35DED">
        <w:rPr>
          <w:rFonts w:ascii="Times New Roman" w:hAnsi="Times New Roman" w:cs="B Titr"/>
          <w:b/>
          <w:bCs/>
          <w:color w:val="000000"/>
          <w:u w:val="single"/>
          <w:rtl/>
        </w:rPr>
        <w:t xml:space="preserve"> ارتقاء هو</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ت</w:t>
      </w:r>
      <w:r w:rsidRPr="00A35DED">
        <w:rPr>
          <w:rFonts w:ascii="Times New Roman" w:hAnsi="Times New Roman" w:cs="B Titr"/>
          <w:b/>
          <w:bCs/>
          <w:color w:val="000000"/>
          <w:u w:val="single"/>
          <w:rtl/>
        </w:rPr>
        <w:t xml:space="preserve"> مل</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و روح</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ه</w:t>
      </w:r>
      <w:r w:rsidRPr="00A35DED">
        <w:rPr>
          <w:rFonts w:ascii="Times New Roman" w:hAnsi="Times New Roman" w:cs="B Titr"/>
          <w:b/>
          <w:bCs/>
          <w:color w:val="000000"/>
          <w:u w:val="single"/>
          <w:rtl/>
        </w:rPr>
        <w:t xml:space="preserve"> مقاومت، کار و تلاش در جامعه با بس</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ج</w:t>
      </w:r>
      <w:r w:rsidRPr="00A35DED">
        <w:rPr>
          <w:rFonts w:ascii="Times New Roman" w:hAnsi="Times New Roman" w:cs="B Titr"/>
          <w:b/>
          <w:bCs/>
          <w:color w:val="000000"/>
          <w:u w:val="single"/>
          <w:rtl/>
        </w:rPr>
        <w:t xml:space="preserve"> تمام</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امکانات و ظرف</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ت‌ها</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کشور، دستگاه‌ها و نهادها</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دولت</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و مردم</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و افراد و شخص</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ت‌ها</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اثرگذار علم</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و اجتماع</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و حما</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ت</w:t>
      </w:r>
      <w:r w:rsidRPr="00A35DED">
        <w:rPr>
          <w:rFonts w:ascii="Times New Roman" w:hAnsi="Times New Roman" w:cs="B Titr"/>
          <w:b/>
          <w:bCs/>
          <w:color w:val="000000"/>
          <w:u w:val="single"/>
          <w:rtl/>
        </w:rPr>
        <w:t xml:space="preserve"> و پشت</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بان</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مؤثر دولت از آن.</w:t>
      </w:r>
    </w:p>
    <w:p w:rsidR="00D01D14" w:rsidRPr="00A35DED" w:rsidRDefault="00D01D14" w:rsidP="00D01D14">
      <w:pPr>
        <w:pStyle w:val="ListParagraph"/>
        <w:spacing w:after="0" w:afterAutospacing="0" w:line="300" w:lineRule="auto"/>
        <w:ind w:hanging="580"/>
        <w:rPr>
          <w:rFonts w:ascii="Times New Roman" w:hAnsi="Times New Roman" w:cs="B Titr"/>
          <w:b/>
          <w:bCs/>
          <w:color w:val="000000"/>
          <w:u w:val="single"/>
          <w:rtl/>
        </w:rPr>
      </w:pPr>
    </w:p>
    <w:p w:rsidR="00D01D14" w:rsidRDefault="00D01D14" w:rsidP="00D01D14">
      <w:pPr>
        <w:pStyle w:val="ListParagraph"/>
        <w:spacing w:after="0" w:afterAutospacing="0" w:line="300" w:lineRule="auto"/>
        <w:ind w:hanging="580"/>
        <w:rPr>
          <w:rFonts w:ascii="Times New Roman" w:hAnsi="Times New Roman" w:cs="B Zar"/>
          <w:b/>
          <w:bCs/>
          <w:color w:val="000000"/>
          <w:szCs w:val="26"/>
          <w:u w:val="single"/>
          <w:rtl/>
        </w:rPr>
      </w:pPr>
      <w:r>
        <w:rPr>
          <w:rFonts w:ascii="Times New Roman" w:hAnsi="Times New Roman" w:cs="B Titr" w:hint="cs"/>
          <w:color w:val="000000"/>
          <w:sz w:val="28"/>
          <w:szCs w:val="28"/>
          <w:rtl/>
        </w:rPr>
        <w:t>بند17)</w:t>
      </w:r>
      <w:r>
        <w:rPr>
          <w:rFonts w:ascii="Times New Roman" w:hAnsi="Times New Roman" w:cs="B Mitra" w:hint="cs"/>
          <w:color w:val="000000"/>
          <w:sz w:val="28"/>
          <w:szCs w:val="28"/>
          <w:rtl/>
        </w:rPr>
        <w:t xml:space="preserve"> </w:t>
      </w:r>
      <w:r w:rsidRPr="00A35DED">
        <w:rPr>
          <w:rFonts w:ascii="Times New Roman" w:hAnsi="Times New Roman" w:cs="B Titr" w:hint="cs"/>
          <w:b/>
          <w:bCs/>
          <w:color w:val="000000"/>
          <w:u w:val="single"/>
          <w:rtl/>
        </w:rPr>
        <w:t>توسعه صنعت گردشگری و ترویج صنایع دستی</w:t>
      </w:r>
    </w:p>
    <w:p w:rsidR="00D01D14" w:rsidRDefault="00D01D14" w:rsidP="00D01D14">
      <w:pPr>
        <w:pStyle w:val="ListParagraph"/>
        <w:spacing w:after="0" w:afterAutospacing="0" w:line="300" w:lineRule="auto"/>
        <w:ind w:hanging="580"/>
        <w:rPr>
          <w:rFonts w:ascii="Times New Roman" w:hAnsi="Times New Roman" w:cs="B Mitra"/>
          <w:color w:val="000000"/>
          <w:sz w:val="28"/>
          <w:szCs w:val="28"/>
          <w:rtl/>
        </w:rPr>
      </w:pPr>
      <w:r w:rsidRPr="00A35DED">
        <w:rPr>
          <w:rFonts w:ascii="Times New Roman" w:hAnsi="Times New Roman" w:cs="B Mitra" w:hint="cs"/>
          <w:color w:val="000000"/>
          <w:sz w:val="28"/>
          <w:szCs w:val="28"/>
          <w:rtl/>
        </w:rPr>
        <w:t xml:space="preserve">(توضیح گردشگری پایدار کشاورزی، روستایی و غذایی مبتنی بر </w:t>
      </w:r>
      <w:r w:rsidRPr="00193BFB">
        <w:rPr>
          <w:rFonts w:ascii="Times New Roman" w:hAnsi="Times New Roman" w:cs="B Mitra" w:hint="cs"/>
          <w:b/>
          <w:bCs/>
          <w:color w:val="000000"/>
          <w:sz w:val="28"/>
          <w:szCs w:val="28"/>
          <w:rtl/>
        </w:rPr>
        <w:t>نظام های میراثی کشاورزی مهم جهانی</w:t>
      </w:r>
      <w:r w:rsidR="00193BFB">
        <w:rPr>
          <w:rFonts w:ascii="Times New Roman" w:hAnsi="Times New Roman" w:cs="B Mitra" w:hint="cs"/>
          <w:b/>
          <w:bCs/>
          <w:color w:val="000000"/>
          <w:sz w:val="28"/>
          <w:szCs w:val="28"/>
          <w:rtl/>
        </w:rPr>
        <w:t>(جیاس)</w:t>
      </w:r>
      <w:r w:rsidRPr="00A35DED">
        <w:rPr>
          <w:rFonts w:ascii="Times New Roman" w:hAnsi="Times New Roman" w:cs="B Mitra" w:hint="cs"/>
          <w:color w:val="000000"/>
          <w:sz w:val="28"/>
          <w:szCs w:val="28"/>
          <w:rtl/>
        </w:rPr>
        <w:t xml:space="preserve"> از جمله کارکردهای بخش کشاورزی</w:t>
      </w:r>
      <w:r>
        <w:rPr>
          <w:rFonts w:ascii="Times New Roman" w:hAnsi="Times New Roman" w:cs="B Mitra" w:hint="cs"/>
          <w:color w:val="000000"/>
          <w:sz w:val="28"/>
          <w:szCs w:val="28"/>
          <w:rtl/>
        </w:rPr>
        <w:t xml:space="preserve"> است که در برنامه تنظیم شده مدنظر قرار گرفته است)</w:t>
      </w:r>
      <w:r w:rsidRPr="00A35DED">
        <w:rPr>
          <w:rFonts w:ascii="Times New Roman" w:hAnsi="Times New Roman" w:cs="B Mitra" w:hint="cs"/>
          <w:color w:val="000000"/>
          <w:sz w:val="28"/>
          <w:szCs w:val="28"/>
          <w:rtl/>
        </w:rPr>
        <w:t xml:space="preserve"> </w:t>
      </w:r>
    </w:p>
    <w:p w:rsidR="00D01D14" w:rsidRPr="00A35DED" w:rsidRDefault="00D01D14" w:rsidP="00D01D14">
      <w:pPr>
        <w:pStyle w:val="ListParagraph"/>
        <w:spacing w:after="0" w:afterAutospacing="0" w:line="300" w:lineRule="auto"/>
        <w:ind w:hanging="580"/>
        <w:rPr>
          <w:rFonts w:ascii="Times New Roman" w:hAnsi="Times New Roman" w:cs="B Mitra"/>
          <w:color w:val="000000"/>
          <w:sz w:val="28"/>
          <w:szCs w:val="28"/>
        </w:rPr>
      </w:pPr>
    </w:p>
    <w:p w:rsidR="00D01D14" w:rsidRPr="00A35DED" w:rsidRDefault="00D01D14" w:rsidP="00D01D14">
      <w:pPr>
        <w:pStyle w:val="ListParagraph"/>
        <w:spacing w:after="0" w:afterAutospacing="0" w:line="300" w:lineRule="auto"/>
        <w:ind w:hanging="580"/>
        <w:rPr>
          <w:rFonts w:ascii="Times New Roman" w:hAnsi="Times New Roman" w:cs="B Titr"/>
          <w:b/>
          <w:bCs/>
          <w:color w:val="000000"/>
          <w:u w:val="single"/>
          <w:rtl/>
        </w:rPr>
      </w:pPr>
      <w:r>
        <w:rPr>
          <w:rFonts w:ascii="Times New Roman" w:hAnsi="Times New Roman" w:cs="B Titr" w:hint="cs"/>
          <w:color w:val="000000"/>
          <w:sz w:val="28"/>
          <w:szCs w:val="28"/>
          <w:rtl/>
        </w:rPr>
        <w:t>بند18)</w:t>
      </w:r>
      <w:r w:rsidRPr="0065469B">
        <w:rPr>
          <w:rFonts w:ascii="Times New Roman" w:hAnsi="Times New Roman" w:cs="B Zar" w:hint="cs"/>
          <w:b/>
          <w:bCs/>
          <w:color w:val="000000"/>
          <w:szCs w:val="26"/>
          <w:u w:val="single"/>
          <w:rtl/>
        </w:rPr>
        <w:t xml:space="preserve"> </w:t>
      </w:r>
      <w:r w:rsidRPr="00A35DED">
        <w:rPr>
          <w:rFonts w:ascii="Times New Roman" w:hAnsi="Times New Roman" w:cs="B Titr" w:hint="cs"/>
          <w:b/>
          <w:bCs/>
          <w:color w:val="000000"/>
          <w:u w:val="single"/>
          <w:rtl/>
        </w:rPr>
        <w:t>ارتقاء سلامت اجتماعی و پیشگیری و کاهش آسیب‌های اجتماعی به ویژه اعتیاد، حاشیه‌نشینی، طلاق و فساد بر اساس شاخص‌های معتبر و بهره‌گیری حداکثری از مشارکت مردم و با زمان‌بندی متناسب.</w:t>
      </w:r>
    </w:p>
    <w:p w:rsidR="00D01D14" w:rsidRPr="00A35DED" w:rsidRDefault="00D01D14" w:rsidP="00D01D14">
      <w:pPr>
        <w:pStyle w:val="ListParagraph"/>
        <w:spacing w:after="0" w:afterAutospacing="0" w:line="300" w:lineRule="auto"/>
        <w:ind w:hanging="580"/>
        <w:rPr>
          <w:rFonts w:ascii="Times New Roman" w:hAnsi="Times New Roman" w:cs="B Mitra"/>
          <w:color w:val="000000"/>
          <w:sz w:val="28"/>
          <w:szCs w:val="28"/>
        </w:rPr>
      </w:pPr>
      <w:r w:rsidRPr="00A35DED">
        <w:rPr>
          <w:rFonts w:ascii="Times New Roman" w:hAnsi="Times New Roman" w:cs="B Mitra" w:hint="cs"/>
          <w:color w:val="000000"/>
          <w:sz w:val="28"/>
          <w:szCs w:val="28"/>
          <w:rtl/>
        </w:rPr>
        <w:t xml:space="preserve">(توضیح </w:t>
      </w:r>
      <w:r>
        <w:rPr>
          <w:rFonts w:ascii="Times New Roman" w:hAnsi="Times New Roman" w:cs="B Mitra" w:hint="cs"/>
          <w:color w:val="000000"/>
          <w:sz w:val="28"/>
          <w:szCs w:val="28"/>
          <w:rtl/>
        </w:rPr>
        <w:t xml:space="preserve"> با توجه به اینکه کشاورزی کشور </w:t>
      </w:r>
      <w:r>
        <w:rPr>
          <w:rFonts w:ascii="Times New Roman" w:hAnsi="Times New Roman" w:cs="B Mitra" w:hint="cs"/>
          <w:b/>
          <w:bCs/>
          <w:color w:val="000000"/>
          <w:sz w:val="28"/>
          <w:szCs w:val="28"/>
          <w:rtl/>
        </w:rPr>
        <w:t xml:space="preserve">روستا پایه است، </w:t>
      </w:r>
      <w:r w:rsidRPr="00A35DED">
        <w:rPr>
          <w:rFonts w:ascii="Times New Roman" w:hAnsi="Times New Roman" w:cs="B Mitra" w:hint="cs"/>
          <w:color w:val="000000"/>
          <w:sz w:val="28"/>
          <w:szCs w:val="28"/>
          <w:rtl/>
        </w:rPr>
        <w:t>تمرکز بر توسعه پایدار روستاها یکی از عوامل تاثیرگذار بر مهاجرت معکوس و کاهش آسیب های اجتماعی</w:t>
      </w:r>
      <w:r>
        <w:rPr>
          <w:rFonts w:ascii="Times New Roman" w:hAnsi="Times New Roman" w:cs="B Mitra" w:hint="cs"/>
          <w:color w:val="000000"/>
          <w:sz w:val="28"/>
          <w:szCs w:val="28"/>
          <w:rtl/>
        </w:rPr>
        <w:t xml:space="preserve"> و بویژه حاشیه نشینی </w:t>
      </w:r>
      <w:r w:rsidRPr="00A35DED">
        <w:rPr>
          <w:rFonts w:ascii="Times New Roman" w:hAnsi="Times New Roman" w:cs="B Mitra" w:hint="cs"/>
          <w:color w:val="000000"/>
          <w:sz w:val="28"/>
          <w:szCs w:val="28"/>
          <w:rtl/>
        </w:rPr>
        <w:t xml:space="preserve"> است</w:t>
      </w:r>
      <w:r>
        <w:rPr>
          <w:rFonts w:ascii="Times New Roman" w:hAnsi="Times New Roman" w:cs="B Mitra" w:hint="cs"/>
          <w:color w:val="000000"/>
          <w:sz w:val="28"/>
          <w:szCs w:val="28"/>
          <w:rtl/>
        </w:rPr>
        <w:t xml:space="preserve"> که در این برنامه به آن توجه شده است</w:t>
      </w:r>
      <w:r w:rsidRPr="00A35DED">
        <w:rPr>
          <w:rFonts w:ascii="Times New Roman" w:hAnsi="Times New Roman" w:cs="B Mitra" w:hint="cs"/>
          <w:color w:val="000000"/>
          <w:sz w:val="28"/>
          <w:szCs w:val="28"/>
          <w:rtl/>
        </w:rPr>
        <w:t>)</w:t>
      </w:r>
    </w:p>
    <w:p w:rsidR="00D01D14" w:rsidRDefault="00D01D14" w:rsidP="00D01D14">
      <w:pPr>
        <w:pStyle w:val="ListParagraph"/>
        <w:spacing w:after="0" w:afterAutospacing="0" w:line="300" w:lineRule="auto"/>
        <w:ind w:left="0"/>
        <w:rPr>
          <w:rFonts w:ascii="Times New Roman" w:hAnsi="Times New Roman" w:cs="B Zar"/>
          <w:color w:val="000000"/>
          <w:szCs w:val="26"/>
          <w:rtl/>
        </w:rPr>
      </w:pPr>
    </w:p>
    <w:p w:rsidR="00D01D14" w:rsidRPr="00A35DED" w:rsidRDefault="00D01D14" w:rsidP="00D01D14">
      <w:pPr>
        <w:pStyle w:val="ListParagraph"/>
        <w:spacing w:after="0" w:afterAutospacing="0" w:line="300" w:lineRule="auto"/>
        <w:ind w:left="0"/>
        <w:rPr>
          <w:rFonts w:ascii="Times New Roman" w:hAnsi="Times New Roman" w:cs="B Titr"/>
          <w:b/>
          <w:bCs/>
          <w:color w:val="000000"/>
          <w:sz w:val="24"/>
          <w:szCs w:val="24"/>
          <w:rtl/>
        </w:rPr>
      </w:pPr>
      <w:r w:rsidRPr="00A35DED">
        <w:rPr>
          <w:rFonts w:ascii="Times New Roman" w:hAnsi="Times New Roman" w:cs="B Titr" w:hint="cs"/>
          <w:b/>
          <w:bCs/>
          <w:color w:val="000000"/>
          <w:sz w:val="24"/>
          <w:szCs w:val="24"/>
        </w:rPr>
        <w:sym w:font="Symbol" w:char="F0B7"/>
      </w:r>
      <w:r w:rsidRPr="00A35DED">
        <w:rPr>
          <w:rFonts w:ascii="Times New Roman" w:hAnsi="Times New Roman" w:cs="B Titr" w:hint="cs"/>
          <w:b/>
          <w:bCs/>
          <w:color w:val="000000"/>
          <w:sz w:val="24"/>
          <w:szCs w:val="24"/>
          <w:rtl/>
        </w:rPr>
        <w:t xml:space="preserve"> </w:t>
      </w:r>
      <w:r w:rsidRPr="00A35DED">
        <w:rPr>
          <w:rFonts w:ascii="Times New Roman" w:hAnsi="Times New Roman" w:cs="B Titr" w:hint="eastAsia"/>
          <w:b/>
          <w:bCs/>
          <w:color w:val="000000"/>
          <w:sz w:val="24"/>
          <w:szCs w:val="24"/>
          <w:rtl/>
        </w:rPr>
        <w:t>علم</w:t>
      </w:r>
      <w:r w:rsidRPr="00A35DED">
        <w:rPr>
          <w:rFonts w:ascii="Times New Roman" w:hAnsi="Times New Roman" w:cs="B Titr" w:hint="cs"/>
          <w:b/>
          <w:bCs/>
          <w:color w:val="000000"/>
          <w:sz w:val="24"/>
          <w:szCs w:val="24"/>
          <w:rtl/>
        </w:rPr>
        <w:t>ی</w:t>
      </w:r>
      <w:r w:rsidRPr="00A35DED">
        <w:rPr>
          <w:rFonts w:ascii="Times New Roman" w:hAnsi="Times New Roman" w:cs="B Titr" w:hint="eastAsia"/>
          <w:b/>
          <w:bCs/>
          <w:color w:val="000000"/>
          <w:sz w:val="24"/>
          <w:szCs w:val="24"/>
          <w:rtl/>
        </w:rPr>
        <w:t>،</w:t>
      </w:r>
      <w:r w:rsidRPr="00A35DED">
        <w:rPr>
          <w:rFonts w:ascii="Times New Roman" w:hAnsi="Times New Roman" w:cs="B Titr"/>
          <w:b/>
          <w:bCs/>
          <w:color w:val="000000"/>
          <w:sz w:val="24"/>
          <w:szCs w:val="24"/>
          <w:rtl/>
        </w:rPr>
        <w:t xml:space="preserve"> فناور</w:t>
      </w:r>
      <w:r w:rsidRPr="00A35DED">
        <w:rPr>
          <w:rFonts w:ascii="Times New Roman" w:hAnsi="Times New Roman" w:cs="B Titr" w:hint="cs"/>
          <w:b/>
          <w:bCs/>
          <w:color w:val="000000"/>
          <w:sz w:val="24"/>
          <w:szCs w:val="24"/>
          <w:rtl/>
        </w:rPr>
        <w:t>ی</w:t>
      </w:r>
      <w:r w:rsidRPr="00A35DED">
        <w:rPr>
          <w:rFonts w:ascii="Times New Roman" w:hAnsi="Times New Roman" w:cs="B Titr"/>
          <w:b/>
          <w:bCs/>
          <w:color w:val="000000"/>
          <w:sz w:val="24"/>
          <w:szCs w:val="24"/>
          <w:rtl/>
        </w:rPr>
        <w:t xml:space="preserve"> و آموزش</w:t>
      </w:r>
      <w:r w:rsidRPr="00A35DED">
        <w:rPr>
          <w:rFonts w:ascii="Times New Roman" w:hAnsi="Times New Roman" w:cs="B Titr" w:hint="cs"/>
          <w:b/>
          <w:bCs/>
          <w:color w:val="000000"/>
          <w:sz w:val="24"/>
          <w:szCs w:val="24"/>
          <w:rtl/>
        </w:rPr>
        <w:t>ی</w:t>
      </w:r>
    </w:p>
    <w:p w:rsidR="00D01D14" w:rsidRPr="00A35DED" w:rsidRDefault="00D01D14" w:rsidP="00D01D14">
      <w:pPr>
        <w:pStyle w:val="ListParagraph"/>
        <w:spacing w:after="0" w:afterAutospacing="0" w:line="300" w:lineRule="auto"/>
        <w:ind w:hanging="580"/>
        <w:rPr>
          <w:rFonts w:ascii="Times New Roman" w:hAnsi="Times New Roman" w:cs="B Titr"/>
          <w:b/>
          <w:bCs/>
          <w:color w:val="000000"/>
          <w:u w:val="single"/>
          <w:rtl/>
        </w:rPr>
      </w:pPr>
      <w:r w:rsidRPr="0079337B">
        <w:rPr>
          <w:rFonts w:ascii="Times New Roman" w:hAnsi="Times New Roman" w:cs="B Zar" w:hint="cs"/>
          <w:b/>
          <w:bCs/>
          <w:color w:val="000000"/>
          <w:szCs w:val="26"/>
          <w:u w:val="single"/>
          <w:rtl/>
        </w:rPr>
        <w:t xml:space="preserve"> </w:t>
      </w:r>
      <w:r>
        <w:rPr>
          <w:rFonts w:ascii="Times New Roman" w:hAnsi="Times New Roman" w:cs="B Titr" w:hint="cs"/>
          <w:color w:val="000000"/>
          <w:sz w:val="28"/>
          <w:szCs w:val="28"/>
          <w:rtl/>
        </w:rPr>
        <w:t xml:space="preserve">بند20) </w:t>
      </w:r>
      <w:r w:rsidRPr="00A35DED">
        <w:rPr>
          <w:rFonts w:ascii="Times New Roman" w:hAnsi="Times New Roman" w:cs="B Titr" w:hint="cs"/>
          <w:b/>
          <w:bCs/>
          <w:color w:val="000000"/>
          <w:u w:val="single"/>
          <w:rtl/>
        </w:rPr>
        <w:t>افزایش شتاب پیشرفت و نوآوری علمی و فناوری و تجاری سازی آن‌ها به ویژه در حوزه‌های اطلاعات و ارتباطات و زیست فناوری و ریزفناوری و انرژی‌های نو و تجدید پذیر.</w:t>
      </w:r>
    </w:p>
    <w:p w:rsidR="00D01D14" w:rsidRPr="00C12284" w:rsidRDefault="00D01D14" w:rsidP="00D01D14">
      <w:pPr>
        <w:pStyle w:val="ListParagraph"/>
        <w:spacing w:after="0" w:afterAutospacing="0" w:line="300" w:lineRule="auto"/>
        <w:ind w:hanging="580"/>
        <w:rPr>
          <w:rFonts w:ascii="Times New Roman" w:hAnsi="Times New Roman" w:cs="B Mitra"/>
          <w:color w:val="000000"/>
          <w:sz w:val="28"/>
          <w:szCs w:val="28"/>
          <w:rtl/>
        </w:rPr>
      </w:pPr>
      <w:r w:rsidRPr="00C12284">
        <w:rPr>
          <w:rFonts w:ascii="Times New Roman" w:hAnsi="Times New Roman" w:cs="B Mitra" w:hint="cs"/>
          <w:color w:val="000000"/>
          <w:sz w:val="28"/>
          <w:szCs w:val="28"/>
          <w:rtl/>
        </w:rPr>
        <w:lastRenderedPageBreak/>
        <w:t>روزآمدسازی و ارتقاء نظام آموزشی و پژوهشی کشور.</w:t>
      </w:r>
    </w:p>
    <w:p w:rsidR="00D01D14" w:rsidRPr="00A35DED" w:rsidRDefault="00D01D14" w:rsidP="00D01D14">
      <w:pPr>
        <w:pStyle w:val="ListParagraph"/>
        <w:spacing w:after="0" w:afterAutospacing="0" w:line="300" w:lineRule="auto"/>
        <w:ind w:left="0"/>
        <w:rPr>
          <w:rFonts w:ascii="Times New Roman" w:hAnsi="Times New Roman" w:cs="B Titr"/>
          <w:b/>
          <w:bCs/>
          <w:color w:val="000000"/>
          <w:sz w:val="24"/>
          <w:szCs w:val="24"/>
          <w:rtl/>
        </w:rPr>
      </w:pPr>
      <w:r w:rsidRPr="00A35DED">
        <w:rPr>
          <w:rFonts w:ascii="Times New Roman" w:hAnsi="Times New Roman" w:cs="B Titr" w:hint="cs"/>
          <w:b/>
          <w:bCs/>
          <w:color w:val="000000"/>
          <w:sz w:val="24"/>
          <w:szCs w:val="24"/>
          <w:rtl/>
        </w:rPr>
        <w:t xml:space="preserve"> </w:t>
      </w:r>
      <w:r>
        <w:rPr>
          <w:rFonts w:ascii="Times New Roman" w:hAnsi="Times New Roman" w:cs="B Titr" w:hint="cs"/>
          <w:b/>
          <w:bCs/>
          <w:color w:val="000000"/>
          <w:sz w:val="24"/>
          <w:szCs w:val="24"/>
          <w:rtl/>
        </w:rPr>
        <w:t>.</w:t>
      </w:r>
      <w:r w:rsidRPr="00A35DED">
        <w:rPr>
          <w:rFonts w:ascii="Times New Roman" w:hAnsi="Times New Roman" w:cs="B Titr" w:hint="eastAsia"/>
          <w:b/>
          <w:bCs/>
          <w:color w:val="000000"/>
          <w:sz w:val="24"/>
          <w:szCs w:val="24"/>
          <w:rtl/>
        </w:rPr>
        <w:t>س</w:t>
      </w:r>
      <w:r w:rsidRPr="00A35DED">
        <w:rPr>
          <w:rFonts w:ascii="Times New Roman" w:hAnsi="Times New Roman" w:cs="B Titr" w:hint="cs"/>
          <w:b/>
          <w:bCs/>
          <w:color w:val="000000"/>
          <w:sz w:val="24"/>
          <w:szCs w:val="24"/>
          <w:rtl/>
        </w:rPr>
        <w:t>ی</w:t>
      </w:r>
      <w:r w:rsidRPr="00A35DED">
        <w:rPr>
          <w:rFonts w:ascii="Times New Roman" w:hAnsi="Times New Roman" w:cs="B Titr" w:hint="eastAsia"/>
          <w:b/>
          <w:bCs/>
          <w:color w:val="000000"/>
          <w:sz w:val="24"/>
          <w:szCs w:val="24"/>
          <w:rtl/>
        </w:rPr>
        <w:t>اس</w:t>
      </w:r>
      <w:r w:rsidRPr="00A35DED">
        <w:rPr>
          <w:rFonts w:ascii="Times New Roman" w:hAnsi="Times New Roman" w:cs="B Titr" w:hint="cs"/>
          <w:b/>
          <w:bCs/>
          <w:color w:val="000000"/>
          <w:sz w:val="24"/>
          <w:szCs w:val="24"/>
          <w:rtl/>
        </w:rPr>
        <w:t>ی</w:t>
      </w:r>
      <w:r w:rsidRPr="00A35DED">
        <w:rPr>
          <w:rFonts w:ascii="Times New Roman" w:hAnsi="Times New Roman" w:cs="B Titr"/>
          <w:b/>
          <w:bCs/>
          <w:color w:val="000000"/>
          <w:sz w:val="24"/>
          <w:szCs w:val="24"/>
          <w:rtl/>
        </w:rPr>
        <w:t xml:space="preserve"> و س</w:t>
      </w:r>
      <w:r w:rsidRPr="00A35DED">
        <w:rPr>
          <w:rFonts w:ascii="Times New Roman" w:hAnsi="Times New Roman" w:cs="B Titr" w:hint="cs"/>
          <w:b/>
          <w:bCs/>
          <w:color w:val="000000"/>
          <w:sz w:val="24"/>
          <w:szCs w:val="24"/>
          <w:rtl/>
        </w:rPr>
        <w:t>ی</w:t>
      </w:r>
      <w:r w:rsidRPr="00A35DED">
        <w:rPr>
          <w:rFonts w:ascii="Times New Roman" w:hAnsi="Times New Roman" w:cs="B Titr" w:hint="eastAsia"/>
          <w:b/>
          <w:bCs/>
          <w:color w:val="000000"/>
          <w:sz w:val="24"/>
          <w:szCs w:val="24"/>
          <w:rtl/>
        </w:rPr>
        <w:t>است</w:t>
      </w:r>
      <w:r w:rsidRPr="00A35DED">
        <w:rPr>
          <w:rFonts w:ascii="Times New Roman" w:hAnsi="Times New Roman" w:cs="B Titr"/>
          <w:b/>
          <w:bCs/>
          <w:color w:val="000000"/>
          <w:sz w:val="24"/>
          <w:szCs w:val="24"/>
          <w:rtl/>
        </w:rPr>
        <w:t xml:space="preserve"> خارج</w:t>
      </w:r>
      <w:r w:rsidRPr="00A35DED">
        <w:rPr>
          <w:rFonts w:ascii="Times New Roman" w:hAnsi="Times New Roman" w:cs="B Titr" w:hint="cs"/>
          <w:b/>
          <w:bCs/>
          <w:color w:val="000000"/>
          <w:sz w:val="24"/>
          <w:szCs w:val="24"/>
          <w:rtl/>
        </w:rPr>
        <w:t>ی</w:t>
      </w:r>
    </w:p>
    <w:p w:rsidR="00D01D14" w:rsidRPr="00A35DED" w:rsidRDefault="00D01D14" w:rsidP="00D01D14">
      <w:pPr>
        <w:pStyle w:val="ListParagraph"/>
        <w:spacing w:after="0" w:afterAutospacing="0" w:line="300" w:lineRule="auto"/>
        <w:ind w:hanging="580"/>
        <w:rPr>
          <w:rFonts w:ascii="Times New Roman" w:hAnsi="Times New Roman" w:cs="B Titr"/>
          <w:b/>
          <w:bCs/>
          <w:color w:val="000000"/>
          <w:u w:val="single"/>
          <w:rtl/>
        </w:rPr>
      </w:pPr>
      <w:r>
        <w:rPr>
          <w:rFonts w:ascii="Times New Roman" w:hAnsi="Times New Roman" w:cs="B Titr" w:hint="cs"/>
          <w:color w:val="000000"/>
          <w:sz w:val="28"/>
          <w:szCs w:val="28"/>
          <w:rtl/>
        </w:rPr>
        <w:t>بند22)</w:t>
      </w:r>
      <w:r>
        <w:rPr>
          <w:rFonts w:ascii="Times New Roman" w:hAnsi="Times New Roman" w:cs="B Mitra" w:hint="cs"/>
          <w:color w:val="000000"/>
          <w:sz w:val="28"/>
          <w:szCs w:val="28"/>
          <w:rtl/>
        </w:rPr>
        <w:t xml:space="preserve"> </w:t>
      </w:r>
      <w:r w:rsidRPr="00A35DED">
        <w:rPr>
          <w:rFonts w:ascii="Times New Roman" w:hAnsi="Times New Roman" w:cs="B Titr"/>
          <w:b/>
          <w:bCs/>
          <w:color w:val="000000"/>
          <w:u w:val="single"/>
          <w:rtl/>
        </w:rPr>
        <w:t>تقو</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ت</w:t>
      </w:r>
      <w:r w:rsidRPr="00A35DED">
        <w:rPr>
          <w:rFonts w:ascii="Times New Roman" w:hAnsi="Times New Roman" w:cs="B Titr"/>
          <w:b/>
          <w:bCs/>
          <w:color w:val="000000"/>
          <w:u w:val="single"/>
          <w:rtl/>
        </w:rPr>
        <w:t xml:space="preserve"> رو</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کرد</w:t>
      </w:r>
      <w:r w:rsidRPr="00A35DED">
        <w:rPr>
          <w:rFonts w:ascii="Times New Roman" w:hAnsi="Times New Roman" w:cs="B Titr"/>
          <w:b/>
          <w:bCs/>
          <w:color w:val="000000"/>
          <w:u w:val="single"/>
          <w:rtl/>
        </w:rPr>
        <w:t xml:space="preserve"> اقتصاد محور در س</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است</w:t>
      </w:r>
      <w:r w:rsidRPr="00A35DED">
        <w:rPr>
          <w:rFonts w:ascii="Times New Roman" w:hAnsi="Times New Roman" w:cs="B Titr"/>
          <w:b/>
          <w:bCs/>
          <w:color w:val="000000"/>
          <w:u w:val="single"/>
          <w:rtl/>
        </w:rPr>
        <w:t xml:space="preserve"> خارج</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و روابط منطقه‌ا</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و جهان</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و تقو</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ت</w:t>
      </w:r>
      <w:r w:rsidRPr="00A35DED">
        <w:rPr>
          <w:rFonts w:ascii="Times New Roman" w:hAnsi="Times New Roman" w:cs="B Titr" w:hint="cs"/>
          <w:b/>
          <w:bCs/>
          <w:color w:val="000000"/>
          <w:u w:val="single"/>
          <w:rtl/>
        </w:rPr>
        <w:t xml:space="preserve"> </w:t>
      </w:r>
      <w:r w:rsidRPr="00A35DED">
        <w:rPr>
          <w:rFonts w:ascii="Times New Roman" w:hAnsi="Times New Roman" w:cs="B Titr"/>
          <w:b/>
          <w:bCs/>
          <w:color w:val="000000"/>
          <w:u w:val="single"/>
          <w:rtl/>
        </w:rPr>
        <w:t>پ</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وندها</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اقتصاد</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با اولو</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ت</w:t>
      </w:r>
      <w:r w:rsidRPr="00A35DED">
        <w:rPr>
          <w:rFonts w:ascii="Times New Roman" w:hAnsi="Times New Roman" w:cs="B Titr"/>
          <w:b/>
          <w:bCs/>
          <w:color w:val="000000"/>
          <w:u w:val="single"/>
          <w:rtl/>
        </w:rPr>
        <w:t xml:space="preserve"> همسا</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گان</w:t>
      </w:r>
      <w:r w:rsidRPr="00A35DED">
        <w:rPr>
          <w:rFonts w:ascii="Times New Roman" w:hAnsi="Times New Roman" w:cs="B Titr"/>
          <w:b/>
          <w:bCs/>
          <w:color w:val="000000"/>
          <w:u w:val="single"/>
          <w:rtl/>
        </w:rPr>
        <w:t>.تقو</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ت</w:t>
      </w:r>
      <w:r w:rsidRPr="00A35DED">
        <w:rPr>
          <w:rFonts w:ascii="Times New Roman" w:hAnsi="Times New Roman" w:cs="B Titr"/>
          <w:b/>
          <w:bCs/>
          <w:color w:val="000000"/>
          <w:u w:val="single"/>
          <w:rtl/>
        </w:rPr>
        <w:t xml:space="preserve"> رو</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کرد</w:t>
      </w:r>
      <w:r w:rsidRPr="00A35DED">
        <w:rPr>
          <w:rFonts w:ascii="Times New Roman" w:hAnsi="Times New Roman" w:cs="B Titr"/>
          <w:b/>
          <w:bCs/>
          <w:color w:val="000000"/>
          <w:u w:val="single"/>
          <w:rtl/>
        </w:rPr>
        <w:t xml:space="preserve"> اقتصاد محور در س</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است</w:t>
      </w:r>
      <w:r w:rsidRPr="00A35DED">
        <w:rPr>
          <w:rFonts w:ascii="Times New Roman" w:hAnsi="Times New Roman" w:cs="B Titr"/>
          <w:b/>
          <w:bCs/>
          <w:color w:val="000000"/>
          <w:u w:val="single"/>
          <w:rtl/>
        </w:rPr>
        <w:t xml:space="preserve"> خارج</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و روابط منطقه‌ا</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و جهان</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و تقو</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ت</w:t>
      </w:r>
      <w:r w:rsidRPr="00A35DED">
        <w:rPr>
          <w:rFonts w:ascii="Times New Roman" w:hAnsi="Times New Roman" w:cs="B Titr"/>
          <w:b/>
          <w:bCs/>
          <w:color w:val="000000"/>
          <w:u w:val="single"/>
          <w:rtl/>
        </w:rPr>
        <w:t xml:space="preserve"> پ</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وندها</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اقتصاد</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با اولو</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ت</w:t>
      </w:r>
      <w:r w:rsidRPr="00A35DED">
        <w:rPr>
          <w:rFonts w:ascii="Times New Roman" w:hAnsi="Times New Roman" w:cs="B Titr"/>
          <w:b/>
          <w:bCs/>
          <w:color w:val="000000"/>
          <w:u w:val="single"/>
          <w:rtl/>
        </w:rPr>
        <w:t xml:space="preserve"> همسا</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گان</w:t>
      </w:r>
      <w:r w:rsidRPr="00A35DED">
        <w:rPr>
          <w:rFonts w:ascii="Times New Roman" w:hAnsi="Times New Roman" w:cs="B Titr"/>
          <w:b/>
          <w:bCs/>
          <w:color w:val="000000"/>
          <w:u w:val="single"/>
          <w:rtl/>
        </w:rPr>
        <w:t>.</w:t>
      </w:r>
    </w:p>
    <w:p w:rsidR="00D01D14" w:rsidRDefault="00D01D14" w:rsidP="00D01D14">
      <w:pPr>
        <w:pStyle w:val="ListParagraph"/>
        <w:spacing w:after="0" w:afterAutospacing="0" w:line="300" w:lineRule="auto"/>
        <w:ind w:left="0"/>
        <w:rPr>
          <w:rFonts w:ascii="Times New Roman" w:hAnsi="Times New Roman" w:cs="B Zar"/>
          <w:color w:val="000000"/>
          <w:szCs w:val="26"/>
          <w:rtl/>
        </w:rPr>
      </w:pPr>
    </w:p>
    <w:p w:rsidR="00D01D14" w:rsidRPr="00A35DED" w:rsidRDefault="00D01D14" w:rsidP="00D01D14">
      <w:pPr>
        <w:pStyle w:val="ListParagraph"/>
        <w:spacing w:after="0" w:afterAutospacing="0" w:line="300" w:lineRule="auto"/>
        <w:ind w:left="0"/>
        <w:rPr>
          <w:rFonts w:ascii="Times New Roman" w:hAnsi="Times New Roman" w:cs="B Titr"/>
          <w:b/>
          <w:bCs/>
          <w:color w:val="000000"/>
          <w:sz w:val="24"/>
          <w:szCs w:val="24"/>
          <w:rtl/>
        </w:rPr>
      </w:pPr>
      <w:r w:rsidRPr="00A35DED">
        <w:rPr>
          <w:rFonts w:ascii="Times New Roman" w:hAnsi="Times New Roman" w:cs="B Titr" w:hint="cs"/>
          <w:b/>
          <w:bCs/>
          <w:color w:val="000000"/>
          <w:sz w:val="24"/>
          <w:szCs w:val="24"/>
        </w:rPr>
        <w:sym w:font="Symbol" w:char="F0B7"/>
      </w:r>
      <w:r w:rsidRPr="00A35DED">
        <w:rPr>
          <w:rFonts w:ascii="Times New Roman" w:hAnsi="Times New Roman" w:cs="B Titr" w:hint="cs"/>
          <w:b/>
          <w:bCs/>
          <w:color w:val="000000"/>
          <w:sz w:val="24"/>
          <w:szCs w:val="24"/>
          <w:rtl/>
        </w:rPr>
        <w:t xml:space="preserve"> </w:t>
      </w:r>
      <w:r w:rsidRPr="00A35DED">
        <w:rPr>
          <w:rFonts w:ascii="Times New Roman" w:hAnsi="Times New Roman" w:cs="B Titr" w:hint="eastAsia"/>
          <w:b/>
          <w:bCs/>
          <w:color w:val="000000"/>
          <w:sz w:val="24"/>
          <w:szCs w:val="24"/>
          <w:rtl/>
        </w:rPr>
        <w:t>ادار</w:t>
      </w:r>
      <w:r w:rsidRPr="00A35DED">
        <w:rPr>
          <w:rFonts w:ascii="Times New Roman" w:hAnsi="Times New Roman" w:cs="B Titr" w:hint="cs"/>
          <w:b/>
          <w:bCs/>
          <w:color w:val="000000"/>
          <w:sz w:val="24"/>
          <w:szCs w:val="24"/>
          <w:rtl/>
        </w:rPr>
        <w:t>ی</w:t>
      </w:r>
      <w:r w:rsidRPr="00A35DED">
        <w:rPr>
          <w:rFonts w:ascii="Times New Roman" w:hAnsi="Times New Roman" w:cs="B Titr" w:hint="eastAsia"/>
          <w:b/>
          <w:bCs/>
          <w:color w:val="000000"/>
          <w:sz w:val="24"/>
          <w:szCs w:val="24"/>
          <w:rtl/>
        </w:rPr>
        <w:t>،</w:t>
      </w:r>
      <w:r w:rsidRPr="00A35DED">
        <w:rPr>
          <w:rFonts w:ascii="Times New Roman" w:hAnsi="Times New Roman" w:cs="B Titr"/>
          <w:b/>
          <w:bCs/>
          <w:color w:val="000000"/>
          <w:sz w:val="24"/>
          <w:szCs w:val="24"/>
          <w:rtl/>
        </w:rPr>
        <w:t xml:space="preserve"> حقوق</w:t>
      </w:r>
      <w:r w:rsidRPr="00A35DED">
        <w:rPr>
          <w:rFonts w:ascii="Times New Roman" w:hAnsi="Times New Roman" w:cs="B Titr" w:hint="cs"/>
          <w:b/>
          <w:bCs/>
          <w:color w:val="000000"/>
          <w:sz w:val="24"/>
          <w:szCs w:val="24"/>
          <w:rtl/>
        </w:rPr>
        <w:t>ی</w:t>
      </w:r>
      <w:r w:rsidRPr="00A35DED">
        <w:rPr>
          <w:rFonts w:ascii="Times New Roman" w:hAnsi="Times New Roman" w:cs="B Titr"/>
          <w:b/>
          <w:bCs/>
          <w:color w:val="000000"/>
          <w:sz w:val="24"/>
          <w:szCs w:val="24"/>
          <w:rtl/>
        </w:rPr>
        <w:t xml:space="preserve"> و قضا</w:t>
      </w:r>
      <w:r w:rsidRPr="00A35DED">
        <w:rPr>
          <w:rFonts w:ascii="Times New Roman" w:hAnsi="Times New Roman" w:cs="B Titr" w:hint="cs"/>
          <w:b/>
          <w:bCs/>
          <w:color w:val="000000"/>
          <w:sz w:val="24"/>
          <w:szCs w:val="24"/>
          <w:rtl/>
        </w:rPr>
        <w:t>یی</w:t>
      </w:r>
    </w:p>
    <w:p w:rsidR="00D01D14" w:rsidRPr="00A35DED" w:rsidRDefault="00D01D14" w:rsidP="00D01D14">
      <w:pPr>
        <w:pStyle w:val="ListParagraph"/>
        <w:spacing w:after="0" w:afterAutospacing="0" w:line="300" w:lineRule="auto"/>
        <w:ind w:hanging="580"/>
        <w:rPr>
          <w:rFonts w:ascii="Times New Roman" w:hAnsi="Times New Roman" w:cs="B Titr"/>
          <w:b/>
          <w:bCs/>
          <w:color w:val="000000"/>
          <w:u w:val="single"/>
          <w:rtl/>
        </w:rPr>
      </w:pPr>
      <w:r>
        <w:rPr>
          <w:rFonts w:ascii="Times New Roman" w:hAnsi="Times New Roman" w:cs="B Titr" w:hint="cs"/>
          <w:color w:val="000000"/>
          <w:sz w:val="28"/>
          <w:szCs w:val="28"/>
          <w:rtl/>
        </w:rPr>
        <w:t>بند25)</w:t>
      </w:r>
      <w:r w:rsidRPr="0079337B">
        <w:rPr>
          <w:rFonts w:ascii="Times New Roman" w:hAnsi="Times New Roman" w:cs="B Zar"/>
          <w:color w:val="000000"/>
          <w:szCs w:val="26"/>
          <w:rtl/>
        </w:rPr>
        <w:t xml:space="preserve"> </w:t>
      </w:r>
      <w:r w:rsidRPr="00A35DED">
        <w:rPr>
          <w:rFonts w:ascii="Times New Roman" w:hAnsi="Times New Roman" w:cs="B Mitra"/>
          <w:color w:val="000000"/>
          <w:sz w:val="28"/>
          <w:szCs w:val="28"/>
          <w:rtl/>
        </w:rPr>
        <w:t>تحول درنظام ادار</w:t>
      </w:r>
      <w:r w:rsidRPr="00A35DED">
        <w:rPr>
          <w:rFonts w:ascii="Times New Roman" w:hAnsi="Times New Roman" w:cs="B Mitra" w:hint="cs"/>
          <w:color w:val="000000"/>
          <w:sz w:val="28"/>
          <w:szCs w:val="28"/>
          <w:rtl/>
        </w:rPr>
        <w:t>ی</w:t>
      </w:r>
      <w:r w:rsidRPr="00A35DED">
        <w:rPr>
          <w:rFonts w:ascii="Times New Roman" w:hAnsi="Times New Roman" w:cs="B Mitra"/>
          <w:color w:val="000000"/>
          <w:sz w:val="28"/>
          <w:szCs w:val="28"/>
          <w:rtl/>
        </w:rPr>
        <w:t xml:space="preserve"> و </w:t>
      </w:r>
      <w:r w:rsidRPr="00180563">
        <w:rPr>
          <w:rFonts w:ascii="Times New Roman" w:hAnsi="Times New Roman" w:cs="B Titr"/>
          <w:b/>
          <w:bCs/>
          <w:color w:val="000000"/>
          <w:u w:val="single"/>
          <w:rtl/>
        </w:rPr>
        <w:t>اصلاح ساختار</w:t>
      </w:r>
      <w:r w:rsidRPr="00A35DED">
        <w:rPr>
          <w:rFonts w:ascii="Times New Roman" w:hAnsi="Times New Roman" w:cs="B Mitra"/>
          <w:color w:val="000000"/>
          <w:sz w:val="28"/>
          <w:szCs w:val="28"/>
          <w:rtl/>
        </w:rPr>
        <w:t xml:space="preserve"> آن مبتن</w:t>
      </w:r>
      <w:r w:rsidRPr="00A35DED">
        <w:rPr>
          <w:rFonts w:ascii="Times New Roman" w:hAnsi="Times New Roman" w:cs="B Mitra" w:hint="cs"/>
          <w:color w:val="000000"/>
          <w:sz w:val="28"/>
          <w:szCs w:val="28"/>
          <w:rtl/>
        </w:rPr>
        <w:t>ی</w:t>
      </w:r>
      <w:r w:rsidRPr="00A35DED">
        <w:rPr>
          <w:rFonts w:ascii="Times New Roman" w:hAnsi="Times New Roman" w:cs="B Mitra"/>
          <w:color w:val="000000"/>
          <w:sz w:val="28"/>
          <w:szCs w:val="28"/>
          <w:rtl/>
        </w:rPr>
        <w:t xml:space="preserve"> بر س</w:t>
      </w:r>
      <w:r w:rsidRPr="00A35DED">
        <w:rPr>
          <w:rFonts w:ascii="Times New Roman" w:hAnsi="Times New Roman" w:cs="B Mitra" w:hint="cs"/>
          <w:color w:val="000000"/>
          <w:sz w:val="28"/>
          <w:szCs w:val="28"/>
          <w:rtl/>
        </w:rPr>
        <w:t>ی</w:t>
      </w:r>
      <w:r w:rsidRPr="00A35DED">
        <w:rPr>
          <w:rFonts w:ascii="Times New Roman" w:hAnsi="Times New Roman" w:cs="B Mitra" w:hint="eastAsia"/>
          <w:color w:val="000000"/>
          <w:sz w:val="28"/>
          <w:szCs w:val="28"/>
          <w:rtl/>
        </w:rPr>
        <w:t>است‌ها</w:t>
      </w:r>
      <w:r w:rsidRPr="00A35DED">
        <w:rPr>
          <w:rFonts w:ascii="Times New Roman" w:hAnsi="Times New Roman" w:cs="B Mitra" w:hint="cs"/>
          <w:color w:val="000000"/>
          <w:sz w:val="28"/>
          <w:szCs w:val="28"/>
          <w:rtl/>
        </w:rPr>
        <w:t>ی</w:t>
      </w:r>
      <w:r w:rsidRPr="00A35DED">
        <w:rPr>
          <w:rFonts w:ascii="Times New Roman" w:hAnsi="Times New Roman" w:cs="B Mitra"/>
          <w:color w:val="000000"/>
          <w:sz w:val="28"/>
          <w:szCs w:val="28"/>
          <w:rtl/>
        </w:rPr>
        <w:t xml:space="preserve"> کل</w:t>
      </w:r>
      <w:r w:rsidRPr="00A35DED">
        <w:rPr>
          <w:rFonts w:ascii="Times New Roman" w:hAnsi="Times New Roman" w:cs="B Mitra" w:hint="cs"/>
          <w:color w:val="000000"/>
          <w:sz w:val="28"/>
          <w:szCs w:val="28"/>
          <w:rtl/>
        </w:rPr>
        <w:t>ی</w:t>
      </w:r>
      <w:r w:rsidRPr="00A35DED">
        <w:rPr>
          <w:rFonts w:ascii="Times New Roman" w:hAnsi="Times New Roman" w:cs="B Mitra"/>
          <w:color w:val="000000"/>
          <w:sz w:val="28"/>
          <w:szCs w:val="28"/>
          <w:rtl/>
        </w:rPr>
        <w:t xml:space="preserve"> نظام ادار</w:t>
      </w:r>
      <w:r w:rsidRPr="00A35DED">
        <w:rPr>
          <w:rFonts w:ascii="Times New Roman" w:hAnsi="Times New Roman" w:cs="B Mitra" w:hint="cs"/>
          <w:color w:val="000000"/>
          <w:sz w:val="28"/>
          <w:szCs w:val="28"/>
          <w:rtl/>
        </w:rPr>
        <w:t>ی</w:t>
      </w:r>
      <w:r w:rsidRPr="00A35DED">
        <w:rPr>
          <w:rFonts w:ascii="Times New Roman" w:hAnsi="Times New Roman" w:cs="B Mitra"/>
          <w:color w:val="000000"/>
          <w:sz w:val="28"/>
          <w:szCs w:val="28"/>
          <w:rtl/>
        </w:rPr>
        <w:t xml:space="preserve"> با تأک</w:t>
      </w:r>
      <w:r w:rsidRPr="00A35DED">
        <w:rPr>
          <w:rFonts w:ascii="Times New Roman" w:hAnsi="Times New Roman" w:cs="B Mitra" w:hint="cs"/>
          <w:color w:val="000000"/>
          <w:sz w:val="28"/>
          <w:szCs w:val="28"/>
          <w:rtl/>
        </w:rPr>
        <w:t>ی</w:t>
      </w:r>
      <w:r w:rsidRPr="00A35DED">
        <w:rPr>
          <w:rFonts w:ascii="Times New Roman" w:hAnsi="Times New Roman" w:cs="B Mitra" w:hint="eastAsia"/>
          <w:color w:val="000000"/>
          <w:sz w:val="28"/>
          <w:szCs w:val="28"/>
          <w:rtl/>
        </w:rPr>
        <w:t>د</w:t>
      </w:r>
      <w:r w:rsidRPr="00A35DED">
        <w:rPr>
          <w:rFonts w:ascii="Times New Roman" w:hAnsi="Times New Roman" w:cs="B Mitra"/>
          <w:color w:val="000000"/>
          <w:sz w:val="28"/>
          <w:szCs w:val="28"/>
          <w:rtl/>
        </w:rPr>
        <w:t xml:space="preserve"> بر</w:t>
      </w:r>
      <w:r w:rsidRPr="0079337B">
        <w:rPr>
          <w:rFonts w:ascii="Times New Roman" w:hAnsi="Times New Roman" w:cs="B Zar"/>
          <w:color w:val="000000"/>
          <w:szCs w:val="26"/>
          <w:rtl/>
        </w:rPr>
        <w:t xml:space="preserve"> </w:t>
      </w:r>
      <w:r w:rsidRPr="00A35DED">
        <w:rPr>
          <w:rFonts w:ascii="Times New Roman" w:hAnsi="Times New Roman" w:cs="B Titr"/>
          <w:b/>
          <w:bCs/>
          <w:color w:val="000000"/>
          <w:u w:val="single"/>
          <w:rtl/>
        </w:rPr>
        <w:t>هوشمندساز</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و تحقق دولت الکترون</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ک،</w:t>
      </w:r>
      <w:r w:rsidRPr="00A35DED">
        <w:rPr>
          <w:rFonts w:ascii="Times New Roman" w:hAnsi="Times New Roman" w:cs="B Titr"/>
          <w:b/>
          <w:bCs/>
          <w:color w:val="000000"/>
          <w:u w:val="single"/>
          <w:rtl/>
        </w:rPr>
        <w:t xml:space="preserve"> حذف تشک</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لات</w:t>
      </w:r>
      <w:r w:rsidRPr="00A35DED">
        <w:rPr>
          <w:rFonts w:ascii="Times New Roman" w:hAnsi="Times New Roman" w:cs="B Titr"/>
          <w:b/>
          <w:bCs/>
          <w:color w:val="000000"/>
          <w:u w:val="single"/>
          <w:rtl/>
        </w:rPr>
        <w:t xml:space="preserve"> مواز</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و غ</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رضرور،</w:t>
      </w:r>
      <w:r w:rsidRPr="00A35DED">
        <w:rPr>
          <w:rFonts w:ascii="Times New Roman" w:hAnsi="Times New Roman" w:cs="B Titr"/>
          <w:b/>
          <w:bCs/>
          <w:color w:val="000000"/>
          <w:u w:val="single"/>
          <w:rtl/>
        </w:rPr>
        <w:t xml:space="preserve"> به روز رسان</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قوان</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ن</w:t>
      </w:r>
      <w:r w:rsidRPr="00A35DED">
        <w:rPr>
          <w:rFonts w:ascii="Times New Roman" w:hAnsi="Times New Roman" w:cs="B Titr"/>
          <w:b/>
          <w:bCs/>
          <w:color w:val="000000"/>
          <w:u w:val="single"/>
          <w:rtl/>
        </w:rPr>
        <w:t xml:space="preserve"> و مقررات، اصلاح روش‌ها و رفع فساد و زم</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نه‌ها</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آن در مناسبات ادار</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w:t>
      </w:r>
    </w:p>
    <w:p w:rsidR="00D01D14" w:rsidRPr="0079337B" w:rsidRDefault="00D01D14" w:rsidP="00D01D14">
      <w:pPr>
        <w:pStyle w:val="ListParagraph"/>
        <w:spacing w:after="0" w:afterAutospacing="0" w:line="300" w:lineRule="auto"/>
        <w:ind w:hanging="580"/>
        <w:rPr>
          <w:rFonts w:ascii="Times New Roman" w:hAnsi="Times New Roman" w:cs="B Zar"/>
          <w:b/>
          <w:bCs/>
          <w:color w:val="000000"/>
          <w:szCs w:val="26"/>
          <w:u w:val="single"/>
          <w:rtl/>
        </w:rPr>
      </w:pPr>
    </w:p>
    <w:p w:rsidR="00D01D14" w:rsidRPr="0079337B" w:rsidRDefault="00D01D14" w:rsidP="00D01D14">
      <w:pPr>
        <w:pStyle w:val="ListParagraph"/>
        <w:spacing w:after="0" w:afterAutospacing="0" w:line="300" w:lineRule="auto"/>
        <w:ind w:hanging="580"/>
        <w:rPr>
          <w:rFonts w:ascii="Times New Roman" w:hAnsi="Times New Roman" w:cs="B Zar"/>
          <w:color w:val="000000"/>
          <w:szCs w:val="26"/>
          <w:rtl/>
        </w:rPr>
      </w:pPr>
      <w:r>
        <w:rPr>
          <w:rFonts w:ascii="Times New Roman" w:hAnsi="Times New Roman" w:cs="B Titr" w:hint="cs"/>
          <w:color w:val="000000"/>
          <w:sz w:val="28"/>
          <w:szCs w:val="28"/>
          <w:rtl/>
        </w:rPr>
        <w:t>بند26)</w:t>
      </w:r>
      <w:r>
        <w:rPr>
          <w:rFonts w:ascii="Times New Roman" w:hAnsi="Times New Roman" w:cs="B Mitra" w:hint="cs"/>
          <w:color w:val="000000"/>
          <w:sz w:val="28"/>
          <w:szCs w:val="28"/>
          <w:rtl/>
        </w:rPr>
        <w:t xml:space="preserve"> </w:t>
      </w:r>
      <w:r w:rsidRPr="00A35DED">
        <w:rPr>
          <w:rFonts w:ascii="Times New Roman" w:hAnsi="Times New Roman" w:cs="B Mitra"/>
          <w:color w:val="000000"/>
          <w:sz w:val="28"/>
          <w:szCs w:val="28"/>
          <w:rtl/>
        </w:rPr>
        <w:t>روزآمد ساز</w:t>
      </w:r>
      <w:r w:rsidRPr="00A35DED">
        <w:rPr>
          <w:rFonts w:ascii="Times New Roman" w:hAnsi="Times New Roman" w:cs="B Mitra" w:hint="cs"/>
          <w:color w:val="000000"/>
          <w:sz w:val="28"/>
          <w:szCs w:val="28"/>
          <w:rtl/>
        </w:rPr>
        <w:t>ی</w:t>
      </w:r>
      <w:r w:rsidRPr="00A35DED">
        <w:rPr>
          <w:rFonts w:ascii="Times New Roman" w:hAnsi="Times New Roman" w:cs="B Mitra"/>
          <w:color w:val="000000"/>
          <w:sz w:val="28"/>
          <w:szCs w:val="28"/>
          <w:rtl/>
        </w:rPr>
        <w:t xml:space="preserve"> سند تحول قضا</w:t>
      </w:r>
      <w:r w:rsidRPr="00A35DED">
        <w:rPr>
          <w:rFonts w:ascii="Times New Roman" w:hAnsi="Times New Roman" w:cs="B Mitra" w:hint="cs"/>
          <w:color w:val="000000"/>
          <w:sz w:val="28"/>
          <w:szCs w:val="28"/>
          <w:rtl/>
        </w:rPr>
        <w:t>یی</w:t>
      </w:r>
      <w:r w:rsidRPr="00A35DED">
        <w:rPr>
          <w:rFonts w:ascii="Times New Roman" w:hAnsi="Times New Roman" w:cs="B Mitra"/>
          <w:color w:val="000000"/>
          <w:sz w:val="28"/>
          <w:szCs w:val="28"/>
          <w:rtl/>
        </w:rPr>
        <w:t xml:space="preserve"> و اجرا</w:t>
      </w:r>
      <w:r w:rsidRPr="00A35DED">
        <w:rPr>
          <w:rFonts w:ascii="Times New Roman" w:hAnsi="Times New Roman" w:cs="B Mitra" w:hint="cs"/>
          <w:color w:val="000000"/>
          <w:sz w:val="28"/>
          <w:szCs w:val="28"/>
          <w:rtl/>
        </w:rPr>
        <w:t>ی</w:t>
      </w:r>
      <w:r w:rsidRPr="00A35DED">
        <w:rPr>
          <w:rFonts w:ascii="Times New Roman" w:hAnsi="Times New Roman" w:cs="B Mitra"/>
          <w:color w:val="000000"/>
          <w:sz w:val="28"/>
          <w:szCs w:val="28"/>
          <w:rtl/>
        </w:rPr>
        <w:t xml:space="preserve"> آن با تأک</w:t>
      </w:r>
      <w:r w:rsidRPr="00A35DED">
        <w:rPr>
          <w:rFonts w:ascii="Times New Roman" w:hAnsi="Times New Roman" w:cs="B Mitra" w:hint="cs"/>
          <w:color w:val="000000"/>
          <w:sz w:val="28"/>
          <w:szCs w:val="28"/>
          <w:rtl/>
        </w:rPr>
        <w:t>ی</w:t>
      </w:r>
      <w:r w:rsidRPr="00A35DED">
        <w:rPr>
          <w:rFonts w:ascii="Times New Roman" w:hAnsi="Times New Roman" w:cs="B Mitra" w:hint="eastAsia"/>
          <w:color w:val="000000"/>
          <w:sz w:val="28"/>
          <w:szCs w:val="28"/>
          <w:rtl/>
        </w:rPr>
        <w:t>د</w:t>
      </w:r>
      <w:r w:rsidRPr="00A35DED">
        <w:rPr>
          <w:rFonts w:ascii="Times New Roman" w:hAnsi="Times New Roman" w:cs="B Mitra"/>
          <w:color w:val="000000"/>
          <w:sz w:val="28"/>
          <w:szCs w:val="28"/>
          <w:rtl/>
        </w:rPr>
        <w:t xml:space="preserve"> بر</w:t>
      </w:r>
    </w:p>
    <w:p w:rsidR="00D01D14" w:rsidRPr="00A35DED" w:rsidRDefault="00D01D14" w:rsidP="00D01D14">
      <w:pPr>
        <w:pStyle w:val="ListParagraph"/>
        <w:spacing w:after="0" w:afterAutospacing="0" w:line="300" w:lineRule="auto"/>
        <w:ind w:hanging="580"/>
        <w:rPr>
          <w:rFonts w:ascii="Times New Roman" w:hAnsi="Times New Roman" w:cs="B Titr"/>
          <w:b/>
          <w:bCs/>
          <w:color w:val="000000"/>
          <w:u w:val="single"/>
          <w:rtl/>
        </w:rPr>
      </w:pPr>
      <w:r w:rsidRPr="00A35DED">
        <w:rPr>
          <w:rFonts w:ascii="Times New Roman" w:hAnsi="Times New Roman" w:cs="B Titr" w:hint="eastAsia"/>
          <w:b/>
          <w:bCs/>
          <w:color w:val="000000"/>
          <w:u w:val="single"/>
          <w:rtl/>
        </w:rPr>
        <w:t>ـ</w:t>
      </w:r>
      <w:r w:rsidRPr="00A35DED">
        <w:rPr>
          <w:rFonts w:ascii="Times New Roman" w:hAnsi="Times New Roman" w:cs="B Titr"/>
          <w:b/>
          <w:bCs/>
          <w:color w:val="000000"/>
          <w:u w:val="single"/>
          <w:rtl/>
        </w:rPr>
        <w:t xml:space="preserve"> اجرا</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۱۰۰ درصد</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حد نگار.</w:t>
      </w:r>
    </w:p>
    <w:p w:rsidR="00D01D14" w:rsidRPr="00A35DED" w:rsidRDefault="00D01D14" w:rsidP="00D01D14">
      <w:pPr>
        <w:pStyle w:val="ListParagraph"/>
        <w:spacing w:after="0" w:afterAutospacing="0" w:line="300" w:lineRule="auto"/>
        <w:ind w:hanging="580"/>
        <w:rPr>
          <w:rFonts w:ascii="Times New Roman" w:hAnsi="Times New Roman" w:cs="B Titr"/>
          <w:b/>
          <w:bCs/>
          <w:color w:val="000000"/>
          <w:u w:val="single"/>
          <w:rtl/>
        </w:rPr>
      </w:pPr>
      <w:r w:rsidRPr="00A35DED">
        <w:rPr>
          <w:rFonts w:ascii="Times New Roman" w:hAnsi="Times New Roman" w:cs="B Titr" w:hint="eastAsia"/>
          <w:b/>
          <w:bCs/>
          <w:color w:val="000000"/>
          <w:u w:val="single"/>
          <w:rtl/>
        </w:rPr>
        <w:t>ـ</w:t>
      </w:r>
      <w:r w:rsidRPr="00A35DED">
        <w:rPr>
          <w:rFonts w:ascii="Times New Roman" w:hAnsi="Times New Roman" w:cs="B Titr"/>
          <w:b/>
          <w:bCs/>
          <w:color w:val="000000"/>
          <w:u w:val="single"/>
          <w:rtl/>
        </w:rPr>
        <w:t xml:space="preserve"> حما</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ت</w:t>
      </w:r>
      <w:r w:rsidRPr="00A35DED">
        <w:rPr>
          <w:rFonts w:ascii="Times New Roman" w:hAnsi="Times New Roman" w:cs="B Titr"/>
          <w:b/>
          <w:bCs/>
          <w:color w:val="000000"/>
          <w:u w:val="single"/>
          <w:rtl/>
        </w:rPr>
        <w:t xml:space="preserve"> حقوق</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و قضا</w:t>
      </w:r>
      <w:r w:rsidRPr="00A35DED">
        <w:rPr>
          <w:rFonts w:ascii="Times New Roman" w:hAnsi="Times New Roman" w:cs="B Titr" w:hint="cs"/>
          <w:b/>
          <w:bCs/>
          <w:color w:val="000000"/>
          <w:u w:val="single"/>
          <w:rtl/>
        </w:rPr>
        <w:t>یی</w:t>
      </w:r>
      <w:r w:rsidRPr="00A35DED">
        <w:rPr>
          <w:rFonts w:ascii="Times New Roman" w:hAnsi="Times New Roman" w:cs="B Titr"/>
          <w:b/>
          <w:bCs/>
          <w:color w:val="000000"/>
          <w:u w:val="single"/>
          <w:rtl/>
        </w:rPr>
        <w:t xml:space="preserve"> از سرما</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ه‌گذار</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w:t>
      </w:r>
      <w:r w:rsidRPr="00A35DED">
        <w:rPr>
          <w:rFonts w:ascii="Times New Roman" w:hAnsi="Times New Roman" w:cs="B Titr"/>
          <w:b/>
          <w:bCs/>
          <w:color w:val="000000"/>
          <w:u w:val="single"/>
          <w:rtl/>
        </w:rPr>
        <w:t xml:space="preserve"> امن</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ت</w:t>
      </w:r>
      <w:r w:rsidRPr="00A35DED">
        <w:rPr>
          <w:rFonts w:ascii="Times New Roman" w:hAnsi="Times New Roman" w:cs="B Titr"/>
          <w:b/>
          <w:bCs/>
          <w:color w:val="000000"/>
          <w:u w:val="single"/>
          <w:rtl/>
        </w:rPr>
        <w:t xml:space="preserve"> اقتصاد</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و بهبود مح</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ط</w:t>
      </w:r>
      <w:r w:rsidRPr="00A35DED">
        <w:rPr>
          <w:rFonts w:ascii="Times New Roman" w:hAnsi="Times New Roman" w:cs="B Titr"/>
          <w:b/>
          <w:bCs/>
          <w:color w:val="000000"/>
          <w:u w:val="single"/>
          <w:rtl/>
        </w:rPr>
        <w:t xml:space="preserve"> کسب و کار.</w:t>
      </w:r>
    </w:p>
    <w:p w:rsidR="00D01D14" w:rsidRPr="00A35DED" w:rsidRDefault="00D01D14" w:rsidP="00D01D14">
      <w:pPr>
        <w:pStyle w:val="ListParagraph"/>
        <w:spacing w:after="0" w:afterAutospacing="0" w:line="300" w:lineRule="auto"/>
        <w:ind w:hanging="580"/>
        <w:rPr>
          <w:rFonts w:ascii="Times New Roman" w:hAnsi="Times New Roman" w:cs="B Titr"/>
          <w:b/>
          <w:bCs/>
          <w:color w:val="000000"/>
          <w:u w:val="single"/>
          <w:rtl/>
        </w:rPr>
      </w:pPr>
      <w:r w:rsidRPr="00A35DED">
        <w:rPr>
          <w:rFonts w:ascii="Times New Roman" w:hAnsi="Times New Roman" w:cs="B Titr" w:hint="eastAsia"/>
          <w:b/>
          <w:bCs/>
          <w:color w:val="000000"/>
          <w:u w:val="single"/>
          <w:rtl/>
        </w:rPr>
        <w:t>ـ</w:t>
      </w:r>
      <w:r w:rsidRPr="00A35DED">
        <w:rPr>
          <w:rFonts w:ascii="Times New Roman" w:hAnsi="Times New Roman" w:cs="B Titr"/>
          <w:b/>
          <w:bCs/>
          <w:color w:val="000000"/>
          <w:u w:val="single"/>
          <w:rtl/>
        </w:rPr>
        <w:t xml:space="preserve"> استفاده از ظرف</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ت‌ها</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مردم</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و توسعه روش‌ها</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مشارکت</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 xml:space="preserve"> و غ</w:t>
      </w:r>
      <w:r w:rsidRPr="00A35DED">
        <w:rPr>
          <w:rFonts w:ascii="Times New Roman" w:hAnsi="Times New Roman" w:cs="B Titr" w:hint="cs"/>
          <w:b/>
          <w:bCs/>
          <w:color w:val="000000"/>
          <w:u w:val="single"/>
          <w:rtl/>
        </w:rPr>
        <w:t>ی</w:t>
      </w:r>
      <w:r w:rsidRPr="00A35DED">
        <w:rPr>
          <w:rFonts w:ascii="Times New Roman" w:hAnsi="Times New Roman" w:cs="B Titr" w:hint="eastAsia"/>
          <w:b/>
          <w:bCs/>
          <w:color w:val="000000"/>
          <w:u w:val="single"/>
          <w:rtl/>
        </w:rPr>
        <w:t>رقضا</w:t>
      </w:r>
      <w:r w:rsidRPr="00A35DED">
        <w:rPr>
          <w:rFonts w:ascii="Times New Roman" w:hAnsi="Times New Roman" w:cs="B Titr" w:hint="cs"/>
          <w:b/>
          <w:bCs/>
          <w:color w:val="000000"/>
          <w:u w:val="single"/>
          <w:rtl/>
        </w:rPr>
        <w:t>یی</w:t>
      </w:r>
      <w:r w:rsidRPr="00A35DED">
        <w:rPr>
          <w:rFonts w:ascii="Times New Roman" w:hAnsi="Times New Roman" w:cs="B Titr"/>
          <w:b/>
          <w:bCs/>
          <w:color w:val="000000"/>
          <w:u w:val="single"/>
          <w:rtl/>
        </w:rPr>
        <w:t xml:space="preserve"> در حل و فصل دعاو</w:t>
      </w:r>
      <w:r w:rsidRPr="00A35DED">
        <w:rPr>
          <w:rFonts w:ascii="Times New Roman" w:hAnsi="Times New Roman" w:cs="B Titr" w:hint="cs"/>
          <w:b/>
          <w:bCs/>
          <w:color w:val="000000"/>
          <w:u w:val="single"/>
          <w:rtl/>
        </w:rPr>
        <w:t>ی</w:t>
      </w:r>
      <w:r w:rsidRPr="00A35DED">
        <w:rPr>
          <w:rFonts w:ascii="Times New Roman" w:hAnsi="Times New Roman" w:cs="B Titr"/>
          <w:b/>
          <w:bCs/>
          <w:color w:val="000000"/>
          <w:u w:val="single"/>
          <w:rtl/>
        </w:rPr>
        <w:t>.</w:t>
      </w:r>
      <w:r w:rsidRPr="00A35DED">
        <w:rPr>
          <w:rFonts w:ascii="Times New Roman" w:hAnsi="Times New Roman" w:cs="B Titr" w:hint="cs"/>
          <w:b/>
          <w:bCs/>
          <w:color w:val="000000"/>
          <w:u w:val="single"/>
          <w:rtl/>
        </w:rPr>
        <w:t> </w:t>
      </w:r>
    </w:p>
    <w:p w:rsidR="00545533" w:rsidRDefault="00545533" w:rsidP="00180563">
      <w:pPr>
        <w:spacing w:line="300" w:lineRule="auto"/>
        <w:ind w:firstLine="397"/>
        <w:jc w:val="both"/>
        <w:rPr>
          <w:rFonts w:cs="B Mitra"/>
          <w:sz w:val="28"/>
          <w:szCs w:val="28"/>
          <w:rtl/>
        </w:rPr>
      </w:pPr>
    </w:p>
    <w:p w:rsidR="00A74929" w:rsidRDefault="00A74929" w:rsidP="00410496">
      <w:pPr>
        <w:spacing w:line="300" w:lineRule="auto"/>
        <w:ind w:firstLine="397"/>
        <w:jc w:val="both"/>
        <w:rPr>
          <w:rFonts w:cs="B Mitra"/>
          <w:sz w:val="28"/>
          <w:szCs w:val="28"/>
          <w:rtl/>
        </w:rPr>
      </w:pPr>
    </w:p>
    <w:p w:rsidR="00A74929" w:rsidRPr="00D01D14" w:rsidRDefault="00A74929" w:rsidP="00A74929">
      <w:pPr>
        <w:spacing w:line="300" w:lineRule="auto"/>
        <w:jc w:val="both"/>
        <w:outlineLvl w:val="0"/>
        <w:rPr>
          <w:rFonts w:eastAsia="Calibri" w:cs="B Mitra"/>
          <w:b/>
          <w:bCs/>
          <w:sz w:val="28"/>
          <w:szCs w:val="28"/>
          <w:lang w:bidi="ar-SA"/>
        </w:rPr>
      </w:pPr>
      <w:bookmarkStart w:id="101" w:name="_Toc174320948"/>
      <w:r>
        <w:rPr>
          <w:rFonts w:cs="B Mitra" w:hint="cs"/>
          <w:b/>
          <w:bCs/>
          <w:sz w:val="28"/>
          <w:szCs w:val="28"/>
          <w:rtl/>
          <w:lang w:bidi="ar-SA"/>
        </w:rPr>
        <w:t>سند امنیت غذایی دانش بنیان مصوب شورایعالی انقلاب فرهنگی</w:t>
      </w:r>
      <w:r w:rsidRPr="00D01D14">
        <w:rPr>
          <w:rFonts w:eastAsia="Calibri" w:cs="B Mitra" w:hint="cs"/>
          <w:b/>
          <w:bCs/>
          <w:sz w:val="28"/>
          <w:szCs w:val="28"/>
          <w:rtl/>
          <w:lang w:bidi="ar-SA"/>
        </w:rPr>
        <w:t xml:space="preserve"> </w:t>
      </w:r>
      <w:r w:rsidRPr="00D01D14">
        <w:rPr>
          <w:rFonts w:eastAsia="Calibri" w:cs="B Mitra" w:hint="cs"/>
          <w:sz w:val="28"/>
          <w:szCs w:val="28"/>
          <w:rtl/>
          <w:lang w:bidi="ar-SA"/>
        </w:rPr>
        <w:t>(16/11/1391)</w:t>
      </w:r>
      <w:bookmarkEnd w:id="101"/>
      <w:r w:rsidRPr="00D01D14">
        <w:rPr>
          <w:rFonts w:eastAsia="Calibri" w:cs="B Mitra"/>
          <w:b/>
          <w:bCs/>
          <w:sz w:val="28"/>
          <w:szCs w:val="28"/>
          <w:lang w:bidi="ar-SA"/>
        </w:rPr>
        <w:fldChar w:fldCharType="begin"/>
      </w:r>
      <w:r w:rsidRPr="00D01D14">
        <w:rPr>
          <w:rFonts w:cs="B Mitra"/>
          <w:sz w:val="28"/>
          <w:szCs w:val="28"/>
        </w:rPr>
        <w:instrText xml:space="preserve"> TC "</w:instrText>
      </w:r>
      <w:r w:rsidRPr="00D01D14">
        <w:rPr>
          <w:rFonts w:cs="B Mitra" w:hint="cs"/>
          <w:b/>
          <w:bCs/>
          <w:sz w:val="28"/>
          <w:szCs w:val="28"/>
          <w:rtl/>
          <w:lang w:bidi="ar-SA"/>
        </w:rPr>
        <w:instrText>راهبردهاي بلندمدت توسعه بخش كشاورزي از منظر آمايش سرزمين</w:instrText>
      </w:r>
      <w:r w:rsidRPr="00D01D14">
        <w:rPr>
          <w:rFonts w:eastAsia="Calibri" w:cs="B Mitra" w:hint="cs"/>
          <w:b/>
          <w:bCs/>
          <w:sz w:val="28"/>
          <w:szCs w:val="28"/>
          <w:rtl/>
          <w:lang w:bidi="ar-SA"/>
        </w:rPr>
        <w:instrText xml:space="preserve"> </w:instrText>
      </w:r>
      <w:r w:rsidRPr="00D01D14">
        <w:rPr>
          <w:rFonts w:eastAsia="Calibri" w:cs="B Mitra" w:hint="cs"/>
          <w:sz w:val="28"/>
          <w:szCs w:val="28"/>
          <w:rtl/>
          <w:lang w:bidi="ar-SA"/>
        </w:rPr>
        <w:instrText>(16/11/1391)</w:instrText>
      </w:r>
      <w:r w:rsidRPr="00D01D14">
        <w:rPr>
          <w:rFonts w:cs="B Mitra"/>
          <w:sz w:val="28"/>
          <w:szCs w:val="28"/>
        </w:rPr>
        <w:instrText xml:space="preserve">" \f A \l "1" </w:instrText>
      </w:r>
      <w:r w:rsidRPr="00D01D14">
        <w:rPr>
          <w:rFonts w:eastAsia="Calibri" w:cs="B Mitra"/>
          <w:b/>
          <w:bCs/>
          <w:sz w:val="28"/>
          <w:szCs w:val="28"/>
          <w:lang w:bidi="ar-SA"/>
        </w:rPr>
        <w:fldChar w:fldCharType="end"/>
      </w:r>
    </w:p>
    <w:p w:rsidR="00642AE7" w:rsidRPr="00642AE7" w:rsidRDefault="00642AE7" w:rsidP="00642AE7">
      <w:pPr>
        <w:spacing w:line="300" w:lineRule="auto"/>
        <w:ind w:firstLine="397"/>
        <w:jc w:val="both"/>
        <w:rPr>
          <w:rFonts w:cs="B Mitra"/>
          <w:sz w:val="28"/>
          <w:szCs w:val="28"/>
          <w:rtl/>
        </w:rPr>
      </w:pPr>
      <w:r w:rsidRPr="00642AE7">
        <w:rPr>
          <w:rFonts w:cs="B Mitra"/>
          <w:sz w:val="28"/>
          <w:szCs w:val="28"/>
          <w:rtl/>
        </w:rPr>
        <w:t>ماده 3- چشم‌انداز</w:t>
      </w:r>
    </w:p>
    <w:p w:rsidR="00A74929" w:rsidRDefault="00642AE7" w:rsidP="00642AE7">
      <w:pPr>
        <w:spacing w:line="300" w:lineRule="auto"/>
        <w:ind w:firstLine="397"/>
        <w:jc w:val="both"/>
        <w:rPr>
          <w:rFonts w:cs="B Mitra"/>
          <w:sz w:val="28"/>
          <w:szCs w:val="28"/>
          <w:rtl/>
        </w:rPr>
      </w:pPr>
      <w:r w:rsidRPr="00642AE7">
        <w:rPr>
          <w:rFonts w:cs="B Mitra"/>
          <w:sz w:val="28"/>
          <w:szCs w:val="28"/>
          <w:rtl/>
        </w:rPr>
        <w:t>ا</w:t>
      </w:r>
      <w:r w:rsidRPr="00642AE7">
        <w:rPr>
          <w:rFonts w:cs="B Mitra" w:hint="cs"/>
          <w:sz w:val="28"/>
          <w:szCs w:val="28"/>
          <w:rtl/>
        </w:rPr>
        <w:t>ی</w:t>
      </w:r>
      <w:r w:rsidRPr="00642AE7">
        <w:rPr>
          <w:rFonts w:cs="B Mitra" w:hint="eastAsia"/>
          <w:sz w:val="28"/>
          <w:szCs w:val="28"/>
          <w:rtl/>
        </w:rPr>
        <w:t>ران</w:t>
      </w:r>
      <w:r w:rsidRPr="00642AE7">
        <w:rPr>
          <w:rFonts w:cs="B Mitra"/>
          <w:sz w:val="28"/>
          <w:szCs w:val="28"/>
          <w:rtl/>
        </w:rPr>
        <w:t xml:space="preserve"> در سال 1411 کشور</w:t>
      </w:r>
      <w:r w:rsidRPr="00642AE7">
        <w:rPr>
          <w:rFonts w:cs="B Mitra" w:hint="cs"/>
          <w:sz w:val="28"/>
          <w:szCs w:val="28"/>
          <w:rtl/>
        </w:rPr>
        <w:t>ی</w:t>
      </w:r>
      <w:r w:rsidRPr="00642AE7">
        <w:rPr>
          <w:rFonts w:cs="B Mitra"/>
          <w:sz w:val="28"/>
          <w:szCs w:val="28"/>
          <w:rtl/>
        </w:rPr>
        <w:t xml:space="preserve"> است برخوردار از امن</w:t>
      </w:r>
      <w:r w:rsidRPr="00642AE7">
        <w:rPr>
          <w:rFonts w:cs="B Mitra" w:hint="cs"/>
          <w:sz w:val="28"/>
          <w:szCs w:val="28"/>
          <w:rtl/>
        </w:rPr>
        <w:t>ی</w:t>
      </w:r>
      <w:r w:rsidRPr="00642AE7">
        <w:rPr>
          <w:rFonts w:cs="B Mitra" w:hint="eastAsia"/>
          <w:sz w:val="28"/>
          <w:szCs w:val="28"/>
          <w:rtl/>
        </w:rPr>
        <w:t>ت</w:t>
      </w:r>
      <w:r w:rsidRPr="00642AE7">
        <w:rPr>
          <w:rFonts w:cs="B Mitra"/>
          <w:sz w:val="28"/>
          <w:szCs w:val="28"/>
          <w:rtl/>
        </w:rPr>
        <w:t xml:space="preserve"> غذا</w:t>
      </w:r>
      <w:r w:rsidRPr="00642AE7">
        <w:rPr>
          <w:rFonts w:cs="B Mitra" w:hint="cs"/>
          <w:sz w:val="28"/>
          <w:szCs w:val="28"/>
          <w:rtl/>
        </w:rPr>
        <w:t>یی</w:t>
      </w:r>
      <w:r w:rsidRPr="00642AE7">
        <w:rPr>
          <w:rFonts w:cs="B Mitra"/>
          <w:sz w:val="28"/>
          <w:szCs w:val="28"/>
          <w:rtl/>
        </w:rPr>
        <w:t xml:space="preserve"> متک</w:t>
      </w:r>
      <w:r w:rsidRPr="00642AE7">
        <w:rPr>
          <w:rFonts w:cs="B Mitra" w:hint="cs"/>
          <w:sz w:val="28"/>
          <w:szCs w:val="28"/>
          <w:rtl/>
        </w:rPr>
        <w:t>ی</w:t>
      </w:r>
      <w:r w:rsidRPr="00642AE7">
        <w:rPr>
          <w:rFonts w:cs="B Mitra"/>
          <w:sz w:val="28"/>
          <w:szCs w:val="28"/>
          <w:rtl/>
        </w:rPr>
        <w:t xml:space="preserve"> بر ظرف</w:t>
      </w:r>
      <w:r w:rsidRPr="00642AE7">
        <w:rPr>
          <w:rFonts w:cs="B Mitra" w:hint="cs"/>
          <w:sz w:val="28"/>
          <w:szCs w:val="28"/>
          <w:rtl/>
        </w:rPr>
        <w:t>ی</w:t>
      </w:r>
      <w:r w:rsidRPr="00642AE7">
        <w:rPr>
          <w:rFonts w:cs="B Mitra" w:hint="eastAsia"/>
          <w:sz w:val="28"/>
          <w:szCs w:val="28"/>
          <w:rtl/>
        </w:rPr>
        <w:t>ت‌ها</w:t>
      </w:r>
      <w:r w:rsidRPr="00642AE7">
        <w:rPr>
          <w:rFonts w:cs="B Mitra"/>
          <w:sz w:val="28"/>
          <w:szCs w:val="28"/>
          <w:rtl/>
        </w:rPr>
        <w:t xml:space="preserve"> و قابل</w:t>
      </w:r>
      <w:r w:rsidRPr="00642AE7">
        <w:rPr>
          <w:rFonts w:cs="B Mitra" w:hint="cs"/>
          <w:sz w:val="28"/>
          <w:szCs w:val="28"/>
          <w:rtl/>
        </w:rPr>
        <w:t>ی</w:t>
      </w:r>
      <w:r w:rsidRPr="00642AE7">
        <w:rPr>
          <w:rFonts w:cs="B Mitra" w:hint="eastAsia"/>
          <w:sz w:val="28"/>
          <w:szCs w:val="28"/>
          <w:rtl/>
        </w:rPr>
        <w:t>ت‌ها</w:t>
      </w:r>
      <w:r w:rsidRPr="00642AE7">
        <w:rPr>
          <w:rFonts w:cs="B Mitra" w:hint="cs"/>
          <w:sz w:val="28"/>
          <w:szCs w:val="28"/>
          <w:rtl/>
        </w:rPr>
        <w:t>ی</w:t>
      </w:r>
      <w:r w:rsidRPr="00642AE7">
        <w:rPr>
          <w:rFonts w:cs="B Mitra"/>
          <w:sz w:val="28"/>
          <w:szCs w:val="28"/>
          <w:rtl/>
        </w:rPr>
        <w:t xml:space="preserve"> مردم‌محور، با تک</w:t>
      </w:r>
      <w:r w:rsidRPr="00642AE7">
        <w:rPr>
          <w:rFonts w:cs="B Mitra" w:hint="cs"/>
          <w:sz w:val="28"/>
          <w:szCs w:val="28"/>
          <w:rtl/>
        </w:rPr>
        <w:t>ی</w:t>
      </w:r>
      <w:r w:rsidRPr="00642AE7">
        <w:rPr>
          <w:rFonts w:cs="B Mitra" w:hint="eastAsia"/>
          <w:sz w:val="28"/>
          <w:szCs w:val="28"/>
          <w:rtl/>
        </w:rPr>
        <w:t>ه</w:t>
      </w:r>
      <w:r w:rsidRPr="00642AE7">
        <w:rPr>
          <w:rFonts w:cs="B Mitra"/>
          <w:sz w:val="28"/>
          <w:szCs w:val="28"/>
          <w:rtl/>
        </w:rPr>
        <w:t xml:space="preserve"> حداکثر</w:t>
      </w:r>
      <w:r w:rsidRPr="00642AE7">
        <w:rPr>
          <w:rFonts w:cs="B Mitra" w:hint="cs"/>
          <w:sz w:val="28"/>
          <w:szCs w:val="28"/>
          <w:rtl/>
        </w:rPr>
        <w:t>ی</w:t>
      </w:r>
      <w:r w:rsidRPr="00642AE7">
        <w:rPr>
          <w:rFonts w:cs="B Mitra"/>
          <w:sz w:val="28"/>
          <w:szCs w:val="28"/>
          <w:rtl/>
        </w:rPr>
        <w:t xml:space="preserve"> به تول</w:t>
      </w:r>
      <w:r w:rsidRPr="00642AE7">
        <w:rPr>
          <w:rFonts w:cs="B Mitra" w:hint="cs"/>
          <w:sz w:val="28"/>
          <w:szCs w:val="28"/>
          <w:rtl/>
        </w:rPr>
        <w:t>ی</w:t>
      </w:r>
      <w:r w:rsidRPr="00642AE7">
        <w:rPr>
          <w:rFonts w:cs="B Mitra" w:hint="eastAsia"/>
          <w:sz w:val="28"/>
          <w:szCs w:val="28"/>
          <w:rtl/>
        </w:rPr>
        <w:t>د</w:t>
      </w:r>
      <w:r w:rsidRPr="00642AE7">
        <w:rPr>
          <w:rFonts w:cs="B Mitra"/>
          <w:sz w:val="28"/>
          <w:szCs w:val="28"/>
          <w:rtl/>
        </w:rPr>
        <w:t xml:space="preserve"> داخل از طر</w:t>
      </w:r>
      <w:r w:rsidRPr="00642AE7">
        <w:rPr>
          <w:rFonts w:cs="B Mitra" w:hint="cs"/>
          <w:sz w:val="28"/>
          <w:szCs w:val="28"/>
          <w:rtl/>
        </w:rPr>
        <w:t>ی</w:t>
      </w:r>
      <w:r w:rsidRPr="00642AE7">
        <w:rPr>
          <w:rFonts w:cs="B Mitra" w:hint="eastAsia"/>
          <w:sz w:val="28"/>
          <w:szCs w:val="28"/>
          <w:rtl/>
        </w:rPr>
        <w:t>ق</w:t>
      </w:r>
      <w:r w:rsidRPr="00642AE7">
        <w:rPr>
          <w:rFonts w:cs="B Mitra"/>
          <w:sz w:val="28"/>
          <w:szCs w:val="28"/>
          <w:rtl/>
        </w:rPr>
        <w:t xml:space="preserve"> افزا</w:t>
      </w:r>
      <w:r w:rsidRPr="00642AE7">
        <w:rPr>
          <w:rFonts w:cs="B Mitra" w:hint="cs"/>
          <w:sz w:val="28"/>
          <w:szCs w:val="28"/>
          <w:rtl/>
        </w:rPr>
        <w:t>ی</w:t>
      </w:r>
      <w:r w:rsidRPr="00642AE7">
        <w:rPr>
          <w:rFonts w:cs="B Mitra" w:hint="eastAsia"/>
          <w:sz w:val="28"/>
          <w:szCs w:val="28"/>
          <w:rtl/>
        </w:rPr>
        <w:t>ش</w:t>
      </w:r>
      <w:r w:rsidRPr="00642AE7">
        <w:rPr>
          <w:rFonts w:cs="B Mitra"/>
          <w:sz w:val="28"/>
          <w:szCs w:val="28"/>
          <w:rtl/>
        </w:rPr>
        <w:t xml:space="preserve"> ضر</w:t>
      </w:r>
      <w:r w:rsidRPr="00642AE7">
        <w:rPr>
          <w:rFonts w:cs="B Mitra" w:hint="cs"/>
          <w:sz w:val="28"/>
          <w:szCs w:val="28"/>
          <w:rtl/>
        </w:rPr>
        <w:t>ی</w:t>
      </w:r>
      <w:r w:rsidRPr="00642AE7">
        <w:rPr>
          <w:rFonts w:cs="B Mitra" w:hint="eastAsia"/>
          <w:sz w:val="28"/>
          <w:szCs w:val="28"/>
          <w:rtl/>
        </w:rPr>
        <w:t>ب</w:t>
      </w:r>
      <w:r w:rsidRPr="00642AE7">
        <w:rPr>
          <w:rFonts w:cs="B Mitra"/>
          <w:sz w:val="28"/>
          <w:szCs w:val="28"/>
          <w:rtl/>
        </w:rPr>
        <w:t xml:space="preserve"> نفوذ دانش، ارتقا</w:t>
      </w:r>
      <w:r w:rsidRPr="00642AE7">
        <w:rPr>
          <w:rFonts w:cs="B Mitra" w:hint="cs"/>
          <w:sz w:val="28"/>
          <w:szCs w:val="28"/>
          <w:rtl/>
        </w:rPr>
        <w:t>ی</w:t>
      </w:r>
      <w:r w:rsidRPr="00642AE7">
        <w:rPr>
          <w:rFonts w:cs="B Mitra"/>
          <w:sz w:val="28"/>
          <w:szCs w:val="28"/>
          <w:rtl/>
        </w:rPr>
        <w:t xml:space="preserve"> بهره‌ور</w:t>
      </w:r>
      <w:r w:rsidRPr="00642AE7">
        <w:rPr>
          <w:rFonts w:cs="B Mitra" w:hint="cs"/>
          <w:sz w:val="28"/>
          <w:szCs w:val="28"/>
          <w:rtl/>
        </w:rPr>
        <w:t>ی</w:t>
      </w:r>
      <w:r w:rsidRPr="00642AE7">
        <w:rPr>
          <w:rFonts w:cs="B Mitra"/>
          <w:sz w:val="28"/>
          <w:szCs w:val="28"/>
          <w:rtl/>
        </w:rPr>
        <w:t xml:space="preserve"> و اعتلا</w:t>
      </w:r>
      <w:r w:rsidRPr="00642AE7">
        <w:rPr>
          <w:rFonts w:cs="B Mitra" w:hint="cs"/>
          <w:sz w:val="28"/>
          <w:szCs w:val="28"/>
          <w:rtl/>
        </w:rPr>
        <w:t>ی</w:t>
      </w:r>
      <w:r w:rsidRPr="00642AE7">
        <w:rPr>
          <w:rFonts w:cs="B Mitra"/>
          <w:sz w:val="28"/>
          <w:szCs w:val="28"/>
          <w:rtl/>
        </w:rPr>
        <w:t xml:space="preserve"> فرهنگ کشاورز</w:t>
      </w:r>
      <w:r w:rsidRPr="00642AE7">
        <w:rPr>
          <w:rFonts w:cs="B Mitra" w:hint="cs"/>
          <w:sz w:val="28"/>
          <w:szCs w:val="28"/>
          <w:rtl/>
        </w:rPr>
        <w:t>ی</w:t>
      </w:r>
      <w:r w:rsidRPr="00642AE7">
        <w:rPr>
          <w:rFonts w:cs="B Mitra" w:hint="eastAsia"/>
          <w:sz w:val="28"/>
          <w:szCs w:val="28"/>
          <w:rtl/>
        </w:rPr>
        <w:t>،</w:t>
      </w:r>
      <w:r w:rsidRPr="00642AE7">
        <w:rPr>
          <w:rFonts w:cs="B Mitra"/>
          <w:sz w:val="28"/>
          <w:szCs w:val="28"/>
          <w:rtl/>
        </w:rPr>
        <w:t xml:space="preserve"> دسترس</w:t>
      </w:r>
      <w:r w:rsidRPr="00642AE7">
        <w:rPr>
          <w:rFonts w:cs="B Mitra" w:hint="cs"/>
          <w:sz w:val="28"/>
          <w:szCs w:val="28"/>
          <w:rtl/>
        </w:rPr>
        <w:t>ی</w:t>
      </w:r>
      <w:r w:rsidRPr="00642AE7">
        <w:rPr>
          <w:rFonts w:cs="B Mitra"/>
          <w:sz w:val="28"/>
          <w:szCs w:val="28"/>
          <w:rtl/>
        </w:rPr>
        <w:t xml:space="preserve"> ف</w:t>
      </w:r>
      <w:r w:rsidRPr="00642AE7">
        <w:rPr>
          <w:rFonts w:cs="B Mitra" w:hint="cs"/>
          <w:sz w:val="28"/>
          <w:szCs w:val="28"/>
          <w:rtl/>
        </w:rPr>
        <w:t>ی</w:t>
      </w:r>
      <w:r w:rsidRPr="00642AE7">
        <w:rPr>
          <w:rFonts w:cs="B Mitra" w:hint="eastAsia"/>
          <w:sz w:val="28"/>
          <w:szCs w:val="28"/>
          <w:rtl/>
        </w:rPr>
        <w:t>ز</w:t>
      </w:r>
      <w:r w:rsidRPr="00642AE7">
        <w:rPr>
          <w:rFonts w:cs="B Mitra" w:hint="cs"/>
          <w:sz w:val="28"/>
          <w:szCs w:val="28"/>
          <w:rtl/>
        </w:rPr>
        <w:t>ی</w:t>
      </w:r>
      <w:r w:rsidRPr="00642AE7">
        <w:rPr>
          <w:rFonts w:cs="B Mitra" w:hint="eastAsia"/>
          <w:sz w:val="28"/>
          <w:szCs w:val="28"/>
          <w:rtl/>
        </w:rPr>
        <w:t>ک</w:t>
      </w:r>
      <w:r w:rsidRPr="00642AE7">
        <w:rPr>
          <w:rFonts w:cs="B Mitra" w:hint="cs"/>
          <w:sz w:val="28"/>
          <w:szCs w:val="28"/>
          <w:rtl/>
        </w:rPr>
        <w:t>ی</w:t>
      </w:r>
      <w:r w:rsidRPr="00642AE7">
        <w:rPr>
          <w:rFonts w:cs="B Mitra"/>
          <w:sz w:val="28"/>
          <w:szCs w:val="28"/>
          <w:rtl/>
        </w:rPr>
        <w:t xml:space="preserve"> و اقتصاد</w:t>
      </w:r>
      <w:r w:rsidRPr="00642AE7">
        <w:rPr>
          <w:rFonts w:cs="B Mitra" w:hint="cs"/>
          <w:sz w:val="28"/>
          <w:szCs w:val="28"/>
          <w:rtl/>
        </w:rPr>
        <w:t>ی</w:t>
      </w:r>
      <w:r w:rsidRPr="00642AE7">
        <w:rPr>
          <w:rFonts w:cs="B Mitra"/>
          <w:sz w:val="28"/>
          <w:szCs w:val="28"/>
          <w:rtl/>
        </w:rPr>
        <w:t xml:space="preserve"> آحاد جامعه به غذا</w:t>
      </w:r>
      <w:r w:rsidRPr="00642AE7">
        <w:rPr>
          <w:rFonts w:cs="B Mitra" w:hint="cs"/>
          <w:sz w:val="28"/>
          <w:szCs w:val="28"/>
          <w:rtl/>
        </w:rPr>
        <w:t>ی</w:t>
      </w:r>
      <w:r w:rsidRPr="00642AE7">
        <w:rPr>
          <w:rFonts w:cs="B Mitra"/>
          <w:sz w:val="28"/>
          <w:szCs w:val="28"/>
          <w:rtl/>
        </w:rPr>
        <w:t xml:space="preserve"> کاف</w:t>
      </w:r>
      <w:r w:rsidRPr="00642AE7">
        <w:rPr>
          <w:rFonts w:cs="B Mitra" w:hint="cs"/>
          <w:sz w:val="28"/>
          <w:szCs w:val="28"/>
          <w:rtl/>
        </w:rPr>
        <w:t>ی</w:t>
      </w:r>
      <w:r w:rsidRPr="00642AE7">
        <w:rPr>
          <w:rFonts w:cs="B Mitra" w:hint="eastAsia"/>
          <w:sz w:val="28"/>
          <w:szCs w:val="28"/>
          <w:rtl/>
        </w:rPr>
        <w:t>،</w:t>
      </w:r>
      <w:r w:rsidRPr="00642AE7">
        <w:rPr>
          <w:rFonts w:cs="B Mitra"/>
          <w:sz w:val="28"/>
          <w:szCs w:val="28"/>
          <w:rtl/>
        </w:rPr>
        <w:t xml:space="preserve"> سالم، ا</w:t>
      </w:r>
      <w:r w:rsidRPr="00642AE7">
        <w:rPr>
          <w:rFonts w:cs="B Mitra" w:hint="cs"/>
          <w:sz w:val="28"/>
          <w:szCs w:val="28"/>
          <w:rtl/>
        </w:rPr>
        <w:t>ی</w:t>
      </w:r>
      <w:r w:rsidRPr="00642AE7">
        <w:rPr>
          <w:rFonts w:cs="B Mitra" w:hint="eastAsia"/>
          <w:sz w:val="28"/>
          <w:szCs w:val="28"/>
          <w:rtl/>
        </w:rPr>
        <w:t>من،</w:t>
      </w:r>
      <w:r w:rsidRPr="00642AE7">
        <w:rPr>
          <w:rFonts w:cs="B Mitra"/>
          <w:sz w:val="28"/>
          <w:szCs w:val="28"/>
          <w:rtl/>
        </w:rPr>
        <w:t xml:space="preserve"> م</w:t>
      </w:r>
      <w:r w:rsidRPr="00642AE7">
        <w:rPr>
          <w:rFonts w:cs="B Mitra" w:hint="eastAsia"/>
          <w:sz w:val="28"/>
          <w:szCs w:val="28"/>
          <w:rtl/>
        </w:rPr>
        <w:t>غذ</w:t>
      </w:r>
      <w:r w:rsidRPr="00642AE7">
        <w:rPr>
          <w:rFonts w:cs="B Mitra" w:hint="cs"/>
          <w:sz w:val="28"/>
          <w:szCs w:val="28"/>
          <w:rtl/>
        </w:rPr>
        <w:t>ی</w:t>
      </w:r>
      <w:r w:rsidRPr="00642AE7">
        <w:rPr>
          <w:rFonts w:cs="B Mitra" w:hint="eastAsia"/>
          <w:sz w:val="28"/>
          <w:szCs w:val="28"/>
          <w:rtl/>
        </w:rPr>
        <w:t>،</w:t>
      </w:r>
      <w:r w:rsidRPr="00642AE7">
        <w:rPr>
          <w:rFonts w:cs="B Mitra"/>
          <w:sz w:val="28"/>
          <w:szCs w:val="28"/>
          <w:rtl/>
        </w:rPr>
        <w:t xml:space="preserve"> با اصالت، حلال، ط</w:t>
      </w:r>
      <w:r w:rsidRPr="00642AE7">
        <w:rPr>
          <w:rFonts w:cs="B Mitra" w:hint="cs"/>
          <w:sz w:val="28"/>
          <w:szCs w:val="28"/>
          <w:rtl/>
        </w:rPr>
        <w:t>ی</w:t>
      </w:r>
      <w:r w:rsidRPr="00642AE7">
        <w:rPr>
          <w:rFonts w:cs="B Mitra" w:hint="eastAsia"/>
          <w:sz w:val="28"/>
          <w:szCs w:val="28"/>
          <w:rtl/>
        </w:rPr>
        <w:t>ب</w:t>
      </w:r>
      <w:r w:rsidRPr="00642AE7">
        <w:rPr>
          <w:rFonts w:cs="B Mitra"/>
          <w:sz w:val="28"/>
          <w:szCs w:val="28"/>
          <w:rtl/>
        </w:rPr>
        <w:t xml:space="preserve"> و با ک</w:t>
      </w:r>
      <w:r w:rsidRPr="00642AE7">
        <w:rPr>
          <w:rFonts w:cs="B Mitra" w:hint="cs"/>
          <w:sz w:val="28"/>
          <w:szCs w:val="28"/>
          <w:rtl/>
        </w:rPr>
        <w:t>ی</w:t>
      </w:r>
      <w:r w:rsidRPr="00642AE7">
        <w:rPr>
          <w:rFonts w:cs="B Mitra" w:hint="eastAsia"/>
          <w:sz w:val="28"/>
          <w:szCs w:val="28"/>
          <w:rtl/>
        </w:rPr>
        <w:t>ف</w:t>
      </w:r>
      <w:r w:rsidRPr="00642AE7">
        <w:rPr>
          <w:rFonts w:cs="B Mitra" w:hint="cs"/>
          <w:sz w:val="28"/>
          <w:szCs w:val="28"/>
          <w:rtl/>
        </w:rPr>
        <w:t>ی</w:t>
      </w:r>
      <w:r w:rsidRPr="00642AE7">
        <w:rPr>
          <w:rFonts w:cs="B Mitra" w:hint="eastAsia"/>
          <w:sz w:val="28"/>
          <w:szCs w:val="28"/>
          <w:rtl/>
        </w:rPr>
        <w:t>ت</w:t>
      </w:r>
      <w:r w:rsidRPr="00642AE7">
        <w:rPr>
          <w:rFonts w:cs="B Mitra"/>
          <w:sz w:val="28"/>
          <w:szCs w:val="28"/>
          <w:rtl/>
        </w:rPr>
        <w:t xml:space="preserve"> بر مبنا</w:t>
      </w:r>
      <w:r w:rsidRPr="00642AE7">
        <w:rPr>
          <w:rFonts w:cs="B Mitra" w:hint="cs"/>
          <w:sz w:val="28"/>
          <w:szCs w:val="28"/>
          <w:rtl/>
        </w:rPr>
        <w:t>ی</w:t>
      </w:r>
      <w:r w:rsidRPr="00642AE7">
        <w:rPr>
          <w:rFonts w:cs="B Mitra"/>
          <w:sz w:val="28"/>
          <w:szCs w:val="28"/>
          <w:rtl/>
        </w:rPr>
        <w:t xml:space="preserve"> الگو</w:t>
      </w:r>
      <w:r w:rsidRPr="00642AE7">
        <w:rPr>
          <w:rFonts w:cs="B Mitra" w:hint="cs"/>
          <w:sz w:val="28"/>
          <w:szCs w:val="28"/>
          <w:rtl/>
        </w:rPr>
        <w:t>ی</w:t>
      </w:r>
      <w:r w:rsidRPr="00642AE7">
        <w:rPr>
          <w:rFonts w:cs="B Mitra"/>
          <w:sz w:val="28"/>
          <w:szCs w:val="28"/>
          <w:rtl/>
        </w:rPr>
        <w:t xml:space="preserve"> مصرف به</w:t>
      </w:r>
      <w:r w:rsidRPr="00642AE7">
        <w:rPr>
          <w:rFonts w:cs="B Mitra" w:hint="cs"/>
          <w:sz w:val="28"/>
          <w:szCs w:val="28"/>
          <w:rtl/>
        </w:rPr>
        <w:t>ی</w:t>
      </w:r>
      <w:r w:rsidRPr="00642AE7">
        <w:rPr>
          <w:rFonts w:cs="B Mitra" w:hint="eastAsia"/>
          <w:sz w:val="28"/>
          <w:szCs w:val="28"/>
          <w:rtl/>
        </w:rPr>
        <w:t>نه</w:t>
      </w:r>
      <w:r w:rsidRPr="00642AE7">
        <w:rPr>
          <w:rFonts w:cs="B Mitra"/>
          <w:sz w:val="28"/>
          <w:szCs w:val="28"/>
          <w:rtl/>
        </w:rPr>
        <w:t xml:space="preserve"> مبتن</w:t>
      </w:r>
      <w:r w:rsidRPr="00642AE7">
        <w:rPr>
          <w:rFonts w:cs="B Mitra" w:hint="cs"/>
          <w:sz w:val="28"/>
          <w:szCs w:val="28"/>
          <w:rtl/>
        </w:rPr>
        <w:t>ی</w:t>
      </w:r>
      <w:r w:rsidRPr="00642AE7">
        <w:rPr>
          <w:rFonts w:cs="B Mitra"/>
          <w:sz w:val="28"/>
          <w:szCs w:val="28"/>
          <w:rtl/>
        </w:rPr>
        <w:t xml:space="preserve"> بر سبد غذا</w:t>
      </w:r>
      <w:r w:rsidRPr="00642AE7">
        <w:rPr>
          <w:rFonts w:cs="B Mitra" w:hint="cs"/>
          <w:sz w:val="28"/>
          <w:szCs w:val="28"/>
          <w:rtl/>
        </w:rPr>
        <w:t>یی</w:t>
      </w:r>
      <w:r w:rsidRPr="00642AE7">
        <w:rPr>
          <w:rFonts w:cs="B Mitra"/>
          <w:sz w:val="28"/>
          <w:szCs w:val="28"/>
          <w:rtl/>
        </w:rPr>
        <w:t xml:space="preserve"> مطلوب، با حفظ پا</w:t>
      </w:r>
      <w:r w:rsidRPr="00642AE7">
        <w:rPr>
          <w:rFonts w:cs="B Mitra" w:hint="cs"/>
          <w:sz w:val="28"/>
          <w:szCs w:val="28"/>
          <w:rtl/>
        </w:rPr>
        <w:t>ی</w:t>
      </w:r>
      <w:r w:rsidRPr="00642AE7">
        <w:rPr>
          <w:rFonts w:cs="B Mitra" w:hint="eastAsia"/>
          <w:sz w:val="28"/>
          <w:szCs w:val="28"/>
          <w:rtl/>
        </w:rPr>
        <w:t>دار</w:t>
      </w:r>
      <w:r w:rsidRPr="00642AE7">
        <w:rPr>
          <w:rFonts w:cs="B Mitra" w:hint="cs"/>
          <w:sz w:val="28"/>
          <w:szCs w:val="28"/>
          <w:rtl/>
        </w:rPr>
        <w:t>ی</w:t>
      </w:r>
      <w:r w:rsidRPr="00642AE7">
        <w:rPr>
          <w:rFonts w:cs="B Mitra"/>
          <w:sz w:val="28"/>
          <w:szCs w:val="28"/>
          <w:rtl/>
        </w:rPr>
        <w:t xml:space="preserve"> منابع پا</w:t>
      </w:r>
      <w:r w:rsidRPr="00642AE7">
        <w:rPr>
          <w:rFonts w:cs="B Mitra" w:hint="cs"/>
          <w:sz w:val="28"/>
          <w:szCs w:val="28"/>
          <w:rtl/>
        </w:rPr>
        <w:t>ی</w:t>
      </w:r>
      <w:r w:rsidRPr="00642AE7">
        <w:rPr>
          <w:rFonts w:cs="B Mitra" w:hint="eastAsia"/>
          <w:sz w:val="28"/>
          <w:szCs w:val="28"/>
          <w:rtl/>
        </w:rPr>
        <w:t>ه</w:t>
      </w:r>
      <w:r w:rsidRPr="00642AE7">
        <w:rPr>
          <w:rFonts w:cs="B Mitra"/>
          <w:sz w:val="28"/>
          <w:szCs w:val="28"/>
          <w:rtl/>
        </w:rPr>
        <w:t xml:space="preserve"> آب و خاک و حفظ تنوع ز</w:t>
      </w:r>
      <w:r w:rsidRPr="00642AE7">
        <w:rPr>
          <w:rFonts w:cs="B Mitra" w:hint="cs"/>
          <w:sz w:val="28"/>
          <w:szCs w:val="28"/>
          <w:rtl/>
        </w:rPr>
        <w:t>ی</w:t>
      </w:r>
      <w:r w:rsidRPr="00642AE7">
        <w:rPr>
          <w:rFonts w:cs="B Mitra" w:hint="eastAsia"/>
          <w:sz w:val="28"/>
          <w:szCs w:val="28"/>
          <w:rtl/>
        </w:rPr>
        <w:t>ست</w:t>
      </w:r>
      <w:r w:rsidRPr="00642AE7">
        <w:rPr>
          <w:rFonts w:cs="B Mitra" w:hint="cs"/>
          <w:sz w:val="28"/>
          <w:szCs w:val="28"/>
          <w:rtl/>
        </w:rPr>
        <w:t>ی</w:t>
      </w:r>
    </w:p>
    <w:p w:rsidR="00642AE7" w:rsidRDefault="00642AE7" w:rsidP="00642AE7">
      <w:pPr>
        <w:spacing w:line="300" w:lineRule="auto"/>
        <w:ind w:firstLine="397"/>
        <w:jc w:val="both"/>
        <w:rPr>
          <w:rFonts w:cs="B Mitra"/>
          <w:sz w:val="28"/>
          <w:szCs w:val="28"/>
          <w:rtl/>
        </w:rPr>
      </w:pPr>
    </w:p>
    <w:p w:rsidR="00410496" w:rsidRDefault="00683C21" w:rsidP="00410496">
      <w:pPr>
        <w:spacing w:line="300" w:lineRule="auto"/>
        <w:ind w:firstLine="397"/>
        <w:jc w:val="both"/>
        <w:rPr>
          <w:rFonts w:cs="B Mitra"/>
          <w:sz w:val="28"/>
          <w:szCs w:val="28"/>
          <w:rtl/>
        </w:rPr>
      </w:pPr>
      <w:r>
        <w:rPr>
          <w:rFonts w:cs="B Mitra" w:hint="cs"/>
          <w:sz w:val="28"/>
          <w:szCs w:val="28"/>
          <w:rtl/>
        </w:rPr>
        <w:t xml:space="preserve">جمع‏بندی </w:t>
      </w:r>
      <w:r w:rsidR="00F90868" w:rsidRPr="00A35DED">
        <w:rPr>
          <w:rFonts w:cs="B Mitra" w:hint="cs"/>
          <w:sz w:val="28"/>
          <w:szCs w:val="28"/>
          <w:rtl/>
        </w:rPr>
        <w:t xml:space="preserve">بررسی اسناد بالادستی مانند </w:t>
      </w:r>
      <w:r w:rsidR="00074FAD" w:rsidRPr="00A35DED">
        <w:rPr>
          <w:rFonts w:cs="B Mitra" w:hint="cs"/>
          <w:sz w:val="28"/>
          <w:szCs w:val="28"/>
          <w:rtl/>
        </w:rPr>
        <w:t>قانون اساسی</w:t>
      </w:r>
      <w:r w:rsidR="00074FAD">
        <w:rPr>
          <w:rFonts w:cs="B Mitra" w:hint="cs"/>
          <w:sz w:val="28"/>
          <w:szCs w:val="28"/>
          <w:rtl/>
        </w:rPr>
        <w:t xml:space="preserve">، </w:t>
      </w:r>
      <w:r w:rsidR="00074FAD" w:rsidRPr="00A35DED">
        <w:rPr>
          <w:rFonts w:cs="B Mitra" w:hint="cs"/>
          <w:sz w:val="28"/>
          <w:szCs w:val="28"/>
          <w:rtl/>
        </w:rPr>
        <w:t xml:space="preserve"> </w:t>
      </w:r>
      <w:r w:rsidR="00F90868" w:rsidRPr="00A35DED">
        <w:rPr>
          <w:rFonts w:cs="B Mitra" w:hint="cs"/>
          <w:sz w:val="28"/>
          <w:szCs w:val="28"/>
          <w:rtl/>
        </w:rPr>
        <w:t>کلام امام (ره)، بيانات مقام معظم رهبری</w:t>
      </w:r>
      <w:r w:rsidR="00E14E77" w:rsidRPr="00A35DED">
        <w:rPr>
          <w:rFonts w:cs="B Mitra" w:hint="cs"/>
          <w:sz w:val="28"/>
          <w:szCs w:val="28"/>
          <w:rtl/>
        </w:rPr>
        <w:t>(مدظله</w:t>
      </w:r>
      <w:r w:rsidR="00C81655">
        <w:rPr>
          <w:rFonts w:cs="B Mitra" w:hint="cs"/>
          <w:sz w:val="28"/>
          <w:szCs w:val="28"/>
          <w:rtl/>
        </w:rPr>
        <w:t>‌</w:t>
      </w:r>
      <w:r w:rsidR="00E14E77" w:rsidRPr="00A35DED">
        <w:rPr>
          <w:rFonts w:cs="B Mitra" w:hint="cs"/>
          <w:sz w:val="28"/>
          <w:szCs w:val="28"/>
          <w:rtl/>
        </w:rPr>
        <w:t>العالی)</w:t>
      </w:r>
      <w:r w:rsidR="00F90868" w:rsidRPr="00A35DED">
        <w:rPr>
          <w:rFonts w:cs="B Mitra" w:hint="cs"/>
          <w:sz w:val="28"/>
          <w:szCs w:val="28"/>
          <w:rtl/>
        </w:rPr>
        <w:t xml:space="preserve">، </w:t>
      </w:r>
      <w:r w:rsidR="00074FAD">
        <w:rPr>
          <w:rFonts w:cs="B Mitra" w:hint="cs"/>
          <w:sz w:val="28"/>
          <w:szCs w:val="28"/>
          <w:rtl/>
        </w:rPr>
        <w:t>بیانیه گام دوم</w:t>
      </w:r>
      <w:r w:rsidR="00F90868" w:rsidRPr="00A35DED">
        <w:rPr>
          <w:rFonts w:cs="B Mitra" w:hint="cs"/>
          <w:sz w:val="28"/>
          <w:szCs w:val="28"/>
          <w:rtl/>
        </w:rPr>
        <w:t>، برنامه‌های اول تا ششم توسعه اقتصادی</w:t>
      </w:r>
      <w:r w:rsidR="00410496">
        <w:rPr>
          <w:rFonts w:cs="B Mitra" w:hint="cs"/>
          <w:sz w:val="28"/>
          <w:szCs w:val="28"/>
          <w:rtl/>
        </w:rPr>
        <w:t xml:space="preserve"> -</w:t>
      </w:r>
      <w:r w:rsidR="00F90868" w:rsidRPr="00A35DED">
        <w:rPr>
          <w:rFonts w:cs="B Mitra" w:hint="cs"/>
          <w:sz w:val="28"/>
          <w:szCs w:val="28"/>
          <w:rtl/>
        </w:rPr>
        <w:t xml:space="preserve"> اجتماعی و فرهنگی کشور، قانون احکام دائمی برنامه</w:t>
      </w:r>
      <w:r w:rsidR="00C81655">
        <w:rPr>
          <w:rFonts w:cs="B Mitra" w:hint="cs"/>
          <w:sz w:val="28"/>
          <w:szCs w:val="28"/>
          <w:rtl/>
        </w:rPr>
        <w:t>‌</w:t>
      </w:r>
      <w:r w:rsidR="00F90868" w:rsidRPr="00A35DED">
        <w:rPr>
          <w:rFonts w:cs="B Mitra" w:hint="cs"/>
          <w:sz w:val="28"/>
          <w:szCs w:val="28"/>
          <w:rtl/>
        </w:rPr>
        <w:t xml:space="preserve">های توسعه کشور، </w:t>
      </w:r>
      <w:r w:rsidR="00F90868" w:rsidRPr="00A35DED">
        <w:rPr>
          <w:rFonts w:cs="B Mitra"/>
          <w:sz w:val="28"/>
          <w:szCs w:val="28"/>
          <w:rtl/>
        </w:rPr>
        <w:t>سند چشم‌انداز جمهوری اسلامی ایران در افق ۱۴۰۴</w:t>
      </w:r>
      <w:r w:rsidR="00F90868" w:rsidRPr="00A35DED">
        <w:rPr>
          <w:rFonts w:cs="B Mitra" w:hint="cs"/>
          <w:sz w:val="28"/>
          <w:szCs w:val="28"/>
          <w:rtl/>
        </w:rPr>
        <w:t xml:space="preserve">، </w:t>
      </w:r>
      <w:r w:rsidR="00F90868" w:rsidRPr="00A35DED">
        <w:rPr>
          <w:rFonts w:cs="B Mitra"/>
          <w:sz w:val="28"/>
          <w:szCs w:val="28"/>
          <w:rtl/>
        </w:rPr>
        <w:t>س</w:t>
      </w:r>
      <w:r w:rsidR="00F90868" w:rsidRPr="00A35DED">
        <w:rPr>
          <w:rFonts w:cs="B Mitra" w:hint="cs"/>
          <w:sz w:val="28"/>
          <w:szCs w:val="28"/>
          <w:rtl/>
        </w:rPr>
        <w:t>ی</w:t>
      </w:r>
      <w:r w:rsidR="00F90868" w:rsidRPr="00A35DED">
        <w:rPr>
          <w:rFonts w:cs="B Mitra" w:hint="eastAsia"/>
          <w:sz w:val="28"/>
          <w:szCs w:val="28"/>
          <w:rtl/>
        </w:rPr>
        <w:t>است</w:t>
      </w:r>
      <w:r w:rsidR="00C81655">
        <w:rPr>
          <w:rFonts w:cs="B Mitra" w:hint="cs"/>
          <w:sz w:val="28"/>
          <w:szCs w:val="28"/>
          <w:rtl/>
        </w:rPr>
        <w:t>‌</w:t>
      </w:r>
      <w:r w:rsidR="00F90868" w:rsidRPr="00A35DED">
        <w:rPr>
          <w:rFonts w:cs="B Mitra" w:hint="eastAsia"/>
          <w:sz w:val="28"/>
          <w:szCs w:val="28"/>
          <w:rtl/>
        </w:rPr>
        <w:t>ها</w:t>
      </w:r>
      <w:r w:rsidR="00F90868" w:rsidRPr="00A35DED">
        <w:rPr>
          <w:rFonts w:cs="B Mitra" w:hint="cs"/>
          <w:sz w:val="28"/>
          <w:szCs w:val="28"/>
          <w:rtl/>
        </w:rPr>
        <w:t>ی‌</w:t>
      </w:r>
      <w:r w:rsidR="00F90868" w:rsidRPr="00A35DED">
        <w:rPr>
          <w:rFonts w:cs="B Mitra"/>
          <w:sz w:val="28"/>
          <w:szCs w:val="28"/>
          <w:rtl/>
        </w:rPr>
        <w:t xml:space="preserve"> کل</w:t>
      </w:r>
      <w:r w:rsidR="00F90868" w:rsidRPr="00A35DED">
        <w:rPr>
          <w:rFonts w:cs="B Mitra" w:hint="cs"/>
          <w:sz w:val="28"/>
          <w:szCs w:val="28"/>
          <w:rtl/>
        </w:rPr>
        <w:t>ی‌</w:t>
      </w:r>
      <w:r w:rsidR="00F90868" w:rsidRPr="00A35DED">
        <w:rPr>
          <w:rFonts w:cs="B Mitra"/>
          <w:sz w:val="28"/>
          <w:szCs w:val="28"/>
          <w:rtl/>
        </w:rPr>
        <w:t xml:space="preserve"> منابع‌ آب</w:t>
      </w:r>
      <w:r w:rsidR="00C403EF">
        <w:rPr>
          <w:rFonts w:cs="B Mitra" w:hint="cs"/>
          <w:sz w:val="28"/>
          <w:szCs w:val="28"/>
          <w:rtl/>
        </w:rPr>
        <w:t>،</w:t>
      </w:r>
      <w:r w:rsidR="00F90868" w:rsidRPr="00A35DED">
        <w:rPr>
          <w:rFonts w:cs="B Mitra"/>
          <w:sz w:val="28"/>
          <w:szCs w:val="28"/>
          <w:rtl/>
        </w:rPr>
        <w:t>‌</w:t>
      </w:r>
      <w:r w:rsidR="00F90868" w:rsidRPr="00A35DED">
        <w:rPr>
          <w:rFonts w:cs="B Mitra" w:hint="cs"/>
          <w:sz w:val="28"/>
          <w:szCs w:val="28"/>
          <w:rtl/>
        </w:rPr>
        <w:t xml:space="preserve"> </w:t>
      </w:r>
      <w:r w:rsidR="00F90868" w:rsidRPr="00A35DED">
        <w:rPr>
          <w:rFonts w:cs="B Mitra"/>
          <w:sz w:val="28"/>
          <w:szCs w:val="28"/>
          <w:rtl/>
        </w:rPr>
        <w:t>س</w:t>
      </w:r>
      <w:r w:rsidR="00F90868" w:rsidRPr="00A35DED">
        <w:rPr>
          <w:rFonts w:cs="B Mitra" w:hint="cs"/>
          <w:sz w:val="28"/>
          <w:szCs w:val="28"/>
          <w:rtl/>
        </w:rPr>
        <w:t>ی</w:t>
      </w:r>
      <w:r w:rsidR="00F90868" w:rsidRPr="00A35DED">
        <w:rPr>
          <w:rFonts w:cs="B Mitra" w:hint="eastAsia"/>
          <w:sz w:val="28"/>
          <w:szCs w:val="28"/>
          <w:rtl/>
        </w:rPr>
        <w:t>استها</w:t>
      </w:r>
      <w:r w:rsidR="00F90868" w:rsidRPr="00A35DED">
        <w:rPr>
          <w:rFonts w:cs="B Mitra" w:hint="cs"/>
          <w:sz w:val="28"/>
          <w:szCs w:val="28"/>
          <w:rtl/>
        </w:rPr>
        <w:t>ی</w:t>
      </w:r>
      <w:r w:rsidR="00F90868" w:rsidRPr="00A35DED">
        <w:rPr>
          <w:rFonts w:cs="B Mitra"/>
          <w:sz w:val="28"/>
          <w:szCs w:val="28"/>
          <w:rtl/>
        </w:rPr>
        <w:t xml:space="preserve"> کل</w:t>
      </w:r>
      <w:r w:rsidR="00F90868" w:rsidRPr="00A35DED">
        <w:rPr>
          <w:rFonts w:cs="B Mitra" w:hint="cs"/>
          <w:sz w:val="28"/>
          <w:szCs w:val="28"/>
          <w:rtl/>
        </w:rPr>
        <w:t>ی</w:t>
      </w:r>
      <w:r w:rsidR="00F90868" w:rsidRPr="00A35DED">
        <w:rPr>
          <w:rFonts w:cs="B Mitra"/>
          <w:sz w:val="28"/>
          <w:szCs w:val="28"/>
          <w:rtl/>
        </w:rPr>
        <w:t xml:space="preserve"> اصلاح الگو</w:t>
      </w:r>
      <w:r w:rsidR="00F90868" w:rsidRPr="00A35DED">
        <w:rPr>
          <w:rFonts w:cs="B Mitra" w:hint="cs"/>
          <w:sz w:val="28"/>
          <w:szCs w:val="28"/>
          <w:rtl/>
        </w:rPr>
        <w:t>ی</w:t>
      </w:r>
      <w:r w:rsidR="00F90868" w:rsidRPr="00A35DED">
        <w:rPr>
          <w:rFonts w:cs="B Mitra"/>
          <w:sz w:val="28"/>
          <w:szCs w:val="28"/>
          <w:rtl/>
        </w:rPr>
        <w:t xml:space="preserve"> مصرف</w:t>
      </w:r>
      <w:r w:rsidR="00F90868" w:rsidRPr="00A35DED">
        <w:rPr>
          <w:rFonts w:cs="B Mitra" w:hint="cs"/>
          <w:sz w:val="28"/>
          <w:szCs w:val="28"/>
          <w:rtl/>
        </w:rPr>
        <w:t xml:space="preserve">، </w:t>
      </w:r>
      <w:r w:rsidR="00F90868" w:rsidRPr="00A35DED">
        <w:rPr>
          <w:rFonts w:cs="B Mitra"/>
          <w:sz w:val="28"/>
          <w:szCs w:val="28"/>
          <w:rtl/>
        </w:rPr>
        <w:t>س</w:t>
      </w:r>
      <w:r w:rsidR="00F90868" w:rsidRPr="00A35DED">
        <w:rPr>
          <w:rFonts w:cs="B Mitra" w:hint="cs"/>
          <w:sz w:val="28"/>
          <w:szCs w:val="28"/>
          <w:rtl/>
        </w:rPr>
        <w:t>ی</w:t>
      </w:r>
      <w:r w:rsidR="00F90868" w:rsidRPr="00A35DED">
        <w:rPr>
          <w:rFonts w:cs="B Mitra" w:hint="eastAsia"/>
          <w:sz w:val="28"/>
          <w:szCs w:val="28"/>
          <w:rtl/>
        </w:rPr>
        <w:t>است‌ها</w:t>
      </w:r>
      <w:r w:rsidR="00F90868" w:rsidRPr="00A35DED">
        <w:rPr>
          <w:rFonts w:cs="B Mitra" w:hint="cs"/>
          <w:sz w:val="28"/>
          <w:szCs w:val="28"/>
          <w:rtl/>
        </w:rPr>
        <w:t>ی</w:t>
      </w:r>
      <w:r w:rsidR="00F90868" w:rsidRPr="00A35DED">
        <w:rPr>
          <w:rFonts w:cs="B Mitra"/>
          <w:sz w:val="28"/>
          <w:szCs w:val="28"/>
          <w:rtl/>
        </w:rPr>
        <w:t xml:space="preserve"> کل</w:t>
      </w:r>
      <w:r w:rsidR="00F90868" w:rsidRPr="00A35DED">
        <w:rPr>
          <w:rFonts w:cs="B Mitra" w:hint="cs"/>
          <w:sz w:val="28"/>
          <w:szCs w:val="28"/>
          <w:rtl/>
        </w:rPr>
        <w:t>ی</w:t>
      </w:r>
      <w:r w:rsidR="00F90868" w:rsidRPr="00A35DED">
        <w:rPr>
          <w:rFonts w:cs="B Mitra"/>
          <w:sz w:val="28"/>
          <w:szCs w:val="28"/>
          <w:rtl/>
        </w:rPr>
        <w:t xml:space="preserve"> اقتصادمقاومت</w:t>
      </w:r>
      <w:r w:rsidR="00F90868" w:rsidRPr="00A35DED">
        <w:rPr>
          <w:rFonts w:cs="B Mitra" w:hint="cs"/>
          <w:sz w:val="28"/>
          <w:szCs w:val="28"/>
          <w:rtl/>
        </w:rPr>
        <w:t xml:space="preserve">ی، </w:t>
      </w:r>
      <w:r w:rsidR="00F90868" w:rsidRPr="00A35DED">
        <w:rPr>
          <w:rFonts w:cs="B Mitra"/>
          <w:sz w:val="28"/>
          <w:szCs w:val="28"/>
          <w:rtl/>
        </w:rPr>
        <w:t>س</w:t>
      </w:r>
      <w:r w:rsidR="00F90868" w:rsidRPr="00A35DED">
        <w:rPr>
          <w:rFonts w:cs="B Mitra" w:hint="cs"/>
          <w:sz w:val="28"/>
          <w:szCs w:val="28"/>
          <w:rtl/>
        </w:rPr>
        <w:t>ی</w:t>
      </w:r>
      <w:r w:rsidR="00F90868" w:rsidRPr="00A35DED">
        <w:rPr>
          <w:rFonts w:cs="B Mitra" w:hint="eastAsia"/>
          <w:sz w:val="28"/>
          <w:szCs w:val="28"/>
          <w:rtl/>
        </w:rPr>
        <w:t>است‌ها</w:t>
      </w:r>
      <w:r w:rsidR="00F90868" w:rsidRPr="00A35DED">
        <w:rPr>
          <w:rFonts w:cs="B Mitra" w:hint="cs"/>
          <w:sz w:val="28"/>
          <w:szCs w:val="28"/>
          <w:rtl/>
        </w:rPr>
        <w:t>ی</w:t>
      </w:r>
      <w:r w:rsidR="00F90868" w:rsidRPr="00A35DED">
        <w:rPr>
          <w:rFonts w:cs="B Mitra"/>
          <w:sz w:val="28"/>
          <w:szCs w:val="28"/>
          <w:rtl/>
        </w:rPr>
        <w:t xml:space="preserve"> کل</w:t>
      </w:r>
      <w:r w:rsidR="00F90868" w:rsidRPr="00A35DED">
        <w:rPr>
          <w:rFonts w:cs="B Mitra" w:hint="cs"/>
          <w:sz w:val="28"/>
          <w:szCs w:val="28"/>
          <w:rtl/>
        </w:rPr>
        <w:t>ی</w:t>
      </w:r>
      <w:r w:rsidR="00F90868" w:rsidRPr="00A35DED">
        <w:rPr>
          <w:rFonts w:cs="B Mitra"/>
          <w:sz w:val="28"/>
          <w:szCs w:val="28"/>
          <w:rtl/>
        </w:rPr>
        <w:t xml:space="preserve"> جمع</w:t>
      </w:r>
      <w:r w:rsidR="00F90868" w:rsidRPr="00A35DED">
        <w:rPr>
          <w:rFonts w:cs="B Mitra" w:hint="cs"/>
          <w:sz w:val="28"/>
          <w:szCs w:val="28"/>
          <w:rtl/>
        </w:rPr>
        <w:t>ی</w:t>
      </w:r>
      <w:r w:rsidR="00F90868" w:rsidRPr="00A35DED">
        <w:rPr>
          <w:rFonts w:cs="B Mitra" w:hint="eastAsia"/>
          <w:sz w:val="28"/>
          <w:szCs w:val="28"/>
          <w:rtl/>
        </w:rPr>
        <w:t>ت</w:t>
      </w:r>
      <w:r w:rsidR="00F90868" w:rsidRPr="00A35DED">
        <w:rPr>
          <w:rFonts w:cs="B Mitra" w:hint="cs"/>
          <w:sz w:val="28"/>
          <w:szCs w:val="28"/>
          <w:rtl/>
        </w:rPr>
        <w:t xml:space="preserve">، </w:t>
      </w:r>
      <w:r w:rsidR="00F90868" w:rsidRPr="00A35DED">
        <w:rPr>
          <w:rFonts w:cs="B Mitra"/>
          <w:sz w:val="28"/>
          <w:szCs w:val="28"/>
          <w:rtl/>
        </w:rPr>
        <w:t>س</w:t>
      </w:r>
      <w:r w:rsidR="00F90868" w:rsidRPr="00A35DED">
        <w:rPr>
          <w:rFonts w:cs="B Mitra" w:hint="cs"/>
          <w:sz w:val="28"/>
          <w:szCs w:val="28"/>
          <w:rtl/>
        </w:rPr>
        <w:t>ی</w:t>
      </w:r>
      <w:r w:rsidR="00F90868" w:rsidRPr="00A35DED">
        <w:rPr>
          <w:rFonts w:cs="B Mitra" w:hint="eastAsia"/>
          <w:sz w:val="28"/>
          <w:szCs w:val="28"/>
          <w:rtl/>
        </w:rPr>
        <w:t>است‌ها</w:t>
      </w:r>
      <w:r w:rsidR="00F90868" w:rsidRPr="00A35DED">
        <w:rPr>
          <w:rFonts w:cs="B Mitra" w:hint="cs"/>
          <w:sz w:val="28"/>
          <w:szCs w:val="28"/>
          <w:rtl/>
        </w:rPr>
        <w:t>ی</w:t>
      </w:r>
      <w:r w:rsidR="00F90868" w:rsidRPr="00A35DED">
        <w:rPr>
          <w:rFonts w:cs="B Mitra"/>
          <w:sz w:val="28"/>
          <w:szCs w:val="28"/>
          <w:rtl/>
        </w:rPr>
        <w:t xml:space="preserve"> کل</w:t>
      </w:r>
      <w:r w:rsidR="00F90868" w:rsidRPr="00A35DED">
        <w:rPr>
          <w:rFonts w:cs="B Mitra" w:hint="cs"/>
          <w:sz w:val="28"/>
          <w:szCs w:val="28"/>
          <w:rtl/>
        </w:rPr>
        <w:t>ی</w:t>
      </w:r>
      <w:r w:rsidR="00F90868" w:rsidRPr="00A35DED">
        <w:rPr>
          <w:rFonts w:cs="B Mitra"/>
          <w:sz w:val="28"/>
          <w:szCs w:val="28"/>
          <w:rtl/>
        </w:rPr>
        <w:t xml:space="preserve"> سلامت</w:t>
      </w:r>
      <w:r w:rsidR="00F90868" w:rsidRPr="00A35DED">
        <w:rPr>
          <w:rFonts w:cs="B Mitra" w:hint="cs"/>
          <w:sz w:val="28"/>
          <w:szCs w:val="28"/>
          <w:rtl/>
        </w:rPr>
        <w:t xml:space="preserve">، </w:t>
      </w:r>
      <w:r w:rsidR="00F90868" w:rsidRPr="00A35DED">
        <w:rPr>
          <w:rFonts w:cs="B Mitra"/>
          <w:sz w:val="28"/>
          <w:szCs w:val="28"/>
          <w:rtl/>
        </w:rPr>
        <w:t>س</w:t>
      </w:r>
      <w:r w:rsidR="00F90868" w:rsidRPr="00A35DED">
        <w:rPr>
          <w:rFonts w:cs="B Mitra" w:hint="cs"/>
          <w:sz w:val="28"/>
          <w:szCs w:val="28"/>
          <w:rtl/>
        </w:rPr>
        <w:t>ی</w:t>
      </w:r>
      <w:r w:rsidR="00F90868" w:rsidRPr="00A35DED">
        <w:rPr>
          <w:rFonts w:cs="B Mitra" w:hint="eastAsia"/>
          <w:sz w:val="28"/>
          <w:szCs w:val="28"/>
          <w:rtl/>
        </w:rPr>
        <w:t>است‌ها</w:t>
      </w:r>
      <w:r w:rsidR="00F90868" w:rsidRPr="00A35DED">
        <w:rPr>
          <w:rFonts w:cs="B Mitra" w:hint="cs"/>
          <w:sz w:val="28"/>
          <w:szCs w:val="28"/>
          <w:rtl/>
        </w:rPr>
        <w:t>ی</w:t>
      </w:r>
      <w:r w:rsidR="00F90868" w:rsidRPr="00A35DED">
        <w:rPr>
          <w:rFonts w:cs="B Mitra"/>
          <w:sz w:val="28"/>
          <w:szCs w:val="28"/>
          <w:rtl/>
        </w:rPr>
        <w:t xml:space="preserve"> کل</w:t>
      </w:r>
      <w:r w:rsidR="00F90868" w:rsidRPr="00A35DED">
        <w:rPr>
          <w:rFonts w:cs="B Mitra" w:hint="cs"/>
          <w:sz w:val="28"/>
          <w:szCs w:val="28"/>
          <w:rtl/>
        </w:rPr>
        <w:t>ی</w:t>
      </w:r>
      <w:r w:rsidR="00F90868" w:rsidRPr="00A35DED">
        <w:rPr>
          <w:rFonts w:cs="B Mitra"/>
          <w:sz w:val="28"/>
          <w:szCs w:val="28"/>
          <w:rtl/>
        </w:rPr>
        <w:t xml:space="preserve"> مح</w:t>
      </w:r>
      <w:r w:rsidR="00F90868" w:rsidRPr="00A35DED">
        <w:rPr>
          <w:rFonts w:cs="B Mitra" w:hint="cs"/>
          <w:sz w:val="28"/>
          <w:szCs w:val="28"/>
          <w:rtl/>
        </w:rPr>
        <w:t>ی</w:t>
      </w:r>
      <w:r w:rsidR="00F90868" w:rsidRPr="00A35DED">
        <w:rPr>
          <w:rFonts w:cs="B Mitra" w:hint="eastAsia"/>
          <w:sz w:val="28"/>
          <w:szCs w:val="28"/>
          <w:rtl/>
        </w:rPr>
        <w:t>ط</w:t>
      </w:r>
      <w:r w:rsidR="00F90868" w:rsidRPr="00A35DED">
        <w:rPr>
          <w:rFonts w:cs="B Mitra"/>
          <w:sz w:val="28"/>
          <w:szCs w:val="28"/>
          <w:rtl/>
        </w:rPr>
        <w:t xml:space="preserve"> ز</w:t>
      </w:r>
      <w:r w:rsidR="00F90868" w:rsidRPr="00A35DED">
        <w:rPr>
          <w:rFonts w:cs="B Mitra" w:hint="cs"/>
          <w:sz w:val="28"/>
          <w:szCs w:val="28"/>
          <w:rtl/>
        </w:rPr>
        <w:t>ی</w:t>
      </w:r>
      <w:r w:rsidR="00F90868" w:rsidRPr="00A35DED">
        <w:rPr>
          <w:rFonts w:cs="B Mitra" w:hint="eastAsia"/>
          <w:sz w:val="28"/>
          <w:szCs w:val="28"/>
          <w:rtl/>
        </w:rPr>
        <w:t>ست</w:t>
      </w:r>
      <w:r w:rsidR="00F90868" w:rsidRPr="00A35DED">
        <w:rPr>
          <w:rFonts w:cs="B Mitra" w:hint="cs"/>
          <w:sz w:val="28"/>
          <w:szCs w:val="28"/>
          <w:rtl/>
        </w:rPr>
        <w:t xml:space="preserve">، </w:t>
      </w:r>
      <w:r w:rsidR="00F90868" w:rsidRPr="00A35DED">
        <w:rPr>
          <w:rFonts w:cs="B Mitra"/>
          <w:sz w:val="28"/>
          <w:szCs w:val="28"/>
          <w:rtl/>
        </w:rPr>
        <w:t>س</w:t>
      </w:r>
      <w:r w:rsidR="00F90868" w:rsidRPr="00A35DED">
        <w:rPr>
          <w:rFonts w:cs="B Mitra" w:hint="cs"/>
          <w:sz w:val="28"/>
          <w:szCs w:val="28"/>
          <w:rtl/>
        </w:rPr>
        <w:t>ی</w:t>
      </w:r>
      <w:r w:rsidR="00F90868" w:rsidRPr="00A35DED">
        <w:rPr>
          <w:rFonts w:cs="B Mitra" w:hint="eastAsia"/>
          <w:sz w:val="28"/>
          <w:szCs w:val="28"/>
          <w:rtl/>
        </w:rPr>
        <w:t>است‌ها</w:t>
      </w:r>
      <w:r w:rsidR="00F90868" w:rsidRPr="00A35DED">
        <w:rPr>
          <w:rFonts w:cs="B Mitra" w:hint="cs"/>
          <w:sz w:val="28"/>
          <w:szCs w:val="28"/>
          <w:rtl/>
        </w:rPr>
        <w:t>ی</w:t>
      </w:r>
      <w:r w:rsidR="00F90868" w:rsidRPr="00A35DED">
        <w:rPr>
          <w:rFonts w:cs="B Mitra"/>
          <w:sz w:val="28"/>
          <w:szCs w:val="28"/>
          <w:rtl/>
        </w:rPr>
        <w:t xml:space="preserve"> کل</w:t>
      </w:r>
      <w:r w:rsidR="00F90868" w:rsidRPr="00A35DED">
        <w:rPr>
          <w:rFonts w:cs="B Mitra" w:hint="cs"/>
          <w:sz w:val="28"/>
          <w:szCs w:val="28"/>
          <w:rtl/>
        </w:rPr>
        <w:t>ی</w:t>
      </w:r>
      <w:r w:rsidR="00F90868" w:rsidRPr="00A35DED">
        <w:rPr>
          <w:rFonts w:cs="B Mitra"/>
          <w:sz w:val="28"/>
          <w:szCs w:val="28"/>
          <w:rtl/>
        </w:rPr>
        <w:t xml:space="preserve"> بخش کشاورز</w:t>
      </w:r>
      <w:r w:rsidR="00F90868" w:rsidRPr="00A35DED">
        <w:rPr>
          <w:rFonts w:cs="B Mitra" w:hint="cs"/>
          <w:sz w:val="28"/>
          <w:szCs w:val="28"/>
          <w:rtl/>
        </w:rPr>
        <w:t xml:space="preserve">ی، </w:t>
      </w:r>
      <w:r w:rsidR="00C403EF" w:rsidRPr="00A35DED">
        <w:rPr>
          <w:rFonts w:cs="B Mitra"/>
          <w:sz w:val="28"/>
          <w:szCs w:val="28"/>
          <w:rtl/>
        </w:rPr>
        <w:t>قانون تشک</w:t>
      </w:r>
      <w:r w:rsidR="00C403EF" w:rsidRPr="00A35DED">
        <w:rPr>
          <w:rFonts w:cs="B Mitra" w:hint="cs"/>
          <w:sz w:val="28"/>
          <w:szCs w:val="28"/>
          <w:rtl/>
        </w:rPr>
        <w:t>ی</w:t>
      </w:r>
      <w:r w:rsidR="00C403EF" w:rsidRPr="00A35DED">
        <w:rPr>
          <w:rFonts w:cs="B Mitra" w:hint="eastAsia"/>
          <w:sz w:val="28"/>
          <w:szCs w:val="28"/>
          <w:rtl/>
        </w:rPr>
        <w:t>ل</w:t>
      </w:r>
      <w:r w:rsidR="00C403EF" w:rsidRPr="00A35DED">
        <w:rPr>
          <w:rFonts w:cs="B Mitra"/>
          <w:sz w:val="28"/>
          <w:szCs w:val="28"/>
          <w:rtl/>
        </w:rPr>
        <w:t xml:space="preserve"> وزارت جهادکشاورزی</w:t>
      </w:r>
      <w:r w:rsidR="00C403EF">
        <w:rPr>
          <w:rFonts w:cs="B Mitra" w:hint="cs"/>
          <w:sz w:val="28"/>
          <w:szCs w:val="28"/>
          <w:rtl/>
        </w:rPr>
        <w:t>،</w:t>
      </w:r>
      <w:r w:rsidR="00C403EF" w:rsidRPr="00A35DED">
        <w:rPr>
          <w:rFonts w:cs="B Mitra"/>
          <w:sz w:val="28"/>
          <w:szCs w:val="28"/>
          <w:rtl/>
        </w:rPr>
        <w:t xml:space="preserve"> </w:t>
      </w:r>
      <w:r w:rsidR="00F90868" w:rsidRPr="00A35DED">
        <w:rPr>
          <w:rFonts w:cs="B Mitra"/>
          <w:sz w:val="28"/>
          <w:szCs w:val="28"/>
          <w:rtl/>
        </w:rPr>
        <w:t>قانون افزایش بهره‏وری بخش کشاورزی و منابع طبیعی</w:t>
      </w:r>
      <w:r w:rsidR="00F90868" w:rsidRPr="00A35DED">
        <w:rPr>
          <w:rFonts w:cs="B Mitra" w:hint="cs"/>
          <w:sz w:val="28"/>
          <w:szCs w:val="28"/>
          <w:rtl/>
        </w:rPr>
        <w:t xml:space="preserve">، </w:t>
      </w:r>
      <w:r w:rsidR="00C81655">
        <w:rPr>
          <w:rFonts w:cs="B Mitra" w:hint="cs"/>
          <w:sz w:val="28"/>
          <w:szCs w:val="28"/>
          <w:rtl/>
        </w:rPr>
        <w:t xml:space="preserve"> </w:t>
      </w:r>
      <w:r w:rsidR="00F90868" w:rsidRPr="00A35DED">
        <w:rPr>
          <w:rFonts w:cs="B Mitra"/>
          <w:sz w:val="28"/>
          <w:szCs w:val="28"/>
          <w:rtl/>
        </w:rPr>
        <w:t>قانون تمرکز وظایف و اختیارات مربوط به بخش کشاورزی در وزارت جهادکشاورزی</w:t>
      </w:r>
      <w:r w:rsidR="007F4AC7">
        <w:rPr>
          <w:rFonts w:cs="B Mitra" w:hint="cs"/>
          <w:sz w:val="28"/>
          <w:szCs w:val="28"/>
          <w:rtl/>
        </w:rPr>
        <w:t xml:space="preserve">، </w:t>
      </w:r>
      <w:r w:rsidR="007F4AC7" w:rsidRPr="007F4AC7">
        <w:rPr>
          <w:rFonts w:cs="B Titr" w:hint="cs"/>
          <w:sz w:val="22"/>
          <w:szCs w:val="22"/>
          <w:rtl/>
          <w:lang w:bidi="ar-SA"/>
        </w:rPr>
        <w:t>سندامنیت غذایی دانش بنیان</w:t>
      </w:r>
      <w:r w:rsidR="00F90868" w:rsidRPr="00A35DED">
        <w:rPr>
          <w:rFonts w:cs="B Mitra" w:hint="cs"/>
          <w:sz w:val="28"/>
          <w:szCs w:val="28"/>
          <w:rtl/>
        </w:rPr>
        <w:t xml:space="preserve"> و </w:t>
      </w:r>
      <w:r w:rsidR="00F90868" w:rsidRPr="00A35DED">
        <w:rPr>
          <w:rFonts w:cs="B Titr"/>
          <w:sz w:val="22"/>
          <w:szCs w:val="22"/>
          <w:rtl/>
          <w:lang w:bidi="ar-SA"/>
        </w:rPr>
        <w:t>سیاست‌های کلی برنامه پنج ساله هفتم</w:t>
      </w:r>
      <w:r w:rsidR="00E14E77" w:rsidRPr="00A35DED">
        <w:rPr>
          <w:rFonts w:cs="B Titr" w:hint="cs"/>
          <w:sz w:val="22"/>
          <w:szCs w:val="22"/>
          <w:rtl/>
          <w:lang w:bidi="ar-SA"/>
        </w:rPr>
        <w:t xml:space="preserve"> توسعه</w:t>
      </w:r>
      <w:r w:rsidR="00F90868" w:rsidRPr="00A35DED">
        <w:rPr>
          <w:rFonts w:cs="B Titr"/>
          <w:sz w:val="22"/>
          <w:szCs w:val="22"/>
          <w:lang w:bidi="ar-SA"/>
        </w:rPr>
        <w:t xml:space="preserve"> </w:t>
      </w:r>
      <w:r w:rsidR="00F90868" w:rsidRPr="00A35DED">
        <w:rPr>
          <w:rFonts w:cs="B Titr" w:hint="cs"/>
          <w:sz w:val="22"/>
          <w:szCs w:val="22"/>
          <w:rtl/>
        </w:rPr>
        <w:t>کشو</w:t>
      </w:r>
      <w:r w:rsidR="00410496">
        <w:rPr>
          <w:rFonts w:cs="B Titr" w:hint="cs"/>
          <w:sz w:val="22"/>
          <w:szCs w:val="22"/>
          <w:rtl/>
        </w:rPr>
        <w:t>ر ابلاغی مقام معظم رهبری(مدظله‏العالی)</w:t>
      </w:r>
      <w:r w:rsidR="00F90868" w:rsidRPr="00A35DED">
        <w:rPr>
          <w:rFonts w:cs="B Mitra" w:hint="cs"/>
          <w:sz w:val="28"/>
          <w:szCs w:val="28"/>
          <w:rtl/>
        </w:rPr>
        <w:t xml:space="preserve"> </w:t>
      </w:r>
      <w:r w:rsidR="00642AE7">
        <w:rPr>
          <w:rFonts w:cs="B Mitra" w:hint="cs"/>
          <w:sz w:val="28"/>
          <w:szCs w:val="28"/>
          <w:rtl/>
        </w:rPr>
        <w:t xml:space="preserve"> و </w:t>
      </w:r>
      <w:r w:rsidR="00642AE7" w:rsidRPr="007F4AC7">
        <w:rPr>
          <w:rFonts w:cs="B Titr" w:hint="cs"/>
          <w:sz w:val="22"/>
          <w:szCs w:val="22"/>
          <w:rtl/>
          <w:lang w:bidi="ar-SA"/>
        </w:rPr>
        <w:t xml:space="preserve">قانون برنامه هفتم </w:t>
      </w:r>
      <w:r w:rsidR="007F4AC7" w:rsidRPr="007F4AC7">
        <w:rPr>
          <w:rFonts w:cs="B Titr" w:hint="cs"/>
          <w:sz w:val="22"/>
          <w:szCs w:val="22"/>
          <w:rtl/>
          <w:lang w:bidi="ar-SA"/>
        </w:rPr>
        <w:t>پیشرفت کشور</w:t>
      </w:r>
      <w:r w:rsidR="007F4AC7">
        <w:rPr>
          <w:rFonts w:cs="B Mitra" w:hint="cs"/>
          <w:b/>
          <w:bCs/>
          <w:sz w:val="28"/>
          <w:szCs w:val="28"/>
          <w:rtl/>
        </w:rPr>
        <w:t xml:space="preserve">، </w:t>
      </w:r>
      <w:r w:rsidR="00F90868" w:rsidRPr="00A35DED">
        <w:rPr>
          <w:rFonts w:cs="B Mitra" w:hint="cs"/>
          <w:sz w:val="28"/>
          <w:szCs w:val="28"/>
          <w:rtl/>
        </w:rPr>
        <w:t>نشان می‌دهد که، افزایش اقتدار و استقلال کشور با عدم وابستگی در محصولات اساسی و راهبردی کشاورزی</w:t>
      </w:r>
      <w:r w:rsidR="00F90868" w:rsidRPr="00A35DED">
        <w:rPr>
          <w:rFonts w:cs="B Mitra"/>
          <w:sz w:val="28"/>
          <w:szCs w:val="28"/>
          <w:rtl/>
        </w:rPr>
        <w:t xml:space="preserve"> و</w:t>
      </w:r>
      <w:r w:rsidR="00F90868" w:rsidRPr="00A35DED">
        <w:rPr>
          <w:rFonts w:cs="B Mitra" w:hint="cs"/>
          <w:sz w:val="28"/>
          <w:szCs w:val="28"/>
          <w:rtl/>
        </w:rPr>
        <w:t xml:space="preserve"> با</w:t>
      </w:r>
      <w:r w:rsidR="00F90868" w:rsidRPr="00A35DED">
        <w:rPr>
          <w:rFonts w:cs="B Mitra"/>
          <w:sz w:val="28"/>
          <w:szCs w:val="28"/>
          <w:rtl/>
        </w:rPr>
        <w:t xml:space="preserve"> </w:t>
      </w:r>
      <w:r w:rsidR="00F90868" w:rsidRPr="00A35DED">
        <w:rPr>
          <w:rFonts w:cs="B Mitra" w:hint="eastAsia"/>
          <w:sz w:val="28"/>
          <w:szCs w:val="28"/>
          <w:rtl/>
        </w:rPr>
        <w:t>دست</w:t>
      </w:r>
      <w:r w:rsidR="00F90868" w:rsidRPr="00A35DED">
        <w:rPr>
          <w:rFonts w:cs="B Mitra" w:hint="cs"/>
          <w:sz w:val="28"/>
          <w:szCs w:val="28"/>
          <w:rtl/>
        </w:rPr>
        <w:t>ی</w:t>
      </w:r>
      <w:r w:rsidR="00F90868" w:rsidRPr="00A35DED">
        <w:rPr>
          <w:rFonts w:cs="B Mitra" w:hint="eastAsia"/>
          <w:sz w:val="28"/>
          <w:szCs w:val="28"/>
          <w:rtl/>
        </w:rPr>
        <w:t>اب</w:t>
      </w:r>
      <w:r w:rsidR="00F90868" w:rsidRPr="00A35DED">
        <w:rPr>
          <w:rFonts w:cs="B Mitra" w:hint="cs"/>
          <w:sz w:val="28"/>
          <w:szCs w:val="28"/>
          <w:rtl/>
        </w:rPr>
        <w:t>ی</w:t>
      </w:r>
      <w:r w:rsidR="00F90868" w:rsidRPr="00A35DED">
        <w:rPr>
          <w:rFonts w:cs="B Mitra"/>
          <w:sz w:val="28"/>
          <w:szCs w:val="28"/>
          <w:rtl/>
        </w:rPr>
        <w:t xml:space="preserve"> به امن</w:t>
      </w:r>
      <w:r w:rsidR="00F90868" w:rsidRPr="00A35DED">
        <w:rPr>
          <w:rFonts w:cs="B Mitra" w:hint="cs"/>
          <w:sz w:val="28"/>
          <w:szCs w:val="28"/>
          <w:rtl/>
        </w:rPr>
        <w:t>ی</w:t>
      </w:r>
      <w:r w:rsidR="00F90868" w:rsidRPr="00A35DED">
        <w:rPr>
          <w:rFonts w:cs="B Mitra" w:hint="eastAsia"/>
          <w:sz w:val="28"/>
          <w:szCs w:val="28"/>
          <w:rtl/>
        </w:rPr>
        <w:t>ت</w:t>
      </w:r>
      <w:r w:rsidR="00F90868" w:rsidRPr="00A35DED">
        <w:rPr>
          <w:rFonts w:cs="B Mitra"/>
          <w:sz w:val="28"/>
          <w:szCs w:val="28"/>
          <w:rtl/>
        </w:rPr>
        <w:t xml:space="preserve"> غذا</w:t>
      </w:r>
      <w:r w:rsidR="00F90868" w:rsidRPr="00A35DED">
        <w:rPr>
          <w:rFonts w:cs="B Mitra" w:hint="cs"/>
          <w:sz w:val="28"/>
          <w:szCs w:val="28"/>
          <w:rtl/>
        </w:rPr>
        <w:t>یی</w:t>
      </w:r>
      <w:r w:rsidR="00F90868" w:rsidRPr="00A35DED">
        <w:rPr>
          <w:rFonts w:cs="B Mitra"/>
          <w:sz w:val="28"/>
          <w:szCs w:val="28"/>
          <w:rtl/>
        </w:rPr>
        <w:t xml:space="preserve"> </w:t>
      </w:r>
      <w:r w:rsidR="00F90868" w:rsidRPr="00A35DED">
        <w:rPr>
          <w:rFonts w:cs="B Mitra" w:hint="eastAsia"/>
          <w:sz w:val="28"/>
          <w:szCs w:val="28"/>
          <w:rtl/>
        </w:rPr>
        <w:t>از</w:t>
      </w:r>
      <w:r w:rsidR="00F90868" w:rsidRPr="00A35DED">
        <w:rPr>
          <w:rFonts w:cs="B Mitra"/>
          <w:sz w:val="28"/>
          <w:szCs w:val="28"/>
          <w:rtl/>
        </w:rPr>
        <w:t xml:space="preserve"> </w:t>
      </w:r>
      <w:r w:rsidR="00F90868" w:rsidRPr="00A35DED">
        <w:rPr>
          <w:rFonts w:cs="B Mitra" w:hint="eastAsia"/>
          <w:sz w:val="28"/>
          <w:szCs w:val="28"/>
          <w:rtl/>
        </w:rPr>
        <w:t>طر</w:t>
      </w:r>
      <w:r w:rsidR="00F90868" w:rsidRPr="00A35DED">
        <w:rPr>
          <w:rFonts w:cs="B Mitra" w:hint="cs"/>
          <w:sz w:val="28"/>
          <w:szCs w:val="28"/>
          <w:rtl/>
        </w:rPr>
        <w:t>ی</w:t>
      </w:r>
      <w:r w:rsidR="00F90868" w:rsidRPr="00A35DED">
        <w:rPr>
          <w:rFonts w:cs="B Mitra" w:hint="eastAsia"/>
          <w:sz w:val="28"/>
          <w:szCs w:val="28"/>
          <w:rtl/>
        </w:rPr>
        <w:t>ق</w:t>
      </w:r>
      <w:r w:rsidR="00F90868" w:rsidRPr="00A35DED">
        <w:rPr>
          <w:rFonts w:cs="B Mitra"/>
          <w:sz w:val="28"/>
          <w:szCs w:val="28"/>
          <w:rtl/>
        </w:rPr>
        <w:t xml:space="preserve"> تول</w:t>
      </w:r>
      <w:r w:rsidR="00F90868" w:rsidRPr="00A35DED">
        <w:rPr>
          <w:rFonts w:cs="B Mitra" w:hint="cs"/>
          <w:sz w:val="28"/>
          <w:szCs w:val="28"/>
          <w:rtl/>
        </w:rPr>
        <w:t>ی</w:t>
      </w:r>
      <w:r w:rsidR="00F90868" w:rsidRPr="00A35DED">
        <w:rPr>
          <w:rFonts w:cs="B Mitra" w:hint="eastAsia"/>
          <w:sz w:val="28"/>
          <w:szCs w:val="28"/>
          <w:rtl/>
        </w:rPr>
        <w:t>د</w:t>
      </w:r>
      <w:r w:rsidR="00F90868" w:rsidRPr="00A35DED">
        <w:rPr>
          <w:rFonts w:cs="B Mitra"/>
          <w:sz w:val="28"/>
          <w:szCs w:val="28"/>
          <w:rtl/>
        </w:rPr>
        <w:t xml:space="preserve"> پا</w:t>
      </w:r>
      <w:r w:rsidR="00F90868" w:rsidRPr="00A35DED">
        <w:rPr>
          <w:rFonts w:cs="B Mitra" w:hint="cs"/>
          <w:sz w:val="28"/>
          <w:szCs w:val="28"/>
          <w:rtl/>
        </w:rPr>
        <w:t>ی</w:t>
      </w:r>
      <w:r w:rsidR="00F90868" w:rsidRPr="00A35DED">
        <w:rPr>
          <w:rFonts w:cs="B Mitra" w:hint="eastAsia"/>
          <w:sz w:val="28"/>
          <w:szCs w:val="28"/>
          <w:rtl/>
        </w:rPr>
        <w:t>دار</w:t>
      </w:r>
      <w:r w:rsidR="00F90868" w:rsidRPr="00A35DED">
        <w:rPr>
          <w:rFonts w:cs="B Mitra"/>
          <w:sz w:val="28"/>
          <w:szCs w:val="28"/>
          <w:rtl/>
        </w:rPr>
        <w:t xml:space="preserve"> </w:t>
      </w:r>
      <w:r w:rsidR="00F90868" w:rsidRPr="00A35DED">
        <w:rPr>
          <w:rFonts w:cs="B Mitra" w:hint="eastAsia"/>
          <w:sz w:val="28"/>
          <w:szCs w:val="28"/>
          <w:rtl/>
        </w:rPr>
        <w:t>با</w:t>
      </w:r>
      <w:r w:rsidR="00F90868" w:rsidRPr="00A35DED">
        <w:rPr>
          <w:rFonts w:cs="B Mitra"/>
          <w:sz w:val="28"/>
          <w:szCs w:val="28"/>
          <w:rtl/>
        </w:rPr>
        <w:t xml:space="preserve"> </w:t>
      </w:r>
      <w:r w:rsidR="00F90868" w:rsidRPr="00A35DED">
        <w:rPr>
          <w:rFonts w:cs="B Mitra" w:hint="eastAsia"/>
          <w:sz w:val="28"/>
          <w:szCs w:val="28"/>
          <w:rtl/>
        </w:rPr>
        <w:t>تک</w:t>
      </w:r>
      <w:r w:rsidR="00F90868" w:rsidRPr="00A35DED">
        <w:rPr>
          <w:rFonts w:cs="B Mitra" w:hint="cs"/>
          <w:sz w:val="28"/>
          <w:szCs w:val="28"/>
          <w:rtl/>
        </w:rPr>
        <w:t>ی</w:t>
      </w:r>
      <w:r w:rsidR="00F90868" w:rsidRPr="00A35DED">
        <w:rPr>
          <w:rFonts w:cs="B Mitra" w:hint="eastAsia"/>
          <w:sz w:val="28"/>
          <w:szCs w:val="28"/>
          <w:rtl/>
        </w:rPr>
        <w:t>ه</w:t>
      </w:r>
      <w:r w:rsidR="00F90868" w:rsidRPr="00A35DED">
        <w:rPr>
          <w:rFonts w:cs="B Mitra"/>
          <w:sz w:val="28"/>
          <w:szCs w:val="28"/>
          <w:rtl/>
        </w:rPr>
        <w:t xml:space="preserve"> </w:t>
      </w:r>
      <w:r w:rsidR="00F90868" w:rsidRPr="00A35DED">
        <w:rPr>
          <w:rFonts w:cs="B Mitra" w:hint="eastAsia"/>
          <w:sz w:val="28"/>
          <w:szCs w:val="28"/>
          <w:rtl/>
        </w:rPr>
        <w:t>بر</w:t>
      </w:r>
      <w:r w:rsidR="00F90868" w:rsidRPr="00A35DED">
        <w:rPr>
          <w:rFonts w:cs="B Mitra"/>
          <w:sz w:val="28"/>
          <w:szCs w:val="28"/>
          <w:rtl/>
        </w:rPr>
        <w:t xml:space="preserve"> منابع و ظرف</w:t>
      </w:r>
      <w:r w:rsidR="00F90868" w:rsidRPr="00A35DED">
        <w:rPr>
          <w:rFonts w:cs="B Mitra" w:hint="cs"/>
          <w:sz w:val="28"/>
          <w:szCs w:val="28"/>
          <w:rtl/>
        </w:rPr>
        <w:t>ی</w:t>
      </w:r>
      <w:r w:rsidR="00F90868" w:rsidRPr="00A35DED">
        <w:rPr>
          <w:rFonts w:cs="B Mitra" w:hint="eastAsia"/>
          <w:sz w:val="28"/>
          <w:szCs w:val="28"/>
          <w:rtl/>
        </w:rPr>
        <w:t>ت‌ها</w:t>
      </w:r>
      <w:r w:rsidR="00F90868" w:rsidRPr="00A35DED">
        <w:rPr>
          <w:rFonts w:cs="B Mitra" w:hint="cs"/>
          <w:sz w:val="28"/>
          <w:szCs w:val="28"/>
          <w:rtl/>
        </w:rPr>
        <w:t>ی</w:t>
      </w:r>
      <w:r w:rsidR="00F90868" w:rsidRPr="00A35DED">
        <w:rPr>
          <w:rFonts w:cs="B Mitra"/>
          <w:sz w:val="28"/>
          <w:szCs w:val="28"/>
          <w:rtl/>
        </w:rPr>
        <w:t xml:space="preserve"> با</w:t>
      </w:r>
      <w:r w:rsidR="00F90868" w:rsidRPr="00A35DED">
        <w:rPr>
          <w:rFonts w:cs="B Mitra" w:hint="eastAsia"/>
          <w:sz w:val="28"/>
          <w:szCs w:val="28"/>
          <w:rtl/>
        </w:rPr>
        <w:t>لقوه</w:t>
      </w:r>
      <w:r w:rsidR="00F90868" w:rsidRPr="00A35DED">
        <w:rPr>
          <w:rFonts w:cs="B Mitra"/>
          <w:sz w:val="28"/>
          <w:szCs w:val="28"/>
          <w:rtl/>
        </w:rPr>
        <w:t xml:space="preserve"> </w:t>
      </w:r>
      <w:r w:rsidR="00F90868" w:rsidRPr="00A35DED">
        <w:rPr>
          <w:rFonts w:cs="B Mitra" w:hint="eastAsia"/>
          <w:sz w:val="28"/>
          <w:szCs w:val="28"/>
          <w:rtl/>
        </w:rPr>
        <w:t>و</w:t>
      </w:r>
      <w:r w:rsidR="00F90868" w:rsidRPr="00A35DED">
        <w:rPr>
          <w:rFonts w:cs="B Mitra"/>
          <w:sz w:val="28"/>
          <w:szCs w:val="28"/>
          <w:rtl/>
        </w:rPr>
        <w:t xml:space="preserve"> </w:t>
      </w:r>
      <w:r w:rsidR="00F90868" w:rsidRPr="00A35DED">
        <w:rPr>
          <w:rFonts w:cs="B Mitra" w:hint="eastAsia"/>
          <w:sz w:val="28"/>
          <w:szCs w:val="28"/>
          <w:rtl/>
        </w:rPr>
        <w:t>بالفعل</w:t>
      </w:r>
      <w:r w:rsidR="00F90868" w:rsidRPr="00A35DED">
        <w:rPr>
          <w:rFonts w:cs="B Mitra"/>
          <w:sz w:val="28"/>
          <w:szCs w:val="28"/>
          <w:rtl/>
        </w:rPr>
        <w:t xml:space="preserve"> داخل</w:t>
      </w:r>
      <w:r w:rsidR="00F90868" w:rsidRPr="00A35DED">
        <w:rPr>
          <w:rFonts w:cs="B Mitra" w:hint="cs"/>
          <w:sz w:val="28"/>
          <w:szCs w:val="28"/>
          <w:rtl/>
        </w:rPr>
        <w:t xml:space="preserve">ی تامين می‌شود. </w:t>
      </w:r>
    </w:p>
    <w:p w:rsidR="00F90868" w:rsidRPr="00A35DED" w:rsidRDefault="00F90868" w:rsidP="00410496">
      <w:pPr>
        <w:spacing w:line="300" w:lineRule="auto"/>
        <w:ind w:firstLine="397"/>
        <w:jc w:val="both"/>
        <w:rPr>
          <w:rFonts w:cs="B Mitra"/>
          <w:b/>
          <w:bCs/>
          <w:color w:val="000000"/>
          <w:sz w:val="28"/>
          <w:szCs w:val="28"/>
          <w:rtl/>
        </w:rPr>
      </w:pPr>
      <w:r w:rsidRPr="00A35DED">
        <w:rPr>
          <w:rFonts w:cs="B Mitra" w:hint="cs"/>
          <w:sz w:val="28"/>
          <w:szCs w:val="28"/>
          <w:rtl/>
        </w:rPr>
        <w:t xml:space="preserve">همچنين بايد </w:t>
      </w:r>
      <w:r w:rsidRPr="00C12284">
        <w:rPr>
          <w:rFonts w:cs="B Mitra"/>
          <w:b/>
          <w:bCs/>
          <w:sz w:val="28"/>
          <w:szCs w:val="28"/>
          <w:rtl/>
        </w:rPr>
        <w:t xml:space="preserve">تأمین حداقل </w:t>
      </w:r>
      <w:r w:rsidRPr="00C12284">
        <w:rPr>
          <w:rFonts w:cs="B Mitra" w:hint="cs"/>
          <w:b/>
          <w:bCs/>
          <w:sz w:val="28"/>
          <w:szCs w:val="28"/>
          <w:rtl/>
        </w:rPr>
        <w:t>انرژی و پروتئین مورد نیاز</w:t>
      </w:r>
      <w:r w:rsidRPr="00C12284">
        <w:rPr>
          <w:rFonts w:cs="B Mitra"/>
          <w:b/>
          <w:bCs/>
          <w:sz w:val="28"/>
          <w:szCs w:val="28"/>
          <w:rtl/>
        </w:rPr>
        <w:t xml:space="preserve"> برا</w:t>
      </w:r>
      <w:r w:rsidRPr="00C12284">
        <w:rPr>
          <w:rFonts w:cs="B Mitra" w:hint="cs"/>
          <w:b/>
          <w:bCs/>
          <w:sz w:val="28"/>
          <w:szCs w:val="28"/>
          <w:rtl/>
        </w:rPr>
        <w:t>ی</w:t>
      </w:r>
      <w:r w:rsidRPr="00C12284">
        <w:rPr>
          <w:rFonts w:cs="B Mitra"/>
          <w:b/>
          <w:bCs/>
          <w:sz w:val="28"/>
          <w:szCs w:val="28"/>
          <w:rtl/>
        </w:rPr>
        <w:t xml:space="preserve"> </w:t>
      </w:r>
      <w:r w:rsidRPr="00C12284">
        <w:rPr>
          <w:rFonts w:cs="B Mitra" w:hint="cs"/>
          <w:b/>
          <w:bCs/>
          <w:sz w:val="28"/>
          <w:szCs w:val="28"/>
          <w:rtl/>
        </w:rPr>
        <w:t>ی</w:t>
      </w:r>
      <w:r w:rsidRPr="00C12284">
        <w:rPr>
          <w:rFonts w:cs="B Mitra" w:hint="eastAsia"/>
          <w:b/>
          <w:bCs/>
          <w:sz w:val="28"/>
          <w:szCs w:val="28"/>
          <w:rtl/>
        </w:rPr>
        <w:t>کا</w:t>
      </w:r>
      <w:r w:rsidRPr="00C12284">
        <w:rPr>
          <w:rFonts w:cs="B Mitra" w:hint="cs"/>
          <w:b/>
          <w:bCs/>
          <w:sz w:val="28"/>
          <w:szCs w:val="28"/>
          <w:rtl/>
        </w:rPr>
        <w:t>ی</w:t>
      </w:r>
      <w:r w:rsidRPr="00C12284">
        <w:rPr>
          <w:rFonts w:cs="B Mitra" w:hint="eastAsia"/>
          <w:b/>
          <w:bCs/>
          <w:sz w:val="28"/>
          <w:szCs w:val="28"/>
          <w:rtl/>
        </w:rPr>
        <w:t>ک</w:t>
      </w:r>
      <w:r w:rsidRPr="00C12284">
        <w:rPr>
          <w:rFonts w:cs="B Mitra"/>
          <w:b/>
          <w:bCs/>
          <w:sz w:val="28"/>
          <w:szCs w:val="28"/>
          <w:rtl/>
        </w:rPr>
        <w:t xml:space="preserve"> مردم</w:t>
      </w:r>
      <w:r w:rsidRPr="00A35DED">
        <w:rPr>
          <w:rFonts w:cs="B Mitra" w:hint="cs"/>
          <w:sz w:val="28"/>
          <w:szCs w:val="28"/>
          <w:rtl/>
        </w:rPr>
        <w:t xml:space="preserve">، </w:t>
      </w:r>
      <w:r w:rsidRPr="00C12284">
        <w:rPr>
          <w:rFonts w:cs="B Mitra"/>
          <w:b/>
          <w:bCs/>
          <w:sz w:val="28"/>
          <w:szCs w:val="28"/>
          <w:rtl/>
        </w:rPr>
        <w:t>رعا</w:t>
      </w:r>
      <w:r w:rsidRPr="00C12284">
        <w:rPr>
          <w:rFonts w:cs="B Mitra" w:hint="cs"/>
          <w:b/>
          <w:bCs/>
          <w:sz w:val="28"/>
          <w:szCs w:val="28"/>
          <w:rtl/>
        </w:rPr>
        <w:t>ی</w:t>
      </w:r>
      <w:r w:rsidRPr="00C12284">
        <w:rPr>
          <w:rFonts w:cs="B Mitra" w:hint="eastAsia"/>
          <w:b/>
          <w:bCs/>
          <w:sz w:val="28"/>
          <w:szCs w:val="28"/>
          <w:rtl/>
        </w:rPr>
        <w:t>ت</w:t>
      </w:r>
      <w:r w:rsidRPr="00C12284">
        <w:rPr>
          <w:rFonts w:cs="B Mitra"/>
          <w:b/>
          <w:bCs/>
          <w:sz w:val="28"/>
          <w:szCs w:val="28"/>
          <w:rtl/>
        </w:rPr>
        <w:t xml:space="preserve"> کرامت انسان</w:t>
      </w:r>
      <w:r w:rsidRPr="00C12284">
        <w:rPr>
          <w:rFonts w:cs="B Mitra" w:hint="cs"/>
          <w:b/>
          <w:bCs/>
          <w:sz w:val="28"/>
          <w:szCs w:val="28"/>
          <w:rtl/>
        </w:rPr>
        <w:t>ی</w:t>
      </w:r>
      <w:r w:rsidRPr="00C12284">
        <w:rPr>
          <w:rFonts w:cs="B Mitra"/>
          <w:b/>
          <w:bCs/>
          <w:sz w:val="28"/>
          <w:szCs w:val="28"/>
          <w:rtl/>
        </w:rPr>
        <w:t xml:space="preserve"> افراد در دسترس</w:t>
      </w:r>
      <w:r w:rsidRPr="00C12284">
        <w:rPr>
          <w:rFonts w:cs="B Mitra" w:hint="cs"/>
          <w:b/>
          <w:bCs/>
          <w:sz w:val="28"/>
          <w:szCs w:val="28"/>
          <w:rtl/>
        </w:rPr>
        <w:t>ی</w:t>
      </w:r>
      <w:r w:rsidRPr="00C12284">
        <w:rPr>
          <w:rFonts w:cs="B Mitra"/>
          <w:b/>
          <w:bCs/>
          <w:sz w:val="28"/>
          <w:szCs w:val="28"/>
          <w:rtl/>
        </w:rPr>
        <w:t xml:space="preserve"> به غذا</w:t>
      </w:r>
      <w:r w:rsidRPr="00C12284">
        <w:rPr>
          <w:rFonts w:cs="B Mitra" w:hint="cs"/>
          <w:b/>
          <w:bCs/>
          <w:sz w:val="28"/>
          <w:szCs w:val="28"/>
          <w:rtl/>
        </w:rPr>
        <w:t>ی</w:t>
      </w:r>
      <w:r w:rsidRPr="00C12284">
        <w:rPr>
          <w:rFonts w:cs="B Mitra"/>
          <w:b/>
          <w:bCs/>
          <w:sz w:val="28"/>
          <w:szCs w:val="28"/>
          <w:rtl/>
        </w:rPr>
        <w:t xml:space="preserve"> کاف</w:t>
      </w:r>
      <w:r w:rsidRPr="00C12284">
        <w:rPr>
          <w:rFonts w:cs="B Mitra" w:hint="cs"/>
          <w:b/>
          <w:bCs/>
          <w:sz w:val="28"/>
          <w:szCs w:val="28"/>
          <w:rtl/>
        </w:rPr>
        <w:t xml:space="preserve">ی، </w:t>
      </w:r>
      <w:r w:rsidRPr="00C12284">
        <w:rPr>
          <w:rFonts w:cs="B Mitra" w:hint="eastAsia"/>
          <w:b/>
          <w:bCs/>
          <w:sz w:val="28"/>
          <w:szCs w:val="28"/>
          <w:rtl/>
        </w:rPr>
        <w:t>رعا</w:t>
      </w:r>
      <w:r w:rsidRPr="00C12284">
        <w:rPr>
          <w:rFonts w:cs="B Mitra" w:hint="cs"/>
          <w:b/>
          <w:bCs/>
          <w:sz w:val="28"/>
          <w:szCs w:val="28"/>
          <w:rtl/>
        </w:rPr>
        <w:t>ی</w:t>
      </w:r>
      <w:r w:rsidRPr="00C12284">
        <w:rPr>
          <w:rFonts w:cs="B Mitra" w:hint="eastAsia"/>
          <w:b/>
          <w:bCs/>
          <w:sz w:val="28"/>
          <w:szCs w:val="28"/>
          <w:rtl/>
        </w:rPr>
        <w:t>ت</w:t>
      </w:r>
      <w:r w:rsidRPr="00C12284">
        <w:rPr>
          <w:rFonts w:cs="B Mitra"/>
          <w:b/>
          <w:bCs/>
          <w:sz w:val="28"/>
          <w:szCs w:val="28"/>
          <w:rtl/>
        </w:rPr>
        <w:t xml:space="preserve"> عدالت ب</w:t>
      </w:r>
      <w:r w:rsidRPr="00C12284">
        <w:rPr>
          <w:rFonts w:cs="B Mitra" w:hint="cs"/>
          <w:b/>
          <w:bCs/>
          <w:sz w:val="28"/>
          <w:szCs w:val="28"/>
          <w:rtl/>
        </w:rPr>
        <w:t>ی</w:t>
      </w:r>
      <w:r w:rsidRPr="00C12284">
        <w:rPr>
          <w:rFonts w:cs="B Mitra" w:hint="eastAsia"/>
          <w:b/>
          <w:bCs/>
          <w:sz w:val="28"/>
          <w:szCs w:val="28"/>
          <w:rtl/>
        </w:rPr>
        <w:t>ن</w:t>
      </w:r>
      <w:r w:rsidR="00B6404E" w:rsidRPr="00C12284">
        <w:rPr>
          <w:rFonts w:cs="B Mitra" w:hint="cs"/>
          <w:b/>
          <w:bCs/>
          <w:sz w:val="28"/>
          <w:szCs w:val="28"/>
          <w:rtl/>
        </w:rPr>
        <w:t>‏</w:t>
      </w:r>
      <w:r w:rsidRPr="00C12284">
        <w:rPr>
          <w:rFonts w:cs="B Mitra"/>
          <w:b/>
          <w:bCs/>
          <w:sz w:val="28"/>
          <w:szCs w:val="28"/>
          <w:rtl/>
        </w:rPr>
        <w:t>نسل</w:t>
      </w:r>
      <w:r w:rsidRPr="00C12284">
        <w:rPr>
          <w:rFonts w:cs="B Mitra" w:hint="cs"/>
          <w:b/>
          <w:bCs/>
          <w:sz w:val="28"/>
          <w:szCs w:val="28"/>
          <w:rtl/>
        </w:rPr>
        <w:t>ی</w:t>
      </w:r>
      <w:r w:rsidRPr="00C12284">
        <w:rPr>
          <w:rFonts w:cs="B Mitra"/>
          <w:b/>
          <w:bCs/>
          <w:sz w:val="28"/>
          <w:szCs w:val="28"/>
          <w:rtl/>
        </w:rPr>
        <w:t xml:space="preserve"> در توسعه بخش کشاورز</w:t>
      </w:r>
      <w:r w:rsidRPr="00C12284">
        <w:rPr>
          <w:rFonts w:cs="B Mitra" w:hint="cs"/>
          <w:b/>
          <w:bCs/>
          <w:sz w:val="28"/>
          <w:szCs w:val="28"/>
          <w:rtl/>
        </w:rPr>
        <w:t>ی</w:t>
      </w:r>
      <w:r w:rsidR="00B6404E" w:rsidRPr="00C12284">
        <w:rPr>
          <w:rFonts w:cs="B Mitra" w:hint="cs"/>
          <w:b/>
          <w:bCs/>
          <w:sz w:val="28"/>
          <w:szCs w:val="28"/>
          <w:rtl/>
        </w:rPr>
        <w:t xml:space="preserve"> و روستایی</w:t>
      </w:r>
      <w:r w:rsidRPr="00C12284">
        <w:rPr>
          <w:rFonts w:cs="B Mitra" w:hint="eastAsia"/>
          <w:b/>
          <w:bCs/>
          <w:sz w:val="28"/>
          <w:szCs w:val="28"/>
          <w:rtl/>
        </w:rPr>
        <w:t>،</w:t>
      </w:r>
      <w:r w:rsidRPr="00C12284">
        <w:rPr>
          <w:rFonts w:cs="B Mitra"/>
          <w:b/>
          <w:bCs/>
          <w:sz w:val="28"/>
          <w:szCs w:val="28"/>
          <w:rtl/>
        </w:rPr>
        <w:t xml:space="preserve"> حفاظت از منابع پا</w:t>
      </w:r>
      <w:r w:rsidRPr="00C12284">
        <w:rPr>
          <w:rFonts w:cs="B Mitra" w:hint="cs"/>
          <w:b/>
          <w:bCs/>
          <w:sz w:val="28"/>
          <w:szCs w:val="28"/>
          <w:rtl/>
        </w:rPr>
        <w:t>ی</w:t>
      </w:r>
      <w:r w:rsidRPr="00C12284">
        <w:rPr>
          <w:rFonts w:cs="B Mitra" w:hint="eastAsia"/>
          <w:b/>
          <w:bCs/>
          <w:sz w:val="28"/>
          <w:szCs w:val="28"/>
          <w:rtl/>
        </w:rPr>
        <w:t>ه،</w:t>
      </w:r>
      <w:r w:rsidRPr="00C12284">
        <w:rPr>
          <w:rFonts w:cs="B Mitra"/>
          <w:b/>
          <w:bCs/>
          <w:sz w:val="28"/>
          <w:szCs w:val="28"/>
          <w:rtl/>
        </w:rPr>
        <w:t xml:space="preserve"> تعادل ز</w:t>
      </w:r>
      <w:r w:rsidRPr="00C12284">
        <w:rPr>
          <w:rFonts w:cs="B Mitra" w:hint="cs"/>
          <w:b/>
          <w:bCs/>
          <w:sz w:val="28"/>
          <w:szCs w:val="28"/>
          <w:rtl/>
        </w:rPr>
        <w:t>ی</w:t>
      </w:r>
      <w:r w:rsidRPr="00C12284">
        <w:rPr>
          <w:rFonts w:cs="B Mitra" w:hint="eastAsia"/>
          <w:b/>
          <w:bCs/>
          <w:sz w:val="28"/>
          <w:szCs w:val="28"/>
          <w:rtl/>
        </w:rPr>
        <w:t>ست‌بوم‌‌ها</w:t>
      </w:r>
      <w:r w:rsidRPr="00C12284">
        <w:rPr>
          <w:rFonts w:cs="B Mitra"/>
          <w:b/>
          <w:bCs/>
          <w:sz w:val="28"/>
          <w:szCs w:val="28"/>
          <w:rtl/>
        </w:rPr>
        <w:t xml:space="preserve"> و مهار عوامل ناپا</w:t>
      </w:r>
      <w:r w:rsidRPr="00C12284">
        <w:rPr>
          <w:rFonts w:cs="B Mitra" w:hint="cs"/>
          <w:b/>
          <w:bCs/>
          <w:sz w:val="28"/>
          <w:szCs w:val="28"/>
          <w:rtl/>
        </w:rPr>
        <w:t>ی</w:t>
      </w:r>
      <w:r w:rsidRPr="00C12284">
        <w:rPr>
          <w:rFonts w:cs="B Mitra" w:hint="eastAsia"/>
          <w:b/>
          <w:bCs/>
          <w:sz w:val="28"/>
          <w:szCs w:val="28"/>
          <w:rtl/>
        </w:rPr>
        <w:t>دار</w:t>
      </w:r>
      <w:r w:rsidRPr="00C12284">
        <w:rPr>
          <w:rFonts w:cs="B Mitra" w:hint="cs"/>
          <w:b/>
          <w:bCs/>
          <w:sz w:val="28"/>
          <w:szCs w:val="28"/>
          <w:rtl/>
        </w:rPr>
        <w:t>ی</w:t>
      </w:r>
      <w:r w:rsidRPr="00C12284">
        <w:rPr>
          <w:rFonts w:cs="B Mitra"/>
          <w:b/>
          <w:bCs/>
          <w:sz w:val="28"/>
          <w:szCs w:val="28"/>
          <w:rtl/>
        </w:rPr>
        <w:t xml:space="preserve"> آن‌ها</w:t>
      </w:r>
      <w:r w:rsidRPr="00C12284">
        <w:rPr>
          <w:rFonts w:cs="B Mitra" w:hint="cs"/>
          <w:b/>
          <w:bCs/>
          <w:sz w:val="28"/>
          <w:szCs w:val="28"/>
          <w:rtl/>
        </w:rPr>
        <w:t>، توجه به رویکردهای تحولی و جهش آفرین در توسعه بخش کشاورزی</w:t>
      </w:r>
      <w:r w:rsidR="00E14E77" w:rsidRPr="00C12284">
        <w:rPr>
          <w:rFonts w:cs="B Mitra" w:hint="cs"/>
          <w:b/>
          <w:bCs/>
          <w:sz w:val="28"/>
          <w:szCs w:val="28"/>
          <w:rtl/>
        </w:rPr>
        <w:t xml:space="preserve"> و روستایی</w:t>
      </w:r>
      <w:r w:rsidRPr="00C12284">
        <w:rPr>
          <w:rFonts w:cs="B Mitra" w:hint="cs"/>
          <w:b/>
          <w:bCs/>
          <w:sz w:val="28"/>
          <w:szCs w:val="28"/>
          <w:rtl/>
        </w:rPr>
        <w:t xml:space="preserve">، سیاست‌گذاری باثبات و قابل </w:t>
      </w:r>
      <w:r w:rsidRPr="00C12284">
        <w:rPr>
          <w:rFonts w:cs="B Mitra"/>
          <w:b/>
          <w:bCs/>
          <w:sz w:val="28"/>
          <w:szCs w:val="28"/>
          <w:rtl/>
        </w:rPr>
        <w:t>پ</w:t>
      </w:r>
      <w:r w:rsidRPr="00C12284">
        <w:rPr>
          <w:rFonts w:cs="B Mitra" w:hint="cs"/>
          <w:b/>
          <w:bCs/>
          <w:sz w:val="28"/>
          <w:szCs w:val="28"/>
          <w:rtl/>
        </w:rPr>
        <w:t>ی</w:t>
      </w:r>
      <w:r w:rsidRPr="00C12284">
        <w:rPr>
          <w:rFonts w:cs="B Mitra" w:hint="eastAsia"/>
          <w:b/>
          <w:bCs/>
          <w:sz w:val="28"/>
          <w:szCs w:val="28"/>
          <w:rtl/>
        </w:rPr>
        <w:t>ش‌ب</w:t>
      </w:r>
      <w:r w:rsidRPr="00C12284">
        <w:rPr>
          <w:rFonts w:cs="B Mitra" w:hint="cs"/>
          <w:b/>
          <w:bCs/>
          <w:sz w:val="28"/>
          <w:szCs w:val="28"/>
          <w:rtl/>
        </w:rPr>
        <w:t>ی</w:t>
      </w:r>
      <w:r w:rsidRPr="00C12284">
        <w:rPr>
          <w:rFonts w:cs="B Mitra" w:hint="eastAsia"/>
          <w:b/>
          <w:bCs/>
          <w:sz w:val="28"/>
          <w:szCs w:val="28"/>
          <w:rtl/>
        </w:rPr>
        <w:t>ن</w:t>
      </w:r>
      <w:r w:rsidRPr="00C12284">
        <w:rPr>
          <w:rFonts w:cs="B Mitra" w:hint="cs"/>
          <w:b/>
          <w:bCs/>
          <w:sz w:val="28"/>
          <w:szCs w:val="28"/>
          <w:rtl/>
        </w:rPr>
        <w:t xml:space="preserve">ی بودن بازارهای محصولات کشاورزی، جهت‌دهی به حمایت‌ها در راستای تولید </w:t>
      </w:r>
      <w:r w:rsidRPr="00C12284">
        <w:rPr>
          <w:rFonts w:cs="B Mitra"/>
          <w:b/>
          <w:bCs/>
          <w:sz w:val="28"/>
          <w:szCs w:val="28"/>
          <w:rtl/>
        </w:rPr>
        <w:t>بهره‌ور</w:t>
      </w:r>
      <w:r w:rsidRPr="00C12284">
        <w:rPr>
          <w:rFonts w:cs="B Mitra" w:hint="cs"/>
          <w:b/>
          <w:bCs/>
          <w:sz w:val="28"/>
          <w:szCs w:val="28"/>
          <w:rtl/>
        </w:rPr>
        <w:t xml:space="preserve"> و ارتقای دانش و فناوری و اشتغال </w:t>
      </w:r>
      <w:r w:rsidRPr="00C12284">
        <w:rPr>
          <w:rFonts w:cs="B Mitra"/>
          <w:b/>
          <w:bCs/>
          <w:sz w:val="28"/>
          <w:szCs w:val="28"/>
          <w:rtl/>
        </w:rPr>
        <w:t>دانش‌بن</w:t>
      </w:r>
      <w:r w:rsidRPr="00C12284">
        <w:rPr>
          <w:rFonts w:cs="B Mitra" w:hint="cs"/>
          <w:b/>
          <w:bCs/>
          <w:sz w:val="28"/>
          <w:szCs w:val="28"/>
          <w:rtl/>
        </w:rPr>
        <w:t>ی</w:t>
      </w:r>
      <w:r w:rsidRPr="00C12284">
        <w:rPr>
          <w:rFonts w:cs="B Mitra" w:hint="eastAsia"/>
          <w:b/>
          <w:bCs/>
          <w:sz w:val="28"/>
          <w:szCs w:val="28"/>
          <w:rtl/>
        </w:rPr>
        <w:t>ان</w:t>
      </w:r>
      <w:r w:rsidRPr="00C12284">
        <w:rPr>
          <w:rFonts w:cs="B Mitra" w:hint="cs"/>
          <w:b/>
          <w:bCs/>
          <w:sz w:val="28"/>
          <w:szCs w:val="28"/>
          <w:rtl/>
        </w:rPr>
        <w:t xml:space="preserve">، توسعه تحقیقات در بخش کشاورزی با تأکید بر ارتقای نقش بخش خصوصی و شرکت‌های دانش‌بنیان، توجه به جایگاه و </w:t>
      </w:r>
      <w:r w:rsidRPr="00C12284">
        <w:rPr>
          <w:rFonts w:cs="B Mitra"/>
          <w:b/>
          <w:bCs/>
          <w:sz w:val="28"/>
          <w:szCs w:val="28"/>
          <w:rtl/>
        </w:rPr>
        <w:t>شأن</w:t>
      </w:r>
      <w:r w:rsidRPr="00C12284">
        <w:rPr>
          <w:rFonts w:cs="B Mitra" w:hint="cs"/>
          <w:b/>
          <w:bCs/>
          <w:sz w:val="28"/>
          <w:szCs w:val="28"/>
          <w:rtl/>
        </w:rPr>
        <w:t xml:space="preserve"> اجتماعی کشاورزان و کشاورزی، </w:t>
      </w:r>
      <w:r w:rsidRPr="00C12284">
        <w:rPr>
          <w:rFonts w:cs="B Mitra"/>
          <w:b/>
          <w:bCs/>
          <w:sz w:val="28"/>
          <w:szCs w:val="28"/>
          <w:rtl/>
        </w:rPr>
        <w:t>ارتقا</w:t>
      </w:r>
      <w:r w:rsidRPr="00C12284">
        <w:rPr>
          <w:rFonts w:cs="B Mitra" w:hint="cs"/>
          <w:b/>
          <w:bCs/>
          <w:sz w:val="28"/>
          <w:szCs w:val="28"/>
          <w:rtl/>
        </w:rPr>
        <w:t>ی</w:t>
      </w:r>
      <w:r w:rsidRPr="00C12284">
        <w:rPr>
          <w:rFonts w:cs="B Mitra"/>
          <w:b/>
          <w:bCs/>
          <w:sz w:val="28"/>
          <w:szCs w:val="28"/>
          <w:rtl/>
        </w:rPr>
        <w:t xml:space="preserve"> شاخص‌ها</w:t>
      </w:r>
      <w:r w:rsidRPr="00C12284">
        <w:rPr>
          <w:rFonts w:cs="B Mitra" w:hint="cs"/>
          <w:b/>
          <w:bCs/>
          <w:sz w:val="28"/>
          <w:szCs w:val="28"/>
          <w:rtl/>
        </w:rPr>
        <w:t>ی</w:t>
      </w:r>
      <w:r w:rsidRPr="00C12284">
        <w:rPr>
          <w:rFonts w:cs="B Mitra"/>
          <w:b/>
          <w:bCs/>
          <w:sz w:val="28"/>
          <w:szCs w:val="28"/>
          <w:rtl/>
        </w:rPr>
        <w:t xml:space="preserve"> ک</w:t>
      </w:r>
      <w:r w:rsidRPr="00C12284">
        <w:rPr>
          <w:rFonts w:cs="B Mitra" w:hint="cs"/>
          <w:b/>
          <w:bCs/>
          <w:sz w:val="28"/>
          <w:szCs w:val="28"/>
          <w:rtl/>
        </w:rPr>
        <w:t>ی</w:t>
      </w:r>
      <w:r w:rsidRPr="00C12284">
        <w:rPr>
          <w:rFonts w:cs="B Mitra" w:hint="eastAsia"/>
          <w:b/>
          <w:bCs/>
          <w:sz w:val="28"/>
          <w:szCs w:val="28"/>
          <w:rtl/>
        </w:rPr>
        <w:t>ف</w:t>
      </w:r>
      <w:r w:rsidRPr="00C12284">
        <w:rPr>
          <w:rFonts w:cs="B Mitra" w:hint="cs"/>
          <w:b/>
          <w:bCs/>
          <w:sz w:val="28"/>
          <w:szCs w:val="28"/>
          <w:rtl/>
        </w:rPr>
        <w:t>ی</w:t>
      </w:r>
      <w:r w:rsidRPr="00C12284">
        <w:rPr>
          <w:rFonts w:cs="B Mitra" w:hint="eastAsia"/>
          <w:b/>
          <w:bCs/>
          <w:sz w:val="28"/>
          <w:szCs w:val="28"/>
          <w:rtl/>
        </w:rPr>
        <w:t>ت</w:t>
      </w:r>
      <w:r w:rsidRPr="00C12284">
        <w:rPr>
          <w:rFonts w:cs="B Mitra"/>
          <w:b/>
          <w:bCs/>
          <w:sz w:val="28"/>
          <w:szCs w:val="28"/>
          <w:rtl/>
        </w:rPr>
        <w:t xml:space="preserve"> و سلامت غذا در کل اجزا</w:t>
      </w:r>
      <w:r w:rsidRPr="00C12284">
        <w:rPr>
          <w:rFonts w:cs="B Mitra" w:hint="cs"/>
          <w:b/>
          <w:bCs/>
          <w:sz w:val="28"/>
          <w:szCs w:val="28"/>
          <w:rtl/>
        </w:rPr>
        <w:t>ی</w:t>
      </w:r>
      <w:r w:rsidRPr="00C12284">
        <w:rPr>
          <w:rFonts w:cs="B Mitra"/>
          <w:b/>
          <w:bCs/>
          <w:sz w:val="28"/>
          <w:szCs w:val="28"/>
          <w:rtl/>
        </w:rPr>
        <w:t xml:space="preserve"> زنج</w:t>
      </w:r>
      <w:r w:rsidRPr="00C12284">
        <w:rPr>
          <w:rFonts w:cs="B Mitra" w:hint="cs"/>
          <w:b/>
          <w:bCs/>
          <w:sz w:val="28"/>
          <w:szCs w:val="28"/>
          <w:rtl/>
        </w:rPr>
        <w:t>ی</w:t>
      </w:r>
      <w:r w:rsidRPr="00C12284">
        <w:rPr>
          <w:rFonts w:cs="B Mitra" w:hint="eastAsia"/>
          <w:b/>
          <w:bCs/>
          <w:sz w:val="28"/>
          <w:szCs w:val="28"/>
          <w:rtl/>
        </w:rPr>
        <w:t>ره</w:t>
      </w:r>
      <w:r w:rsidRPr="00C12284">
        <w:rPr>
          <w:rFonts w:cs="B Mitra"/>
          <w:b/>
          <w:bCs/>
          <w:sz w:val="28"/>
          <w:szCs w:val="28"/>
          <w:rtl/>
        </w:rPr>
        <w:t xml:space="preserve"> ارزش</w:t>
      </w:r>
      <w:r w:rsidRPr="00C12284">
        <w:rPr>
          <w:rFonts w:cs="B Mitra" w:hint="cs"/>
          <w:b/>
          <w:bCs/>
          <w:sz w:val="28"/>
          <w:szCs w:val="28"/>
          <w:rtl/>
          <w:lang w:bidi="ar-SA"/>
        </w:rPr>
        <w:t xml:space="preserve">، </w:t>
      </w:r>
      <w:r w:rsidRPr="00C12284">
        <w:rPr>
          <w:rFonts w:cs="B Mitra" w:hint="cs"/>
          <w:b/>
          <w:bCs/>
          <w:sz w:val="28"/>
          <w:szCs w:val="28"/>
          <w:rtl/>
        </w:rPr>
        <w:t>حاکمیت فرهنگ مطلوب غذایی متناسب با ظرفیت</w:t>
      </w:r>
      <w:r w:rsidRPr="00C12284">
        <w:rPr>
          <w:rFonts w:cs="B Mitra"/>
          <w:b/>
          <w:bCs/>
          <w:sz w:val="28"/>
          <w:szCs w:val="28"/>
          <w:rtl/>
        </w:rPr>
        <w:softHyphen/>
      </w:r>
      <w:r w:rsidRPr="00C12284">
        <w:rPr>
          <w:rFonts w:cs="B Mitra" w:hint="cs"/>
          <w:b/>
          <w:bCs/>
          <w:sz w:val="28"/>
          <w:szCs w:val="28"/>
          <w:rtl/>
        </w:rPr>
        <w:t xml:space="preserve">های سرزمینی و پرهیز از اسراف غذا، به حداکثر رسیدن مشارکت آحاد جامعه در همه </w:t>
      </w:r>
      <w:r w:rsidR="00CA4BEA" w:rsidRPr="00C12284">
        <w:rPr>
          <w:rFonts w:cs="B Mitra" w:hint="cs"/>
          <w:b/>
          <w:bCs/>
          <w:sz w:val="28"/>
          <w:szCs w:val="28"/>
          <w:rtl/>
        </w:rPr>
        <w:t xml:space="preserve">حلقه‌های </w:t>
      </w:r>
      <w:r w:rsidRPr="00C12284">
        <w:rPr>
          <w:rFonts w:cs="B Mitra" w:hint="cs"/>
          <w:b/>
          <w:bCs/>
          <w:sz w:val="28"/>
          <w:szCs w:val="28"/>
          <w:rtl/>
        </w:rPr>
        <w:t xml:space="preserve">زنجیره ارزش حوزه کشاورزی و امنیت غذایی و </w:t>
      </w:r>
      <w:r w:rsidRPr="00C12284">
        <w:rPr>
          <w:rFonts w:cs="B Mitra"/>
          <w:b/>
          <w:bCs/>
          <w:sz w:val="28"/>
          <w:szCs w:val="28"/>
          <w:rtl/>
        </w:rPr>
        <w:t>واگذار</w:t>
      </w:r>
      <w:r w:rsidRPr="00C12284">
        <w:rPr>
          <w:rFonts w:cs="B Mitra" w:hint="cs"/>
          <w:b/>
          <w:bCs/>
          <w:sz w:val="28"/>
          <w:szCs w:val="28"/>
          <w:rtl/>
        </w:rPr>
        <w:t>ی عمده</w:t>
      </w:r>
      <w:r w:rsidRPr="00C12284">
        <w:rPr>
          <w:rFonts w:cs="B Mitra"/>
          <w:b/>
          <w:bCs/>
          <w:sz w:val="28"/>
          <w:szCs w:val="28"/>
          <w:rtl/>
        </w:rPr>
        <w:t xml:space="preserve"> مسئول</w:t>
      </w:r>
      <w:r w:rsidRPr="00C12284">
        <w:rPr>
          <w:rFonts w:cs="B Mitra" w:hint="cs"/>
          <w:b/>
          <w:bCs/>
          <w:sz w:val="28"/>
          <w:szCs w:val="28"/>
          <w:rtl/>
        </w:rPr>
        <w:t>ی</w:t>
      </w:r>
      <w:r w:rsidRPr="00C12284">
        <w:rPr>
          <w:rFonts w:cs="B Mitra" w:hint="eastAsia"/>
          <w:b/>
          <w:bCs/>
          <w:sz w:val="28"/>
          <w:szCs w:val="28"/>
          <w:rtl/>
        </w:rPr>
        <w:t>ت</w:t>
      </w:r>
      <w:r w:rsidRPr="00C12284">
        <w:rPr>
          <w:rFonts w:cs="B Mitra" w:hint="cs"/>
          <w:b/>
          <w:bCs/>
          <w:sz w:val="28"/>
          <w:szCs w:val="28"/>
          <w:rtl/>
        </w:rPr>
        <w:t>‌</w:t>
      </w:r>
      <w:r w:rsidRPr="00C12284">
        <w:rPr>
          <w:rFonts w:cs="B Mitra"/>
          <w:b/>
          <w:bCs/>
          <w:sz w:val="28"/>
          <w:szCs w:val="28"/>
          <w:rtl/>
        </w:rPr>
        <w:t>ها و اخت</w:t>
      </w:r>
      <w:r w:rsidRPr="00C12284">
        <w:rPr>
          <w:rFonts w:cs="B Mitra" w:hint="cs"/>
          <w:b/>
          <w:bCs/>
          <w:sz w:val="28"/>
          <w:szCs w:val="28"/>
          <w:rtl/>
        </w:rPr>
        <w:t>ی</w:t>
      </w:r>
      <w:r w:rsidRPr="00C12284">
        <w:rPr>
          <w:rFonts w:cs="B Mitra" w:hint="eastAsia"/>
          <w:b/>
          <w:bCs/>
          <w:sz w:val="28"/>
          <w:szCs w:val="28"/>
          <w:rtl/>
        </w:rPr>
        <w:t>ارات</w:t>
      </w:r>
      <w:r w:rsidRPr="00C12284">
        <w:rPr>
          <w:rFonts w:cs="B Mitra" w:hint="cs"/>
          <w:b/>
          <w:bCs/>
          <w:sz w:val="28"/>
          <w:szCs w:val="28"/>
          <w:rtl/>
        </w:rPr>
        <w:t xml:space="preserve"> مناطق</w:t>
      </w:r>
      <w:r w:rsidRPr="00C12284">
        <w:rPr>
          <w:rFonts w:cs="B Mitra"/>
          <w:b/>
          <w:bCs/>
          <w:sz w:val="28"/>
          <w:szCs w:val="28"/>
          <w:rtl/>
        </w:rPr>
        <w:t xml:space="preserve"> به نهادها</w:t>
      </w:r>
      <w:r w:rsidRPr="00C12284">
        <w:rPr>
          <w:rFonts w:cs="B Mitra" w:hint="cs"/>
          <w:b/>
          <w:bCs/>
          <w:sz w:val="28"/>
          <w:szCs w:val="28"/>
          <w:rtl/>
        </w:rPr>
        <w:t>ی</w:t>
      </w:r>
      <w:r w:rsidRPr="00C12284">
        <w:rPr>
          <w:rFonts w:cs="B Mitra"/>
          <w:b/>
          <w:bCs/>
          <w:sz w:val="28"/>
          <w:szCs w:val="28"/>
          <w:rtl/>
        </w:rPr>
        <w:t xml:space="preserve"> محل</w:t>
      </w:r>
      <w:r w:rsidRPr="00C12284">
        <w:rPr>
          <w:rFonts w:cs="B Mitra" w:hint="cs"/>
          <w:b/>
          <w:bCs/>
          <w:sz w:val="28"/>
          <w:szCs w:val="28"/>
          <w:rtl/>
        </w:rPr>
        <w:t>ی</w:t>
      </w:r>
      <w:r w:rsidR="00410496">
        <w:rPr>
          <w:rFonts w:cs="B Mitra" w:hint="cs"/>
          <w:b/>
          <w:bCs/>
          <w:sz w:val="28"/>
          <w:szCs w:val="28"/>
          <w:rtl/>
        </w:rPr>
        <w:t xml:space="preserve"> و مردمی</w:t>
      </w:r>
      <w:r w:rsidRPr="00C12284">
        <w:rPr>
          <w:rFonts w:cs="B Mitra"/>
          <w:b/>
          <w:bCs/>
          <w:sz w:val="28"/>
          <w:szCs w:val="28"/>
          <w:rtl/>
        </w:rPr>
        <w:t>،</w:t>
      </w:r>
      <w:r w:rsidRPr="00C12284">
        <w:rPr>
          <w:rFonts w:cs="B Mitra" w:hint="cs"/>
          <w:b/>
          <w:bCs/>
          <w:sz w:val="28"/>
          <w:szCs w:val="28"/>
          <w:rtl/>
        </w:rPr>
        <w:t xml:space="preserve"> </w:t>
      </w:r>
      <w:r w:rsidRPr="00C12284">
        <w:rPr>
          <w:rFonts w:cs="B Mitra"/>
          <w:b/>
          <w:bCs/>
          <w:sz w:val="28"/>
          <w:szCs w:val="28"/>
          <w:rtl/>
        </w:rPr>
        <w:t xml:space="preserve">چابک‏سازی ساختار </w:t>
      </w:r>
      <w:r w:rsidR="00CA4BEA" w:rsidRPr="00C12284">
        <w:rPr>
          <w:rFonts w:cs="B Mitra" w:hint="cs"/>
          <w:b/>
          <w:bCs/>
          <w:sz w:val="28"/>
          <w:szCs w:val="28"/>
          <w:rtl/>
        </w:rPr>
        <w:t xml:space="preserve">دولتی در </w:t>
      </w:r>
      <w:r w:rsidRPr="00C12284">
        <w:rPr>
          <w:rFonts w:cs="B Mitra"/>
          <w:b/>
          <w:bCs/>
          <w:sz w:val="28"/>
          <w:szCs w:val="28"/>
          <w:rtl/>
        </w:rPr>
        <w:t>بخش کشاورز</w:t>
      </w:r>
      <w:r w:rsidRPr="00C12284">
        <w:rPr>
          <w:rFonts w:cs="B Mitra" w:hint="cs"/>
          <w:b/>
          <w:bCs/>
          <w:sz w:val="28"/>
          <w:szCs w:val="28"/>
          <w:rtl/>
        </w:rPr>
        <w:t>ی</w:t>
      </w:r>
      <w:r w:rsidRPr="00C12284">
        <w:rPr>
          <w:rFonts w:cs="B Mitra"/>
          <w:b/>
          <w:bCs/>
          <w:sz w:val="28"/>
          <w:szCs w:val="28"/>
          <w:rtl/>
        </w:rPr>
        <w:t xml:space="preserve"> </w:t>
      </w:r>
      <w:r w:rsidRPr="00C12284">
        <w:rPr>
          <w:rFonts w:cs="B Mitra"/>
          <w:b/>
          <w:bCs/>
          <w:sz w:val="28"/>
          <w:szCs w:val="28"/>
          <w:rtl/>
        </w:rPr>
        <w:lastRenderedPageBreak/>
        <w:t xml:space="preserve">و </w:t>
      </w:r>
      <w:r w:rsidRPr="00C12284">
        <w:rPr>
          <w:rFonts w:cs="B Mitra" w:hint="eastAsia"/>
          <w:b/>
          <w:bCs/>
          <w:sz w:val="28"/>
          <w:szCs w:val="28"/>
          <w:rtl/>
        </w:rPr>
        <w:t>استفاده</w:t>
      </w:r>
      <w:r w:rsidRPr="00C12284">
        <w:rPr>
          <w:rFonts w:cs="B Mitra"/>
          <w:b/>
          <w:bCs/>
          <w:sz w:val="28"/>
          <w:szCs w:val="28"/>
          <w:rtl/>
        </w:rPr>
        <w:t xml:space="preserve"> حداکثر</w:t>
      </w:r>
      <w:r w:rsidRPr="00C12284">
        <w:rPr>
          <w:rFonts w:cs="B Mitra" w:hint="cs"/>
          <w:b/>
          <w:bCs/>
          <w:sz w:val="28"/>
          <w:szCs w:val="28"/>
          <w:rtl/>
        </w:rPr>
        <w:t>ی</w:t>
      </w:r>
      <w:r w:rsidRPr="00C12284">
        <w:rPr>
          <w:rFonts w:cs="B Mitra"/>
          <w:b/>
          <w:bCs/>
          <w:sz w:val="28"/>
          <w:szCs w:val="28"/>
          <w:rtl/>
        </w:rPr>
        <w:t xml:space="preserve"> از توان بخش خصوص</w:t>
      </w:r>
      <w:r w:rsidRPr="00C12284">
        <w:rPr>
          <w:rFonts w:cs="B Mitra" w:hint="cs"/>
          <w:b/>
          <w:bCs/>
          <w:sz w:val="28"/>
          <w:szCs w:val="28"/>
          <w:rtl/>
        </w:rPr>
        <w:t>ی، کاهش خام‌فروشی محصولات کشاورزی و تنوع‌بخشی</w:t>
      </w:r>
      <w:r w:rsidR="00E14E77" w:rsidRPr="00C12284">
        <w:rPr>
          <w:rFonts w:cs="B Mitra" w:hint="cs"/>
          <w:b/>
          <w:bCs/>
          <w:sz w:val="28"/>
          <w:szCs w:val="28"/>
          <w:rtl/>
        </w:rPr>
        <w:t xml:space="preserve"> به</w:t>
      </w:r>
      <w:r w:rsidRPr="00C12284">
        <w:rPr>
          <w:rFonts w:cs="B Mitra" w:hint="cs"/>
          <w:b/>
          <w:bCs/>
          <w:sz w:val="28"/>
          <w:szCs w:val="28"/>
          <w:rtl/>
        </w:rPr>
        <w:t xml:space="preserve"> مقاصد صادراتی</w:t>
      </w:r>
      <w:r w:rsidRPr="00A35DED">
        <w:rPr>
          <w:rFonts w:cs="B Mitra" w:hint="cs"/>
          <w:sz w:val="28"/>
          <w:szCs w:val="28"/>
          <w:rtl/>
        </w:rPr>
        <w:t xml:space="preserve"> هنگام برنامه‌ريزی مورد توجه قرار گيرد. </w:t>
      </w:r>
    </w:p>
    <w:p w:rsidR="005E14CE" w:rsidRPr="00A35DED" w:rsidRDefault="000E675A" w:rsidP="002D4DBC">
      <w:pPr>
        <w:spacing w:line="300" w:lineRule="auto"/>
        <w:ind w:firstLine="397"/>
        <w:jc w:val="both"/>
        <w:rPr>
          <w:rFonts w:cs="B Mitra"/>
          <w:color w:val="000000"/>
          <w:sz w:val="28"/>
          <w:szCs w:val="28"/>
          <w:rtl/>
        </w:rPr>
      </w:pPr>
      <w:r w:rsidRPr="00A35DED">
        <w:rPr>
          <w:rFonts w:cs="B Mitra" w:hint="cs"/>
          <w:color w:val="000000"/>
          <w:sz w:val="28"/>
          <w:szCs w:val="28"/>
          <w:rtl/>
        </w:rPr>
        <w:t>مقام معظم رهبری(مدظله</w:t>
      </w:r>
      <w:r w:rsidR="00E14E77" w:rsidRPr="00A35DED">
        <w:rPr>
          <w:rFonts w:cs="B Mitra" w:hint="cs"/>
          <w:color w:val="000000"/>
          <w:sz w:val="28"/>
          <w:szCs w:val="28"/>
          <w:rtl/>
        </w:rPr>
        <w:t xml:space="preserve"> العالی</w:t>
      </w:r>
      <w:r w:rsidRPr="00A35DED">
        <w:rPr>
          <w:rFonts w:cs="B Mitra" w:hint="cs"/>
          <w:color w:val="000000"/>
          <w:sz w:val="28"/>
          <w:szCs w:val="28"/>
          <w:rtl/>
        </w:rPr>
        <w:t>) نیز به دفعات بر لزوم ارتقای بهره وری و رشد تولید نیازهای اساسی کشور بویژه</w:t>
      </w:r>
      <w:r w:rsidR="005E14CE" w:rsidRPr="00A35DED">
        <w:rPr>
          <w:rFonts w:cs="B Mitra" w:hint="cs"/>
          <w:color w:val="000000"/>
          <w:sz w:val="28"/>
          <w:szCs w:val="28"/>
          <w:rtl/>
        </w:rPr>
        <w:t xml:space="preserve"> در حوزه بخش کشاورزی</w:t>
      </w:r>
      <w:r w:rsidR="00E14E77" w:rsidRPr="00A35DED">
        <w:rPr>
          <w:rFonts w:cs="B Mitra" w:hint="cs"/>
          <w:color w:val="000000"/>
          <w:sz w:val="28"/>
          <w:szCs w:val="28"/>
          <w:rtl/>
        </w:rPr>
        <w:t xml:space="preserve"> و</w:t>
      </w:r>
      <w:r w:rsidR="005E14CE" w:rsidRPr="00A35DED">
        <w:rPr>
          <w:rFonts w:cs="B Mitra" w:hint="cs"/>
          <w:color w:val="000000"/>
          <w:sz w:val="28"/>
          <w:szCs w:val="28"/>
          <w:rtl/>
        </w:rPr>
        <w:t xml:space="preserve"> غذا از طرق زیر تاکید فرموده اند</w:t>
      </w:r>
    </w:p>
    <w:p w:rsidR="000E675A" w:rsidRPr="00A35DED" w:rsidRDefault="005E14CE" w:rsidP="0076443D">
      <w:pPr>
        <w:numPr>
          <w:ilvl w:val="0"/>
          <w:numId w:val="15"/>
        </w:numPr>
        <w:spacing w:line="300" w:lineRule="auto"/>
        <w:jc w:val="both"/>
        <w:rPr>
          <w:rFonts w:cs="B Titr"/>
          <w:b/>
          <w:bCs/>
          <w:color w:val="000000"/>
          <w:sz w:val="22"/>
          <w:szCs w:val="22"/>
          <w:u w:val="single"/>
        </w:rPr>
      </w:pPr>
      <w:r w:rsidRPr="00A35DED">
        <w:rPr>
          <w:rFonts w:cs="B Titr" w:hint="cs"/>
          <w:b/>
          <w:bCs/>
          <w:color w:val="000000"/>
          <w:sz w:val="22"/>
          <w:szCs w:val="22"/>
          <w:u w:val="single"/>
          <w:rtl/>
        </w:rPr>
        <w:t>مقابله با عوامل تضعیف کننده تولید</w:t>
      </w:r>
    </w:p>
    <w:p w:rsidR="005E14CE" w:rsidRPr="00A35DED" w:rsidRDefault="005E14CE" w:rsidP="0076443D">
      <w:pPr>
        <w:numPr>
          <w:ilvl w:val="0"/>
          <w:numId w:val="15"/>
        </w:numPr>
        <w:spacing w:line="300" w:lineRule="auto"/>
        <w:jc w:val="both"/>
        <w:rPr>
          <w:rFonts w:cs="B Titr"/>
          <w:b/>
          <w:bCs/>
          <w:color w:val="000000"/>
          <w:sz w:val="22"/>
          <w:szCs w:val="22"/>
          <w:u w:val="single"/>
        </w:rPr>
      </w:pPr>
      <w:r w:rsidRPr="00A35DED">
        <w:rPr>
          <w:rFonts w:cs="B Titr" w:hint="cs"/>
          <w:b/>
          <w:bCs/>
          <w:color w:val="000000"/>
          <w:sz w:val="22"/>
          <w:szCs w:val="22"/>
          <w:u w:val="single"/>
          <w:rtl/>
        </w:rPr>
        <w:t>افزایش بهره وری با دانش بنیان کردن تولید</w:t>
      </w:r>
    </w:p>
    <w:p w:rsidR="005E14CE" w:rsidRPr="00A35DED" w:rsidRDefault="005E14CE" w:rsidP="0076443D">
      <w:pPr>
        <w:numPr>
          <w:ilvl w:val="0"/>
          <w:numId w:val="15"/>
        </w:numPr>
        <w:spacing w:line="300" w:lineRule="auto"/>
        <w:jc w:val="both"/>
        <w:rPr>
          <w:rFonts w:cs="B Titr"/>
          <w:b/>
          <w:bCs/>
          <w:color w:val="000000"/>
          <w:sz w:val="22"/>
          <w:szCs w:val="22"/>
          <w:u w:val="single"/>
        </w:rPr>
      </w:pPr>
      <w:r w:rsidRPr="00A35DED">
        <w:rPr>
          <w:rFonts w:cs="B Titr" w:hint="cs"/>
          <w:b/>
          <w:bCs/>
          <w:color w:val="000000"/>
          <w:sz w:val="22"/>
          <w:szCs w:val="22"/>
          <w:u w:val="single"/>
          <w:rtl/>
        </w:rPr>
        <w:t>نقش آفرینی مردم در سرمایه گذاری برای تولید</w:t>
      </w:r>
    </w:p>
    <w:p w:rsidR="005E14CE" w:rsidRPr="00A35DED" w:rsidRDefault="005E14CE" w:rsidP="0076443D">
      <w:pPr>
        <w:numPr>
          <w:ilvl w:val="0"/>
          <w:numId w:val="15"/>
        </w:numPr>
        <w:spacing w:line="300" w:lineRule="auto"/>
        <w:jc w:val="both"/>
        <w:rPr>
          <w:rFonts w:cs="B Titr"/>
          <w:b/>
          <w:bCs/>
          <w:color w:val="000000"/>
          <w:sz w:val="22"/>
          <w:szCs w:val="22"/>
          <w:u w:val="single"/>
        </w:rPr>
      </w:pPr>
      <w:r w:rsidRPr="00A35DED">
        <w:rPr>
          <w:rFonts w:cs="B Titr" w:hint="cs"/>
          <w:b/>
          <w:bCs/>
          <w:color w:val="000000"/>
          <w:sz w:val="22"/>
          <w:szCs w:val="22"/>
          <w:u w:val="single"/>
          <w:rtl/>
        </w:rPr>
        <w:t>حمایتهای قانونی و حکومتی و دولتی از تولید</w:t>
      </w:r>
    </w:p>
    <w:p w:rsidR="005E14CE" w:rsidRPr="00A35DED" w:rsidRDefault="005E14CE" w:rsidP="0076443D">
      <w:pPr>
        <w:numPr>
          <w:ilvl w:val="0"/>
          <w:numId w:val="15"/>
        </w:numPr>
        <w:spacing w:line="300" w:lineRule="auto"/>
        <w:jc w:val="both"/>
        <w:rPr>
          <w:rFonts w:cs="B Titr"/>
          <w:b/>
          <w:bCs/>
          <w:color w:val="000000"/>
          <w:sz w:val="22"/>
          <w:szCs w:val="22"/>
          <w:u w:val="single"/>
        </w:rPr>
      </w:pPr>
      <w:r w:rsidRPr="00A35DED">
        <w:rPr>
          <w:rFonts w:cs="B Titr" w:hint="cs"/>
          <w:b/>
          <w:bCs/>
          <w:color w:val="000000"/>
          <w:sz w:val="22"/>
          <w:szCs w:val="22"/>
          <w:u w:val="single"/>
          <w:rtl/>
        </w:rPr>
        <w:t>تشویق سرمایه گذاری درتولید</w:t>
      </w:r>
    </w:p>
    <w:p w:rsidR="005E14CE" w:rsidRPr="00A35DED" w:rsidRDefault="005E14CE" w:rsidP="0076443D">
      <w:pPr>
        <w:numPr>
          <w:ilvl w:val="0"/>
          <w:numId w:val="15"/>
        </w:numPr>
        <w:spacing w:line="300" w:lineRule="auto"/>
        <w:jc w:val="both"/>
        <w:rPr>
          <w:rFonts w:cs="B Titr"/>
          <w:b/>
          <w:bCs/>
          <w:color w:val="000000"/>
          <w:sz w:val="22"/>
          <w:szCs w:val="22"/>
          <w:u w:val="single"/>
        </w:rPr>
      </w:pPr>
      <w:r w:rsidRPr="00A35DED">
        <w:rPr>
          <w:rFonts w:cs="B Titr" w:hint="cs"/>
          <w:b/>
          <w:bCs/>
          <w:color w:val="000000"/>
          <w:sz w:val="22"/>
          <w:szCs w:val="22"/>
          <w:u w:val="single"/>
          <w:rtl/>
        </w:rPr>
        <w:t>اعطای مشوق به تولیدکننده</w:t>
      </w:r>
    </w:p>
    <w:p w:rsidR="005E14CE" w:rsidRPr="00A35DED" w:rsidRDefault="005E14CE" w:rsidP="0076443D">
      <w:pPr>
        <w:numPr>
          <w:ilvl w:val="0"/>
          <w:numId w:val="15"/>
        </w:numPr>
        <w:spacing w:line="300" w:lineRule="auto"/>
        <w:jc w:val="both"/>
        <w:rPr>
          <w:rFonts w:cs="B Titr"/>
          <w:b/>
          <w:bCs/>
          <w:color w:val="000000"/>
          <w:sz w:val="22"/>
          <w:szCs w:val="22"/>
          <w:u w:val="single"/>
        </w:rPr>
      </w:pPr>
      <w:r w:rsidRPr="00A35DED">
        <w:rPr>
          <w:rFonts w:cs="B Titr" w:hint="cs"/>
          <w:b/>
          <w:bCs/>
          <w:color w:val="000000"/>
          <w:sz w:val="22"/>
          <w:szCs w:val="22"/>
          <w:u w:val="single"/>
          <w:rtl/>
        </w:rPr>
        <w:t>درانزوا قراردادن واسطه‏گری و سفته بازی</w:t>
      </w:r>
    </w:p>
    <w:p w:rsidR="005E14CE" w:rsidRPr="00A35DED" w:rsidRDefault="005E14CE" w:rsidP="0076443D">
      <w:pPr>
        <w:numPr>
          <w:ilvl w:val="0"/>
          <w:numId w:val="15"/>
        </w:numPr>
        <w:spacing w:line="300" w:lineRule="auto"/>
        <w:jc w:val="both"/>
        <w:rPr>
          <w:rFonts w:cs="B Titr"/>
          <w:b/>
          <w:bCs/>
          <w:color w:val="000000"/>
          <w:sz w:val="22"/>
          <w:szCs w:val="22"/>
          <w:u w:val="single"/>
        </w:rPr>
      </w:pPr>
      <w:r w:rsidRPr="00A35DED">
        <w:rPr>
          <w:rFonts w:cs="B Titr" w:hint="cs"/>
          <w:b/>
          <w:bCs/>
          <w:color w:val="000000"/>
          <w:sz w:val="22"/>
          <w:szCs w:val="22"/>
          <w:u w:val="single"/>
          <w:rtl/>
        </w:rPr>
        <w:t>تضعیف نکردن تولید داخلی با واردات</w:t>
      </w:r>
    </w:p>
    <w:p w:rsidR="005E14CE" w:rsidRPr="00A35DED" w:rsidRDefault="005E14CE" w:rsidP="0076443D">
      <w:pPr>
        <w:numPr>
          <w:ilvl w:val="0"/>
          <w:numId w:val="15"/>
        </w:numPr>
        <w:spacing w:line="300" w:lineRule="auto"/>
        <w:jc w:val="both"/>
        <w:rPr>
          <w:rFonts w:cs="B Titr"/>
          <w:b/>
          <w:bCs/>
          <w:color w:val="000000"/>
          <w:sz w:val="22"/>
          <w:szCs w:val="22"/>
          <w:u w:val="single"/>
          <w:rtl/>
        </w:rPr>
      </w:pPr>
      <w:r w:rsidRPr="00A35DED">
        <w:rPr>
          <w:rFonts w:cs="B Titr" w:hint="cs"/>
          <w:b/>
          <w:bCs/>
          <w:color w:val="000000"/>
          <w:sz w:val="22"/>
          <w:szCs w:val="22"/>
          <w:u w:val="single"/>
          <w:rtl/>
        </w:rPr>
        <w:t>هدایت نقدینگی های عظیم به سمت تولید</w:t>
      </w:r>
    </w:p>
    <w:p w:rsidR="005E14CE" w:rsidRDefault="005E14CE" w:rsidP="002D4DBC">
      <w:pPr>
        <w:spacing w:line="300" w:lineRule="auto"/>
        <w:ind w:firstLine="397"/>
        <w:jc w:val="both"/>
        <w:rPr>
          <w:rFonts w:cs="B Zar"/>
          <w:color w:val="000000"/>
          <w:sz w:val="22"/>
          <w:szCs w:val="26"/>
          <w:rtl/>
        </w:rPr>
      </w:pPr>
    </w:p>
    <w:p w:rsidR="00525A85" w:rsidRPr="00A35DED" w:rsidRDefault="005E14CE" w:rsidP="00CA4BEA">
      <w:pPr>
        <w:spacing w:line="300" w:lineRule="auto"/>
        <w:ind w:firstLine="397"/>
        <w:jc w:val="both"/>
        <w:rPr>
          <w:rFonts w:cs="B Mitra"/>
          <w:color w:val="000000"/>
          <w:sz w:val="28"/>
          <w:szCs w:val="28"/>
          <w:rtl/>
        </w:rPr>
      </w:pPr>
      <w:r w:rsidRPr="00A35DED">
        <w:rPr>
          <w:rFonts w:cs="B Mitra" w:hint="cs"/>
          <w:color w:val="000000"/>
          <w:sz w:val="28"/>
          <w:szCs w:val="28"/>
          <w:rtl/>
        </w:rPr>
        <w:t>تاکید معظم له بر این است که تنها راه برون رفت از مشکلات اقتصادی و بهبود معیشت مردم و مهار تورم</w:t>
      </w:r>
      <w:r w:rsidR="00C403EF">
        <w:rPr>
          <w:rFonts w:cs="B Mitra" w:hint="cs"/>
          <w:color w:val="000000"/>
          <w:sz w:val="28"/>
          <w:szCs w:val="28"/>
          <w:rtl/>
        </w:rPr>
        <w:t xml:space="preserve">، </w:t>
      </w:r>
      <w:r w:rsidRPr="00A35DED">
        <w:rPr>
          <w:rFonts w:cs="B Mitra" w:hint="cs"/>
          <w:color w:val="000000"/>
          <w:sz w:val="28"/>
          <w:szCs w:val="28"/>
          <w:rtl/>
        </w:rPr>
        <w:t xml:space="preserve"> </w:t>
      </w:r>
      <w:r w:rsidRPr="00C12284">
        <w:rPr>
          <w:rFonts w:cs="B Mitra" w:hint="cs"/>
          <w:b/>
          <w:bCs/>
          <w:color w:val="000000"/>
          <w:sz w:val="28"/>
          <w:szCs w:val="28"/>
          <w:rtl/>
        </w:rPr>
        <w:t>تاکید بر ارتقای بهره</w:t>
      </w:r>
      <w:r w:rsidR="00CA4BEA" w:rsidRPr="00C12284">
        <w:rPr>
          <w:rFonts w:cs="B Mitra" w:hint="cs"/>
          <w:b/>
          <w:bCs/>
          <w:color w:val="000000"/>
          <w:sz w:val="28"/>
          <w:szCs w:val="28"/>
          <w:rtl/>
        </w:rPr>
        <w:t>‌</w:t>
      </w:r>
      <w:r w:rsidRPr="00C12284">
        <w:rPr>
          <w:rFonts w:cs="B Mitra" w:hint="cs"/>
          <w:b/>
          <w:bCs/>
          <w:color w:val="000000"/>
          <w:sz w:val="28"/>
          <w:szCs w:val="28"/>
          <w:rtl/>
        </w:rPr>
        <w:t>وری دانش بنیان و رشد تولید با حمایت از آن و تقویت اقتصاد مقاومتی با راهبرد نگاه درون‏زا و برون نگر است.</w:t>
      </w:r>
    </w:p>
    <w:p w:rsidR="00583FE7" w:rsidRPr="00A35DED" w:rsidRDefault="00583FE7" w:rsidP="00683C21">
      <w:pPr>
        <w:spacing w:line="300" w:lineRule="auto"/>
        <w:ind w:firstLine="397"/>
        <w:jc w:val="both"/>
        <w:rPr>
          <w:rFonts w:cs="B Mitra"/>
          <w:color w:val="000000"/>
          <w:sz w:val="28"/>
          <w:szCs w:val="28"/>
          <w:rtl/>
        </w:rPr>
      </w:pPr>
      <w:r w:rsidRPr="00A35DED">
        <w:rPr>
          <w:rFonts w:cs="B Mitra" w:hint="cs"/>
          <w:color w:val="000000"/>
          <w:sz w:val="28"/>
          <w:szCs w:val="28"/>
          <w:rtl/>
        </w:rPr>
        <w:t>در قالب سياست</w:t>
      </w:r>
      <w:r w:rsidRPr="00A35DED">
        <w:rPr>
          <w:rFonts w:cs="B Mitra" w:hint="cs"/>
          <w:color w:val="000000"/>
          <w:sz w:val="28"/>
          <w:szCs w:val="28"/>
          <w:rtl/>
        </w:rPr>
        <w:softHyphen/>
        <w:t xml:space="preserve">هاي کلي </w:t>
      </w:r>
      <w:r w:rsidR="00683C21">
        <w:rPr>
          <w:rFonts w:cs="B Mitra" w:hint="cs"/>
          <w:color w:val="000000"/>
          <w:sz w:val="28"/>
          <w:szCs w:val="28"/>
          <w:rtl/>
        </w:rPr>
        <w:t xml:space="preserve">نیز </w:t>
      </w:r>
      <w:r w:rsidRPr="00A35DED">
        <w:rPr>
          <w:rFonts w:cs="B Mitra" w:hint="cs"/>
          <w:color w:val="000000"/>
          <w:sz w:val="28"/>
          <w:szCs w:val="28"/>
          <w:rtl/>
        </w:rPr>
        <w:t xml:space="preserve"> به موارد مهمي چون «</w:t>
      </w:r>
      <w:r w:rsidRPr="00C12284">
        <w:rPr>
          <w:rFonts w:cs="B Mitra"/>
          <w:b/>
          <w:bCs/>
          <w:color w:val="000000"/>
          <w:sz w:val="28"/>
          <w:szCs w:val="28"/>
          <w:rtl/>
        </w:rPr>
        <w:t>توسعه پایدار کشاورزی با حفاظت از منابع طبیعی پایه</w:t>
      </w:r>
      <w:r w:rsidRPr="00C12284">
        <w:rPr>
          <w:rFonts w:cs="B Mitra" w:hint="cs"/>
          <w:b/>
          <w:bCs/>
          <w:color w:val="000000"/>
          <w:sz w:val="28"/>
          <w:szCs w:val="28"/>
          <w:rtl/>
        </w:rPr>
        <w:t>...</w:t>
      </w:r>
      <w:r w:rsidRPr="00A35DED">
        <w:rPr>
          <w:rFonts w:cs="B Mitra" w:hint="cs"/>
          <w:color w:val="000000"/>
          <w:sz w:val="28"/>
          <w:szCs w:val="28"/>
          <w:rtl/>
        </w:rPr>
        <w:t>»، «</w:t>
      </w:r>
      <w:r w:rsidRPr="00C12284">
        <w:rPr>
          <w:rFonts w:cs="B Mitra"/>
          <w:b/>
          <w:bCs/>
          <w:color w:val="000000"/>
          <w:sz w:val="28"/>
          <w:szCs w:val="28"/>
          <w:rtl/>
        </w:rPr>
        <w:t xml:space="preserve">ارتقاء </w:t>
      </w:r>
      <w:r w:rsidR="00EF252A" w:rsidRPr="00C12284">
        <w:rPr>
          <w:rFonts w:cs="B Mitra"/>
          <w:b/>
          <w:bCs/>
          <w:color w:val="000000"/>
          <w:sz w:val="28"/>
          <w:szCs w:val="28"/>
          <w:rtl/>
        </w:rPr>
        <w:t>بهره‏وری</w:t>
      </w:r>
      <w:r w:rsidRPr="00C12284">
        <w:rPr>
          <w:rFonts w:cs="B Mitra"/>
          <w:b/>
          <w:bCs/>
          <w:color w:val="000000"/>
          <w:sz w:val="28"/>
          <w:szCs w:val="28"/>
          <w:rtl/>
        </w:rPr>
        <w:t xml:space="preserve"> از آب در ت</w:t>
      </w:r>
      <w:r w:rsidRPr="00C12284">
        <w:rPr>
          <w:rFonts w:cs="B Mitra" w:hint="cs"/>
          <w:b/>
          <w:bCs/>
          <w:color w:val="000000"/>
          <w:sz w:val="28"/>
          <w:szCs w:val="28"/>
          <w:rtl/>
        </w:rPr>
        <w:t>ـ</w:t>
      </w:r>
      <w:r w:rsidRPr="00C12284">
        <w:rPr>
          <w:rFonts w:cs="B Mitra"/>
          <w:b/>
          <w:bCs/>
          <w:color w:val="000000"/>
          <w:sz w:val="28"/>
          <w:szCs w:val="28"/>
          <w:rtl/>
        </w:rPr>
        <w:t>ولید محصولات کشاورزی</w:t>
      </w:r>
      <w:r w:rsidRPr="00C12284">
        <w:rPr>
          <w:rFonts w:cs="B Mitra" w:hint="cs"/>
          <w:b/>
          <w:bCs/>
          <w:color w:val="000000"/>
          <w:sz w:val="28"/>
          <w:szCs w:val="28"/>
          <w:rtl/>
        </w:rPr>
        <w:t>...</w:t>
      </w:r>
      <w:r w:rsidRPr="00A35DED">
        <w:rPr>
          <w:rFonts w:cs="B Mitra" w:hint="cs"/>
          <w:color w:val="000000"/>
          <w:sz w:val="28"/>
          <w:szCs w:val="28"/>
          <w:rtl/>
        </w:rPr>
        <w:t>»، «</w:t>
      </w:r>
      <w:r w:rsidRPr="00C12284">
        <w:rPr>
          <w:rFonts w:cs="B Mitra"/>
          <w:b/>
          <w:bCs/>
          <w:color w:val="000000"/>
          <w:sz w:val="28"/>
          <w:szCs w:val="28"/>
          <w:rtl/>
        </w:rPr>
        <w:t xml:space="preserve">نوسازی نظام تولید کشاورزی </w:t>
      </w:r>
      <w:r w:rsidR="002D4DBC" w:rsidRPr="00C12284">
        <w:rPr>
          <w:rFonts w:cs="B Mitra"/>
          <w:b/>
          <w:bCs/>
          <w:color w:val="000000"/>
          <w:sz w:val="28"/>
          <w:szCs w:val="28"/>
          <w:rtl/>
        </w:rPr>
        <w:t>برمبنای</w:t>
      </w:r>
      <w:r w:rsidRPr="00C12284">
        <w:rPr>
          <w:rFonts w:cs="B Mitra"/>
          <w:b/>
          <w:bCs/>
          <w:color w:val="000000"/>
          <w:sz w:val="28"/>
          <w:szCs w:val="28"/>
          <w:rtl/>
        </w:rPr>
        <w:t xml:space="preserve"> دانش نوین و بومی</w:t>
      </w:r>
      <w:r w:rsidR="00EF252A" w:rsidRPr="00C12284">
        <w:rPr>
          <w:rFonts w:cs="B Mitra"/>
          <w:b/>
          <w:bCs/>
          <w:color w:val="000000"/>
          <w:sz w:val="28"/>
          <w:szCs w:val="28"/>
          <w:rtl/>
        </w:rPr>
        <w:t xml:space="preserve">‏سازی </w:t>
      </w:r>
      <w:r w:rsidRPr="00C12284">
        <w:rPr>
          <w:rFonts w:cs="B Mitra"/>
          <w:b/>
          <w:bCs/>
          <w:color w:val="000000"/>
          <w:sz w:val="28"/>
          <w:szCs w:val="28"/>
          <w:rtl/>
        </w:rPr>
        <w:t>فناوری</w:t>
      </w:r>
      <w:r w:rsidR="00892A4C" w:rsidRPr="00C12284">
        <w:rPr>
          <w:rFonts w:cs="B Mitra"/>
          <w:b/>
          <w:bCs/>
          <w:color w:val="000000"/>
          <w:sz w:val="28"/>
          <w:szCs w:val="28"/>
          <w:rtl/>
        </w:rPr>
        <w:t xml:space="preserve">‏های </w:t>
      </w:r>
      <w:r w:rsidRPr="00C12284">
        <w:rPr>
          <w:rFonts w:cs="B Mitra"/>
          <w:b/>
          <w:bCs/>
          <w:color w:val="000000"/>
          <w:sz w:val="28"/>
          <w:szCs w:val="28"/>
          <w:rtl/>
        </w:rPr>
        <w:t>روز</w:t>
      </w:r>
      <w:r w:rsidRPr="00C12284">
        <w:rPr>
          <w:rFonts w:cs="B Mitra" w:hint="cs"/>
          <w:b/>
          <w:bCs/>
          <w:color w:val="000000"/>
          <w:sz w:val="28"/>
          <w:szCs w:val="28"/>
          <w:rtl/>
        </w:rPr>
        <w:t>...</w:t>
      </w:r>
      <w:r w:rsidRPr="00A35DED">
        <w:rPr>
          <w:rFonts w:cs="B Mitra" w:hint="cs"/>
          <w:color w:val="000000"/>
          <w:sz w:val="28"/>
          <w:szCs w:val="28"/>
          <w:rtl/>
        </w:rPr>
        <w:t>»، «</w:t>
      </w:r>
      <w:r w:rsidR="00152B5E" w:rsidRPr="00C12284">
        <w:rPr>
          <w:rFonts w:cs="B Mitra"/>
          <w:b/>
          <w:bCs/>
          <w:color w:val="000000"/>
          <w:sz w:val="28"/>
          <w:szCs w:val="28"/>
          <w:rtl/>
        </w:rPr>
        <w:t>تأمین</w:t>
      </w:r>
      <w:r w:rsidRPr="00C12284">
        <w:rPr>
          <w:rFonts w:cs="B Mitra"/>
          <w:b/>
          <w:bCs/>
          <w:color w:val="000000"/>
          <w:sz w:val="28"/>
          <w:szCs w:val="28"/>
          <w:rtl/>
        </w:rPr>
        <w:t xml:space="preserve"> امنیت غذایی با تکیه بر تولید از منابع داخلی و نیل به خودکفایی در محصولات اساسی</w:t>
      </w:r>
      <w:r w:rsidRPr="00C12284">
        <w:rPr>
          <w:rFonts w:cs="B Mitra" w:hint="cs"/>
          <w:b/>
          <w:bCs/>
          <w:color w:val="000000"/>
          <w:sz w:val="28"/>
          <w:szCs w:val="28"/>
          <w:rtl/>
        </w:rPr>
        <w:t>...</w:t>
      </w:r>
      <w:r w:rsidRPr="00A35DED">
        <w:rPr>
          <w:rFonts w:cs="B Mitra" w:hint="cs"/>
          <w:color w:val="000000"/>
          <w:sz w:val="28"/>
          <w:szCs w:val="28"/>
          <w:rtl/>
        </w:rPr>
        <w:t>»، «</w:t>
      </w:r>
      <w:r w:rsidRPr="00A35DED">
        <w:rPr>
          <w:rFonts w:cs="B Mitra"/>
          <w:color w:val="000000"/>
          <w:sz w:val="28"/>
          <w:szCs w:val="28"/>
          <w:rtl/>
        </w:rPr>
        <w:t xml:space="preserve"> </w:t>
      </w:r>
      <w:r w:rsidRPr="00C12284">
        <w:rPr>
          <w:rFonts w:cs="B Mitra"/>
          <w:b/>
          <w:bCs/>
          <w:color w:val="000000"/>
          <w:sz w:val="28"/>
          <w:szCs w:val="28"/>
          <w:rtl/>
        </w:rPr>
        <w:t>گسترش زیرساخت</w:t>
      </w:r>
      <w:r w:rsidR="00892A4C" w:rsidRPr="00C12284">
        <w:rPr>
          <w:rFonts w:cs="B Mitra"/>
          <w:b/>
          <w:bCs/>
          <w:color w:val="000000"/>
          <w:sz w:val="28"/>
          <w:szCs w:val="28"/>
          <w:rtl/>
        </w:rPr>
        <w:t xml:space="preserve">‏ها </w:t>
      </w:r>
      <w:r w:rsidRPr="00C12284">
        <w:rPr>
          <w:rFonts w:cs="B Mitra"/>
          <w:b/>
          <w:bCs/>
          <w:color w:val="000000"/>
          <w:sz w:val="28"/>
          <w:szCs w:val="28"/>
          <w:rtl/>
        </w:rPr>
        <w:t>و ایجاد انگیزه برای جذب و توسعه سرمایه</w:t>
      </w:r>
      <w:r w:rsidR="00EF252A" w:rsidRPr="00C12284">
        <w:rPr>
          <w:rFonts w:cs="B Mitra"/>
          <w:b/>
          <w:bCs/>
          <w:color w:val="000000"/>
          <w:sz w:val="28"/>
          <w:szCs w:val="28"/>
          <w:rtl/>
        </w:rPr>
        <w:t>‏گذار</w:t>
      </w:r>
      <w:r w:rsidRPr="00C12284">
        <w:rPr>
          <w:rFonts w:cs="B Mitra"/>
          <w:b/>
          <w:bCs/>
          <w:color w:val="000000"/>
          <w:sz w:val="28"/>
          <w:szCs w:val="28"/>
          <w:rtl/>
        </w:rPr>
        <w:t>ی در بخش کشاورزی</w:t>
      </w:r>
      <w:r w:rsidRPr="00C12284">
        <w:rPr>
          <w:rFonts w:cs="B Mitra" w:hint="cs"/>
          <w:b/>
          <w:bCs/>
          <w:color w:val="000000"/>
          <w:sz w:val="28"/>
          <w:szCs w:val="28"/>
          <w:rtl/>
        </w:rPr>
        <w:t>...</w:t>
      </w:r>
      <w:r w:rsidRPr="00A35DED">
        <w:rPr>
          <w:rFonts w:cs="B Mitra" w:hint="cs"/>
          <w:color w:val="000000"/>
          <w:sz w:val="28"/>
          <w:szCs w:val="28"/>
          <w:rtl/>
        </w:rPr>
        <w:t>»، «</w:t>
      </w:r>
      <w:r w:rsidRPr="00C12284">
        <w:rPr>
          <w:rFonts w:cs="B Mitra"/>
          <w:b/>
          <w:bCs/>
          <w:color w:val="000000"/>
          <w:sz w:val="28"/>
          <w:szCs w:val="28"/>
          <w:rtl/>
        </w:rPr>
        <w:t>حمایت مؤثر از ساماندهی فرآیند تولید و اصلاح نظام بازار</w:t>
      </w:r>
      <w:r w:rsidR="00E14E77" w:rsidRPr="00C12284">
        <w:rPr>
          <w:rFonts w:cs="B Mitra" w:hint="cs"/>
          <w:b/>
          <w:bCs/>
          <w:color w:val="000000"/>
          <w:sz w:val="28"/>
          <w:szCs w:val="28"/>
          <w:rtl/>
        </w:rPr>
        <w:t xml:space="preserve"> با تامین پیوسته و مکفی </w:t>
      </w:r>
      <w:r w:rsidRPr="00C12284">
        <w:rPr>
          <w:rFonts w:cs="B Mitra"/>
          <w:b/>
          <w:bCs/>
          <w:color w:val="000000"/>
          <w:sz w:val="28"/>
          <w:szCs w:val="28"/>
          <w:rtl/>
        </w:rPr>
        <w:t xml:space="preserve"> محصولات کشاورزی</w:t>
      </w:r>
      <w:r w:rsidR="00E14E77" w:rsidRPr="00C12284">
        <w:rPr>
          <w:rFonts w:cs="B Mitra" w:hint="cs"/>
          <w:b/>
          <w:bCs/>
          <w:color w:val="000000"/>
          <w:sz w:val="28"/>
          <w:szCs w:val="28"/>
          <w:rtl/>
        </w:rPr>
        <w:t xml:space="preserve"> و غذایی</w:t>
      </w:r>
      <w:r w:rsidRPr="00C12284">
        <w:rPr>
          <w:rFonts w:cs="B Mitra" w:hint="cs"/>
          <w:b/>
          <w:bCs/>
          <w:color w:val="000000"/>
          <w:sz w:val="28"/>
          <w:szCs w:val="28"/>
          <w:rtl/>
        </w:rPr>
        <w:t>...</w:t>
      </w:r>
      <w:r w:rsidRPr="00A35DED">
        <w:rPr>
          <w:rFonts w:cs="B Mitra" w:hint="cs"/>
          <w:color w:val="000000"/>
          <w:sz w:val="28"/>
          <w:szCs w:val="28"/>
          <w:rtl/>
        </w:rPr>
        <w:t>»، «</w:t>
      </w:r>
      <w:r w:rsidRPr="00C12284">
        <w:rPr>
          <w:rFonts w:cs="B Mitra"/>
          <w:b/>
          <w:bCs/>
          <w:color w:val="000000"/>
          <w:sz w:val="28"/>
          <w:szCs w:val="28"/>
          <w:rtl/>
        </w:rPr>
        <w:t xml:space="preserve">ایجاد عزم‌ ملی‌ بر احیای‌ منابع‌ طبیعی‌ تجدیدشونده‌ و </w:t>
      </w:r>
      <w:r w:rsidRPr="00C12284">
        <w:rPr>
          <w:rFonts w:cs="B Mitra"/>
          <w:b/>
          <w:bCs/>
          <w:color w:val="000000"/>
          <w:sz w:val="28"/>
          <w:szCs w:val="28"/>
          <w:rtl/>
        </w:rPr>
        <w:lastRenderedPageBreak/>
        <w:t xml:space="preserve">توسعه‌ی‌ پوشش‌ گیاهی‌ برای‌ حفاظت‌ و افزایش‌ </w:t>
      </w:r>
      <w:r w:rsidR="00680A88" w:rsidRPr="00C12284">
        <w:rPr>
          <w:rFonts w:cs="B Mitra"/>
          <w:b/>
          <w:bCs/>
          <w:color w:val="000000"/>
          <w:sz w:val="28"/>
          <w:szCs w:val="28"/>
          <w:rtl/>
        </w:rPr>
        <w:t>بهره</w:t>
      </w:r>
      <w:r w:rsidR="00680A88" w:rsidRPr="00C12284">
        <w:rPr>
          <w:rFonts w:cs="B Mitra"/>
          <w:b/>
          <w:bCs/>
          <w:color w:val="000000"/>
          <w:sz w:val="28"/>
          <w:szCs w:val="28"/>
          <w:cs/>
        </w:rPr>
        <w:t>‎</w:t>
      </w:r>
      <w:r w:rsidR="00680A88" w:rsidRPr="00C12284">
        <w:rPr>
          <w:rFonts w:cs="B Mitra"/>
          <w:b/>
          <w:bCs/>
          <w:color w:val="000000"/>
          <w:sz w:val="28"/>
          <w:szCs w:val="28"/>
          <w:rtl/>
        </w:rPr>
        <w:t>وری</w:t>
      </w:r>
      <w:r w:rsidRPr="00C12284">
        <w:rPr>
          <w:rFonts w:cs="B Mitra"/>
          <w:b/>
          <w:bCs/>
          <w:color w:val="000000"/>
          <w:sz w:val="28"/>
          <w:szCs w:val="28"/>
          <w:rtl/>
        </w:rPr>
        <w:t>‌</w:t>
      </w:r>
      <w:r w:rsidR="00CA4BEA" w:rsidRPr="00C12284">
        <w:rPr>
          <w:rFonts w:cs="B Mitra" w:hint="cs"/>
          <w:b/>
          <w:bCs/>
          <w:color w:val="000000"/>
          <w:sz w:val="28"/>
          <w:szCs w:val="28"/>
          <w:rtl/>
        </w:rPr>
        <w:t>...</w:t>
      </w:r>
      <w:r w:rsidR="00CA4BEA">
        <w:rPr>
          <w:rFonts w:cs="B Mitra" w:hint="cs"/>
          <w:color w:val="000000"/>
          <w:sz w:val="28"/>
          <w:szCs w:val="28"/>
          <w:rtl/>
        </w:rPr>
        <w:t>»</w:t>
      </w:r>
      <w:r w:rsidR="00CA4BEA" w:rsidRPr="00A35DED">
        <w:rPr>
          <w:rFonts w:cs="B Mitra" w:hint="cs"/>
          <w:color w:val="000000"/>
          <w:sz w:val="28"/>
          <w:szCs w:val="28"/>
          <w:rtl/>
        </w:rPr>
        <w:t xml:space="preserve">، </w:t>
      </w:r>
      <w:r w:rsidRPr="00A35DED">
        <w:rPr>
          <w:rFonts w:cs="B Mitra" w:hint="cs"/>
          <w:color w:val="000000"/>
          <w:sz w:val="28"/>
          <w:szCs w:val="28"/>
          <w:rtl/>
        </w:rPr>
        <w:t>«</w:t>
      </w:r>
      <w:r w:rsidRPr="00A35DED">
        <w:rPr>
          <w:rFonts w:cs="B Mitra"/>
          <w:color w:val="000000"/>
          <w:sz w:val="28"/>
          <w:szCs w:val="28"/>
          <w:rtl/>
        </w:rPr>
        <w:t xml:space="preserve"> </w:t>
      </w:r>
      <w:r w:rsidRPr="00C12284">
        <w:rPr>
          <w:rFonts w:cs="B Mitra"/>
          <w:b/>
          <w:bCs/>
          <w:color w:val="000000"/>
          <w:sz w:val="28"/>
          <w:szCs w:val="28"/>
          <w:rtl/>
        </w:rPr>
        <w:t>شناسایی‌ و حفاظت‌ منابع‌ آب‌ و خاک‌ و ذخایر ژنتیکی‌ گیاهی‌ ـ جانوری</w:t>
      </w:r>
      <w:r w:rsidR="00CA4BEA" w:rsidRPr="00C12284">
        <w:rPr>
          <w:rFonts w:cs="B Mitra" w:hint="cs"/>
          <w:b/>
          <w:bCs/>
          <w:color w:val="000000"/>
          <w:sz w:val="28"/>
          <w:szCs w:val="28"/>
          <w:rtl/>
        </w:rPr>
        <w:t>،</w:t>
      </w:r>
      <w:r w:rsidRPr="00C12284">
        <w:rPr>
          <w:rFonts w:cs="B Mitra" w:hint="cs"/>
          <w:b/>
          <w:bCs/>
          <w:color w:val="000000"/>
          <w:sz w:val="28"/>
          <w:szCs w:val="28"/>
          <w:rtl/>
        </w:rPr>
        <w:t>...</w:t>
      </w:r>
      <w:r w:rsidRPr="00A35DED">
        <w:rPr>
          <w:rFonts w:cs="B Mitra" w:hint="cs"/>
          <w:color w:val="000000"/>
          <w:sz w:val="28"/>
          <w:szCs w:val="28"/>
          <w:rtl/>
        </w:rPr>
        <w:t>»</w:t>
      </w:r>
      <w:r w:rsidR="00410496">
        <w:rPr>
          <w:rFonts w:cs="B Mitra" w:hint="cs"/>
          <w:color w:val="000000"/>
          <w:sz w:val="28"/>
          <w:szCs w:val="28"/>
          <w:rtl/>
        </w:rPr>
        <w:t xml:space="preserve"> اشاره شده است </w:t>
      </w:r>
      <w:r w:rsidRPr="00A35DED">
        <w:rPr>
          <w:rFonts w:cs="B Mitra" w:hint="cs"/>
          <w:color w:val="000000"/>
          <w:sz w:val="28"/>
          <w:szCs w:val="28"/>
          <w:rtl/>
        </w:rPr>
        <w:t xml:space="preserve"> که</w:t>
      </w:r>
      <w:r w:rsidR="00410496">
        <w:rPr>
          <w:rFonts w:cs="B Mitra" w:hint="cs"/>
          <w:color w:val="000000"/>
          <w:sz w:val="28"/>
          <w:szCs w:val="28"/>
          <w:rtl/>
        </w:rPr>
        <w:t xml:space="preserve"> باید</w:t>
      </w:r>
      <w:r w:rsidRPr="00A35DED">
        <w:rPr>
          <w:rFonts w:cs="B Mitra" w:hint="cs"/>
          <w:color w:val="000000"/>
          <w:sz w:val="28"/>
          <w:szCs w:val="28"/>
          <w:rtl/>
        </w:rPr>
        <w:t xml:space="preserve"> سرلوحه تدوين راهبردهاي بخش کشاورزي و منابع طبيعي در برنامه</w:t>
      </w:r>
      <w:r w:rsidRPr="00A35DED">
        <w:rPr>
          <w:rFonts w:cs="B Mitra" w:hint="cs"/>
          <w:color w:val="000000"/>
          <w:sz w:val="28"/>
          <w:szCs w:val="28"/>
          <w:rtl/>
        </w:rPr>
        <w:softHyphen/>
        <w:t>هاي توسعه</w:t>
      </w:r>
      <w:r w:rsidR="00410496">
        <w:rPr>
          <w:rFonts w:cs="B Mitra" w:hint="cs"/>
          <w:color w:val="000000"/>
          <w:sz w:val="28"/>
          <w:szCs w:val="28"/>
          <w:rtl/>
        </w:rPr>
        <w:t xml:space="preserve"> بخش باشد.</w:t>
      </w:r>
    </w:p>
    <w:p w:rsidR="00F90868" w:rsidRPr="00A35DED" w:rsidRDefault="00583FE7" w:rsidP="000556D9">
      <w:pPr>
        <w:spacing w:line="300" w:lineRule="auto"/>
        <w:ind w:firstLine="397"/>
        <w:jc w:val="both"/>
        <w:rPr>
          <w:rFonts w:cs="B Mitra"/>
          <w:b/>
          <w:bCs/>
          <w:sz w:val="28"/>
          <w:szCs w:val="28"/>
          <w:rtl/>
        </w:rPr>
      </w:pPr>
      <w:r w:rsidRPr="00A35DED">
        <w:rPr>
          <w:rFonts w:cs="B Mitra" w:hint="cs"/>
          <w:color w:val="000000"/>
          <w:sz w:val="28"/>
          <w:szCs w:val="28"/>
          <w:rtl/>
        </w:rPr>
        <w:t xml:space="preserve"> </w:t>
      </w:r>
      <w:r w:rsidR="00F60310" w:rsidRPr="00A35DED">
        <w:rPr>
          <w:rFonts w:cs="B Mitra" w:hint="cs"/>
          <w:color w:val="000000"/>
          <w:sz w:val="28"/>
          <w:szCs w:val="28"/>
          <w:rtl/>
        </w:rPr>
        <w:t xml:space="preserve">در همین راستا در </w:t>
      </w:r>
      <w:r w:rsidR="00D676EE" w:rsidRPr="00A35DED">
        <w:rPr>
          <w:rFonts w:cs="B Mitra" w:hint="cs"/>
          <w:color w:val="000000"/>
          <w:sz w:val="28"/>
          <w:szCs w:val="28"/>
          <w:rtl/>
        </w:rPr>
        <w:t>ب</w:t>
      </w:r>
      <w:r w:rsidR="00F60310" w:rsidRPr="00A35DED">
        <w:rPr>
          <w:rFonts w:cs="B Mitra" w:hint="cs"/>
          <w:color w:val="000000"/>
          <w:sz w:val="28"/>
          <w:szCs w:val="28"/>
          <w:rtl/>
        </w:rPr>
        <w:t xml:space="preserve">خش </w:t>
      </w:r>
      <w:r w:rsidR="00D676EE" w:rsidRPr="00A35DED">
        <w:rPr>
          <w:rFonts w:cs="B Mitra" w:hint="cs"/>
          <w:color w:val="000000"/>
          <w:sz w:val="28"/>
          <w:szCs w:val="28"/>
          <w:rtl/>
        </w:rPr>
        <w:t xml:space="preserve">کشاورزی </w:t>
      </w:r>
      <w:r w:rsidR="00F60310" w:rsidRPr="00A35DED">
        <w:rPr>
          <w:rFonts w:cs="B Mitra" w:hint="cs"/>
          <w:color w:val="000000"/>
          <w:sz w:val="28"/>
          <w:szCs w:val="28"/>
          <w:rtl/>
        </w:rPr>
        <w:t>طی برنامه</w:t>
      </w:r>
      <w:r w:rsidR="00892A4C" w:rsidRPr="00A35DED">
        <w:rPr>
          <w:rFonts w:cs="B Mitra" w:hint="cs"/>
          <w:color w:val="000000"/>
          <w:sz w:val="28"/>
          <w:szCs w:val="28"/>
          <w:rtl/>
        </w:rPr>
        <w:t xml:space="preserve">‏های </w:t>
      </w:r>
      <w:r w:rsidR="00F60310" w:rsidRPr="00A35DED">
        <w:rPr>
          <w:rFonts w:cs="B Mitra" w:hint="cs"/>
          <w:color w:val="000000"/>
          <w:sz w:val="28"/>
          <w:szCs w:val="28"/>
          <w:rtl/>
        </w:rPr>
        <w:t>توسعه، برنامه</w:t>
      </w:r>
      <w:r w:rsidR="00892A4C" w:rsidRPr="00A35DED">
        <w:rPr>
          <w:rFonts w:cs="B Mitra" w:hint="cs"/>
          <w:color w:val="000000"/>
          <w:sz w:val="28"/>
          <w:szCs w:val="28"/>
          <w:rtl/>
        </w:rPr>
        <w:t xml:space="preserve">‏های </w:t>
      </w:r>
      <w:r w:rsidR="00F60310" w:rsidRPr="00A35DED">
        <w:rPr>
          <w:rFonts w:cs="B Mitra" w:hint="cs"/>
          <w:color w:val="000000"/>
          <w:sz w:val="28"/>
          <w:szCs w:val="28"/>
          <w:rtl/>
        </w:rPr>
        <w:t>اجرایی مختلفی به اجرا درآمده که متاسفانه غالبا اهداف پیش</w:t>
      </w:r>
      <w:r w:rsidR="00CA4BEA">
        <w:rPr>
          <w:rFonts w:cs="B Mitra" w:hint="cs"/>
          <w:color w:val="000000"/>
          <w:sz w:val="28"/>
          <w:szCs w:val="28"/>
          <w:rtl/>
        </w:rPr>
        <w:t>‌</w:t>
      </w:r>
      <w:r w:rsidR="00F60310" w:rsidRPr="00A35DED">
        <w:rPr>
          <w:rFonts w:cs="B Mitra" w:hint="cs"/>
          <w:color w:val="000000"/>
          <w:sz w:val="28"/>
          <w:szCs w:val="28"/>
          <w:rtl/>
        </w:rPr>
        <w:t xml:space="preserve">بینی شده </w:t>
      </w:r>
      <w:r w:rsidR="00F60310" w:rsidRPr="00A35DED">
        <w:rPr>
          <w:rFonts w:cs="B Titr" w:hint="cs"/>
          <w:b/>
          <w:bCs/>
          <w:color w:val="000000"/>
          <w:sz w:val="22"/>
          <w:szCs w:val="22"/>
          <w:u w:val="single"/>
          <w:rtl/>
        </w:rPr>
        <w:t xml:space="preserve">به دلیل </w:t>
      </w:r>
      <w:r w:rsidR="00152B5E" w:rsidRPr="00A35DED">
        <w:rPr>
          <w:rFonts w:cs="B Titr" w:hint="cs"/>
          <w:b/>
          <w:bCs/>
          <w:color w:val="000000"/>
          <w:sz w:val="22"/>
          <w:szCs w:val="22"/>
          <w:u w:val="single"/>
          <w:rtl/>
        </w:rPr>
        <w:t>تأمین</w:t>
      </w:r>
      <w:r w:rsidR="00410496">
        <w:rPr>
          <w:rFonts w:cs="B Titr" w:hint="cs"/>
          <w:b/>
          <w:bCs/>
          <w:color w:val="000000"/>
          <w:sz w:val="22"/>
          <w:szCs w:val="22"/>
          <w:u w:val="single"/>
          <w:rtl/>
        </w:rPr>
        <w:t xml:space="preserve"> ناکافی</w:t>
      </w:r>
      <w:r w:rsidR="00F60310" w:rsidRPr="00A35DED">
        <w:rPr>
          <w:rFonts w:cs="B Titr" w:hint="cs"/>
          <w:b/>
          <w:bCs/>
          <w:color w:val="000000"/>
          <w:sz w:val="22"/>
          <w:szCs w:val="22"/>
          <w:u w:val="single"/>
          <w:rtl/>
        </w:rPr>
        <w:t xml:space="preserve"> امکانات</w:t>
      </w:r>
      <w:r w:rsidR="00410496">
        <w:rPr>
          <w:rFonts w:cs="B Titr" w:hint="cs"/>
          <w:b/>
          <w:bCs/>
          <w:color w:val="000000"/>
          <w:sz w:val="22"/>
          <w:szCs w:val="22"/>
          <w:u w:val="single"/>
          <w:rtl/>
        </w:rPr>
        <w:t xml:space="preserve"> و </w:t>
      </w:r>
      <w:r w:rsidR="00B04CD4" w:rsidRPr="00A35DED">
        <w:rPr>
          <w:rFonts w:cs="B Titr" w:hint="cs"/>
          <w:b/>
          <w:bCs/>
          <w:color w:val="000000"/>
          <w:sz w:val="22"/>
          <w:szCs w:val="22"/>
          <w:u w:val="single"/>
          <w:rtl/>
        </w:rPr>
        <w:t xml:space="preserve"> </w:t>
      </w:r>
      <w:r w:rsidR="00F60310" w:rsidRPr="00A35DED">
        <w:rPr>
          <w:rFonts w:cs="B Titr" w:hint="cs"/>
          <w:b/>
          <w:bCs/>
          <w:color w:val="000000"/>
          <w:sz w:val="22"/>
          <w:szCs w:val="22"/>
          <w:u w:val="single"/>
          <w:rtl/>
        </w:rPr>
        <w:t>الزاما</w:t>
      </w:r>
      <w:r w:rsidR="00B04CD4" w:rsidRPr="00A35DED">
        <w:rPr>
          <w:rFonts w:cs="B Titr" w:hint="cs"/>
          <w:b/>
          <w:bCs/>
          <w:color w:val="000000"/>
          <w:sz w:val="22"/>
          <w:szCs w:val="22"/>
          <w:u w:val="single"/>
          <w:rtl/>
        </w:rPr>
        <w:t>ت</w:t>
      </w:r>
      <w:r w:rsidR="00410496">
        <w:rPr>
          <w:rFonts w:cs="B Titr" w:hint="cs"/>
          <w:b/>
          <w:bCs/>
          <w:color w:val="000000"/>
          <w:sz w:val="22"/>
          <w:szCs w:val="22"/>
          <w:u w:val="single"/>
          <w:rtl/>
        </w:rPr>
        <w:t xml:space="preserve"> و همچنین کمرنگ دیده شدن</w:t>
      </w:r>
      <w:r w:rsidR="00B04CD4" w:rsidRPr="00A35DED">
        <w:rPr>
          <w:rFonts w:cs="B Titr" w:hint="cs"/>
          <w:b/>
          <w:bCs/>
          <w:color w:val="000000"/>
          <w:sz w:val="22"/>
          <w:szCs w:val="22"/>
          <w:u w:val="single"/>
          <w:rtl/>
        </w:rPr>
        <w:t xml:space="preserve"> دانش و فناوری بعنوان موتور محرکه توسعه</w:t>
      </w:r>
      <w:r w:rsidR="00B04CD4" w:rsidRPr="00A35DED">
        <w:rPr>
          <w:rFonts w:cs="B Mitra" w:hint="cs"/>
          <w:b/>
          <w:bCs/>
          <w:color w:val="000000"/>
          <w:sz w:val="28"/>
          <w:szCs w:val="28"/>
          <w:u w:val="single"/>
          <w:rtl/>
        </w:rPr>
        <w:t xml:space="preserve"> </w:t>
      </w:r>
      <w:r w:rsidR="00B04CD4" w:rsidRPr="00A35DED">
        <w:rPr>
          <w:rFonts w:cs="B Mitra" w:hint="cs"/>
          <w:color w:val="000000"/>
          <w:sz w:val="28"/>
          <w:szCs w:val="28"/>
          <w:rtl/>
        </w:rPr>
        <w:t>و بعضاً</w:t>
      </w:r>
      <w:r w:rsidR="00F60310" w:rsidRPr="00A35DED">
        <w:rPr>
          <w:rFonts w:cs="B Mitra" w:hint="cs"/>
          <w:color w:val="000000"/>
          <w:sz w:val="28"/>
          <w:szCs w:val="28"/>
          <w:rtl/>
        </w:rPr>
        <w:t xml:space="preserve"> عدم مدیریت صحیح در بخش اجرا محقق نگردیده است. </w:t>
      </w:r>
      <w:bookmarkEnd w:id="0"/>
      <w:bookmarkEnd w:id="1"/>
    </w:p>
    <w:p w:rsidR="00C12284" w:rsidRDefault="00C12284" w:rsidP="00CA4BEA">
      <w:pPr>
        <w:pStyle w:val="ListParagraph"/>
        <w:spacing w:after="0" w:afterAutospacing="0" w:line="300" w:lineRule="auto"/>
        <w:ind w:left="0"/>
        <w:rPr>
          <w:rFonts w:ascii="Times New Roman" w:hAnsi="Times New Roman" w:cs="B Mitra"/>
          <w:color w:val="000000"/>
          <w:sz w:val="28"/>
          <w:szCs w:val="28"/>
          <w:rtl/>
        </w:rPr>
      </w:pPr>
    </w:p>
    <w:p w:rsidR="00F90868" w:rsidRDefault="00F90868" w:rsidP="002D4DBC">
      <w:pPr>
        <w:pStyle w:val="ListParagraph"/>
        <w:spacing w:after="0" w:afterAutospacing="0" w:line="300" w:lineRule="auto"/>
        <w:ind w:left="0"/>
        <w:rPr>
          <w:rFonts w:ascii="Times New Roman" w:hAnsi="Times New Roman" w:cs="B Zar"/>
          <w:b/>
          <w:bCs/>
          <w:color w:val="000000"/>
          <w:sz w:val="20"/>
          <w:szCs w:val="24"/>
          <w:rtl/>
        </w:rPr>
      </w:pPr>
    </w:p>
    <w:p w:rsidR="007F4AC7" w:rsidRDefault="007F4AC7" w:rsidP="002D4DBC">
      <w:pPr>
        <w:pStyle w:val="ListParagraph"/>
        <w:spacing w:after="0" w:afterAutospacing="0" w:line="300" w:lineRule="auto"/>
        <w:ind w:left="0"/>
        <w:rPr>
          <w:rFonts w:ascii="Times New Roman" w:hAnsi="Times New Roman" w:cs="B Zar"/>
          <w:b/>
          <w:bCs/>
          <w:color w:val="000000"/>
          <w:sz w:val="20"/>
          <w:szCs w:val="24"/>
          <w:rtl/>
        </w:rPr>
      </w:pPr>
    </w:p>
    <w:p w:rsidR="007F4AC7" w:rsidRDefault="007F4AC7" w:rsidP="002D4DBC">
      <w:pPr>
        <w:pStyle w:val="ListParagraph"/>
        <w:spacing w:after="0" w:afterAutospacing="0" w:line="300" w:lineRule="auto"/>
        <w:ind w:left="0"/>
        <w:rPr>
          <w:rFonts w:ascii="Times New Roman" w:hAnsi="Times New Roman" w:cs="B Zar"/>
          <w:b/>
          <w:bCs/>
          <w:color w:val="000000"/>
          <w:sz w:val="20"/>
          <w:szCs w:val="24"/>
          <w:rtl/>
        </w:rPr>
      </w:pPr>
    </w:p>
    <w:p w:rsidR="007F4AC7" w:rsidRDefault="007F4AC7" w:rsidP="002D4DBC">
      <w:pPr>
        <w:pStyle w:val="ListParagraph"/>
        <w:spacing w:after="0" w:afterAutospacing="0" w:line="300" w:lineRule="auto"/>
        <w:ind w:left="0"/>
        <w:rPr>
          <w:rFonts w:ascii="Times New Roman" w:hAnsi="Times New Roman" w:cs="B Zar"/>
          <w:b/>
          <w:bCs/>
          <w:color w:val="000000"/>
          <w:sz w:val="20"/>
          <w:szCs w:val="24"/>
          <w:rtl/>
        </w:rPr>
      </w:pPr>
    </w:p>
    <w:p w:rsidR="007F4AC7" w:rsidRDefault="007F4AC7" w:rsidP="002D4DBC">
      <w:pPr>
        <w:pStyle w:val="ListParagraph"/>
        <w:spacing w:after="0" w:afterAutospacing="0" w:line="300" w:lineRule="auto"/>
        <w:ind w:left="0"/>
        <w:rPr>
          <w:rFonts w:ascii="Times New Roman" w:hAnsi="Times New Roman" w:cs="B Zar"/>
          <w:b/>
          <w:bCs/>
          <w:color w:val="000000"/>
          <w:sz w:val="20"/>
          <w:szCs w:val="24"/>
          <w:rtl/>
        </w:rPr>
      </w:pPr>
    </w:p>
    <w:p w:rsidR="007F4AC7" w:rsidRDefault="007F4AC7" w:rsidP="002D4DBC">
      <w:pPr>
        <w:pStyle w:val="ListParagraph"/>
        <w:spacing w:after="0" w:afterAutospacing="0" w:line="300" w:lineRule="auto"/>
        <w:ind w:left="0"/>
        <w:rPr>
          <w:rFonts w:ascii="Times New Roman" w:hAnsi="Times New Roman" w:cs="B Zar"/>
          <w:b/>
          <w:bCs/>
          <w:color w:val="000000"/>
          <w:sz w:val="20"/>
          <w:szCs w:val="24"/>
          <w:rtl/>
        </w:rPr>
      </w:pPr>
    </w:p>
    <w:p w:rsidR="007F4AC7" w:rsidRDefault="007F4AC7" w:rsidP="002D4DBC">
      <w:pPr>
        <w:pStyle w:val="ListParagraph"/>
        <w:spacing w:after="0" w:afterAutospacing="0" w:line="300" w:lineRule="auto"/>
        <w:ind w:left="0"/>
        <w:rPr>
          <w:rFonts w:ascii="Times New Roman" w:hAnsi="Times New Roman" w:cs="B Zar"/>
          <w:b/>
          <w:bCs/>
          <w:color w:val="000000"/>
          <w:sz w:val="20"/>
          <w:szCs w:val="24"/>
          <w:rtl/>
        </w:rPr>
      </w:pPr>
    </w:p>
    <w:p w:rsidR="007F4AC7" w:rsidRDefault="007F4AC7" w:rsidP="002D4DBC">
      <w:pPr>
        <w:pStyle w:val="ListParagraph"/>
        <w:spacing w:after="0" w:afterAutospacing="0" w:line="300" w:lineRule="auto"/>
        <w:ind w:left="0"/>
        <w:rPr>
          <w:rFonts w:ascii="Times New Roman" w:hAnsi="Times New Roman" w:cs="B Zar"/>
          <w:b/>
          <w:bCs/>
          <w:color w:val="000000"/>
          <w:sz w:val="20"/>
          <w:szCs w:val="24"/>
          <w:rtl/>
        </w:rPr>
      </w:pPr>
    </w:p>
    <w:p w:rsidR="007F4AC7" w:rsidRDefault="007F4AC7" w:rsidP="002D4DBC">
      <w:pPr>
        <w:pStyle w:val="ListParagraph"/>
        <w:spacing w:after="0" w:afterAutospacing="0" w:line="300" w:lineRule="auto"/>
        <w:ind w:left="0"/>
        <w:rPr>
          <w:rFonts w:ascii="Times New Roman" w:hAnsi="Times New Roman" w:cs="B Zar"/>
          <w:b/>
          <w:bCs/>
          <w:color w:val="000000"/>
          <w:sz w:val="20"/>
          <w:szCs w:val="24"/>
          <w:rtl/>
        </w:rPr>
      </w:pPr>
    </w:p>
    <w:p w:rsidR="007F4AC7" w:rsidRDefault="007F4AC7" w:rsidP="002D4DBC">
      <w:pPr>
        <w:pStyle w:val="ListParagraph"/>
        <w:spacing w:after="0" w:afterAutospacing="0" w:line="300" w:lineRule="auto"/>
        <w:ind w:left="0"/>
        <w:rPr>
          <w:rFonts w:ascii="Times New Roman" w:hAnsi="Times New Roman" w:cs="B Zar"/>
          <w:b/>
          <w:bCs/>
          <w:color w:val="000000"/>
          <w:sz w:val="20"/>
          <w:szCs w:val="24"/>
          <w:rtl/>
        </w:rPr>
      </w:pPr>
    </w:p>
    <w:p w:rsidR="007F4AC7" w:rsidRDefault="007F4AC7" w:rsidP="002D4DBC">
      <w:pPr>
        <w:pStyle w:val="ListParagraph"/>
        <w:spacing w:after="0" w:afterAutospacing="0" w:line="300" w:lineRule="auto"/>
        <w:ind w:left="0"/>
        <w:rPr>
          <w:rFonts w:ascii="Times New Roman" w:hAnsi="Times New Roman" w:cs="B Zar"/>
          <w:b/>
          <w:bCs/>
          <w:color w:val="000000"/>
          <w:sz w:val="20"/>
          <w:szCs w:val="24"/>
          <w:rtl/>
        </w:rPr>
      </w:pPr>
    </w:p>
    <w:p w:rsidR="007F4AC7" w:rsidRDefault="007F4AC7" w:rsidP="002D4DBC">
      <w:pPr>
        <w:pStyle w:val="ListParagraph"/>
        <w:spacing w:after="0" w:afterAutospacing="0" w:line="300" w:lineRule="auto"/>
        <w:ind w:left="0"/>
        <w:rPr>
          <w:rFonts w:ascii="Times New Roman" w:hAnsi="Times New Roman" w:cs="B Zar"/>
          <w:b/>
          <w:bCs/>
          <w:color w:val="000000"/>
          <w:sz w:val="20"/>
          <w:szCs w:val="24"/>
          <w:rtl/>
        </w:rPr>
      </w:pPr>
    </w:p>
    <w:p w:rsidR="007F4AC7" w:rsidRDefault="007F4AC7" w:rsidP="002D4DBC">
      <w:pPr>
        <w:pStyle w:val="ListParagraph"/>
        <w:spacing w:after="0" w:afterAutospacing="0" w:line="300" w:lineRule="auto"/>
        <w:ind w:left="0"/>
        <w:rPr>
          <w:rFonts w:ascii="Times New Roman" w:hAnsi="Times New Roman" w:cs="B Zar"/>
          <w:b/>
          <w:bCs/>
          <w:color w:val="000000"/>
          <w:sz w:val="20"/>
          <w:szCs w:val="24"/>
          <w:rtl/>
        </w:rPr>
      </w:pPr>
    </w:p>
    <w:p w:rsidR="007F4AC7" w:rsidRDefault="007F4AC7" w:rsidP="002D4DBC">
      <w:pPr>
        <w:pStyle w:val="ListParagraph"/>
        <w:spacing w:after="0" w:afterAutospacing="0" w:line="300" w:lineRule="auto"/>
        <w:ind w:left="0"/>
        <w:rPr>
          <w:rFonts w:ascii="Times New Roman" w:hAnsi="Times New Roman" w:cs="B Zar"/>
          <w:b/>
          <w:bCs/>
          <w:color w:val="000000"/>
          <w:sz w:val="20"/>
          <w:szCs w:val="24"/>
          <w:rtl/>
        </w:rPr>
      </w:pPr>
    </w:p>
    <w:p w:rsidR="007F4AC7" w:rsidRDefault="007F4AC7" w:rsidP="002D4DBC">
      <w:pPr>
        <w:pStyle w:val="ListParagraph"/>
        <w:spacing w:after="0" w:afterAutospacing="0" w:line="300" w:lineRule="auto"/>
        <w:ind w:left="0"/>
        <w:rPr>
          <w:rFonts w:ascii="Times New Roman" w:hAnsi="Times New Roman" w:cs="B Zar"/>
          <w:b/>
          <w:bCs/>
          <w:color w:val="000000"/>
          <w:sz w:val="20"/>
          <w:szCs w:val="24"/>
          <w:rtl/>
        </w:rPr>
      </w:pPr>
    </w:p>
    <w:p w:rsidR="007F4AC7" w:rsidRDefault="007F4AC7" w:rsidP="002D4DBC">
      <w:pPr>
        <w:pStyle w:val="ListParagraph"/>
        <w:spacing w:after="0" w:afterAutospacing="0" w:line="300" w:lineRule="auto"/>
        <w:ind w:left="0"/>
        <w:rPr>
          <w:rFonts w:ascii="Times New Roman" w:hAnsi="Times New Roman" w:cs="B Zar"/>
          <w:b/>
          <w:bCs/>
          <w:color w:val="000000"/>
          <w:sz w:val="20"/>
          <w:szCs w:val="24"/>
          <w:rtl/>
        </w:rPr>
      </w:pPr>
    </w:p>
    <w:p w:rsidR="007F4AC7" w:rsidRDefault="007F4AC7" w:rsidP="002D4DBC">
      <w:pPr>
        <w:pStyle w:val="ListParagraph"/>
        <w:spacing w:after="0" w:afterAutospacing="0" w:line="300" w:lineRule="auto"/>
        <w:ind w:left="0"/>
        <w:rPr>
          <w:rFonts w:ascii="Times New Roman" w:hAnsi="Times New Roman" w:cs="B Zar"/>
          <w:b/>
          <w:bCs/>
          <w:color w:val="000000"/>
          <w:sz w:val="20"/>
          <w:szCs w:val="24"/>
          <w:rtl/>
        </w:rPr>
      </w:pPr>
    </w:p>
    <w:p w:rsidR="007F4AC7" w:rsidRDefault="007F4AC7" w:rsidP="002D4DBC">
      <w:pPr>
        <w:pStyle w:val="ListParagraph"/>
        <w:spacing w:after="0" w:afterAutospacing="0" w:line="300" w:lineRule="auto"/>
        <w:ind w:left="0"/>
        <w:rPr>
          <w:rFonts w:ascii="Times New Roman" w:hAnsi="Times New Roman" w:cs="B Zar"/>
          <w:b/>
          <w:bCs/>
          <w:color w:val="000000"/>
          <w:sz w:val="20"/>
          <w:szCs w:val="24"/>
          <w:rtl/>
        </w:rPr>
      </w:pPr>
    </w:p>
    <w:p w:rsidR="00247462" w:rsidRPr="005D59D3" w:rsidRDefault="00F90868" w:rsidP="00683C21">
      <w:pPr>
        <w:pStyle w:val="Heading1"/>
        <w:keepNext/>
        <w:keepLines/>
        <w:widowControl/>
        <w:bidi/>
        <w:spacing w:before="0" w:after="0"/>
        <w:rPr>
          <w:rFonts w:cs="B Titr"/>
          <w:b w:val="0"/>
          <w:bCs w:val="0"/>
          <w:sz w:val="40"/>
          <w:szCs w:val="40"/>
          <w:rtl/>
        </w:rPr>
      </w:pPr>
      <w:bookmarkStart w:id="102" w:name="_Toc174320949"/>
      <w:r w:rsidRPr="00F9488B">
        <w:rPr>
          <w:rFonts w:cs="B Titr" w:hint="cs"/>
          <w:b w:val="0"/>
          <w:bCs w:val="0"/>
          <w:sz w:val="22"/>
          <w:szCs w:val="26"/>
          <w:rtl/>
        </w:rPr>
        <w:lastRenderedPageBreak/>
        <w:t>چالش</w:t>
      </w:r>
      <w:r w:rsidR="00AD7251">
        <w:rPr>
          <w:rFonts w:cs="B Titr" w:hint="cs"/>
          <w:b w:val="0"/>
          <w:bCs w:val="0"/>
          <w:sz w:val="22"/>
          <w:szCs w:val="26"/>
          <w:rtl/>
        </w:rPr>
        <w:t>‏</w:t>
      </w:r>
      <w:r w:rsidRPr="00F9488B">
        <w:rPr>
          <w:rFonts w:cs="B Titr" w:hint="cs"/>
          <w:b w:val="0"/>
          <w:bCs w:val="0"/>
          <w:sz w:val="22"/>
          <w:szCs w:val="26"/>
          <w:rtl/>
        </w:rPr>
        <w:t>ها</w:t>
      </w:r>
      <w:bookmarkEnd w:id="102"/>
    </w:p>
    <w:p w:rsidR="00B65A81" w:rsidRPr="00A35DED" w:rsidRDefault="00F90868" w:rsidP="00683C21">
      <w:pPr>
        <w:keepNext/>
        <w:keepLines/>
        <w:spacing w:line="300" w:lineRule="auto"/>
        <w:ind w:firstLine="397"/>
        <w:jc w:val="both"/>
        <w:rPr>
          <w:rFonts w:cs="B Mitra"/>
          <w:sz w:val="28"/>
          <w:szCs w:val="28"/>
          <w:rtl/>
        </w:rPr>
      </w:pPr>
      <w:r w:rsidRPr="00A35DED">
        <w:rPr>
          <w:rFonts w:cs="B Mitra" w:hint="cs"/>
          <w:sz w:val="28"/>
          <w:szCs w:val="28"/>
          <w:rtl/>
        </w:rPr>
        <w:t>توسعه کشاورزی</w:t>
      </w:r>
      <w:r w:rsidR="009A3D88">
        <w:rPr>
          <w:rFonts w:cs="B Mitra" w:hint="cs"/>
          <w:sz w:val="28"/>
          <w:szCs w:val="28"/>
          <w:rtl/>
        </w:rPr>
        <w:t xml:space="preserve"> روستا پایه </w:t>
      </w:r>
      <w:r w:rsidRPr="00A35DED">
        <w:rPr>
          <w:rFonts w:cs="B Mitra" w:hint="cs"/>
          <w:sz w:val="28"/>
          <w:szCs w:val="28"/>
          <w:rtl/>
        </w:rPr>
        <w:t xml:space="preserve"> و تامین </w:t>
      </w:r>
      <w:r w:rsidR="003D4B26" w:rsidRPr="00A35DED">
        <w:rPr>
          <w:rFonts w:cs="B Mitra" w:hint="cs"/>
          <w:sz w:val="28"/>
          <w:szCs w:val="28"/>
          <w:rtl/>
        </w:rPr>
        <w:t>امنيت غذايي</w:t>
      </w:r>
      <w:r w:rsidRPr="00A35DED">
        <w:rPr>
          <w:rFonts w:cs="B Mitra" w:hint="cs"/>
          <w:sz w:val="28"/>
          <w:szCs w:val="28"/>
          <w:rtl/>
        </w:rPr>
        <w:t xml:space="preserve"> </w:t>
      </w:r>
      <w:r w:rsidR="003D4B26" w:rsidRPr="00A35DED">
        <w:rPr>
          <w:rFonts w:cs="B Mitra" w:hint="cs"/>
          <w:sz w:val="28"/>
          <w:szCs w:val="28"/>
          <w:rtl/>
        </w:rPr>
        <w:t xml:space="preserve"> به معنای دسترسی فیزیکی، اقتصادی و عادلانه همه مردم در طول زندگی به </w:t>
      </w:r>
      <w:r w:rsidR="00063968" w:rsidRPr="00A35DED">
        <w:rPr>
          <w:rFonts w:cs="B Mitra" w:hint="cs"/>
          <w:sz w:val="28"/>
          <w:szCs w:val="28"/>
          <w:rtl/>
        </w:rPr>
        <w:t xml:space="preserve">محصولات کشاورزی و </w:t>
      </w:r>
      <w:r w:rsidR="003D4B26" w:rsidRPr="00A35DED">
        <w:rPr>
          <w:rFonts w:cs="B Mitra" w:hint="cs"/>
          <w:sz w:val="28"/>
          <w:szCs w:val="28"/>
          <w:rtl/>
        </w:rPr>
        <w:t>غذای</w:t>
      </w:r>
      <w:r w:rsidR="00063968" w:rsidRPr="00A35DED">
        <w:rPr>
          <w:rFonts w:cs="B Mitra" w:hint="cs"/>
          <w:sz w:val="28"/>
          <w:szCs w:val="28"/>
          <w:rtl/>
        </w:rPr>
        <w:t>ی</w:t>
      </w:r>
      <w:r w:rsidR="003D4B26" w:rsidRPr="00A35DED">
        <w:rPr>
          <w:rFonts w:cs="B Mitra" w:hint="cs"/>
          <w:sz w:val="28"/>
          <w:szCs w:val="28"/>
          <w:rtl/>
        </w:rPr>
        <w:t xml:space="preserve"> کافی، سالم، مغذی و حلال برای رفع نیازهای یک رژیم </w:t>
      </w:r>
      <w:r w:rsidR="003D4B26" w:rsidRPr="00A35DED">
        <w:rPr>
          <w:rFonts w:cs="B Mitra"/>
          <w:sz w:val="28"/>
          <w:szCs w:val="28"/>
          <w:rtl/>
        </w:rPr>
        <w:t>تغذ</w:t>
      </w:r>
      <w:r w:rsidR="003D4B26" w:rsidRPr="00A35DED">
        <w:rPr>
          <w:rFonts w:cs="B Mitra" w:hint="cs"/>
          <w:sz w:val="28"/>
          <w:szCs w:val="28"/>
          <w:rtl/>
        </w:rPr>
        <w:t>ی</w:t>
      </w:r>
      <w:r w:rsidR="003D4B26" w:rsidRPr="00A35DED">
        <w:rPr>
          <w:rFonts w:cs="B Mitra" w:hint="eastAsia"/>
          <w:sz w:val="28"/>
          <w:szCs w:val="28"/>
          <w:rtl/>
        </w:rPr>
        <w:t>ه‌ا</w:t>
      </w:r>
      <w:r w:rsidR="003D4B26" w:rsidRPr="00A35DED">
        <w:rPr>
          <w:rFonts w:cs="B Mitra" w:hint="cs"/>
          <w:sz w:val="28"/>
          <w:szCs w:val="28"/>
          <w:rtl/>
        </w:rPr>
        <w:t>ی سازگار با سلیقه‌ها و ترجیحات آن‌ها برای برخورداری از یک زندگی سالم و فعال</w:t>
      </w:r>
      <w:r w:rsidRPr="00A35DED">
        <w:rPr>
          <w:rFonts w:cs="B Mitra" w:hint="cs"/>
          <w:sz w:val="28"/>
          <w:szCs w:val="28"/>
          <w:rtl/>
        </w:rPr>
        <w:t xml:space="preserve"> از جمله مهمترین وظیفه وزارت جهادکشاورزی است. امنیت غذایی</w:t>
      </w:r>
      <w:r w:rsidR="003D4B26" w:rsidRPr="00A35DED">
        <w:rPr>
          <w:rFonts w:cs="B Mitra" w:hint="cs"/>
          <w:sz w:val="28"/>
          <w:szCs w:val="28"/>
          <w:rtl/>
        </w:rPr>
        <w:t xml:space="preserve"> دارای چهار رکن «فراهمی»، «دسترسی»، «سلامت و مصرف»، «ثبات و پایداری</w:t>
      </w:r>
      <w:r w:rsidR="003D4B26" w:rsidRPr="00A35DED">
        <w:rPr>
          <w:rFonts w:cs="B Mitra"/>
          <w:sz w:val="28"/>
          <w:szCs w:val="28"/>
          <w:rtl/>
        </w:rPr>
        <w:t xml:space="preserve"> </w:t>
      </w:r>
      <w:r w:rsidR="003D4B26" w:rsidRPr="00A35DED">
        <w:rPr>
          <w:rFonts w:cs="B Mitra" w:hint="cs"/>
          <w:sz w:val="28"/>
          <w:szCs w:val="28"/>
          <w:rtl/>
        </w:rPr>
        <w:t>(</w:t>
      </w:r>
      <w:r w:rsidR="003D4B26" w:rsidRPr="00A35DED">
        <w:rPr>
          <w:rFonts w:cs="B Mitra"/>
          <w:sz w:val="28"/>
          <w:szCs w:val="28"/>
          <w:rtl/>
        </w:rPr>
        <w:t>تاب‌آور</w:t>
      </w:r>
      <w:r w:rsidR="003D4B26" w:rsidRPr="00A35DED">
        <w:rPr>
          <w:rFonts w:cs="B Mitra" w:hint="cs"/>
          <w:sz w:val="28"/>
          <w:szCs w:val="28"/>
          <w:rtl/>
        </w:rPr>
        <w:t>ی)» می‌باشد. برای برقراری امنيت غذايي بايد ارکان آن در تمامی اجزاء زنجيره ارزش</w:t>
      </w:r>
      <w:r w:rsidR="008D4B4D" w:rsidRPr="00A35DED">
        <w:rPr>
          <w:rFonts w:cs="B Mitra" w:hint="cs"/>
          <w:sz w:val="28"/>
          <w:szCs w:val="28"/>
          <w:rtl/>
        </w:rPr>
        <w:t xml:space="preserve"> کشاورزی و </w:t>
      </w:r>
      <w:r w:rsidR="003D4B26" w:rsidRPr="00A35DED">
        <w:rPr>
          <w:rFonts w:cs="B Mitra" w:hint="cs"/>
          <w:sz w:val="28"/>
          <w:szCs w:val="28"/>
          <w:rtl/>
        </w:rPr>
        <w:t xml:space="preserve"> غذا از «ژن تا سلول» مورد توجه قرار گيرد. </w:t>
      </w:r>
    </w:p>
    <w:p w:rsidR="003D4B26" w:rsidRPr="00A35DED" w:rsidRDefault="003D4B26" w:rsidP="008D4B4D">
      <w:pPr>
        <w:spacing w:line="300" w:lineRule="auto"/>
        <w:ind w:firstLine="397"/>
        <w:jc w:val="both"/>
        <w:rPr>
          <w:rFonts w:cs="B Mitra"/>
          <w:sz w:val="28"/>
          <w:szCs w:val="28"/>
          <w:rtl/>
        </w:rPr>
      </w:pPr>
      <w:r w:rsidRPr="00A35DED">
        <w:rPr>
          <w:rFonts w:cs="B Mitra" w:hint="cs"/>
          <w:sz w:val="28"/>
          <w:szCs w:val="28"/>
          <w:rtl/>
        </w:rPr>
        <w:t xml:space="preserve">از اين رو </w:t>
      </w:r>
      <w:r w:rsidR="008D4B4D" w:rsidRPr="00A35DED">
        <w:rPr>
          <w:rFonts w:cs="B Mitra" w:hint="cs"/>
          <w:sz w:val="28"/>
          <w:szCs w:val="28"/>
          <w:rtl/>
        </w:rPr>
        <w:t>باید تلاش نمود</w:t>
      </w:r>
      <w:r w:rsidRPr="00A35DED">
        <w:rPr>
          <w:rFonts w:cs="B Mitra" w:hint="cs"/>
          <w:sz w:val="28"/>
          <w:szCs w:val="28"/>
          <w:rtl/>
        </w:rPr>
        <w:t xml:space="preserve"> با هدف</w:t>
      </w:r>
      <w:r w:rsidRPr="00A35DED">
        <w:rPr>
          <w:sz w:val="28"/>
          <w:szCs w:val="28"/>
          <w:cs/>
        </w:rPr>
        <w:t>‎</w:t>
      </w:r>
      <w:r w:rsidRPr="00A35DED">
        <w:rPr>
          <w:rFonts w:cs="B Mitra" w:hint="cs"/>
          <w:sz w:val="28"/>
          <w:szCs w:val="28"/>
          <w:rtl/>
        </w:rPr>
        <w:t xml:space="preserve">گذاری جامع، صحيح و بهنگام، اقدامات و برنامه‌های عملياتی قابل اندازه‌گيری و به کمک نگاه روش‌مند و پايش دقيق، کشوری برخوردار از امنیت غذایی با تکیه حداکثری به </w:t>
      </w:r>
      <w:r w:rsidRPr="00A35DED">
        <w:rPr>
          <w:rFonts w:cs="B Mitra"/>
          <w:sz w:val="28"/>
          <w:szCs w:val="28"/>
          <w:rtl/>
        </w:rPr>
        <w:t>تولید داخل</w:t>
      </w:r>
      <w:r w:rsidRPr="00A35DED">
        <w:rPr>
          <w:rFonts w:cs="B Mitra" w:hint="cs"/>
          <w:sz w:val="28"/>
          <w:szCs w:val="28"/>
          <w:rtl/>
        </w:rPr>
        <w:t xml:space="preserve"> از طریق</w:t>
      </w:r>
      <w:r w:rsidR="007677CB">
        <w:rPr>
          <w:rFonts w:cs="B Mitra" w:hint="cs"/>
          <w:sz w:val="28"/>
          <w:szCs w:val="28"/>
          <w:rtl/>
        </w:rPr>
        <w:t xml:space="preserve"> </w:t>
      </w:r>
      <w:r w:rsidR="007677CB" w:rsidRPr="00C12284">
        <w:rPr>
          <w:rFonts w:cs="B Mitra" w:hint="cs"/>
          <w:b/>
          <w:bCs/>
          <w:sz w:val="28"/>
          <w:szCs w:val="28"/>
          <w:rtl/>
        </w:rPr>
        <w:t xml:space="preserve">دانش بنیان نمودن امور و </w:t>
      </w:r>
      <w:r w:rsidRPr="00C12284">
        <w:rPr>
          <w:rFonts w:cs="B Mitra" w:hint="cs"/>
          <w:b/>
          <w:bCs/>
          <w:sz w:val="28"/>
          <w:szCs w:val="28"/>
          <w:rtl/>
        </w:rPr>
        <w:t xml:space="preserve"> افزایش ضریب نفوذ دانش و ارتقای </w:t>
      </w:r>
      <w:r w:rsidR="00680A88" w:rsidRPr="00C12284">
        <w:rPr>
          <w:rFonts w:cs="B Mitra" w:hint="cs"/>
          <w:b/>
          <w:bCs/>
          <w:sz w:val="28"/>
          <w:szCs w:val="28"/>
          <w:rtl/>
        </w:rPr>
        <w:t>بهره</w:t>
      </w:r>
      <w:r w:rsidR="00680A88" w:rsidRPr="00C12284">
        <w:rPr>
          <w:rFonts w:cs="B Mitra" w:hint="cs"/>
          <w:b/>
          <w:bCs/>
          <w:sz w:val="28"/>
          <w:szCs w:val="28"/>
          <w:cs/>
        </w:rPr>
        <w:t>‎</w:t>
      </w:r>
      <w:r w:rsidR="00680A88" w:rsidRPr="00C12284">
        <w:rPr>
          <w:rFonts w:cs="B Mitra" w:hint="cs"/>
          <w:b/>
          <w:bCs/>
          <w:sz w:val="28"/>
          <w:szCs w:val="28"/>
          <w:rtl/>
        </w:rPr>
        <w:t>وری</w:t>
      </w:r>
      <w:r w:rsidRPr="00A35DED">
        <w:rPr>
          <w:rFonts w:cs="B Mitra" w:hint="cs"/>
          <w:sz w:val="28"/>
          <w:szCs w:val="28"/>
          <w:rtl/>
        </w:rPr>
        <w:t xml:space="preserve">، </w:t>
      </w:r>
      <w:r w:rsidRPr="00C12284">
        <w:rPr>
          <w:rFonts w:cs="B Mitra" w:hint="cs"/>
          <w:b/>
          <w:bCs/>
          <w:sz w:val="28"/>
          <w:szCs w:val="28"/>
          <w:rtl/>
        </w:rPr>
        <w:t>دسترسی فیزیکی</w:t>
      </w:r>
      <w:r w:rsidRPr="00A35DED">
        <w:rPr>
          <w:rFonts w:cs="B Mitra" w:hint="cs"/>
          <w:sz w:val="28"/>
          <w:szCs w:val="28"/>
          <w:rtl/>
        </w:rPr>
        <w:t xml:space="preserve"> و اقتصادی مطمئن آحاد جامعه به غذای سالم و با کیفیت </w:t>
      </w:r>
      <w:r w:rsidR="002D4DBC" w:rsidRPr="00A35DED">
        <w:rPr>
          <w:rFonts w:cs="B Mitra" w:hint="cs"/>
          <w:sz w:val="28"/>
          <w:szCs w:val="28"/>
          <w:rtl/>
        </w:rPr>
        <w:t>برمبنای</w:t>
      </w:r>
      <w:r w:rsidRPr="00A35DED">
        <w:rPr>
          <w:rFonts w:cs="B Mitra" w:hint="cs"/>
          <w:sz w:val="28"/>
          <w:szCs w:val="28"/>
          <w:rtl/>
        </w:rPr>
        <w:t xml:space="preserve"> الگوی مصرف بهینه، همراه با توقف ناپایداری‌های</w:t>
      </w:r>
      <w:r w:rsidRPr="00A35DED">
        <w:rPr>
          <w:rFonts w:cs="B Mitra"/>
          <w:sz w:val="28"/>
          <w:szCs w:val="28"/>
          <w:rtl/>
        </w:rPr>
        <w:t xml:space="preserve"> منابع </w:t>
      </w:r>
      <w:r w:rsidRPr="00A35DED">
        <w:rPr>
          <w:rFonts w:cs="B Mitra" w:hint="cs"/>
          <w:sz w:val="28"/>
          <w:szCs w:val="28"/>
          <w:rtl/>
        </w:rPr>
        <w:t xml:space="preserve">پایه و تنوع زیستی باشد. </w:t>
      </w:r>
    </w:p>
    <w:p w:rsidR="00ED6549" w:rsidRDefault="0045419F" w:rsidP="007677CB">
      <w:pPr>
        <w:spacing w:line="300" w:lineRule="auto"/>
        <w:ind w:firstLine="397"/>
        <w:jc w:val="both"/>
        <w:rPr>
          <w:rFonts w:cs="B Mitra"/>
          <w:sz w:val="28"/>
          <w:szCs w:val="28"/>
          <w:rtl/>
        </w:rPr>
      </w:pPr>
      <w:r>
        <w:rPr>
          <w:rFonts w:cs="B Mitra" w:hint="cs"/>
          <w:sz w:val="28"/>
          <w:szCs w:val="28"/>
          <w:rtl/>
        </w:rPr>
        <w:t xml:space="preserve">شرحی از </w:t>
      </w:r>
      <w:r w:rsidR="008264D4">
        <w:rPr>
          <w:rFonts w:cs="B Mitra" w:hint="cs"/>
          <w:sz w:val="28"/>
          <w:szCs w:val="28"/>
          <w:rtl/>
        </w:rPr>
        <w:t>چالشها که برگرفته از اسناد بالادستی به شرح زیر می باشد.</w:t>
      </w:r>
    </w:p>
    <w:p w:rsidR="008264D4" w:rsidRPr="00D23874" w:rsidRDefault="008264D4" w:rsidP="008264D4">
      <w:pPr>
        <w:keepNext/>
        <w:keepLines/>
        <w:spacing w:before="120"/>
        <w:ind w:left="432" w:hanging="432"/>
        <w:outlineLvl w:val="0"/>
        <w:rPr>
          <w:rFonts w:ascii="B Mitra" w:hAnsi="B Mitra" w:cs="B Mitra"/>
          <w:b/>
          <w:bCs/>
          <w:color w:val="000000" w:themeColor="text1"/>
          <w:sz w:val="28"/>
          <w:szCs w:val="28"/>
          <w:rtl/>
          <w:lang w:val="x-none" w:eastAsia="x-none"/>
        </w:rPr>
      </w:pPr>
      <w:bookmarkStart w:id="103" w:name="_Toc101082481"/>
      <w:bookmarkStart w:id="104" w:name="_Toc101538849"/>
      <w:bookmarkStart w:id="105" w:name="_Toc103027500"/>
      <w:bookmarkStart w:id="106" w:name="_Toc174320950"/>
      <w:r w:rsidRPr="00D23874">
        <w:rPr>
          <w:rFonts w:ascii="B Mitra" w:hAnsi="B Mitra" w:cs="B Mitra" w:hint="cs"/>
          <w:b/>
          <w:bCs/>
          <w:color w:val="000000" w:themeColor="text1"/>
          <w:sz w:val="28"/>
          <w:szCs w:val="28"/>
          <w:rtl/>
          <w:lang w:val="x-none" w:eastAsia="x-none"/>
        </w:rPr>
        <w:t>چالش‌های اساسی امنیت غذایی</w:t>
      </w:r>
      <w:r w:rsidR="0006542D">
        <w:rPr>
          <w:rFonts w:ascii="B Mitra" w:hAnsi="B Mitra" w:cs="B Mitra" w:hint="cs"/>
          <w:b/>
          <w:bCs/>
          <w:color w:val="000000" w:themeColor="text1"/>
          <w:sz w:val="28"/>
          <w:szCs w:val="28"/>
          <w:rtl/>
          <w:lang w:val="x-none" w:eastAsia="x-none"/>
        </w:rPr>
        <w:t xml:space="preserve"> و بخش کشاورزی</w:t>
      </w:r>
      <w:r w:rsidRPr="00D23874">
        <w:rPr>
          <w:rFonts w:ascii="B Mitra" w:hAnsi="B Mitra" w:cs="B Mitra" w:hint="cs"/>
          <w:b/>
          <w:bCs/>
          <w:color w:val="000000" w:themeColor="text1"/>
          <w:sz w:val="28"/>
          <w:szCs w:val="28"/>
          <w:rtl/>
          <w:lang w:val="x-none" w:eastAsia="x-none"/>
        </w:rPr>
        <w:t xml:space="preserve"> کشور</w:t>
      </w:r>
      <w:bookmarkEnd w:id="103"/>
      <w:bookmarkEnd w:id="104"/>
      <w:bookmarkEnd w:id="105"/>
      <w:bookmarkEnd w:id="106"/>
    </w:p>
    <w:p w:rsidR="008264D4" w:rsidRPr="00D23874" w:rsidRDefault="008264D4" w:rsidP="008264D4">
      <w:pPr>
        <w:jc w:val="lowKashida"/>
        <w:rPr>
          <w:rFonts w:cs="B Mitra"/>
          <w:color w:val="000000" w:themeColor="text1"/>
          <w:sz w:val="28"/>
          <w:szCs w:val="28"/>
          <w:rtl/>
        </w:rPr>
      </w:pPr>
      <w:r w:rsidRPr="00D23874">
        <w:rPr>
          <w:rFonts w:cs="B Mitra" w:hint="cs"/>
          <w:color w:val="000000" w:themeColor="text1"/>
          <w:sz w:val="28"/>
          <w:szCs w:val="28"/>
          <w:rtl/>
        </w:rPr>
        <w:t>امنیت غذایی دارای چهار رکن اصلی «فراهمی غذا»، «دسترسی غذا»، «مصرف و سلامت غذا» و «ثبات و پایداری  (تاب‌آوری)» است که در ادامه، مهمترین چالش‌ها در هر یک از این ارکان چهارگانه، به اختصار ذکر می‌شود.</w:t>
      </w:r>
    </w:p>
    <w:p w:rsidR="008264D4" w:rsidRPr="00D23874" w:rsidRDefault="008264D4" w:rsidP="008264D4">
      <w:pPr>
        <w:keepNext/>
        <w:numPr>
          <w:ilvl w:val="1"/>
          <w:numId w:val="0"/>
        </w:numPr>
        <w:spacing w:before="120"/>
        <w:ind w:left="576" w:hanging="576"/>
        <w:jc w:val="both"/>
        <w:outlineLvl w:val="1"/>
        <w:rPr>
          <w:rFonts w:cs="B Mitra"/>
          <w:b/>
          <w:bCs/>
          <w:color w:val="000000" w:themeColor="text1"/>
          <w:sz w:val="28"/>
          <w:szCs w:val="28"/>
          <w:lang w:val="x-none" w:eastAsia="x-none"/>
        </w:rPr>
      </w:pPr>
      <w:bookmarkStart w:id="107" w:name="_Toc101082482"/>
      <w:bookmarkStart w:id="108" w:name="_Toc101538850"/>
      <w:bookmarkStart w:id="109" w:name="_Toc103027501"/>
      <w:bookmarkStart w:id="110" w:name="_Toc174320951"/>
      <w:r w:rsidRPr="00D23874">
        <w:rPr>
          <w:rFonts w:cs="B Mitra" w:hint="cs"/>
          <w:b/>
          <w:bCs/>
          <w:color w:val="000000" w:themeColor="text1"/>
          <w:sz w:val="28"/>
          <w:szCs w:val="28"/>
          <w:rtl/>
          <w:lang w:val="x-none" w:eastAsia="x-none"/>
        </w:rPr>
        <w:t>چالش‌های مرتبط با رکن «فراهمی غذا</w:t>
      </w:r>
      <w:bookmarkEnd w:id="107"/>
      <w:r w:rsidRPr="00D23874">
        <w:rPr>
          <w:rFonts w:cs="B Mitra" w:hint="cs"/>
          <w:b/>
          <w:bCs/>
          <w:color w:val="000000" w:themeColor="text1"/>
          <w:sz w:val="28"/>
          <w:szCs w:val="28"/>
          <w:rtl/>
          <w:lang w:val="x-none" w:eastAsia="x-none"/>
        </w:rPr>
        <w:t>»</w:t>
      </w:r>
      <w:bookmarkEnd w:id="108"/>
      <w:bookmarkEnd w:id="109"/>
      <w:bookmarkEnd w:id="110"/>
    </w:p>
    <w:p w:rsidR="008264D4" w:rsidRPr="00D23874" w:rsidRDefault="008264D4" w:rsidP="008264D4">
      <w:pPr>
        <w:jc w:val="lowKashida"/>
        <w:rPr>
          <w:rFonts w:cs="B Mitra"/>
          <w:sz w:val="28"/>
          <w:szCs w:val="28"/>
        </w:rPr>
      </w:pPr>
      <w:bookmarkStart w:id="111" w:name="_Toc101538851"/>
      <w:bookmarkStart w:id="112" w:name="_Toc101539538"/>
      <w:r w:rsidRPr="00D23874">
        <w:rPr>
          <w:rFonts w:cs="B Mitra" w:hint="cs"/>
          <w:b/>
          <w:bCs/>
          <w:sz w:val="28"/>
          <w:szCs w:val="28"/>
          <w:rtl/>
        </w:rPr>
        <w:t>چالش (1):</w:t>
      </w:r>
      <w:r w:rsidRPr="00D23874">
        <w:rPr>
          <w:rFonts w:cs="B Mitra" w:hint="cs"/>
          <w:sz w:val="28"/>
          <w:szCs w:val="28"/>
          <w:rtl/>
        </w:rPr>
        <w:t xml:space="preserve"> ناپايداری ضریب خودکفایی انرژی (80% - 55%) و ضریب خودکفایی پروتئین (87%- 60%) در سه دهه اخير، بالا بودن خلاء عملکرد در محصولات زراعی (60%- 40%) و باغی، اجرا نشدن الگوی بهینه کشت، ناپایداری در خودکفایی محصولات مهمی مانند گندم و وابستگی در برخی از اقلام محصولات اساسی شامل روغن خوراکی (93%)، شکر (50%)، برنج (29%)، حبوبات (24%)، گوشت قرمز (16%)، خوراک دام و طیور (ذرت، جو و کنجاله به ترتیب با وابستگی 88%، 46% و 88%)</w:t>
      </w:r>
      <w:bookmarkEnd w:id="111"/>
      <w:bookmarkEnd w:id="112"/>
    </w:p>
    <w:p w:rsidR="008264D4" w:rsidRPr="00D23874" w:rsidRDefault="008264D4" w:rsidP="008264D4">
      <w:pPr>
        <w:jc w:val="lowKashida"/>
        <w:rPr>
          <w:rFonts w:cs="B Mitra"/>
          <w:sz w:val="28"/>
          <w:szCs w:val="28"/>
        </w:rPr>
      </w:pPr>
      <w:bookmarkStart w:id="113" w:name="_Toc101538852"/>
      <w:bookmarkStart w:id="114" w:name="_Toc101539539"/>
      <w:r w:rsidRPr="00D23874">
        <w:rPr>
          <w:rFonts w:cs="B Mitra" w:hint="cs"/>
          <w:b/>
          <w:bCs/>
          <w:sz w:val="28"/>
          <w:szCs w:val="28"/>
          <w:rtl/>
        </w:rPr>
        <w:t xml:space="preserve">چالش (2): </w:t>
      </w:r>
      <w:r w:rsidRPr="00D23874">
        <w:rPr>
          <w:rFonts w:cs="B Mitra" w:hint="cs"/>
          <w:sz w:val="28"/>
          <w:szCs w:val="28"/>
          <w:rtl/>
        </w:rPr>
        <w:t xml:space="preserve">وابستگی بالا به واردات نهاده هایی مانند بذور هیبرید سبزی و صیفی (بیش از 90%)، کودهای فسفره و پتاسه (بیش از </w:t>
      </w:r>
      <w:r w:rsidRPr="00D23874">
        <w:rPr>
          <w:rFonts w:cs="B Mitra"/>
          <w:sz w:val="28"/>
          <w:szCs w:val="28"/>
          <w:rtl/>
        </w:rPr>
        <w:t xml:space="preserve">80%)، </w:t>
      </w:r>
      <w:r w:rsidRPr="00D23874">
        <w:rPr>
          <w:rFonts w:cs="B Mitra" w:hint="cs"/>
          <w:sz w:val="28"/>
          <w:szCs w:val="28"/>
          <w:rtl/>
        </w:rPr>
        <w:t>مواد اولیه تولید دارو</w:t>
      </w:r>
      <w:r w:rsidRPr="00D23874">
        <w:rPr>
          <w:rFonts w:cs="B Mitra"/>
          <w:sz w:val="28"/>
          <w:szCs w:val="28"/>
          <w:rtl/>
        </w:rPr>
        <w:t xml:space="preserve"> </w:t>
      </w:r>
      <w:r w:rsidRPr="00D23874">
        <w:rPr>
          <w:rFonts w:cs="B Mitra" w:hint="cs"/>
          <w:sz w:val="28"/>
          <w:szCs w:val="28"/>
          <w:rtl/>
        </w:rPr>
        <w:t>و مکمل های غذای دام، طیور و آبزیان</w:t>
      </w:r>
      <w:r w:rsidRPr="00D23874">
        <w:rPr>
          <w:rFonts w:cs="B Mitra"/>
          <w:sz w:val="28"/>
          <w:szCs w:val="28"/>
          <w:rtl/>
        </w:rPr>
        <w:t xml:space="preserve">(100%)، مواد موثره و </w:t>
      </w:r>
      <w:r w:rsidRPr="00D23874">
        <w:rPr>
          <w:rFonts w:cs="B Mitra"/>
          <w:sz w:val="28"/>
          <w:szCs w:val="28"/>
          <w:rtl/>
        </w:rPr>
        <w:lastRenderedPageBreak/>
        <w:t xml:space="preserve">افزودنی‌های آفت‌کش‌ها (100%)، واکسن آبزیان و طیور (65%)، </w:t>
      </w:r>
      <w:r w:rsidRPr="00D23874">
        <w:rPr>
          <w:rFonts w:cs="B Mitra" w:hint="cs"/>
          <w:sz w:val="28"/>
          <w:szCs w:val="28"/>
          <w:rtl/>
        </w:rPr>
        <w:t>تخم چشم زده و بچه ماهی (50</w:t>
      </w:r>
      <w:r w:rsidRPr="00D23874">
        <w:rPr>
          <w:rFonts w:cs="B Mitra"/>
          <w:sz w:val="28"/>
          <w:szCs w:val="28"/>
          <w:rtl/>
        </w:rPr>
        <w:t>%) و تولید اجداد مرغ گوشتی (بیش از 90%)، تخم نوغان و ملکه زنبور عسل و ضعف نظام تولید نهال و نشاء گواهی شده</w:t>
      </w:r>
      <w:bookmarkEnd w:id="113"/>
      <w:bookmarkEnd w:id="114"/>
    </w:p>
    <w:p w:rsidR="008264D4" w:rsidRPr="00D23874" w:rsidRDefault="008264D4" w:rsidP="008264D4">
      <w:pPr>
        <w:jc w:val="lowKashida"/>
        <w:rPr>
          <w:rFonts w:cs="B Mitra"/>
          <w:sz w:val="28"/>
          <w:szCs w:val="28"/>
        </w:rPr>
      </w:pPr>
      <w:bookmarkStart w:id="115" w:name="_Toc101538853"/>
      <w:bookmarkStart w:id="116" w:name="_Toc101539540"/>
      <w:r w:rsidRPr="00D23874">
        <w:rPr>
          <w:rFonts w:cs="B Mitra" w:hint="cs"/>
          <w:b/>
          <w:bCs/>
          <w:sz w:val="28"/>
          <w:szCs w:val="28"/>
          <w:rtl/>
        </w:rPr>
        <w:t>چالش (3):</w:t>
      </w:r>
      <w:r w:rsidRPr="00D23874">
        <w:rPr>
          <w:rFonts w:cs="B Mitra" w:hint="cs"/>
          <w:sz w:val="28"/>
          <w:szCs w:val="28"/>
          <w:rtl/>
        </w:rPr>
        <w:t xml:space="preserve"> پایین بودن سهم سرمایه‏گذاری نسبت به سهم ارزش‏افزوده بخش کشاورزی و سرمایه‏گذاری انجام شده در کل اقتصاد (طی 40 سال گذشته کمتر از 4 درصد)، پایین بودن سهم تسهیلات اعطایی بانک‌ها </w:t>
      </w:r>
      <w:r w:rsidRPr="00D23874">
        <w:rPr>
          <w:rFonts w:cs="B Mitra"/>
          <w:sz w:val="28"/>
          <w:szCs w:val="28"/>
          <w:rtl/>
        </w:rPr>
        <w:t xml:space="preserve">(7/7 </w:t>
      </w:r>
      <w:r w:rsidRPr="00D23874">
        <w:rPr>
          <w:rFonts w:cs="B Mitra" w:hint="cs"/>
          <w:sz w:val="28"/>
          <w:szCs w:val="28"/>
          <w:rtl/>
        </w:rPr>
        <w:t xml:space="preserve">درصد کل تسهیلات اعطایی)، پایین بودن سهم بودجه بخش کشاورزی </w:t>
      </w:r>
      <w:r w:rsidRPr="00D23874">
        <w:rPr>
          <w:rFonts w:cs="B Mitra"/>
          <w:sz w:val="28"/>
          <w:szCs w:val="28"/>
          <w:rtl/>
        </w:rPr>
        <w:t>(</w:t>
      </w:r>
      <w:r w:rsidRPr="00D23874">
        <w:rPr>
          <w:rFonts w:cs="B Mitra" w:hint="cs"/>
          <w:sz w:val="28"/>
          <w:szCs w:val="28"/>
          <w:rtl/>
        </w:rPr>
        <w:t xml:space="preserve">5/2 درصد بودجه سنواتی کشور)، ناکارآمدی و ضعف نظام بیمه محصولات کشاورزی در حمایت از تولید و تولیدکنندگان و منفی بودن شاخص حمایت از تولیدکنندگان بخش </w:t>
      </w:r>
      <w:r w:rsidRPr="00D23874">
        <w:rPr>
          <w:rFonts w:cs="B Mitra"/>
          <w:sz w:val="28"/>
          <w:szCs w:val="28"/>
          <w:rtl/>
        </w:rPr>
        <w:t>(50- درصد)</w:t>
      </w:r>
      <w:bookmarkEnd w:id="115"/>
      <w:bookmarkEnd w:id="116"/>
    </w:p>
    <w:p w:rsidR="008264D4" w:rsidRPr="00D23874" w:rsidRDefault="008264D4" w:rsidP="008264D4">
      <w:pPr>
        <w:jc w:val="lowKashida"/>
        <w:rPr>
          <w:rFonts w:cs="B Mitra"/>
          <w:sz w:val="28"/>
          <w:szCs w:val="28"/>
        </w:rPr>
      </w:pPr>
      <w:bookmarkStart w:id="117" w:name="_Toc101538854"/>
      <w:bookmarkStart w:id="118" w:name="_Toc101539541"/>
      <w:r w:rsidRPr="00D23874">
        <w:rPr>
          <w:rFonts w:cs="B Mitra" w:hint="cs"/>
          <w:b/>
          <w:bCs/>
          <w:sz w:val="28"/>
          <w:szCs w:val="28"/>
          <w:rtl/>
        </w:rPr>
        <w:t>چالش (4):</w:t>
      </w:r>
      <w:r w:rsidRPr="00D23874">
        <w:rPr>
          <w:rFonts w:cs="B Mitra" w:hint="cs"/>
          <w:sz w:val="28"/>
          <w:szCs w:val="28"/>
          <w:rtl/>
        </w:rPr>
        <w:t xml:space="preserve"> بالا بودن سهم تصدی‌گری دولت در برخی امور، پایین بودن مشارکت بخش‌های غیردولتی در نظام مدیریت بخش (درسیاستگذاری و برنامه‌ريزی)، کم توجهی و نداشتن راهبرد و الگوی مشخص در نظام‌های بهره‌برداری</w:t>
      </w:r>
      <w:bookmarkEnd w:id="117"/>
      <w:bookmarkEnd w:id="118"/>
    </w:p>
    <w:p w:rsidR="008264D4" w:rsidRPr="00D23874" w:rsidRDefault="008264D4" w:rsidP="008264D4">
      <w:pPr>
        <w:jc w:val="lowKashida"/>
        <w:rPr>
          <w:rFonts w:cs="B Mitra"/>
          <w:sz w:val="28"/>
          <w:szCs w:val="28"/>
        </w:rPr>
      </w:pPr>
      <w:r w:rsidRPr="00D23874">
        <w:rPr>
          <w:rFonts w:cs="B Mitra" w:hint="cs"/>
          <w:b/>
          <w:bCs/>
          <w:sz w:val="28"/>
          <w:szCs w:val="28"/>
          <w:rtl/>
        </w:rPr>
        <w:t xml:space="preserve"> </w:t>
      </w:r>
      <w:bookmarkStart w:id="119" w:name="_Toc101538855"/>
      <w:bookmarkStart w:id="120" w:name="_Toc101539542"/>
      <w:r w:rsidRPr="00D23874">
        <w:rPr>
          <w:rFonts w:cs="B Mitra" w:hint="cs"/>
          <w:b/>
          <w:bCs/>
          <w:sz w:val="28"/>
          <w:szCs w:val="28"/>
          <w:rtl/>
        </w:rPr>
        <w:t xml:space="preserve">چالش (5) </w:t>
      </w:r>
      <w:r w:rsidRPr="00D23874">
        <w:rPr>
          <w:rFonts w:cs="B Mitra" w:hint="cs"/>
          <w:sz w:val="28"/>
          <w:szCs w:val="28"/>
          <w:rtl/>
        </w:rPr>
        <w:t xml:space="preserve">: پایین بودن سطح تحصیلات کشاورزان </w:t>
      </w:r>
      <w:r w:rsidRPr="00D23874">
        <w:rPr>
          <w:rFonts w:cs="B Mitra"/>
          <w:sz w:val="28"/>
          <w:szCs w:val="28"/>
          <w:rtl/>
        </w:rPr>
        <w:t xml:space="preserve">(حدود 70% تحصیلات ابتدایی و کمتر)، ضعف </w:t>
      </w:r>
      <w:r w:rsidRPr="00D23874">
        <w:rPr>
          <w:rFonts w:cs="B Mitra" w:hint="cs"/>
          <w:sz w:val="28"/>
          <w:szCs w:val="28"/>
          <w:rtl/>
        </w:rPr>
        <w:t>مهارت شاغلین و دانش‌آموختگان،</w:t>
      </w:r>
      <w:r w:rsidRPr="00D23874">
        <w:rPr>
          <w:rFonts w:cs="B Mitra"/>
          <w:sz w:val="28"/>
          <w:szCs w:val="28"/>
          <w:rtl/>
        </w:rPr>
        <w:t xml:space="preserve"> نبود </w:t>
      </w:r>
      <w:r w:rsidRPr="00D23874">
        <w:rPr>
          <w:rFonts w:cs="B Mitra" w:hint="cs"/>
          <w:sz w:val="28"/>
          <w:szCs w:val="28"/>
          <w:rtl/>
        </w:rPr>
        <w:t>نظام سنجش مهارت و احراز صلاحیت حرفه ای، ضعف ساماندهی مشاغل، بیکاری دانش‌آموختگان بخش کشاورزی، کم‌جاذبه بودن مشاغل کشاورزی و پايين بودن درآمد نسبت به ساير مشاغل (40% ساير مشاغل</w:t>
      </w:r>
      <w:r w:rsidRPr="00D23874">
        <w:rPr>
          <w:rFonts w:cs="B Mitra"/>
          <w:sz w:val="28"/>
          <w:szCs w:val="28"/>
          <w:rtl/>
        </w:rPr>
        <w:t xml:space="preserve">)، </w:t>
      </w:r>
      <w:r w:rsidRPr="00D23874">
        <w:rPr>
          <w:rFonts w:cs="B Mitra" w:hint="cs"/>
          <w:sz w:val="28"/>
          <w:szCs w:val="28"/>
          <w:rtl/>
        </w:rPr>
        <w:t>ضعف در نظام نوآوری، به کارگیری فناوری</w:t>
      </w:r>
      <w:r w:rsidRPr="00D23874">
        <w:rPr>
          <w:rFonts w:cs="B Mitra" w:hint="cs"/>
          <w:sz w:val="28"/>
          <w:szCs w:val="28"/>
          <w:rtl/>
        </w:rPr>
        <w:softHyphen/>
        <w:t>های نوین و آینده‌ساز و پایین بودن نقش رسانه ملی و بخش خصوصی در آموزش و ترویج  بخش کشاورزی</w:t>
      </w:r>
      <w:bookmarkEnd w:id="119"/>
      <w:bookmarkEnd w:id="120"/>
    </w:p>
    <w:p w:rsidR="008264D4" w:rsidRPr="00D23874" w:rsidRDefault="008264D4" w:rsidP="008264D4">
      <w:pPr>
        <w:jc w:val="lowKashida"/>
        <w:rPr>
          <w:rFonts w:cs="B Mitra"/>
          <w:sz w:val="28"/>
          <w:szCs w:val="28"/>
        </w:rPr>
      </w:pPr>
      <w:r w:rsidRPr="00D23874">
        <w:rPr>
          <w:rFonts w:cs="B Mitra" w:hint="cs"/>
          <w:b/>
          <w:bCs/>
          <w:sz w:val="28"/>
          <w:szCs w:val="28"/>
          <w:rtl/>
        </w:rPr>
        <w:t xml:space="preserve"> </w:t>
      </w:r>
      <w:bookmarkStart w:id="121" w:name="_Toc101538856"/>
      <w:bookmarkStart w:id="122" w:name="_Toc101539543"/>
      <w:r w:rsidRPr="00D23874">
        <w:rPr>
          <w:rFonts w:cs="B Mitra" w:hint="cs"/>
          <w:b/>
          <w:bCs/>
          <w:sz w:val="28"/>
          <w:szCs w:val="28"/>
          <w:rtl/>
        </w:rPr>
        <w:t xml:space="preserve">چالش (6) </w:t>
      </w:r>
      <w:r w:rsidRPr="00D23874">
        <w:rPr>
          <w:rFonts w:cs="B Mitra" w:hint="cs"/>
          <w:sz w:val="28"/>
          <w:szCs w:val="28"/>
          <w:rtl/>
        </w:rPr>
        <w:t>:  بالا بودن تلفات و ضایعات و استفاده ناکارآمد از بقایای محصولات کشاورزی، ضعف نظام فرآوری محصول (صنايع تبديلی و تکميلی) و پایین بودن ضریب مکانیزاسیون</w:t>
      </w:r>
      <w:bookmarkEnd w:id="121"/>
      <w:bookmarkEnd w:id="122"/>
    </w:p>
    <w:p w:rsidR="008264D4" w:rsidRPr="00D23874" w:rsidRDefault="008264D4" w:rsidP="008264D4">
      <w:pPr>
        <w:jc w:val="lowKashida"/>
        <w:rPr>
          <w:rFonts w:cs="B Mitra"/>
          <w:sz w:val="28"/>
          <w:szCs w:val="28"/>
          <w:rtl/>
        </w:rPr>
      </w:pPr>
      <w:r w:rsidRPr="00D23874">
        <w:rPr>
          <w:rFonts w:cs="B Mitra" w:hint="cs"/>
          <w:b/>
          <w:bCs/>
          <w:sz w:val="28"/>
          <w:szCs w:val="28"/>
          <w:rtl/>
        </w:rPr>
        <w:t xml:space="preserve"> </w:t>
      </w:r>
      <w:bookmarkStart w:id="123" w:name="_Toc101538857"/>
      <w:bookmarkStart w:id="124" w:name="_Toc101539544"/>
      <w:r w:rsidRPr="00D23874">
        <w:rPr>
          <w:rFonts w:cs="B Mitra" w:hint="cs"/>
          <w:b/>
          <w:bCs/>
          <w:sz w:val="28"/>
          <w:szCs w:val="28"/>
          <w:rtl/>
        </w:rPr>
        <w:t>چالش (7) :</w:t>
      </w:r>
      <w:r w:rsidRPr="00D23874">
        <w:rPr>
          <w:rFonts w:cs="B Mitra" w:hint="cs"/>
          <w:sz w:val="28"/>
          <w:szCs w:val="28"/>
          <w:rtl/>
        </w:rPr>
        <w:t xml:space="preserve">  منفی بودن تراز تجاری بخش، ناکافی بودن ذخائر راهبردی و عدم استفاده از ظرفیت‌های کشت فراسرزمینی</w:t>
      </w:r>
      <w:bookmarkEnd w:id="123"/>
      <w:bookmarkEnd w:id="124"/>
    </w:p>
    <w:p w:rsidR="008264D4" w:rsidRPr="00D23874" w:rsidRDefault="008264D4" w:rsidP="008264D4">
      <w:pPr>
        <w:keepNext/>
        <w:numPr>
          <w:ilvl w:val="1"/>
          <w:numId w:val="0"/>
        </w:numPr>
        <w:spacing w:before="120"/>
        <w:ind w:left="576" w:hanging="576"/>
        <w:jc w:val="both"/>
        <w:outlineLvl w:val="1"/>
        <w:rPr>
          <w:rFonts w:cs="B Mitra"/>
          <w:b/>
          <w:bCs/>
          <w:color w:val="000000" w:themeColor="text1"/>
          <w:sz w:val="28"/>
          <w:szCs w:val="28"/>
          <w:rtl/>
          <w:lang w:val="x-none" w:eastAsia="x-none"/>
        </w:rPr>
      </w:pPr>
      <w:bookmarkStart w:id="125" w:name="_Toc101082483"/>
      <w:bookmarkStart w:id="126" w:name="_Toc101538858"/>
      <w:bookmarkStart w:id="127" w:name="_Toc103027502"/>
      <w:bookmarkStart w:id="128" w:name="_Toc174320952"/>
      <w:r w:rsidRPr="00D23874">
        <w:rPr>
          <w:rFonts w:cs="B Mitra" w:hint="cs"/>
          <w:b/>
          <w:bCs/>
          <w:color w:val="000000" w:themeColor="text1"/>
          <w:sz w:val="28"/>
          <w:szCs w:val="28"/>
          <w:rtl/>
          <w:lang w:val="x-none" w:eastAsia="x-none"/>
        </w:rPr>
        <w:t>چالش‌ مرتبط با رکن «دسترسی غذا</w:t>
      </w:r>
      <w:bookmarkEnd w:id="125"/>
      <w:r w:rsidRPr="00D23874">
        <w:rPr>
          <w:rFonts w:cs="B Mitra" w:hint="cs"/>
          <w:b/>
          <w:bCs/>
          <w:color w:val="000000" w:themeColor="text1"/>
          <w:sz w:val="28"/>
          <w:szCs w:val="28"/>
          <w:rtl/>
          <w:lang w:val="x-none" w:eastAsia="x-none"/>
        </w:rPr>
        <w:t>»</w:t>
      </w:r>
      <w:bookmarkEnd w:id="126"/>
      <w:bookmarkEnd w:id="127"/>
      <w:bookmarkEnd w:id="128"/>
    </w:p>
    <w:p w:rsidR="008264D4" w:rsidRPr="00D23874" w:rsidRDefault="008264D4" w:rsidP="008264D4">
      <w:pPr>
        <w:jc w:val="lowKashida"/>
        <w:rPr>
          <w:rFonts w:cs="B Mitra"/>
          <w:sz w:val="28"/>
          <w:szCs w:val="28"/>
        </w:rPr>
      </w:pPr>
      <w:bookmarkStart w:id="129" w:name="_Toc101538859"/>
      <w:bookmarkStart w:id="130" w:name="_Toc101539546"/>
      <w:r w:rsidRPr="00D23874">
        <w:rPr>
          <w:rFonts w:cs="B Mitra" w:hint="cs"/>
          <w:b/>
          <w:bCs/>
          <w:sz w:val="28"/>
          <w:szCs w:val="28"/>
          <w:rtl/>
        </w:rPr>
        <w:t xml:space="preserve">چالش (8) : </w:t>
      </w:r>
      <w:r w:rsidRPr="00D23874">
        <w:rPr>
          <w:rFonts w:cs="B Mitra" w:hint="cs"/>
          <w:sz w:val="28"/>
          <w:szCs w:val="28"/>
          <w:rtl/>
        </w:rPr>
        <w:t>نابسامانی بازار و اختلاف زیاد قیمت پرداختی مصرف‌کننده و قیمت دریافتی توليدکننده، ناکارآمدی نظام توزیع، نابسامانی و پایین بودن سهم بازارهای مجازی، کاهش قدرت خرید خانوار، بالا بودن سهم هزینه غذا از هزینه خانوارها، فقدان نظام دقیق پایش و ارزیابی خانوارهای زیر خط فقر غذایی، پایین بودن سرانه دریافت انرژی (پنج دهک اول جامعه) و پروتئین (هفت دهک اول جامعه)، تعدد و ناهماهنگی متولیان حمایت از اقشار آسیب پذیر</w:t>
      </w:r>
      <w:bookmarkEnd w:id="129"/>
      <w:bookmarkEnd w:id="130"/>
    </w:p>
    <w:p w:rsidR="008264D4" w:rsidRPr="00D23874" w:rsidRDefault="008264D4" w:rsidP="008264D4">
      <w:pPr>
        <w:keepNext/>
        <w:numPr>
          <w:ilvl w:val="1"/>
          <w:numId w:val="0"/>
        </w:numPr>
        <w:spacing w:before="120"/>
        <w:ind w:left="576" w:hanging="576"/>
        <w:jc w:val="both"/>
        <w:outlineLvl w:val="1"/>
        <w:rPr>
          <w:rFonts w:cs="B Mitra"/>
          <w:b/>
          <w:bCs/>
          <w:color w:val="000000" w:themeColor="text1"/>
          <w:sz w:val="28"/>
          <w:szCs w:val="28"/>
          <w:rtl/>
          <w:lang w:val="x-none" w:eastAsia="x-none"/>
        </w:rPr>
      </w:pPr>
      <w:bookmarkStart w:id="131" w:name="_Toc101082484"/>
      <w:bookmarkStart w:id="132" w:name="_Toc101538860"/>
      <w:bookmarkStart w:id="133" w:name="_Toc103027503"/>
      <w:bookmarkStart w:id="134" w:name="_Toc174320953"/>
      <w:r w:rsidRPr="00D23874">
        <w:rPr>
          <w:rFonts w:cs="B Mitra" w:hint="cs"/>
          <w:b/>
          <w:bCs/>
          <w:color w:val="000000" w:themeColor="text1"/>
          <w:sz w:val="28"/>
          <w:szCs w:val="28"/>
          <w:rtl/>
          <w:lang w:val="x-none" w:eastAsia="x-none"/>
        </w:rPr>
        <w:t>چالش‌های‌ مرتبط با رکن «مصرف و سلامت غذا</w:t>
      </w:r>
      <w:bookmarkEnd w:id="131"/>
      <w:r w:rsidRPr="00D23874">
        <w:rPr>
          <w:rFonts w:cs="B Mitra" w:hint="cs"/>
          <w:b/>
          <w:bCs/>
          <w:color w:val="000000" w:themeColor="text1"/>
          <w:sz w:val="28"/>
          <w:szCs w:val="28"/>
          <w:rtl/>
          <w:lang w:val="x-none" w:eastAsia="x-none"/>
        </w:rPr>
        <w:t>»</w:t>
      </w:r>
      <w:bookmarkEnd w:id="132"/>
      <w:bookmarkEnd w:id="133"/>
      <w:bookmarkEnd w:id="134"/>
    </w:p>
    <w:p w:rsidR="008264D4" w:rsidRPr="00D23874" w:rsidRDefault="008264D4" w:rsidP="008264D4">
      <w:pPr>
        <w:jc w:val="lowKashida"/>
        <w:rPr>
          <w:rFonts w:cs="B Mitra"/>
          <w:sz w:val="28"/>
          <w:szCs w:val="28"/>
        </w:rPr>
      </w:pPr>
      <w:bookmarkStart w:id="135" w:name="_Toc101538861"/>
      <w:bookmarkStart w:id="136" w:name="_Toc101539548"/>
      <w:r w:rsidRPr="00D23874">
        <w:rPr>
          <w:rFonts w:cs="B Mitra" w:hint="cs"/>
          <w:b/>
          <w:bCs/>
          <w:sz w:val="28"/>
          <w:szCs w:val="28"/>
          <w:rtl/>
        </w:rPr>
        <w:t>چالش (9):</w:t>
      </w:r>
      <w:r w:rsidRPr="00D23874">
        <w:rPr>
          <w:rFonts w:cs="B Mitra" w:hint="cs"/>
          <w:sz w:val="28"/>
          <w:szCs w:val="28"/>
          <w:rtl/>
        </w:rPr>
        <w:t xml:space="preserve"> بهینه نبودن الگوی مصرف، شیوع بالای انواع سوءتغذیه و بیماری‌های غیرواگیر مرتبط با تغذیه، هدفمند نبودن یارانه‌های مواد غذایی، پایین بودن سطح فرهنگ و سواد تغذیه‌ای و کم تحرکی</w:t>
      </w:r>
      <w:bookmarkEnd w:id="135"/>
      <w:bookmarkEnd w:id="136"/>
    </w:p>
    <w:p w:rsidR="008264D4" w:rsidRPr="00D23874" w:rsidRDefault="008264D4" w:rsidP="008264D4">
      <w:pPr>
        <w:jc w:val="lowKashida"/>
        <w:rPr>
          <w:rFonts w:cs="B Mitra"/>
          <w:sz w:val="28"/>
          <w:szCs w:val="28"/>
        </w:rPr>
      </w:pPr>
      <w:bookmarkStart w:id="137" w:name="_Toc101538862"/>
      <w:bookmarkStart w:id="138" w:name="_Toc101539549"/>
      <w:r w:rsidRPr="00D23874">
        <w:rPr>
          <w:rFonts w:cs="B Mitra" w:hint="cs"/>
          <w:b/>
          <w:bCs/>
          <w:sz w:val="28"/>
          <w:szCs w:val="28"/>
          <w:rtl/>
        </w:rPr>
        <w:lastRenderedPageBreak/>
        <w:t xml:space="preserve">چالش (10): </w:t>
      </w:r>
      <w:r w:rsidRPr="00D23874">
        <w:rPr>
          <w:rFonts w:cs="B Mitra" w:hint="cs"/>
          <w:sz w:val="28"/>
          <w:szCs w:val="28"/>
          <w:rtl/>
        </w:rPr>
        <w:t>نارسايي در سیاستگذاری، برنامه‌ريزی یکپارچه و متمرکز برای تولید سلامت محور و ردیابی مواد غذایی در طول زنجیره ارزش، تداخل وظایف و ضعف هماهنگی دستگاه‌های مسئول سلامت غذا، نارسایی قوانین در خصوص سلامت مواد غذایی، نارسایی نظام پایش و ارزیابی مستمر مخاطرات بهداشتی</w:t>
      </w:r>
      <w:bookmarkEnd w:id="137"/>
      <w:bookmarkEnd w:id="138"/>
    </w:p>
    <w:p w:rsidR="008264D4" w:rsidRPr="00D23874" w:rsidRDefault="008264D4" w:rsidP="008264D4">
      <w:pPr>
        <w:keepNext/>
        <w:numPr>
          <w:ilvl w:val="1"/>
          <w:numId w:val="0"/>
        </w:numPr>
        <w:spacing w:before="120"/>
        <w:ind w:left="576" w:hanging="576"/>
        <w:jc w:val="both"/>
        <w:outlineLvl w:val="1"/>
        <w:rPr>
          <w:rFonts w:cs="B Mitra"/>
          <w:b/>
          <w:bCs/>
          <w:color w:val="000000" w:themeColor="text1"/>
          <w:sz w:val="28"/>
          <w:szCs w:val="28"/>
          <w:rtl/>
          <w:lang w:val="x-none" w:eastAsia="x-none"/>
        </w:rPr>
      </w:pPr>
      <w:bookmarkStart w:id="139" w:name="_Toc101082485"/>
      <w:bookmarkStart w:id="140" w:name="_Toc101538863"/>
      <w:bookmarkStart w:id="141" w:name="_Toc103027504"/>
      <w:bookmarkStart w:id="142" w:name="_Toc174320954"/>
      <w:r w:rsidRPr="00D23874">
        <w:rPr>
          <w:rFonts w:cs="B Mitra" w:hint="cs"/>
          <w:b/>
          <w:bCs/>
          <w:color w:val="000000" w:themeColor="text1"/>
          <w:sz w:val="28"/>
          <w:szCs w:val="28"/>
          <w:rtl/>
          <w:lang w:val="x-none" w:eastAsia="x-none"/>
        </w:rPr>
        <w:t>چالش‌های‌ مرتبط با رکن «ثبات و پايداری (تاب آوری)</w:t>
      </w:r>
      <w:bookmarkEnd w:id="139"/>
      <w:r w:rsidRPr="00D23874">
        <w:rPr>
          <w:rFonts w:cs="B Mitra" w:hint="cs"/>
          <w:b/>
          <w:bCs/>
          <w:color w:val="000000" w:themeColor="text1"/>
          <w:sz w:val="28"/>
          <w:szCs w:val="28"/>
          <w:rtl/>
          <w:lang w:val="x-none" w:eastAsia="x-none"/>
        </w:rPr>
        <w:t>»</w:t>
      </w:r>
      <w:bookmarkEnd w:id="140"/>
      <w:bookmarkEnd w:id="141"/>
      <w:bookmarkEnd w:id="142"/>
    </w:p>
    <w:p w:rsidR="008264D4" w:rsidRPr="00D23874" w:rsidRDefault="008264D4" w:rsidP="008264D4">
      <w:pPr>
        <w:jc w:val="lowKashida"/>
        <w:rPr>
          <w:rFonts w:cs="B Mitra"/>
          <w:sz w:val="28"/>
          <w:szCs w:val="28"/>
        </w:rPr>
      </w:pPr>
      <w:bookmarkStart w:id="143" w:name="_Toc101538864"/>
      <w:bookmarkStart w:id="144" w:name="_Toc101539551"/>
      <w:r w:rsidRPr="00D23874">
        <w:rPr>
          <w:rFonts w:cs="B Mitra" w:hint="cs"/>
          <w:b/>
          <w:bCs/>
          <w:sz w:val="28"/>
          <w:szCs w:val="28"/>
          <w:rtl/>
        </w:rPr>
        <w:t>چالش (11):</w:t>
      </w:r>
      <w:r w:rsidRPr="00D23874">
        <w:rPr>
          <w:rFonts w:cs="B Mitra" w:hint="cs"/>
          <w:sz w:val="28"/>
          <w:szCs w:val="28"/>
          <w:rtl/>
        </w:rPr>
        <w:t xml:space="preserve"> حکمرانی نامناسب آب، بیلان منفی، فرونشست زمین، وجود بیش از ۴۰۰ هزار حلقه چاه غیرمجاز، پایین بودن راندمان آبیاری(حدود 45%) و بهره‌وری آب </w:t>
      </w:r>
      <w:r w:rsidRPr="00D23874">
        <w:rPr>
          <w:rFonts w:cs="B Mitra"/>
          <w:sz w:val="28"/>
          <w:szCs w:val="28"/>
          <w:rtl/>
        </w:rPr>
        <w:t>(</w:t>
      </w:r>
      <w:r w:rsidRPr="00D23874">
        <w:rPr>
          <w:rFonts w:cs="B Mitra" w:hint="cs"/>
          <w:sz w:val="28"/>
          <w:szCs w:val="28"/>
          <w:rtl/>
        </w:rPr>
        <w:t xml:space="preserve">45/1 </w:t>
      </w:r>
      <w:r w:rsidRPr="00D23874">
        <w:rPr>
          <w:rFonts w:cs="B Mitra"/>
          <w:sz w:val="28"/>
          <w:szCs w:val="28"/>
          <w:rtl/>
        </w:rPr>
        <w:t xml:space="preserve">کیلوگرم </w:t>
      </w:r>
      <w:r w:rsidRPr="00D23874">
        <w:rPr>
          <w:rFonts w:cs="B Mitra" w:hint="cs"/>
          <w:sz w:val="28"/>
          <w:szCs w:val="28"/>
          <w:rtl/>
        </w:rPr>
        <w:t>بر مترمکعب</w:t>
      </w:r>
      <w:r w:rsidRPr="00D23874">
        <w:rPr>
          <w:rFonts w:cs="B Mitra"/>
          <w:sz w:val="28"/>
          <w:szCs w:val="28"/>
          <w:rtl/>
        </w:rPr>
        <w:t xml:space="preserve">)، توجه </w:t>
      </w:r>
      <w:r w:rsidRPr="00D23874">
        <w:rPr>
          <w:rFonts w:cs="B Mitra" w:hint="cs"/>
          <w:sz w:val="28"/>
          <w:szCs w:val="28"/>
          <w:rtl/>
        </w:rPr>
        <w:t>ناکافی به استحصال آب از منابع نامتعارف، کم توجهی به عملیات آبخیزداری و آبخوان‌داری</w:t>
      </w:r>
      <w:bookmarkEnd w:id="143"/>
      <w:bookmarkEnd w:id="144"/>
    </w:p>
    <w:p w:rsidR="008264D4" w:rsidRPr="00D23874" w:rsidRDefault="008264D4" w:rsidP="008264D4">
      <w:pPr>
        <w:jc w:val="lowKashida"/>
        <w:rPr>
          <w:rFonts w:cs="B Mitra"/>
          <w:sz w:val="28"/>
          <w:szCs w:val="28"/>
        </w:rPr>
      </w:pPr>
      <w:bookmarkStart w:id="145" w:name="_Toc101538865"/>
      <w:bookmarkStart w:id="146" w:name="_Toc101539552"/>
      <w:r w:rsidRPr="00D23874">
        <w:rPr>
          <w:rFonts w:cs="B Mitra" w:hint="cs"/>
          <w:b/>
          <w:bCs/>
          <w:sz w:val="28"/>
          <w:szCs w:val="28"/>
          <w:rtl/>
        </w:rPr>
        <w:t>چالش (12):</w:t>
      </w:r>
      <w:r w:rsidRPr="00D23874">
        <w:rPr>
          <w:rFonts w:cs="B Mitra" w:hint="cs"/>
          <w:sz w:val="28"/>
          <w:szCs w:val="28"/>
          <w:rtl/>
        </w:rPr>
        <w:t xml:space="preserve"> خرد شدن و تغییر گسترده کاربری اراضی کشاورزی، پایین بودن سهم خاک‌های کلاس </w:t>
      </w:r>
      <w:r w:rsidRPr="00D23874">
        <w:rPr>
          <w:rFonts w:cs="B Mitra"/>
          <w:sz w:val="28"/>
          <w:szCs w:val="28"/>
          <w:rtl/>
        </w:rPr>
        <w:t xml:space="preserve">1، 2 و3 (به ترتیب 6% ،21%و 27%)، پایین </w:t>
      </w:r>
      <w:r w:rsidRPr="00D23874">
        <w:rPr>
          <w:rFonts w:cs="B Mitra" w:hint="cs"/>
          <w:sz w:val="28"/>
          <w:szCs w:val="28"/>
          <w:rtl/>
        </w:rPr>
        <w:t xml:space="preserve">بودن ماده آلی خاک </w:t>
      </w:r>
      <w:r w:rsidRPr="00D23874">
        <w:rPr>
          <w:rFonts w:cs="B Mitra"/>
          <w:sz w:val="28"/>
          <w:szCs w:val="28"/>
          <w:rtl/>
        </w:rPr>
        <w:t xml:space="preserve">(در بیش از 80 درصد خاک ها)، متعادل </w:t>
      </w:r>
      <w:r w:rsidRPr="00D23874">
        <w:rPr>
          <w:rFonts w:cs="B Mitra" w:hint="cs"/>
          <w:sz w:val="28"/>
          <w:szCs w:val="28"/>
          <w:rtl/>
        </w:rPr>
        <w:t>نبودن عناصر غذايي و پایین بودن حاصلخیزی خاک (خلاء نیتروژن، فسفر و پتاسیم به ترتیب 40%، 50% و 90%) و وجود درجات مختلف شوری در 8/6</w:t>
      </w:r>
      <w:r w:rsidRPr="00D23874">
        <w:rPr>
          <w:rFonts w:cs="B Mitra"/>
          <w:sz w:val="28"/>
          <w:szCs w:val="28"/>
          <w:rtl/>
        </w:rPr>
        <w:t xml:space="preserve"> </w:t>
      </w:r>
      <w:r w:rsidRPr="00D23874">
        <w:rPr>
          <w:rFonts w:cs="B Mitra" w:hint="cs"/>
          <w:sz w:val="28"/>
          <w:szCs w:val="28"/>
          <w:rtl/>
        </w:rPr>
        <w:t xml:space="preserve">میلیون هکتار از اراضی زراعی کشور و بالا بودن میزان فرسایش خاک </w:t>
      </w:r>
      <w:r w:rsidRPr="00D23874">
        <w:rPr>
          <w:rFonts w:cs="B Mitra"/>
          <w:sz w:val="28"/>
          <w:szCs w:val="28"/>
          <w:rtl/>
        </w:rPr>
        <w:t xml:space="preserve">(حدود </w:t>
      </w:r>
      <w:r w:rsidRPr="00D23874">
        <w:rPr>
          <w:rFonts w:cs="B Mitra" w:hint="cs"/>
          <w:sz w:val="28"/>
          <w:szCs w:val="28"/>
          <w:rtl/>
        </w:rPr>
        <w:t>۱۶ تن در هکتار</w:t>
      </w:r>
      <w:r w:rsidRPr="00D23874">
        <w:rPr>
          <w:rFonts w:cs="B Mitra"/>
          <w:sz w:val="28"/>
          <w:szCs w:val="28"/>
          <w:rtl/>
        </w:rPr>
        <w:t>)</w:t>
      </w:r>
      <w:bookmarkEnd w:id="145"/>
      <w:bookmarkEnd w:id="146"/>
    </w:p>
    <w:p w:rsidR="008264D4" w:rsidRPr="00D23874" w:rsidRDefault="008264D4" w:rsidP="008264D4">
      <w:pPr>
        <w:jc w:val="lowKashida"/>
        <w:rPr>
          <w:rFonts w:cs="B Mitra"/>
          <w:sz w:val="28"/>
          <w:szCs w:val="28"/>
        </w:rPr>
      </w:pPr>
      <w:r w:rsidRPr="00D23874">
        <w:rPr>
          <w:rFonts w:cs="B Mitra" w:hint="cs"/>
          <w:b/>
          <w:bCs/>
          <w:sz w:val="28"/>
          <w:szCs w:val="28"/>
          <w:rtl/>
        </w:rPr>
        <w:t xml:space="preserve"> </w:t>
      </w:r>
      <w:bookmarkStart w:id="147" w:name="_Toc101538866"/>
      <w:bookmarkStart w:id="148" w:name="_Toc101539553"/>
      <w:r w:rsidRPr="00D23874">
        <w:rPr>
          <w:rFonts w:cs="B Mitra" w:hint="cs"/>
          <w:b/>
          <w:bCs/>
          <w:sz w:val="28"/>
          <w:szCs w:val="28"/>
          <w:rtl/>
        </w:rPr>
        <w:t>چالش (13):</w:t>
      </w:r>
      <w:r w:rsidRPr="00D23874">
        <w:rPr>
          <w:rFonts w:cs="B Mitra" w:hint="cs"/>
          <w:sz w:val="28"/>
          <w:szCs w:val="28"/>
          <w:rtl/>
        </w:rPr>
        <w:t xml:space="preserve"> تغییر اقلیم و کاهش بارش (59/0 میلی‌متر در سال)، افزایش تبخیر و تعرق ( 6/5 میلی‌متر در سال)، افزایش متوسط دما (04/0 درجه سانتیگراد در سال)، خسارات سنگین ناشی از مخاطرات اقلیمی و حوادث غیرمترقبه و اپیدمی‏های بیماری‏های انسانی، دامی و گیاهی</w:t>
      </w:r>
      <w:bookmarkEnd w:id="147"/>
      <w:bookmarkEnd w:id="148"/>
    </w:p>
    <w:p w:rsidR="008264D4" w:rsidRPr="00D23874" w:rsidRDefault="008264D4" w:rsidP="008264D4">
      <w:pPr>
        <w:jc w:val="lowKashida"/>
        <w:rPr>
          <w:rFonts w:cs="B Mitra"/>
          <w:sz w:val="28"/>
          <w:szCs w:val="28"/>
        </w:rPr>
      </w:pPr>
      <w:bookmarkStart w:id="149" w:name="_Toc101538867"/>
      <w:bookmarkStart w:id="150" w:name="_Toc101539554"/>
      <w:r w:rsidRPr="00D23874">
        <w:rPr>
          <w:rFonts w:cs="B Mitra" w:hint="cs"/>
          <w:b/>
          <w:bCs/>
          <w:sz w:val="28"/>
          <w:szCs w:val="28"/>
          <w:rtl/>
        </w:rPr>
        <w:t xml:space="preserve">چالش (14): </w:t>
      </w:r>
      <w:r w:rsidRPr="00D23874">
        <w:rPr>
          <w:rFonts w:cs="B Mitra" w:hint="cs"/>
          <w:sz w:val="28"/>
          <w:szCs w:val="28"/>
          <w:rtl/>
        </w:rPr>
        <w:t xml:space="preserve">کاهش توان اکولوژیک جنگل‌ها و مراتع کشور، پایین بودن سرانه جنگل، نارسایی در حفاظت و صيانت از منابع طبیعی و تغییر کاربری عرصه‌های طبیعی، نامتناسب بودن عملیات آبخیزداری با نیاز کشور </w:t>
      </w:r>
      <w:r w:rsidRPr="00D23874">
        <w:rPr>
          <w:rFonts w:cs="B Mitra"/>
          <w:sz w:val="28"/>
          <w:szCs w:val="28"/>
          <w:rtl/>
        </w:rPr>
        <w:t xml:space="preserve">(20% </w:t>
      </w:r>
      <w:r w:rsidRPr="00D23874">
        <w:rPr>
          <w:rFonts w:cs="B Mitra" w:hint="cs"/>
          <w:sz w:val="28"/>
          <w:szCs w:val="28"/>
          <w:rtl/>
        </w:rPr>
        <w:t>عرصه‌های کشور تحت پوشش عملیات آبخیزداری قرار دارد) و گسترش پدیده بیابان‌زایی (حدود ۹۰ میلیون هکتار)</w:t>
      </w:r>
      <w:bookmarkEnd w:id="149"/>
      <w:bookmarkEnd w:id="150"/>
    </w:p>
    <w:p w:rsidR="008264D4" w:rsidRPr="00D23874" w:rsidRDefault="008264D4" w:rsidP="008264D4">
      <w:pPr>
        <w:jc w:val="lowKashida"/>
        <w:rPr>
          <w:rFonts w:cs="B Mitra"/>
          <w:sz w:val="28"/>
          <w:szCs w:val="28"/>
        </w:rPr>
      </w:pPr>
      <w:bookmarkStart w:id="151" w:name="_Toc101538868"/>
      <w:bookmarkStart w:id="152" w:name="_Toc101539555"/>
      <w:r w:rsidRPr="00D23874">
        <w:rPr>
          <w:rFonts w:cs="B Mitra" w:hint="cs"/>
          <w:b/>
          <w:bCs/>
          <w:sz w:val="28"/>
          <w:szCs w:val="28"/>
          <w:rtl/>
        </w:rPr>
        <w:t>چالش (15):</w:t>
      </w:r>
      <w:r w:rsidRPr="00D23874">
        <w:rPr>
          <w:rFonts w:cs="B Mitra" w:hint="cs"/>
          <w:sz w:val="28"/>
          <w:szCs w:val="28"/>
          <w:rtl/>
        </w:rPr>
        <w:t xml:space="preserve"> کم توجهی به روستا و توسعه آن، زندگی عشایری و نبود سیاست جامع توسعه روستایی و عشایری، مشخص نبودن متولی امور روستا</w:t>
      </w:r>
      <w:bookmarkEnd w:id="151"/>
      <w:bookmarkEnd w:id="152"/>
    </w:p>
    <w:p w:rsidR="008264D4" w:rsidRPr="00D23874" w:rsidRDefault="008264D4" w:rsidP="008264D4">
      <w:pPr>
        <w:jc w:val="lowKashida"/>
        <w:rPr>
          <w:rFonts w:cs="B Mitra"/>
          <w:sz w:val="28"/>
          <w:szCs w:val="28"/>
        </w:rPr>
      </w:pPr>
      <w:bookmarkStart w:id="153" w:name="_Toc101538869"/>
      <w:bookmarkStart w:id="154" w:name="_Toc101539556"/>
      <w:r w:rsidRPr="00D23874">
        <w:rPr>
          <w:rFonts w:cs="B Mitra" w:hint="cs"/>
          <w:b/>
          <w:bCs/>
          <w:sz w:val="28"/>
          <w:szCs w:val="28"/>
          <w:rtl/>
        </w:rPr>
        <w:t>چالش (16):</w:t>
      </w:r>
      <w:r w:rsidRPr="00D23874">
        <w:rPr>
          <w:rFonts w:cs="B Mitra" w:hint="cs"/>
          <w:sz w:val="28"/>
          <w:szCs w:val="28"/>
          <w:rtl/>
        </w:rPr>
        <w:t xml:space="preserve"> کاهش رشد جمعیت، رشد سه برابری جمعیت سالمندان (60 ساله و بیشتر)، نامتوازن بودن تراکم و توزیع جغرافیایی جمعیت در مناطق شهری و روستاي، نارسایی آموزش‌های همگانی و فرهنگ‌سازی و جلب مشارکت جامعه در کلیه زمینه‌های مرتبط با امنیت‌ غذایی</w:t>
      </w:r>
      <w:bookmarkEnd w:id="153"/>
      <w:bookmarkEnd w:id="154"/>
    </w:p>
    <w:p w:rsidR="008264D4" w:rsidRPr="00D23874" w:rsidRDefault="008264D4" w:rsidP="008264D4">
      <w:pPr>
        <w:jc w:val="lowKashida"/>
        <w:rPr>
          <w:rFonts w:cs="B Mitra"/>
          <w:sz w:val="28"/>
          <w:szCs w:val="28"/>
        </w:rPr>
      </w:pPr>
      <w:bookmarkStart w:id="155" w:name="_Toc101538870"/>
      <w:bookmarkStart w:id="156" w:name="_Toc101539557"/>
      <w:r w:rsidRPr="00D23874">
        <w:rPr>
          <w:rFonts w:cs="B Mitra" w:hint="cs"/>
          <w:b/>
          <w:bCs/>
          <w:sz w:val="28"/>
          <w:szCs w:val="28"/>
          <w:rtl/>
        </w:rPr>
        <w:t xml:space="preserve">چالش (17): </w:t>
      </w:r>
      <w:r w:rsidRPr="00D23874">
        <w:rPr>
          <w:rFonts w:cs="B Mitra" w:hint="cs"/>
          <w:sz w:val="28"/>
          <w:szCs w:val="28"/>
          <w:rtl/>
        </w:rPr>
        <w:t>يکپارچه نبودن مديريت زنجيره ارزش محصولات کشاورزی، فقدان زنجیره ارزش یا ناقص بودن آن در برخی محصولات کشاورزی، مشخص نبودن و يا تعدد متولی مديريت اجزای زنجيره ارزش</w:t>
      </w:r>
      <w:bookmarkEnd w:id="155"/>
      <w:bookmarkEnd w:id="156"/>
    </w:p>
    <w:p w:rsidR="008264D4" w:rsidRPr="00D23874" w:rsidRDefault="008264D4" w:rsidP="008264D4">
      <w:pPr>
        <w:jc w:val="lowKashida"/>
        <w:rPr>
          <w:rFonts w:cs="B Mitra"/>
          <w:sz w:val="28"/>
          <w:szCs w:val="28"/>
        </w:rPr>
      </w:pPr>
      <w:bookmarkStart w:id="157" w:name="_Toc101538871"/>
      <w:bookmarkStart w:id="158" w:name="_Toc101539558"/>
      <w:r w:rsidRPr="00D23874">
        <w:rPr>
          <w:rFonts w:cs="B Mitra" w:hint="cs"/>
          <w:b/>
          <w:bCs/>
          <w:sz w:val="28"/>
          <w:szCs w:val="28"/>
          <w:rtl/>
        </w:rPr>
        <w:t>چالش (18):</w:t>
      </w:r>
      <w:r w:rsidRPr="00D23874">
        <w:rPr>
          <w:rFonts w:cs="B Mitra" w:hint="cs"/>
          <w:sz w:val="28"/>
          <w:szCs w:val="28"/>
          <w:rtl/>
        </w:rPr>
        <w:t xml:space="preserve"> قاچاق و صادرات برخی محصولات کشاورزی و مواد غذایی یارانه‌ای تولید داخل و وارداتی به کشورهای همسایه و منطقه، ضعف قرنطینه گیاهی و دامی در برخی از این کشورها و عدم ثبات و در اولویت قرار نداشتن تعاملات بازرگانی در بخش کشاورزی با برخی از کشورهای همسایه و منطقه</w:t>
      </w:r>
      <w:bookmarkEnd w:id="157"/>
      <w:bookmarkEnd w:id="158"/>
    </w:p>
    <w:p w:rsidR="008264D4" w:rsidRPr="00D23874" w:rsidRDefault="008264D4" w:rsidP="008264D4">
      <w:pPr>
        <w:jc w:val="lowKashida"/>
        <w:rPr>
          <w:rFonts w:cs="B Mitra"/>
          <w:sz w:val="28"/>
          <w:szCs w:val="28"/>
          <w:rtl/>
        </w:rPr>
      </w:pPr>
      <w:bookmarkStart w:id="159" w:name="_Toc101538872"/>
      <w:bookmarkStart w:id="160" w:name="_Toc101539559"/>
      <w:r w:rsidRPr="00D23874">
        <w:rPr>
          <w:rFonts w:cs="B Mitra" w:hint="cs"/>
          <w:b/>
          <w:bCs/>
          <w:sz w:val="28"/>
          <w:szCs w:val="28"/>
          <w:rtl/>
        </w:rPr>
        <w:lastRenderedPageBreak/>
        <w:t>چالش (19):</w:t>
      </w:r>
      <w:r w:rsidRPr="00D23874">
        <w:rPr>
          <w:rFonts w:cs="B Mitra" w:hint="cs"/>
          <w:sz w:val="28"/>
          <w:szCs w:val="28"/>
          <w:rtl/>
        </w:rPr>
        <w:t xml:space="preserve"> نبود نظام مدیریت جامع، هوشمند، کارآمد، مشارکت‌پذیر، تحول‌گرا و پاسخگو در خصوص امنیت غذایی و فقدان نظام هوشمند سنجش، پایش و ارزیابی مستمر شاخص‌های مرتبط با امنیت غذایی</w:t>
      </w:r>
      <w:bookmarkEnd w:id="159"/>
      <w:bookmarkEnd w:id="160"/>
    </w:p>
    <w:p w:rsidR="008264D4" w:rsidRDefault="008264D4" w:rsidP="007677CB">
      <w:pPr>
        <w:spacing w:line="300" w:lineRule="auto"/>
        <w:ind w:firstLine="397"/>
        <w:jc w:val="both"/>
        <w:rPr>
          <w:rFonts w:cs="B Mitra"/>
          <w:sz w:val="28"/>
          <w:szCs w:val="28"/>
          <w:rtl/>
        </w:rPr>
      </w:pPr>
    </w:p>
    <w:p w:rsidR="006245BD" w:rsidRPr="00C10DF8" w:rsidRDefault="006245BD" w:rsidP="008D4B4D">
      <w:pPr>
        <w:spacing w:line="300" w:lineRule="auto"/>
        <w:ind w:firstLine="397"/>
        <w:jc w:val="both"/>
        <w:rPr>
          <w:rFonts w:cs="B Zar"/>
          <w:sz w:val="22"/>
          <w:szCs w:val="26"/>
          <w:rtl/>
        </w:rPr>
      </w:pPr>
    </w:p>
    <w:p w:rsidR="008F565D" w:rsidRDefault="009662DD" w:rsidP="00180563">
      <w:pPr>
        <w:pStyle w:val="Heading1"/>
        <w:bidi/>
        <w:spacing w:before="0" w:after="0"/>
        <w:rPr>
          <w:rFonts w:cs="B Titr"/>
          <w:b w:val="0"/>
          <w:bCs w:val="0"/>
          <w:sz w:val="28"/>
          <w:rtl/>
        </w:rPr>
      </w:pPr>
      <w:bookmarkStart w:id="161" w:name="_Toc126148504"/>
      <w:bookmarkStart w:id="162" w:name="_Toc127387203"/>
      <w:r>
        <w:rPr>
          <w:rFonts w:cs="B Zar"/>
          <w:b w:val="0"/>
          <w:bCs w:val="0"/>
          <w:sz w:val="22"/>
          <w:szCs w:val="26"/>
          <w:rtl/>
        </w:rPr>
        <w:br w:type="page"/>
      </w:r>
      <w:bookmarkStart w:id="163" w:name="_Toc174320955"/>
      <w:bookmarkEnd w:id="161"/>
      <w:bookmarkEnd w:id="162"/>
      <w:r w:rsidR="0006542D">
        <w:rPr>
          <w:rFonts w:cs="B Titr" w:hint="cs"/>
          <w:b w:val="0"/>
          <w:bCs w:val="0"/>
          <w:sz w:val="28"/>
          <w:rtl/>
        </w:rPr>
        <w:lastRenderedPageBreak/>
        <w:t xml:space="preserve">رئوس </w:t>
      </w:r>
      <w:r w:rsidR="0047529F">
        <w:rPr>
          <w:rFonts w:cs="B Titr" w:hint="cs"/>
          <w:b w:val="0"/>
          <w:bCs w:val="0"/>
          <w:sz w:val="28"/>
          <w:rtl/>
        </w:rPr>
        <w:t xml:space="preserve">اقدامات </w:t>
      </w:r>
      <w:r w:rsidR="0006542D">
        <w:rPr>
          <w:rFonts w:cs="B Titr" w:hint="cs"/>
          <w:b w:val="0"/>
          <w:bCs w:val="0"/>
          <w:sz w:val="28"/>
          <w:rtl/>
        </w:rPr>
        <w:t xml:space="preserve"> میان مدت در راستای قانون برنامه هفتم پیشرفت کشور و سایر اسناد بالادستی</w:t>
      </w:r>
      <w:r w:rsidR="0047529F">
        <w:rPr>
          <w:rFonts w:cs="B Titr" w:hint="cs"/>
          <w:b w:val="0"/>
          <w:bCs w:val="0"/>
          <w:sz w:val="28"/>
          <w:rtl/>
        </w:rPr>
        <w:t xml:space="preserve"> </w:t>
      </w:r>
      <w:r w:rsidR="00FF278B">
        <w:rPr>
          <w:rFonts w:cs="B Titr" w:hint="cs"/>
          <w:b w:val="0"/>
          <w:bCs w:val="0"/>
          <w:sz w:val="28"/>
          <w:rtl/>
        </w:rPr>
        <w:t>( با همکاری سایر دستگاه های دولتی و حاکمیتی</w:t>
      </w:r>
      <w:r w:rsidR="005279AF">
        <w:rPr>
          <w:rFonts w:cs="B Titr" w:hint="cs"/>
          <w:b w:val="0"/>
          <w:bCs w:val="0"/>
          <w:sz w:val="28"/>
          <w:rtl/>
        </w:rPr>
        <w:t xml:space="preserve">  و بخش خصوصی</w:t>
      </w:r>
      <w:r w:rsidR="00FF278B">
        <w:rPr>
          <w:rFonts w:cs="B Titr" w:hint="cs"/>
          <w:b w:val="0"/>
          <w:bCs w:val="0"/>
          <w:sz w:val="28"/>
          <w:rtl/>
        </w:rPr>
        <w:t>)</w:t>
      </w:r>
      <w:bookmarkEnd w:id="163"/>
    </w:p>
    <w:p w:rsidR="0047529F" w:rsidRPr="009D719F" w:rsidRDefault="0047529F" w:rsidP="0047529F">
      <w:pPr>
        <w:rPr>
          <w:rFonts w:cs="B Mitra"/>
          <w:b/>
          <w:bCs/>
          <w:sz w:val="28"/>
          <w:szCs w:val="28"/>
          <w:rtl/>
          <w:lang w:val="x-none" w:eastAsia="x-none" w:bidi="ar-SA"/>
        </w:rPr>
      </w:pPr>
      <w:r w:rsidRPr="009D719F">
        <w:rPr>
          <w:rFonts w:cs="B Mitra"/>
          <w:b/>
          <w:bCs/>
          <w:sz w:val="28"/>
          <w:szCs w:val="28"/>
          <w:rtl/>
          <w:lang w:val="x-none" w:eastAsia="x-none" w:bidi="ar-SA"/>
        </w:rPr>
        <w:t>اقدامات مل</w:t>
      </w:r>
      <w:r w:rsidRPr="009D719F">
        <w:rPr>
          <w:rFonts w:cs="B Mitra" w:hint="cs"/>
          <w:b/>
          <w:bCs/>
          <w:sz w:val="28"/>
          <w:szCs w:val="28"/>
          <w:rtl/>
          <w:lang w:val="x-none" w:eastAsia="x-none" w:bidi="ar-SA"/>
        </w:rPr>
        <w:t>ی</w:t>
      </w:r>
      <w:r w:rsidRPr="009D719F">
        <w:rPr>
          <w:rFonts w:cs="B Mitra"/>
          <w:b/>
          <w:bCs/>
          <w:sz w:val="28"/>
          <w:szCs w:val="28"/>
          <w:rtl/>
          <w:lang w:val="x-none" w:eastAsia="x-none" w:bidi="ar-SA"/>
        </w:rPr>
        <w:t xml:space="preserve"> مرتبط با رکن «فراهم</w:t>
      </w:r>
      <w:r w:rsidRPr="009D719F">
        <w:rPr>
          <w:rFonts w:cs="B Mitra" w:hint="cs"/>
          <w:b/>
          <w:bCs/>
          <w:sz w:val="28"/>
          <w:szCs w:val="28"/>
          <w:rtl/>
          <w:lang w:val="x-none" w:eastAsia="x-none" w:bidi="ar-SA"/>
        </w:rPr>
        <w:t>ی</w:t>
      </w:r>
      <w:r w:rsidRPr="009D719F">
        <w:rPr>
          <w:rFonts w:cs="B Mitra"/>
          <w:b/>
          <w:bCs/>
          <w:sz w:val="28"/>
          <w:szCs w:val="28"/>
          <w:rtl/>
          <w:lang w:val="x-none" w:eastAsia="x-none" w:bidi="ar-SA"/>
        </w:rPr>
        <w:t xml:space="preserve"> غذا»</w:t>
      </w:r>
    </w:p>
    <w:p w:rsidR="0047529F" w:rsidRPr="00FF278B" w:rsidRDefault="0047529F" w:rsidP="00FF278B">
      <w:pPr>
        <w:pStyle w:val="ListParagraph"/>
        <w:numPr>
          <w:ilvl w:val="0"/>
          <w:numId w:val="49"/>
        </w:numPr>
        <w:tabs>
          <w:tab w:val="right" w:pos="424"/>
        </w:tabs>
        <w:rPr>
          <w:rFonts w:cs="B Mitra"/>
          <w:sz w:val="28"/>
          <w:szCs w:val="28"/>
          <w:rtl/>
        </w:rPr>
      </w:pPr>
      <w:r w:rsidRPr="00FF278B">
        <w:rPr>
          <w:rFonts w:cs="B Mitra"/>
          <w:sz w:val="28"/>
          <w:szCs w:val="28"/>
          <w:rtl/>
        </w:rPr>
        <w:t>برنامه‌ر</w:t>
      </w:r>
      <w:r w:rsidRPr="00FF278B">
        <w:rPr>
          <w:rFonts w:cs="B Mitra" w:hint="cs"/>
          <w:sz w:val="28"/>
          <w:szCs w:val="28"/>
          <w:rtl/>
        </w:rPr>
        <w:t>ی</w:t>
      </w:r>
      <w:r w:rsidRPr="00FF278B">
        <w:rPr>
          <w:rFonts w:cs="B Mitra" w:hint="eastAsia"/>
          <w:sz w:val="28"/>
          <w:szCs w:val="28"/>
          <w:rtl/>
        </w:rPr>
        <w:t>ز</w:t>
      </w:r>
      <w:r w:rsidRPr="00FF278B">
        <w:rPr>
          <w:rFonts w:cs="B Mitra" w:hint="cs"/>
          <w:sz w:val="28"/>
          <w:szCs w:val="28"/>
          <w:rtl/>
        </w:rPr>
        <w:t>ی</w:t>
      </w:r>
      <w:r w:rsidRPr="00FF278B">
        <w:rPr>
          <w:rFonts w:cs="B Mitra"/>
          <w:sz w:val="28"/>
          <w:szCs w:val="28"/>
          <w:rtl/>
        </w:rPr>
        <w:t xml:space="preserve"> لازم به‌منظور خودکفا</w:t>
      </w:r>
      <w:r w:rsidRPr="00FF278B">
        <w:rPr>
          <w:rFonts w:cs="B Mitra" w:hint="cs"/>
          <w:sz w:val="28"/>
          <w:szCs w:val="28"/>
          <w:rtl/>
        </w:rPr>
        <w:t>یی</w:t>
      </w:r>
      <w:r w:rsidRPr="00FF278B">
        <w:rPr>
          <w:rFonts w:cs="B Mitra"/>
          <w:sz w:val="28"/>
          <w:szCs w:val="28"/>
          <w:rtl/>
        </w:rPr>
        <w:t xml:space="preserve"> در محصولات راهبرد</w:t>
      </w:r>
      <w:r w:rsidRPr="00FF278B">
        <w:rPr>
          <w:rFonts w:cs="B Mitra" w:hint="cs"/>
          <w:sz w:val="28"/>
          <w:szCs w:val="28"/>
          <w:rtl/>
        </w:rPr>
        <w:t>ی</w:t>
      </w:r>
      <w:r w:rsidRPr="00FF278B">
        <w:rPr>
          <w:rFonts w:cs="B Mitra"/>
          <w:sz w:val="28"/>
          <w:szCs w:val="28"/>
          <w:rtl/>
        </w:rPr>
        <w:t xml:space="preserve"> شامل خودکفا</w:t>
      </w:r>
      <w:r w:rsidRPr="00FF278B">
        <w:rPr>
          <w:rFonts w:cs="B Mitra" w:hint="cs"/>
          <w:sz w:val="28"/>
          <w:szCs w:val="28"/>
          <w:rtl/>
        </w:rPr>
        <w:t>یی</w:t>
      </w:r>
      <w:r w:rsidRPr="00FF278B">
        <w:rPr>
          <w:rFonts w:cs="B Mitra"/>
          <w:sz w:val="28"/>
          <w:szCs w:val="28"/>
          <w:rtl/>
        </w:rPr>
        <w:t xml:space="preserve"> پا</w:t>
      </w:r>
      <w:r w:rsidRPr="00FF278B">
        <w:rPr>
          <w:rFonts w:cs="B Mitra" w:hint="cs"/>
          <w:sz w:val="28"/>
          <w:szCs w:val="28"/>
          <w:rtl/>
        </w:rPr>
        <w:t>ی</w:t>
      </w:r>
      <w:r w:rsidRPr="00FF278B">
        <w:rPr>
          <w:rFonts w:cs="B Mitra" w:hint="eastAsia"/>
          <w:sz w:val="28"/>
          <w:szCs w:val="28"/>
          <w:rtl/>
        </w:rPr>
        <w:t>دار</w:t>
      </w:r>
      <w:r w:rsidRPr="00FF278B">
        <w:rPr>
          <w:rFonts w:cs="B Mitra"/>
          <w:sz w:val="28"/>
          <w:szCs w:val="28"/>
          <w:rtl/>
        </w:rPr>
        <w:t xml:space="preserve"> در گندم و سيب‌زمين</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تحقق خودکفا</w:t>
      </w:r>
      <w:r w:rsidRPr="00FF278B">
        <w:rPr>
          <w:rFonts w:cs="B Mitra" w:hint="cs"/>
          <w:sz w:val="28"/>
          <w:szCs w:val="28"/>
          <w:rtl/>
        </w:rPr>
        <w:t>یی</w:t>
      </w:r>
      <w:r w:rsidRPr="00FF278B">
        <w:rPr>
          <w:rFonts w:cs="B Mitra"/>
          <w:sz w:val="28"/>
          <w:szCs w:val="28"/>
          <w:rtl/>
        </w:rPr>
        <w:t xml:space="preserve"> در شکر و حبوبات و افزا</w:t>
      </w:r>
      <w:r w:rsidRPr="00FF278B">
        <w:rPr>
          <w:rFonts w:cs="B Mitra" w:hint="cs"/>
          <w:sz w:val="28"/>
          <w:szCs w:val="28"/>
          <w:rtl/>
        </w:rPr>
        <w:t>ی</w:t>
      </w:r>
      <w:r w:rsidRPr="00FF278B">
        <w:rPr>
          <w:rFonts w:cs="B Mitra" w:hint="eastAsia"/>
          <w:sz w:val="28"/>
          <w:szCs w:val="28"/>
          <w:rtl/>
        </w:rPr>
        <w:t>ش</w:t>
      </w:r>
      <w:r w:rsidRPr="00FF278B">
        <w:rPr>
          <w:rFonts w:cs="B Mitra"/>
          <w:sz w:val="28"/>
          <w:szCs w:val="28"/>
          <w:rtl/>
        </w:rPr>
        <w:t xml:space="preserve"> ضر</w:t>
      </w:r>
      <w:r w:rsidRPr="00FF278B">
        <w:rPr>
          <w:rFonts w:cs="B Mitra" w:hint="cs"/>
          <w:sz w:val="28"/>
          <w:szCs w:val="28"/>
          <w:rtl/>
        </w:rPr>
        <w:t>ی</w:t>
      </w:r>
      <w:r w:rsidRPr="00FF278B">
        <w:rPr>
          <w:rFonts w:cs="B Mitra" w:hint="eastAsia"/>
          <w:sz w:val="28"/>
          <w:szCs w:val="28"/>
          <w:rtl/>
        </w:rPr>
        <w:t>ب</w:t>
      </w:r>
      <w:r w:rsidRPr="00FF278B">
        <w:rPr>
          <w:rFonts w:cs="B Mitra"/>
          <w:sz w:val="28"/>
          <w:szCs w:val="28"/>
          <w:rtl/>
        </w:rPr>
        <w:t xml:space="preserve"> خودکفا</w:t>
      </w:r>
      <w:r w:rsidRPr="00FF278B">
        <w:rPr>
          <w:rFonts w:cs="B Mitra" w:hint="cs"/>
          <w:sz w:val="28"/>
          <w:szCs w:val="28"/>
          <w:rtl/>
        </w:rPr>
        <w:t>یی</w:t>
      </w:r>
      <w:r w:rsidRPr="00FF278B">
        <w:rPr>
          <w:rFonts w:cs="B Mitra"/>
          <w:sz w:val="28"/>
          <w:szCs w:val="28"/>
          <w:rtl/>
        </w:rPr>
        <w:t xml:space="preserve"> در برنج، پنبه و روغن خوراک</w:t>
      </w:r>
      <w:r w:rsidRPr="00FF278B">
        <w:rPr>
          <w:rFonts w:cs="B Mitra" w:hint="cs"/>
          <w:sz w:val="28"/>
          <w:szCs w:val="28"/>
          <w:rtl/>
        </w:rPr>
        <w:t>ی</w:t>
      </w:r>
      <w:r w:rsidRPr="00FF278B">
        <w:rPr>
          <w:rFonts w:cs="B Mitra"/>
          <w:sz w:val="28"/>
          <w:szCs w:val="28"/>
          <w:rtl/>
        </w:rPr>
        <w:t xml:space="preserve"> از طر</w:t>
      </w:r>
      <w:r w:rsidRPr="00FF278B">
        <w:rPr>
          <w:rFonts w:cs="B Mitra" w:hint="cs"/>
          <w:sz w:val="28"/>
          <w:szCs w:val="28"/>
          <w:rtl/>
        </w:rPr>
        <w:t>ی</w:t>
      </w:r>
      <w:r w:rsidRPr="00FF278B">
        <w:rPr>
          <w:rFonts w:cs="B Mitra" w:hint="eastAsia"/>
          <w:sz w:val="28"/>
          <w:szCs w:val="28"/>
          <w:rtl/>
        </w:rPr>
        <w:t>ق</w:t>
      </w:r>
      <w:r w:rsidRPr="00FF278B">
        <w:rPr>
          <w:rFonts w:cs="B Mitra"/>
          <w:sz w:val="28"/>
          <w:szCs w:val="28"/>
          <w:rtl/>
        </w:rPr>
        <w:t xml:space="preserve"> توسعه دانش و فناور</w:t>
      </w:r>
      <w:r w:rsidRPr="00FF278B">
        <w:rPr>
          <w:rFonts w:cs="B Mitra" w:hint="cs"/>
          <w:sz w:val="28"/>
          <w:szCs w:val="28"/>
          <w:rtl/>
        </w:rPr>
        <w:t>ی‌</w:t>
      </w:r>
      <w:r w:rsidRPr="00FF278B">
        <w:rPr>
          <w:rFonts w:cs="B Mitra" w:hint="eastAsia"/>
          <w:sz w:val="28"/>
          <w:szCs w:val="28"/>
          <w:rtl/>
        </w:rPr>
        <w:t>ها</w:t>
      </w:r>
      <w:r w:rsidRPr="00FF278B">
        <w:rPr>
          <w:rFonts w:cs="B Mitra" w:hint="cs"/>
          <w:sz w:val="28"/>
          <w:szCs w:val="28"/>
          <w:rtl/>
        </w:rPr>
        <w:t>ی</w:t>
      </w:r>
      <w:r w:rsidRPr="00FF278B">
        <w:rPr>
          <w:rFonts w:cs="B Mitra"/>
          <w:sz w:val="28"/>
          <w:szCs w:val="28"/>
          <w:rtl/>
        </w:rPr>
        <w:t xml:space="preserve"> بوم سازگار، ا</w:t>
      </w:r>
      <w:r w:rsidRPr="00FF278B">
        <w:rPr>
          <w:rFonts w:cs="B Mitra" w:hint="cs"/>
          <w:sz w:val="28"/>
          <w:szCs w:val="28"/>
          <w:rtl/>
        </w:rPr>
        <w:t>ی</w:t>
      </w:r>
      <w:r w:rsidRPr="00FF278B">
        <w:rPr>
          <w:rFonts w:cs="B Mitra" w:hint="eastAsia"/>
          <w:sz w:val="28"/>
          <w:szCs w:val="28"/>
          <w:rtl/>
        </w:rPr>
        <w:t>من</w:t>
      </w:r>
      <w:r w:rsidRPr="00FF278B">
        <w:rPr>
          <w:rFonts w:cs="B Mitra"/>
          <w:sz w:val="28"/>
          <w:szCs w:val="28"/>
          <w:rtl/>
        </w:rPr>
        <w:t xml:space="preserve"> و ب</w:t>
      </w:r>
      <w:r w:rsidRPr="00FF278B">
        <w:rPr>
          <w:rFonts w:cs="B Mitra" w:hint="cs"/>
          <w:sz w:val="28"/>
          <w:szCs w:val="28"/>
          <w:rtl/>
        </w:rPr>
        <w:t>ی‌</w:t>
      </w:r>
      <w:r w:rsidRPr="00FF278B">
        <w:rPr>
          <w:rFonts w:cs="B Mitra" w:hint="eastAsia"/>
          <w:sz w:val="28"/>
          <w:szCs w:val="28"/>
          <w:rtl/>
        </w:rPr>
        <w:t>خطر</w:t>
      </w:r>
      <w:r w:rsidRPr="00FF278B">
        <w:rPr>
          <w:rFonts w:cs="B Mitra"/>
          <w:sz w:val="28"/>
          <w:szCs w:val="28"/>
          <w:rtl/>
        </w:rPr>
        <w:t xml:space="preserve"> در زنج</w:t>
      </w:r>
      <w:r w:rsidRPr="00FF278B">
        <w:rPr>
          <w:rFonts w:cs="B Mitra" w:hint="cs"/>
          <w:sz w:val="28"/>
          <w:szCs w:val="28"/>
          <w:rtl/>
        </w:rPr>
        <w:t>ی</w:t>
      </w:r>
      <w:r w:rsidRPr="00FF278B">
        <w:rPr>
          <w:rFonts w:cs="B Mitra" w:hint="eastAsia"/>
          <w:sz w:val="28"/>
          <w:szCs w:val="28"/>
          <w:rtl/>
        </w:rPr>
        <w:t>ره</w:t>
      </w:r>
      <w:r w:rsidRPr="00FF278B">
        <w:rPr>
          <w:rFonts w:cs="B Mitra"/>
          <w:sz w:val="28"/>
          <w:szCs w:val="28"/>
          <w:rtl/>
        </w:rPr>
        <w:t xml:space="preserve"> ارزش کشا</w:t>
      </w:r>
      <w:r w:rsidRPr="00FF278B">
        <w:rPr>
          <w:rFonts w:cs="B Mitra" w:hint="eastAsia"/>
          <w:sz w:val="28"/>
          <w:szCs w:val="28"/>
          <w:rtl/>
        </w:rPr>
        <w:t>ورز</w:t>
      </w:r>
      <w:r w:rsidRPr="00FF278B">
        <w:rPr>
          <w:rFonts w:cs="B Mitra" w:hint="cs"/>
          <w:sz w:val="28"/>
          <w:szCs w:val="28"/>
          <w:rtl/>
        </w:rPr>
        <w:t>ی</w:t>
      </w:r>
      <w:r w:rsidRPr="00FF278B">
        <w:rPr>
          <w:rFonts w:cs="B Mitra"/>
          <w:sz w:val="28"/>
          <w:szCs w:val="28"/>
          <w:rtl/>
        </w:rPr>
        <w:t xml:space="preserve"> و غذا از قب</w:t>
      </w:r>
      <w:r w:rsidRPr="00FF278B">
        <w:rPr>
          <w:rFonts w:cs="B Mitra" w:hint="cs"/>
          <w:sz w:val="28"/>
          <w:szCs w:val="28"/>
          <w:rtl/>
        </w:rPr>
        <w:t>ی</w:t>
      </w:r>
      <w:r w:rsidRPr="00FF278B">
        <w:rPr>
          <w:rFonts w:cs="B Mitra" w:hint="eastAsia"/>
          <w:sz w:val="28"/>
          <w:szCs w:val="28"/>
          <w:rtl/>
        </w:rPr>
        <w:t>ل</w:t>
      </w:r>
      <w:r w:rsidRPr="00FF278B">
        <w:rPr>
          <w:rFonts w:cs="B Mitra"/>
          <w:sz w:val="28"/>
          <w:szCs w:val="28"/>
          <w:rtl/>
        </w:rPr>
        <w:t xml:space="preserve"> نهاده</w:t>
      </w:r>
      <w:r w:rsidRPr="00FF278B">
        <w:rPr>
          <w:rFonts w:cs="B Mitra"/>
          <w:sz w:val="28"/>
          <w:szCs w:val="28"/>
          <w:cs/>
        </w:rPr>
        <w:t>‎</w:t>
      </w:r>
      <w:r w:rsidRPr="00FF278B">
        <w:rPr>
          <w:rFonts w:cs="B Mitra"/>
          <w:sz w:val="28"/>
          <w:szCs w:val="28"/>
          <w:rtl/>
        </w:rPr>
        <w:t>ها و روش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فرآور</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لجست</w:t>
      </w:r>
      <w:r w:rsidRPr="00FF278B">
        <w:rPr>
          <w:rFonts w:cs="B Mitra" w:hint="cs"/>
          <w:sz w:val="28"/>
          <w:szCs w:val="28"/>
          <w:rtl/>
        </w:rPr>
        <w:t>ی</w:t>
      </w:r>
      <w:r w:rsidRPr="00FF278B">
        <w:rPr>
          <w:rFonts w:cs="B Mitra" w:hint="eastAsia"/>
          <w:sz w:val="28"/>
          <w:szCs w:val="28"/>
          <w:rtl/>
        </w:rPr>
        <w:t>ک،</w:t>
      </w:r>
      <w:r w:rsidRPr="00FF278B">
        <w:rPr>
          <w:rFonts w:cs="B Mitra"/>
          <w:sz w:val="28"/>
          <w:szCs w:val="28"/>
          <w:rtl/>
        </w:rPr>
        <w:t xml:space="preserve"> تجار</w:t>
      </w:r>
      <w:r w:rsidRPr="00FF278B">
        <w:rPr>
          <w:rFonts w:cs="B Mitra" w:hint="cs"/>
          <w:sz w:val="28"/>
          <w:szCs w:val="28"/>
          <w:rtl/>
        </w:rPr>
        <w:t>ی‌</w:t>
      </w:r>
      <w:r w:rsidRPr="00FF278B">
        <w:rPr>
          <w:rFonts w:cs="B Mitra" w:hint="eastAsia"/>
          <w:sz w:val="28"/>
          <w:szCs w:val="28"/>
          <w:rtl/>
        </w:rPr>
        <w:t>ساز</w:t>
      </w:r>
      <w:r w:rsidRPr="00FF278B">
        <w:rPr>
          <w:rFonts w:cs="B Mitra" w:hint="cs"/>
          <w:sz w:val="28"/>
          <w:szCs w:val="28"/>
          <w:rtl/>
        </w:rPr>
        <w:t>ی</w:t>
      </w:r>
      <w:r w:rsidRPr="00FF278B">
        <w:rPr>
          <w:rFonts w:cs="B Mitra"/>
          <w:sz w:val="28"/>
          <w:szCs w:val="28"/>
          <w:rtl/>
        </w:rPr>
        <w:t xml:space="preserve"> و بازار</w:t>
      </w:r>
      <w:r w:rsidRPr="00FF278B">
        <w:rPr>
          <w:rFonts w:cs="B Mitra" w:hint="cs"/>
          <w:sz w:val="28"/>
          <w:szCs w:val="28"/>
          <w:rtl/>
        </w:rPr>
        <w:t>ی</w:t>
      </w:r>
      <w:r w:rsidRPr="00FF278B">
        <w:rPr>
          <w:rFonts w:cs="B Mitra" w:hint="eastAsia"/>
          <w:sz w:val="28"/>
          <w:szCs w:val="28"/>
          <w:rtl/>
        </w:rPr>
        <w:t>اب</w:t>
      </w:r>
      <w:r w:rsidRPr="00FF278B">
        <w:rPr>
          <w:rFonts w:cs="B Mitra" w:hint="cs"/>
          <w:sz w:val="28"/>
          <w:szCs w:val="28"/>
          <w:rtl/>
        </w:rPr>
        <w:t>ی</w:t>
      </w:r>
      <w:r w:rsidRPr="00FF278B">
        <w:rPr>
          <w:rFonts w:cs="B Mitra"/>
          <w:sz w:val="28"/>
          <w:szCs w:val="28"/>
          <w:rtl/>
        </w:rPr>
        <w:t xml:space="preserve"> </w:t>
      </w:r>
    </w:p>
    <w:p w:rsidR="0047529F" w:rsidRPr="00FF278B" w:rsidRDefault="0047529F" w:rsidP="00EC152C">
      <w:pPr>
        <w:pStyle w:val="ListParagraph"/>
        <w:numPr>
          <w:ilvl w:val="0"/>
          <w:numId w:val="49"/>
        </w:numPr>
        <w:rPr>
          <w:rFonts w:cs="B Mitra"/>
          <w:sz w:val="28"/>
          <w:szCs w:val="28"/>
          <w:rtl/>
        </w:rPr>
      </w:pPr>
      <w:r w:rsidRPr="00FF278B">
        <w:rPr>
          <w:rFonts w:cs="B Mitra"/>
          <w:sz w:val="28"/>
          <w:szCs w:val="28"/>
          <w:rtl/>
        </w:rPr>
        <w:t>برنامه‌ر</w:t>
      </w:r>
      <w:r w:rsidRPr="00FF278B">
        <w:rPr>
          <w:rFonts w:cs="B Mitra" w:hint="cs"/>
          <w:sz w:val="28"/>
          <w:szCs w:val="28"/>
          <w:rtl/>
        </w:rPr>
        <w:t>ی</w:t>
      </w:r>
      <w:r w:rsidRPr="00FF278B">
        <w:rPr>
          <w:rFonts w:cs="B Mitra" w:hint="eastAsia"/>
          <w:sz w:val="28"/>
          <w:szCs w:val="28"/>
          <w:rtl/>
        </w:rPr>
        <w:t>ز</w:t>
      </w:r>
      <w:r w:rsidRPr="00FF278B">
        <w:rPr>
          <w:rFonts w:cs="B Mitra" w:hint="cs"/>
          <w:sz w:val="28"/>
          <w:szCs w:val="28"/>
          <w:rtl/>
        </w:rPr>
        <w:t>ی</w:t>
      </w:r>
      <w:r w:rsidRPr="00FF278B">
        <w:rPr>
          <w:rFonts w:cs="B Mitra"/>
          <w:sz w:val="28"/>
          <w:szCs w:val="28"/>
          <w:rtl/>
        </w:rPr>
        <w:t xml:space="preserve"> لازم به‌منظور خودکفا</w:t>
      </w:r>
      <w:r w:rsidRPr="00FF278B">
        <w:rPr>
          <w:rFonts w:cs="B Mitra" w:hint="cs"/>
          <w:sz w:val="28"/>
          <w:szCs w:val="28"/>
          <w:rtl/>
        </w:rPr>
        <w:t>یی</w:t>
      </w:r>
      <w:r w:rsidRPr="00FF278B">
        <w:rPr>
          <w:rFonts w:cs="B Mitra"/>
          <w:sz w:val="28"/>
          <w:szCs w:val="28"/>
          <w:rtl/>
        </w:rPr>
        <w:t xml:space="preserve"> در نهاده‌‌ها</w:t>
      </w:r>
      <w:r w:rsidRPr="00FF278B">
        <w:rPr>
          <w:rFonts w:cs="B Mitra" w:hint="cs"/>
          <w:sz w:val="28"/>
          <w:szCs w:val="28"/>
          <w:rtl/>
        </w:rPr>
        <w:t>ی</w:t>
      </w:r>
      <w:r w:rsidRPr="00FF278B">
        <w:rPr>
          <w:rFonts w:cs="B Mitra"/>
          <w:sz w:val="28"/>
          <w:szCs w:val="28"/>
          <w:rtl/>
        </w:rPr>
        <w:t xml:space="preserve"> راهبرد</w:t>
      </w:r>
      <w:r w:rsidRPr="00FF278B">
        <w:rPr>
          <w:rFonts w:cs="B Mitra" w:hint="cs"/>
          <w:sz w:val="28"/>
          <w:szCs w:val="28"/>
          <w:rtl/>
        </w:rPr>
        <w:t>ی</w:t>
      </w:r>
      <w:r w:rsidRPr="00FF278B">
        <w:rPr>
          <w:rFonts w:cs="B Mitra"/>
          <w:sz w:val="28"/>
          <w:szCs w:val="28"/>
          <w:rtl/>
        </w:rPr>
        <w:t xml:space="preserve"> شامل تثب</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خودکفا</w:t>
      </w:r>
      <w:r w:rsidRPr="00FF278B">
        <w:rPr>
          <w:rFonts w:cs="B Mitra" w:hint="cs"/>
          <w:sz w:val="28"/>
          <w:szCs w:val="28"/>
          <w:rtl/>
        </w:rPr>
        <w:t>یی</w:t>
      </w:r>
      <w:r w:rsidRPr="00FF278B">
        <w:rPr>
          <w:rFonts w:cs="B Mitra"/>
          <w:sz w:val="28"/>
          <w:szCs w:val="28"/>
          <w:rtl/>
        </w:rPr>
        <w:t xml:space="preserve"> در منابع تأم</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علوفه و جو، افزا</w:t>
      </w:r>
      <w:r w:rsidRPr="00FF278B">
        <w:rPr>
          <w:rFonts w:cs="B Mitra" w:hint="cs"/>
          <w:sz w:val="28"/>
          <w:szCs w:val="28"/>
          <w:rtl/>
        </w:rPr>
        <w:t>ی</w:t>
      </w:r>
      <w:r w:rsidRPr="00FF278B">
        <w:rPr>
          <w:rFonts w:cs="B Mitra" w:hint="eastAsia"/>
          <w:sz w:val="28"/>
          <w:szCs w:val="28"/>
          <w:rtl/>
        </w:rPr>
        <w:t>ش</w:t>
      </w:r>
      <w:r w:rsidRPr="00FF278B">
        <w:rPr>
          <w:rFonts w:cs="B Mitra"/>
          <w:sz w:val="28"/>
          <w:szCs w:val="28"/>
          <w:rtl/>
        </w:rPr>
        <w:t xml:space="preserve"> خودکفا</w:t>
      </w:r>
      <w:r w:rsidRPr="00FF278B">
        <w:rPr>
          <w:rFonts w:cs="B Mitra" w:hint="cs"/>
          <w:sz w:val="28"/>
          <w:szCs w:val="28"/>
          <w:rtl/>
        </w:rPr>
        <w:t>یی</w:t>
      </w:r>
      <w:r w:rsidRPr="00FF278B">
        <w:rPr>
          <w:rFonts w:cs="B Mitra"/>
          <w:sz w:val="28"/>
          <w:szCs w:val="28"/>
          <w:rtl/>
        </w:rPr>
        <w:t xml:space="preserve"> در ذرت دانه‌ا</w:t>
      </w:r>
      <w:r w:rsidRPr="00FF278B">
        <w:rPr>
          <w:rFonts w:cs="B Mitra" w:hint="cs"/>
          <w:sz w:val="28"/>
          <w:szCs w:val="28"/>
          <w:rtl/>
        </w:rPr>
        <w:t>ی</w:t>
      </w:r>
      <w:r w:rsidRPr="00FF278B">
        <w:rPr>
          <w:rFonts w:cs="B Mitra"/>
          <w:sz w:val="28"/>
          <w:szCs w:val="28"/>
          <w:rtl/>
        </w:rPr>
        <w:t xml:space="preserve"> و معادل آن و کنجاله</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توسعه شهرک</w:t>
      </w:r>
      <w:r w:rsidRPr="00FF278B">
        <w:rPr>
          <w:rFonts w:cs="B Mitra"/>
          <w:sz w:val="28"/>
          <w:szCs w:val="28"/>
          <w:cs/>
        </w:rPr>
        <w:t>‎</w:t>
      </w:r>
      <w:r w:rsidRPr="00FF278B">
        <w:rPr>
          <w:rFonts w:cs="B Mitra"/>
          <w:sz w:val="28"/>
          <w:szCs w:val="28"/>
          <w:rtl/>
        </w:rPr>
        <w:t>ها</w:t>
      </w:r>
      <w:r w:rsidRPr="00FF278B">
        <w:rPr>
          <w:rFonts w:cs="B Mitra" w:hint="cs"/>
          <w:sz w:val="28"/>
          <w:szCs w:val="28"/>
          <w:rtl/>
        </w:rPr>
        <w:t>ی</w:t>
      </w:r>
      <w:r w:rsidRPr="00FF278B">
        <w:rPr>
          <w:rFonts w:cs="B Mitra"/>
          <w:sz w:val="28"/>
          <w:szCs w:val="28"/>
          <w:rtl/>
        </w:rPr>
        <w:t xml:space="preserve"> کشاورز</w:t>
      </w:r>
      <w:r w:rsidRPr="00FF278B">
        <w:rPr>
          <w:rFonts w:cs="B Mitra" w:hint="cs"/>
          <w:sz w:val="28"/>
          <w:szCs w:val="28"/>
          <w:rtl/>
        </w:rPr>
        <w:t>ی</w:t>
      </w:r>
      <w:r w:rsidRPr="00FF278B">
        <w:rPr>
          <w:rFonts w:cs="B Mitra"/>
          <w:sz w:val="28"/>
          <w:szCs w:val="28"/>
          <w:rtl/>
        </w:rPr>
        <w:t xml:space="preserve"> گلخانه</w:t>
      </w:r>
      <w:r w:rsidRPr="00FF278B">
        <w:rPr>
          <w:rFonts w:cs="B Mitra"/>
          <w:sz w:val="28"/>
          <w:szCs w:val="28"/>
          <w:cs/>
        </w:rPr>
        <w:t>‎</w:t>
      </w:r>
      <w:r w:rsidRPr="00FF278B">
        <w:rPr>
          <w:rFonts w:cs="B Mitra"/>
          <w:sz w:val="28"/>
          <w:szCs w:val="28"/>
          <w:rtl/>
        </w:rPr>
        <w:t>ا</w:t>
      </w:r>
      <w:r w:rsidRPr="00FF278B">
        <w:rPr>
          <w:rFonts w:cs="B Mitra" w:hint="cs"/>
          <w:sz w:val="28"/>
          <w:szCs w:val="28"/>
          <w:rtl/>
        </w:rPr>
        <w:t>ی</w:t>
      </w:r>
      <w:r w:rsidRPr="00FF278B">
        <w:rPr>
          <w:rFonts w:cs="B Mitra"/>
          <w:sz w:val="28"/>
          <w:szCs w:val="28"/>
          <w:rtl/>
        </w:rPr>
        <w:t xml:space="preserve"> و تکم</w:t>
      </w:r>
      <w:r w:rsidRPr="00FF278B">
        <w:rPr>
          <w:rFonts w:cs="B Mitra" w:hint="cs"/>
          <w:sz w:val="28"/>
          <w:szCs w:val="28"/>
          <w:rtl/>
        </w:rPr>
        <w:t>ی</w:t>
      </w:r>
      <w:r w:rsidRPr="00FF278B">
        <w:rPr>
          <w:rFonts w:cs="B Mitra" w:hint="eastAsia"/>
          <w:sz w:val="28"/>
          <w:szCs w:val="28"/>
          <w:rtl/>
        </w:rPr>
        <w:t>ل</w:t>
      </w:r>
      <w:r w:rsidRPr="00FF278B">
        <w:rPr>
          <w:rFonts w:cs="B Mitra"/>
          <w:sz w:val="28"/>
          <w:szCs w:val="28"/>
          <w:rtl/>
        </w:rPr>
        <w:t xml:space="preserve"> زنج</w:t>
      </w:r>
      <w:r w:rsidRPr="00FF278B">
        <w:rPr>
          <w:rFonts w:cs="B Mitra" w:hint="cs"/>
          <w:sz w:val="28"/>
          <w:szCs w:val="28"/>
          <w:rtl/>
        </w:rPr>
        <w:t>ی</w:t>
      </w:r>
      <w:r w:rsidRPr="00FF278B">
        <w:rPr>
          <w:rFonts w:cs="B Mitra" w:hint="eastAsia"/>
          <w:sz w:val="28"/>
          <w:szCs w:val="28"/>
          <w:rtl/>
        </w:rPr>
        <w:t>ره</w:t>
      </w:r>
      <w:r w:rsidRPr="00FF278B">
        <w:rPr>
          <w:rFonts w:cs="B Mitra"/>
          <w:sz w:val="28"/>
          <w:szCs w:val="28"/>
          <w:rtl/>
        </w:rPr>
        <w:t xml:space="preserve"> ارزش برا</w:t>
      </w:r>
      <w:r w:rsidRPr="00FF278B">
        <w:rPr>
          <w:rFonts w:cs="B Mitra" w:hint="cs"/>
          <w:sz w:val="28"/>
          <w:szCs w:val="28"/>
          <w:rtl/>
        </w:rPr>
        <w:t>ی</w:t>
      </w:r>
      <w:r w:rsidRPr="00FF278B">
        <w:rPr>
          <w:rFonts w:cs="B Mitra"/>
          <w:sz w:val="28"/>
          <w:szCs w:val="28"/>
          <w:rtl/>
        </w:rPr>
        <w:t xml:space="preserve"> انتقال حداکثر</w:t>
      </w:r>
      <w:r w:rsidRPr="00FF278B">
        <w:rPr>
          <w:rFonts w:cs="B Mitra" w:hint="cs"/>
          <w:sz w:val="28"/>
          <w:szCs w:val="28"/>
          <w:rtl/>
        </w:rPr>
        <w:t>ی</w:t>
      </w:r>
      <w:r w:rsidRPr="00FF278B">
        <w:rPr>
          <w:rFonts w:cs="B Mitra"/>
          <w:sz w:val="28"/>
          <w:szCs w:val="28"/>
          <w:rtl/>
        </w:rPr>
        <w:t xml:space="preserve">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محصولات سبز</w:t>
      </w:r>
      <w:r w:rsidRPr="00FF278B">
        <w:rPr>
          <w:rFonts w:cs="B Mitra" w:hint="cs"/>
          <w:sz w:val="28"/>
          <w:szCs w:val="28"/>
          <w:rtl/>
        </w:rPr>
        <w:t>ی</w:t>
      </w:r>
      <w:r w:rsidRPr="00FF278B">
        <w:rPr>
          <w:rFonts w:cs="B Mitra"/>
          <w:sz w:val="28"/>
          <w:szCs w:val="28"/>
          <w:rtl/>
        </w:rPr>
        <w:t xml:space="preserve"> و ص</w:t>
      </w:r>
      <w:r w:rsidRPr="00FF278B">
        <w:rPr>
          <w:rFonts w:cs="B Mitra" w:hint="cs"/>
          <w:sz w:val="28"/>
          <w:szCs w:val="28"/>
          <w:rtl/>
        </w:rPr>
        <w:t>ی</w:t>
      </w:r>
      <w:r w:rsidRPr="00FF278B">
        <w:rPr>
          <w:rFonts w:cs="B Mitra" w:hint="eastAsia"/>
          <w:sz w:val="28"/>
          <w:szCs w:val="28"/>
          <w:rtl/>
        </w:rPr>
        <w:t>ف</w:t>
      </w:r>
      <w:r w:rsidRPr="00FF278B">
        <w:rPr>
          <w:rFonts w:cs="B Mitra" w:hint="cs"/>
          <w:sz w:val="28"/>
          <w:szCs w:val="28"/>
          <w:rtl/>
        </w:rPr>
        <w:t>ی</w:t>
      </w:r>
      <w:r w:rsidRPr="00FF278B">
        <w:rPr>
          <w:rFonts w:cs="B Mitra"/>
          <w:sz w:val="28"/>
          <w:szCs w:val="28"/>
          <w:rtl/>
        </w:rPr>
        <w:t xml:space="preserve"> از مزرعه به گلخانه</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ن</w:t>
      </w:r>
      <w:r w:rsidRPr="00FF278B">
        <w:rPr>
          <w:rFonts w:cs="B Mitra" w:hint="cs"/>
          <w:sz w:val="28"/>
          <w:szCs w:val="28"/>
          <w:rtl/>
        </w:rPr>
        <w:t>ی</w:t>
      </w:r>
      <w:r w:rsidRPr="00FF278B">
        <w:rPr>
          <w:rFonts w:cs="B Mitra" w:hint="eastAsia"/>
          <w:sz w:val="28"/>
          <w:szCs w:val="28"/>
          <w:rtl/>
        </w:rPr>
        <w:t>ازسنج</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سامان‌ده</w:t>
      </w:r>
      <w:r w:rsidRPr="00FF278B">
        <w:rPr>
          <w:rFonts w:cs="B Mitra" w:hint="cs"/>
          <w:sz w:val="28"/>
          <w:szCs w:val="28"/>
          <w:rtl/>
        </w:rPr>
        <w:t>ی</w:t>
      </w:r>
      <w:r w:rsidRPr="00FF278B">
        <w:rPr>
          <w:rFonts w:cs="B Mitra"/>
          <w:sz w:val="28"/>
          <w:szCs w:val="28"/>
          <w:rtl/>
        </w:rPr>
        <w:t xml:space="preserve"> و حما</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هدفمند از توسعه گلخانه‌ها با استفاده از فناور</w:t>
      </w:r>
      <w:r w:rsidRPr="00FF278B">
        <w:rPr>
          <w:rFonts w:cs="B Mitra" w:hint="cs"/>
          <w:sz w:val="28"/>
          <w:szCs w:val="28"/>
          <w:rtl/>
        </w:rPr>
        <w:t>ی‌</w:t>
      </w:r>
      <w:r w:rsidRPr="00FF278B">
        <w:rPr>
          <w:rFonts w:cs="B Mitra" w:hint="eastAsia"/>
          <w:sz w:val="28"/>
          <w:szCs w:val="28"/>
          <w:rtl/>
        </w:rPr>
        <w:t>ها</w:t>
      </w:r>
      <w:r w:rsidRPr="00FF278B">
        <w:rPr>
          <w:rFonts w:cs="B Mitra" w:hint="cs"/>
          <w:sz w:val="28"/>
          <w:szCs w:val="28"/>
          <w:rtl/>
        </w:rPr>
        <w:t>ی</w:t>
      </w:r>
      <w:r w:rsidRPr="00FF278B">
        <w:rPr>
          <w:rFonts w:cs="B Mitra"/>
          <w:sz w:val="28"/>
          <w:szCs w:val="28"/>
          <w:rtl/>
        </w:rPr>
        <w:t xml:space="preserve"> نو</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از قب</w:t>
      </w:r>
      <w:r w:rsidRPr="00FF278B">
        <w:rPr>
          <w:rFonts w:cs="B Mitra" w:hint="cs"/>
          <w:sz w:val="28"/>
          <w:szCs w:val="28"/>
          <w:rtl/>
        </w:rPr>
        <w:t>ی</w:t>
      </w:r>
      <w:r w:rsidRPr="00FF278B">
        <w:rPr>
          <w:rFonts w:cs="B Mitra" w:hint="eastAsia"/>
          <w:sz w:val="28"/>
          <w:szCs w:val="28"/>
          <w:rtl/>
        </w:rPr>
        <w:t>ل</w:t>
      </w:r>
      <w:r w:rsidRPr="00FF278B">
        <w:rPr>
          <w:rFonts w:cs="B Mitra"/>
          <w:sz w:val="28"/>
          <w:szCs w:val="28"/>
          <w:rtl/>
        </w:rPr>
        <w:t xml:space="preserve"> هوشمندساز</w:t>
      </w:r>
      <w:r w:rsidRPr="00FF278B">
        <w:rPr>
          <w:rFonts w:cs="B Mitra" w:hint="cs"/>
          <w:sz w:val="28"/>
          <w:szCs w:val="28"/>
          <w:rtl/>
        </w:rPr>
        <w:t>ی</w:t>
      </w:r>
      <w:r w:rsidRPr="00FF278B">
        <w:rPr>
          <w:rFonts w:cs="B Mitra"/>
          <w:sz w:val="28"/>
          <w:szCs w:val="28"/>
          <w:rtl/>
        </w:rPr>
        <w:t xml:space="preserve"> گلخانه‌ها، کشت عمود</w:t>
      </w:r>
      <w:r w:rsidRPr="00FF278B">
        <w:rPr>
          <w:rFonts w:cs="B Mitra" w:hint="cs"/>
          <w:sz w:val="28"/>
          <w:szCs w:val="28"/>
          <w:rtl/>
        </w:rPr>
        <w:t>ی</w:t>
      </w:r>
      <w:r w:rsidRPr="00FF278B">
        <w:rPr>
          <w:rFonts w:cs="B Mitra"/>
          <w:sz w:val="28"/>
          <w:szCs w:val="28"/>
          <w:rtl/>
        </w:rPr>
        <w:t xml:space="preserve"> و کشت بدون خاک، گلخانه‌ها</w:t>
      </w:r>
      <w:r w:rsidRPr="00FF278B">
        <w:rPr>
          <w:rFonts w:cs="B Mitra" w:hint="cs"/>
          <w:sz w:val="28"/>
          <w:szCs w:val="28"/>
          <w:rtl/>
        </w:rPr>
        <w:t>ی</w:t>
      </w:r>
      <w:r w:rsidRPr="00FF278B">
        <w:rPr>
          <w:rFonts w:cs="B Mitra"/>
          <w:sz w:val="28"/>
          <w:szCs w:val="28"/>
          <w:rtl/>
        </w:rPr>
        <w:t xml:space="preserve"> دوجداره، استفاده از تحل</w:t>
      </w:r>
      <w:r w:rsidRPr="00FF278B">
        <w:rPr>
          <w:rFonts w:cs="B Mitra" w:hint="cs"/>
          <w:sz w:val="28"/>
          <w:szCs w:val="28"/>
          <w:rtl/>
        </w:rPr>
        <w:t>ی</w:t>
      </w:r>
      <w:r w:rsidRPr="00FF278B">
        <w:rPr>
          <w:rFonts w:cs="B Mitra" w:hint="eastAsia"/>
          <w:sz w:val="28"/>
          <w:szCs w:val="28"/>
          <w:rtl/>
        </w:rPr>
        <w:t>ل</w:t>
      </w:r>
      <w:r w:rsidRPr="00FF278B">
        <w:rPr>
          <w:rFonts w:cs="B Mitra"/>
          <w:sz w:val="28"/>
          <w:szCs w:val="28"/>
          <w:rtl/>
        </w:rPr>
        <w:t xml:space="preserve"> داده در به</w:t>
      </w:r>
      <w:r w:rsidRPr="00FF278B">
        <w:rPr>
          <w:rFonts w:cs="B Mitra" w:hint="cs"/>
          <w:sz w:val="28"/>
          <w:szCs w:val="28"/>
          <w:rtl/>
        </w:rPr>
        <w:t>ی</w:t>
      </w:r>
      <w:r w:rsidRPr="00FF278B">
        <w:rPr>
          <w:rFonts w:cs="B Mitra" w:hint="eastAsia"/>
          <w:sz w:val="28"/>
          <w:szCs w:val="28"/>
          <w:rtl/>
        </w:rPr>
        <w:t>نه‌ساز</w:t>
      </w:r>
      <w:r w:rsidRPr="00FF278B">
        <w:rPr>
          <w:rFonts w:cs="B Mitra" w:hint="cs"/>
          <w:sz w:val="28"/>
          <w:szCs w:val="28"/>
          <w:rtl/>
        </w:rPr>
        <w:t>ی</w:t>
      </w:r>
      <w:r w:rsidRPr="00FF278B">
        <w:rPr>
          <w:rFonts w:cs="B Mitra"/>
          <w:sz w:val="28"/>
          <w:szCs w:val="28"/>
          <w:rtl/>
        </w:rPr>
        <w:t xml:space="preserve"> مصرف انرژ</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مهندس</w:t>
      </w:r>
      <w:r w:rsidRPr="00FF278B">
        <w:rPr>
          <w:rFonts w:cs="B Mitra" w:hint="cs"/>
          <w:sz w:val="28"/>
          <w:szCs w:val="28"/>
          <w:rtl/>
        </w:rPr>
        <w:t>ی</w:t>
      </w:r>
      <w:r w:rsidRPr="00FF278B">
        <w:rPr>
          <w:rFonts w:cs="B Mitra"/>
          <w:sz w:val="28"/>
          <w:szCs w:val="28"/>
          <w:rtl/>
        </w:rPr>
        <w:t xml:space="preserve"> ساز</w:t>
      </w:r>
      <w:r w:rsidRPr="00FF278B">
        <w:rPr>
          <w:rFonts w:cs="B Mitra" w:hint="cs"/>
          <w:sz w:val="28"/>
          <w:szCs w:val="28"/>
          <w:rtl/>
        </w:rPr>
        <w:t>ی</w:t>
      </w:r>
      <w:r w:rsidRPr="00FF278B">
        <w:rPr>
          <w:rFonts w:cs="B Mitra"/>
          <w:sz w:val="28"/>
          <w:szCs w:val="28"/>
          <w:rtl/>
        </w:rPr>
        <w:t xml:space="preserve"> فرم گلخانه</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تنظ</w:t>
      </w:r>
      <w:r w:rsidRPr="00FF278B">
        <w:rPr>
          <w:rFonts w:cs="B Mitra" w:hint="cs"/>
          <w:sz w:val="28"/>
          <w:szCs w:val="28"/>
          <w:rtl/>
        </w:rPr>
        <w:t>ی</w:t>
      </w:r>
      <w:r w:rsidRPr="00FF278B">
        <w:rPr>
          <w:rFonts w:cs="B Mitra" w:hint="eastAsia"/>
          <w:sz w:val="28"/>
          <w:szCs w:val="28"/>
          <w:rtl/>
        </w:rPr>
        <w:t>م</w:t>
      </w:r>
      <w:r w:rsidRPr="00FF278B">
        <w:rPr>
          <w:rFonts w:cs="B Mitra"/>
          <w:sz w:val="28"/>
          <w:szCs w:val="28"/>
          <w:rtl/>
        </w:rPr>
        <w:t xml:space="preserve">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و عرضه محصولات سبز</w:t>
      </w:r>
      <w:r w:rsidRPr="00FF278B">
        <w:rPr>
          <w:rFonts w:cs="B Mitra" w:hint="cs"/>
          <w:sz w:val="28"/>
          <w:szCs w:val="28"/>
          <w:rtl/>
        </w:rPr>
        <w:t>ی</w:t>
      </w:r>
      <w:r w:rsidRPr="00FF278B">
        <w:rPr>
          <w:rFonts w:cs="B Mitra"/>
          <w:sz w:val="28"/>
          <w:szCs w:val="28"/>
          <w:rtl/>
        </w:rPr>
        <w:t xml:space="preserve"> و ص</w:t>
      </w:r>
      <w:r w:rsidRPr="00FF278B">
        <w:rPr>
          <w:rFonts w:cs="B Mitra" w:hint="cs"/>
          <w:sz w:val="28"/>
          <w:szCs w:val="28"/>
          <w:rtl/>
        </w:rPr>
        <w:t>ی</w:t>
      </w:r>
      <w:r w:rsidRPr="00FF278B">
        <w:rPr>
          <w:rFonts w:cs="B Mitra" w:hint="eastAsia"/>
          <w:sz w:val="28"/>
          <w:szCs w:val="28"/>
          <w:rtl/>
        </w:rPr>
        <w:t>ف</w:t>
      </w:r>
      <w:r w:rsidRPr="00FF278B">
        <w:rPr>
          <w:rFonts w:cs="B Mitra" w:hint="cs"/>
          <w:sz w:val="28"/>
          <w:szCs w:val="28"/>
          <w:rtl/>
        </w:rPr>
        <w:t>ی</w:t>
      </w:r>
      <w:r w:rsidRPr="00FF278B">
        <w:rPr>
          <w:rFonts w:cs="B Mitra"/>
          <w:sz w:val="28"/>
          <w:szCs w:val="28"/>
          <w:rtl/>
        </w:rPr>
        <w:t xml:space="preserve"> متناسب با تقاضا در طول سال و کاهش نوسانات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و ق</w:t>
      </w:r>
      <w:r w:rsidRPr="00FF278B">
        <w:rPr>
          <w:rFonts w:cs="B Mitra" w:hint="cs"/>
          <w:sz w:val="28"/>
          <w:szCs w:val="28"/>
          <w:rtl/>
        </w:rPr>
        <w:t>ی</w:t>
      </w:r>
      <w:r w:rsidRPr="00FF278B">
        <w:rPr>
          <w:rFonts w:cs="B Mitra" w:hint="eastAsia"/>
          <w:sz w:val="28"/>
          <w:szCs w:val="28"/>
          <w:rtl/>
        </w:rPr>
        <w:t>مت</w:t>
      </w:r>
      <w:r w:rsidRPr="00FF278B">
        <w:rPr>
          <w:rFonts w:cs="B Mitra"/>
          <w:sz w:val="28"/>
          <w:szCs w:val="28"/>
          <w:rtl/>
        </w:rPr>
        <w:t xml:space="preserve"> با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و استفاده از داده‌ها</w:t>
      </w:r>
      <w:r w:rsidRPr="00FF278B">
        <w:rPr>
          <w:rFonts w:cs="B Mitra" w:hint="cs"/>
          <w:sz w:val="28"/>
          <w:szCs w:val="28"/>
          <w:rtl/>
        </w:rPr>
        <w:t>ی</w:t>
      </w:r>
      <w:r w:rsidRPr="00FF278B">
        <w:rPr>
          <w:rFonts w:cs="B Mitra"/>
          <w:sz w:val="28"/>
          <w:szCs w:val="28"/>
          <w:rtl/>
        </w:rPr>
        <w:t xml:space="preserve"> عرضه و تقاضا</w:t>
      </w:r>
    </w:p>
    <w:p w:rsidR="0047529F" w:rsidRPr="00FF278B" w:rsidRDefault="0047529F" w:rsidP="00A40FB3">
      <w:pPr>
        <w:pStyle w:val="ListParagraph"/>
        <w:numPr>
          <w:ilvl w:val="0"/>
          <w:numId w:val="49"/>
        </w:numPr>
        <w:rPr>
          <w:rFonts w:cs="B Mitra"/>
          <w:sz w:val="28"/>
          <w:szCs w:val="28"/>
          <w:rtl/>
        </w:rPr>
      </w:pPr>
      <w:r w:rsidRPr="00FF278B">
        <w:rPr>
          <w:rFonts w:cs="B Mitra"/>
          <w:sz w:val="28"/>
          <w:szCs w:val="28"/>
          <w:rtl/>
        </w:rPr>
        <w:t>توسعه س</w:t>
      </w:r>
      <w:r w:rsidRPr="00FF278B">
        <w:rPr>
          <w:rFonts w:cs="B Mitra" w:hint="cs"/>
          <w:sz w:val="28"/>
          <w:szCs w:val="28"/>
          <w:rtl/>
        </w:rPr>
        <w:t>ی</w:t>
      </w:r>
      <w:r w:rsidRPr="00FF278B">
        <w:rPr>
          <w:rFonts w:cs="B Mitra" w:hint="eastAsia"/>
          <w:sz w:val="28"/>
          <w:szCs w:val="28"/>
          <w:rtl/>
        </w:rPr>
        <w:t>ستم‌ها</w:t>
      </w:r>
      <w:r w:rsidRPr="00FF278B">
        <w:rPr>
          <w:rFonts w:cs="B Mitra" w:hint="cs"/>
          <w:sz w:val="28"/>
          <w:szCs w:val="28"/>
          <w:rtl/>
        </w:rPr>
        <w:t>ی</w:t>
      </w:r>
      <w:r w:rsidRPr="00FF278B">
        <w:rPr>
          <w:rFonts w:cs="B Mitra"/>
          <w:sz w:val="28"/>
          <w:szCs w:val="28"/>
          <w:rtl/>
        </w:rPr>
        <w:t xml:space="preserve"> نو</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آب</w:t>
      </w:r>
      <w:r w:rsidRPr="00FF278B">
        <w:rPr>
          <w:rFonts w:cs="B Mitra" w:hint="cs"/>
          <w:sz w:val="28"/>
          <w:szCs w:val="28"/>
          <w:rtl/>
        </w:rPr>
        <w:t>ی</w:t>
      </w:r>
      <w:r w:rsidRPr="00FF278B">
        <w:rPr>
          <w:rFonts w:cs="B Mitra" w:hint="eastAsia"/>
          <w:sz w:val="28"/>
          <w:szCs w:val="28"/>
          <w:rtl/>
        </w:rPr>
        <w:t>ار</w:t>
      </w:r>
      <w:r w:rsidRPr="00FF278B">
        <w:rPr>
          <w:rFonts w:cs="B Mitra" w:hint="cs"/>
          <w:sz w:val="28"/>
          <w:szCs w:val="28"/>
          <w:rtl/>
        </w:rPr>
        <w:t>ی</w:t>
      </w:r>
      <w:r w:rsidRPr="00FF278B">
        <w:rPr>
          <w:rFonts w:cs="B Mitra"/>
          <w:sz w:val="28"/>
          <w:szCs w:val="28"/>
          <w:rtl/>
        </w:rPr>
        <w:t xml:space="preserve"> و افزا</w:t>
      </w:r>
      <w:r w:rsidRPr="00FF278B">
        <w:rPr>
          <w:rFonts w:cs="B Mitra" w:hint="cs"/>
          <w:sz w:val="28"/>
          <w:szCs w:val="28"/>
          <w:rtl/>
        </w:rPr>
        <w:t>ی</w:t>
      </w:r>
      <w:r w:rsidRPr="00FF278B">
        <w:rPr>
          <w:rFonts w:cs="B Mitra" w:hint="eastAsia"/>
          <w:sz w:val="28"/>
          <w:szCs w:val="28"/>
          <w:rtl/>
        </w:rPr>
        <w:t>ش</w:t>
      </w:r>
      <w:r w:rsidRPr="00FF278B">
        <w:rPr>
          <w:rFonts w:cs="B Mitra"/>
          <w:sz w:val="28"/>
          <w:szCs w:val="28"/>
          <w:rtl/>
        </w:rPr>
        <w:t xml:space="preserve"> </w:t>
      </w:r>
      <w:r w:rsidR="00A40FB3">
        <w:rPr>
          <w:rFonts w:cs="B Mitra" w:hint="cs"/>
          <w:sz w:val="28"/>
          <w:szCs w:val="28"/>
          <w:rtl/>
        </w:rPr>
        <w:t>شاخص</w:t>
      </w:r>
      <w:r w:rsidRPr="00FF278B">
        <w:rPr>
          <w:rFonts w:cs="B Mitra"/>
          <w:sz w:val="28"/>
          <w:szCs w:val="28"/>
          <w:rtl/>
        </w:rPr>
        <w:t xml:space="preserve"> مکان</w:t>
      </w:r>
      <w:r w:rsidRPr="00FF278B">
        <w:rPr>
          <w:rFonts w:cs="B Mitra" w:hint="cs"/>
          <w:sz w:val="28"/>
          <w:szCs w:val="28"/>
          <w:rtl/>
        </w:rPr>
        <w:t>ی</w:t>
      </w:r>
      <w:r w:rsidRPr="00FF278B">
        <w:rPr>
          <w:rFonts w:cs="B Mitra" w:hint="eastAsia"/>
          <w:sz w:val="28"/>
          <w:szCs w:val="28"/>
          <w:rtl/>
        </w:rPr>
        <w:t>زاس</w:t>
      </w:r>
      <w:r w:rsidRPr="00FF278B">
        <w:rPr>
          <w:rFonts w:cs="B Mitra" w:hint="cs"/>
          <w:sz w:val="28"/>
          <w:szCs w:val="28"/>
          <w:rtl/>
        </w:rPr>
        <w:t>ی</w:t>
      </w:r>
      <w:r w:rsidRPr="00FF278B">
        <w:rPr>
          <w:rFonts w:cs="B Mitra" w:hint="eastAsia"/>
          <w:sz w:val="28"/>
          <w:szCs w:val="28"/>
          <w:rtl/>
        </w:rPr>
        <w:t>ون</w:t>
      </w:r>
      <w:r w:rsidRPr="00FF278B">
        <w:rPr>
          <w:rFonts w:cs="B Mitra"/>
          <w:sz w:val="28"/>
          <w:szCs w:val="28"/>
          <w:rtl/>
        </w:rPr>
        <w:t xml:space="preserve"> به‌و</w:t>
      </w:r>
      <w:r w:rsidRPr="00FF278B">
        <w:rPr>
          <w:rFonts w:cs="B Mitra" w:hint="cs"/>
          <w:sz w:val="28"/>
          <w:szCs w:val="28"/>
          <w:rtl/>
        </w:rPr>
        <w:t>ی</w:t>
      </w:r>
      <w:r w:rsidRPr="00FF278B">
        <w:rPr>
          <w:rFonts w:cs="B Mitra" w:hint="eastAsia"/>
          <w:sz w:val="28"/>
          <w:szCs w:val="28"/>
          <w:rtl/>
        </w:rPr>
        <w:t>ژه</w:t>
      </w:r>
      <w:r w:rsidRPr="00FF278B">
        <w:rPr>
          <w:rFonts w:cs="B Mitra"/>
          <w:sz w:val="28"/>
          <w:szCs w:val="28"/>
          <w:rtl/>
        </w:rPr>
        <w:t xml:space="preserve"> در مزارع سبز</w:t>
      </w:r>
      <w:r w:rsidRPr="00FF278B">
        <w:rPr>
          <w:rFonts w:cs="B Mitra" w:hint="cs"/>
          <w:sz w:val="28"/>
          <w:szCs w:val="28"/>
          <w:rtl/>
        </w:rPr>
        <w:t>ی</w:t>
      </w:r>
      <w:r w:rsidRPr="00FF278B">
        <w:rPr>
          <w:rFonts w:cs="B Mitra"/>
          <w:sz w:val="28"/>
          <w:szCs w:val="28"/>
          <w:rtl/>
        </w:rPr>
        <w:t xml:space="preserve"> و ص</w:t>
      </w:r>
      <w:r w:rsidRPr="00FF278B">
        <w:rPr>
          <w:rFonts w:cs="B Mitra" w:hint="cs"/>
          <w:sz w:val="28"/>
          <w:szCs w:val="28"/>
          <w:rtl/>
        </w:rPr>
        <w:t>ی</w:t>
      </w:r>
      <w:r w:rsidRPr="00FF278B">
        <w:rPr>
          <w:rFonts w:cs="B Mitra" w:hint="eastAsia"/>
          <w:sz w:val="28"/>
          <w:szCs w:val="28"/>
          <w:rtl/>
        </w:rPr>
        <w:t>ف</w:t>
      </w:r>
      <w:r w:rsidRPr="00FF278B">
        <w:rPr>
          <w:rFonts w:cs="B Mitra" w:hint="cs"/>
          <w:sz w:val="28"/>
          <w:szCs w:val="28"/>
          <w:rtl/>
        </w:rPr>
        <w:t>ی</w:t>
      </w:r>
      <w:r w:rsidRPr="00FF278B">
        <w:rPr>
          <w:rFonts w:cs="B Mitra"/>
          <w:sz w:val="28"/>
          <w:szCs w:val="28"/>
          <w:rtl/>
        </w:rPr>
        <w:t xml:space="preserve"> </w:t>
      </w:r>
    </w:p>
    <w:p w:rsidR="0047529F" w:rsidRPr="00FF278B" w:rsidRDefault="0047529F" w:rsidP="00A40FB3">
      <w:pPr>
        <w:pStyle w:val="ListParagraph"/>
        <w:numPr>
          <w:ilvl w:val="0"/>
          <w:numId w:val="49"/>
        </w:numPr>
        <w:rPr>
          <w:rFonts w:cs="B Mitra"/>
          <w:sz w:val="28"/>
          <w:szCs w:val="28"/>
          <w:rtl/>
        </w:rPr>
      </w:pPr>
      <w:r w:rsidRPr="00FF278B">
        <w:rPr>
          <w:rFonts w:cs="B Mitra"/>
          <w:sz w:val="28"/>
          <w:szCs w:val="28"/>
          <w:rtl/>
        </w:rPr>
        <w:t>تسه</w:t>
      </w:r>
      <w:r w:rsidRPr="00FF278B">
        <w:rPr>
          <w:rFonts w:cs="B Mitra" w:hint="cs"/>
          <w:sz w:val="28"/>
          <w:szCs w:val="28"/>
          <w:rtl/>
        </w:rPr>
        <w:t>ی</w:t>
      </w:r>
      <w:r w:rsidRPr="00FF278B">
        <w:rPr>
          <w:rFonts w:cs="B Mitra" w:hint="eastAsia"/>
          <w:sz w:val="28"/>
          <w:szCs w:val="28"/>
          <w:rtl/>
        </w:rPr>
        <w:t>ل</w:t>
      </w:r>
      <w:r w:rsidRPr="00FF278B">
        <w:rPr>
          <w:rFonts w:cs="B Mitra"/>
          <w:sz w:val="28"/>
          <w:szCs w:val="28"/>
          <w:rtl/>
        </w:rPr>
        <w:t xml:space="preserve"> مقررات بهره‌بردار</w:t>
      </w:r>
      <w:r w:rsidRPr="00FF278B">
        <w:rPr>
          <w:rFonts w:cs="B Mitra" w:hint="cs"/>
          <w:sz w:val="28"/>
          <w:szCs w:val="28"/>
          <w:rtl/>
        </w:rPr>
        <w:t>ی</w:t>
      </w:r>
      <w:r w:rsidRPr="00FF278B">
        <w:rPr>
          <w:rFonts w:cs="B Mitra"/>
          <w:sz w:val="28"/>
          <w:szCs w:val="28"/>
          <w:rtl/>
        </w:rPr>
        <w:t xml:space="preserve"> از ظرف</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آب‌ها</w:t>
      </w:r>
      <w:r w:rsidRPr="00FF278B">
        <w:rPr>
          <w:rFonts w:cs="B Mitra" w:hint="cs"/>
          <w:sz w:val="28"/>
          <w:szCs w:val="28"/>
          <w:rtl/>
        </w:rPr>
        <w:t>ی</w:t>
      </w:r>
      <w:r w:rsidRPr="00FF278B">
        <w:rPr>
          <w:rFonts w:cs="B Mitra"/>
          <w:sz w:val="28"/>
          <w:szCs w:val="28"/>
          <w:rtl/>
        </w:rPr>
        <w:t xml:space="preserve"> ساحل</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سرزم</w:t>
      </w:r>
      <w:r w:rsidRPr="00FF278B">
        <w:rPr>
          <w:rFonts w:cs="B Mitra" w:hint="cs"/>
          <w:sz w:val="28"/>
          <w:szCs w:val="28"/>
          <w:rtl/>
        </w:rPr>
        <w:t>ی</w:t>
      </w:r>
      <w:r w:rsidRPr="00FF278B">
        <w:rPr>
          <w:rFonts w:cs="B Mitra" w:hint="eastAsia"/>
          <w:sz w:val="28"/>
          <w:szCs w:val="28"/>
          <w:rtl/>
        </w:rPr>
        <w:t>ن</w:t>
      </w:r>
      <w:r w:rsidRPr="00FF278B">
        <w:rPr>
          <w:rFonts w:cs="B Mitra" w:hint="cs"/>
          <w:sz w:val="28"/>
          <w:szCs w:val="28"/>
          <w:rtl/>
        </w:rPr>
        <w:t>ی</w:t>
      </w:r>
      <w:r w:rsidRPr="00FF278B">
        <w:rPr>
          <w:rFonts w:cs="B Mitra"/>
          <w:sz w:val="28"/>
          <w:szCs w:val="28"/>
          <w:rtl/>
        </w:rPr>
        <w:t xml:space="preserve"> و ب</w:t>
      </w:r>
      <w:r w:rsidRPr="00FF278B">
        <w:rPr>
          <w:rFonts w:cs="B Mitra" w:hint="cs"/>
          <w:sz w:val="28"/>
          <w:szCs w:val="28"/>
          <w:rtl/>
        </w:rPr>
        <w:t>ی</w:t>
      </w:r>
      <w:r w:rsidRPr="00FF278B">
        <w:rPr>
          <w:rFonts w:cs="B Mitra" w:hint="eastAsia"/>
          <w:sz w:val="28"/>
          <w:szCs w:val="28"/>
          <w:rtl/>
        </w:rPr>
        <w:t>ن‌الملل</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توسعه سيستم‌ها</w:t>
      </w:r>
      <w:r w:rsidRPr="00FF278B">
        <w:rPr>
          <w:rFonts w:cs="B Mitra" w:hint="cs"/>
          <w:sz w:val="28"/>
          <w:szCs w:val="28"/>
          <w:rtl/>
        </w:rPr>
        <w:t>ی</w:t>
      </w:r>
      <w:r w:rsidRPr="00FF278B">
        <w:rPr>
          <w:rFonts w:cs="B Mitra"/>
          <w:sz w:val="28"/>
          <w:szCs w:val="28"/>
          <w:rtl/>
        </w:rPr>
        <w:t xml:space="preserve"> متراکم، فوق متراکم به‌و</w:t>
      </w:r>
      <w:r w:rsidRPr="00FF278B">
        <w:rPr>
          <w:rFonts w:cs="B Mitra" w:hint="cs"/>
          <w:sz w:val="28"/>
          <w:szCs w:val="28"/>
          <w:rtl/>
        </w:rPr>
        <w:t>ی</w:t>
      </w:r>
      <w:r w:rsidRPr="00FF278B">
        <w:rPr>
          <w:rFonts w:cs="B Mitra" w:hint="eastAsia"/>
          <w:sz w:val="28"/>
          <w:szCs w:val="28"/>
          <w:rtl/>
        </w:rPr>
        <w:t>ژه</w:t>
      </w:r>
      <w:r w:rsidRPr="00FF278B">
        <w:rPr>
          <w:rFonts w:cs="B Mitra"/>
          <w:sz w:val="28"/>
          <w:szCs w:val="28"/>
          <w:rtl/>
        </w:rPr>
        <w:t xml:space="preserve"> پرورش آبز</w:t>
      </w:r>
      <w:r w:rsidRPr="00FF278B">
        <w:rPr>
          <w:rFonts w:cs="B Mitra" w:hint="cs"/>
          <w:sz w:val="28"/>
          <w:szCs w:val="28"/>
          <w:rtl/>
        </w:rPr>
        <w:t>ی</w:t>
      </w:r>
      <w:r w:rsidRPr="00FF278B">
        <w:rPr>
          <w:rFonts w:cs="B Mitra" w:hint="eastAsia"/>
          <w:sz w:val="28"/>
          <w:szCs w:val="28"/>
          <w:rtl/>
        </w:rPr>
        <w:t>ان</w:t>
      </w:r>
      <w:r w:rsidRPr="00FF278B">
        <w:rPr>
          <w:rFonts w:cs="B Mitra"/>
          <w:sz w:val="28"/>
          <w:szCs w:val="28"/>
          <w:rtl/>
        </w:rPr>
        <w:t xml:space="preserve"> در نوار ساحل</w:t>
      </w:r>
      <w:r w:rsidRPr="00FF278B">
        <w:rPr>
          <w:rFonts w:cs="B Mitra" w:hint="cs"/>
          <w:sz w:val="28"/>
          <w:szCs w:val="28"/>
          <w:rtl/>
        </w:rPr>
        <w:t>ی</w:t>
      </w:r>
      <w:r w:rsidRPr="00FF278B">
        <w:rPr>
          <w:rFonts w:cs="B Mitra"/>
          <w:sz w:val="28"/>
          <w:szCs w:val="28"/>
          <w:rtl/>
        </w:rPr>
        <w:t xml:space="preserve"> و قفس و استفاده از ظرف</w:t>
      </w:r>
      <w:r w:rsidRPr="00FF278B">
        <w:rPr>
          <w:rFonts w:cs="B Mitra" w:hint="cs"/>
          <w:sz w:val="28"/>
          <w:szCs w:val="28"/>
          <w:rtl/>
        </w:rPr>
        <w:t>ی</w:t>
      </w:r>
      <w:r w:rsidRPr="00FF278B">
        <w:rPr>
          <w:rFonts w:cs="B Mitra" w:hint="eastAsia"/>
          <w:sz w:val="28"/>
          <w:szCs w:val="28"/>
          <w:rtl/>
        </w:rPr>
        <w:t>ت‌ها</w:t>
      </w:r>
      <w:r w:rsidRPr="00FF278B">
        <w:rPr>
          <w:rFonts w:cs="B Mitra" w:hint="cs"/>
          <w:sz w:val="28"/>
          <w:szCs w:val="28"/>
          <w:rtl/>
        </w:rPr>
        <w:t>ی</w:t>
      </w:r>
      <w:r w:rsidRPr="00FF278B">
        <w:rPr>
          <w:rFonts w:cs="B Mitra"/>
          <w:sz w:val="28"/>
          <w:szCs w:val="28"/>
          <w:rtl/>
        </w:rPr>
        <w:t xml:space="preserve"> دانش و فناور</w:t>
      </w:r>
      <w:r w:rsidRPr="00FF278B">
        <w:rPr>
          <w:rFonts w:cs="B Mitra" w:hint="cs"/>
          <w:sz w:val="28"/>
          <w:szCs w:val="28"/>
          <w:rtl/>
        </w:rPr>
        <w:t>ی</w:t>
      </w:r>
      <w:r w:rsidRPr="00FF278B">
        <w:rPr>
          <w:rFonts w:cs="B Mitra"/>
          <w:sz w:val="28"/>
          <w:szCs w:val="28"/>
          <w:rtl/>
        </w:rPr>
        <w:t xml:space="preserve"> مل</w:t>
      </w:r>
      <w:r w:rsidRPr="00FF278B">
        <w:rPr>
          <w:rFonts w:cs="B Mitra" w:hint="cs"/>
          <w:sz w:val="28"/>
          <w:szCs w:val="28"/>
          <w:rtl/>
        </w:rPr>
        <w:t>ی</w:t>
      </w:r>
      <w:r w:rsidRPr="00FF278B">
        <w:rPr>
          <w:rFonts w:cs="B Mitra"/>
          <w:sz w:val="28"/>
          <w:szCs w:val="28"/>
          <w:rtl/>
        </w:rPr>
        <w:t xml:space="preserve"> و ب</w:t>
      </w:r>
      <w:r w:rsidRPr="00FF278B">
        <w:rPr>
          <w:rFonts w:cs="B Mitra" w:hint="cs"/>
          <w:sz w:val="28"/>
          <w:szCs w:val="28"/>
          <w:rtl/>
        </w:rPr>
        <w:t>ی</w:t>
      </w:r>
      <w:r w:rsidRPr="00FF278B">
        <w:rPr>
          <w:rFonts w:cs="B Mitra" w:hint="eastAsia"/>
          <w:sz w:val="28"/>
          <w:szCs w:val="28"/>
          <w:rtl/>
        </w:rPr>
        <w:t>ن‌الملل</w:t>
      </w:r>
      <w:r w:rsidRPr="00FF278B">
        <w:rPr>
          <w:rFonts w:cs="B Mitra" w:hint="cs"/>
          <w:sz w:val="28"/>
          <w:szCs w:val="28"/>
          <w:rtl/>
        </w:rPr>
        <w:t>ی</w:t>
      </w:r>
      <w:r w:rsidRPr="00FF278B">
        <w:rPr>
          <w:rFonts w:cs="B Mitra"/>
          <w:sz w:val="28"/>
          <w:szCs w:val="28"/>
          <w:rtl/>
        </w:rPr>
        <w:t xml:space="preserve"> در راستا</w:t>
      </w:r>
      <w:r w:rsidRPr="00FF278B">
        <w:rPr>
          <w:rFonts w:cs="B Mitra" w:hint="cs"/>
          <w:sz w:val="28"/>
          <w:szCs w:val="28"/>
          <w:rtl/>
        </w:rPr>
        <w:t>ی</w:t>
      </w:r>
      <w:r w:rsidRPr="00FF278B">
        <w:rPr>
          <w:rFonts w:cs="B Mitra"/>
          <w:sz w:val="28"/>
          <w:szCs w:val="28"/>
          <w:rtl/>
        </w:rPr>
        <w:t xml:space="preserve"> خودکفا</w:t>
      </w:r>
      <w:r w:rsidRPr="00FF278B">
        <w:rPr>
          <w:rFonts w:cs="B Mitra" w:hint="cs"/>
          <w:sz w:val="28"/>
          <w:szCs w:val="28"/>
          <w:rtl/>
        </w:rPr>
        <w:t>یی</w:t>
      </w:r>
      <w:r w:rsidRPr="00FF278B">
        <w:rPr>
          <w:rFonts w:cs="B Mitra"/>
          <w:sz w:val="28"/>
          <w:szCs w:val="28"/>
          <w:rtl/>
        </w:rPr>
        <w:t xml:space="preserve"> در تجه</w:t>
      </w:r>
      <w:r w:rsidRPr="00FF278B">
        <w:rPr>
          <w:rFonts w:cs="B Mitra" w:hint="cs"/>
          <w:sz w:val="28"/>
          <w:szCs w:val="28"/>
          <w:rtl/>
        </w:rPr>
        <w:t>ی</w:t>
      </w:r>
      <w:r w:rsidRPr="00FF278B">
        <w:rPr>
          <w:rFonts w:cs="B Mitra" w:hint="eastAsia"/>
          <w:sz w:val="28"/>
          <w:szCs w:val="28"/>
          <w:rtl/>
        </w:rPr>
        <w:t>زات</w:t>
      </w:r>
      <w:r w:rsidRPr="00FF278B">
        <w:rPr>
          <w:rFonts w:cs="B Mitra"/>
          <w:sz w:val="28"/>
          <w:szCs w:val="28"/>
          <w:rtl/>
        </w:rPr>
        <w:t xml:space="preserve"> موردن</w:t>
      </w:r>
      <w:r w:rsidRPr="00FF278B">
        <w:rPr>
          <w:rFonts w:cs="B Mitra" w:hint="cs"/>
          <w:sz w:val="28"/>
          <w:szCs w:val="28"/>
          <w:rtl/>
        </w:rPr>
        <w:t>ی</w:t>
      </w:r>
      <w:r w:rsidRPr="00FF278B">
        <w:rPr>
          <w:rFonts w:cs="B Mitra" w:hint="eastAsia"/>
          <w:sz w:val="28"/>
          <w:szCs w:val="28"/>
          <w:rtl/>
        </w:rPr>
        <w:t>از</w:t>
      </w:r>
      <w:r w:rsidRPr="00FF278B">
        <w:rPr>
          <w:rFonts w:cs="B Mitra"/>
          <w:sz w:val="28"/>
          <w:szCs w:val="28"/>
          <w:rtl/>
        </w:rPr>
        <w:t xml:space="preserve"> </w:t>
      </w:r>
    </w:p>
    <w:p w:rsidR="0047529F" w:rsidRPr="00FF278B" w:rsidRDefault="0047529F" w:rsidP="00697F7B">
      <w:pPr>
        <w:pStyle w:val="ListParagraph"/>
        <w:numPr>
          <w:ilvl w:val="0"/>
          <w:numId w:val="49"/>
        </w:numPr>
        <w:rPr>
          <w:rFonts w:cs="B Mitra"/>
          <w:sz w:val="28"/>
          <w:szCs w:val="28"/>
          <w:rtl/>
        </w:rPr>
      </w:pPr>
      <w:r w:rsidRPr="00FF278B">
        <w:rPr>
          <w:rFonts w:cs="B Mitra"/>
          <w:sz w:val="28"/>
          <w:szCs w:val="28"/>
          <w:rtl/>
        </w:rPr>
        <w:t>حما</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از سرما</w:t>
      </w:r>
      <w:r w:rsidRPr="00FF278B">
        <w:rPr>
          <w:rFonts w:cs="B Mitra" w:hint="cs"/>
          <w:sz w:val="28"/>
          <w:szCs w:val="28"/>
          <w:rtl/>
        </w:rPr>
        <w:t>ی</w:t>
      </w:r>
      <w:r w:rsidRPr="00FF278B">
        <w:rPr>
          <w:rFonts w:cs="B Mitra" w:hint="eastAsia"/>
          <w:sz w:val="28"/>
          <w:szCs w:val="28"/>
          <w:rtl/>
        </w:rPr>
        <w:t>ه‌گذار</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انتقال دانش و فناور</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ارتقا</w:t>
      </w:r>
      <w:r w:rsidRPr="00FF278B">
        <w:rPr>
          <w:rFonts w:cs="B Mitra" w:hint="cs"/>
          <w:sz w:val="28"/>
          <w:szCs w:val="28"/>
          <w:rtl/>
        </w:rPr>
        <w:t>ی</w:t>
      </w:r>
      <w:r w:rsidRPr="00FF278B">
        <w:rPr>
          <w:rFonts w:cs="B Mitra"/>
          <w:sz w:val="28"/>
          <w:szCs w:val="28"/>
          <w:rtl/>
        </w:rPr>
        <w:t xml:space="preserve"> بهره‌ور</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ارزش‌افزا</w:t>
      </w:r>
      <w:r w:rsidRPr="00FF278B">
        <w:rPr>
          <w:rFonts w:cs="B Mitra" w:hint="cs"/>
          <w:sz w:val="28"/>
          <w:szCs w:val="28"/>
          <w:rtl/>
        </w:rPr>
        <w:t>یی</w:t>
      </w:r>
      <w:r w:rsidRPr="00FF278B">
        <w:rPr>
          <w:rFonts w:cs="B Mitra" w:hint="eastAsia"/>
          <w:sz w:val="28"/>
          <w:szCs w:val="28"/>
          <w:rtl/>
        </w:rPr>
        <w:t>،</w:t>
      </w:r>
      <w:r w:rsidRPr="00FF278B">
        <w:rPr>
          <w:rFonts w:cs="B Mitra"/>
          <w:sz w:val="28"/>
          <w:szCs w:val="28"/>
          <w:rtl/>
        </w:rPr>
        <w:t xml:space="preserve"> ا</w:t>
      </w:r>
      <w:r w:rsidRPr="00FF278B">
        <w:rPr>
          <w:rFonts w:cs="B Mitra" w:hint="cs"/>
          <w:sz w:val="28"/>
          <w:szCs w:val="28"/>
          <w:rtl/>
        </w:rPr>
        <w:t>ی</w:t>
      </w:r>
      <w:r w:rsidRPr="00FF278B">
        <w:rPr>
          <w:rFonts w:cs="B Mitra" w:hint="eastAsia"/>
          <w:sz w:val="28"/>
          <w:szCs w:val="28"/>
          <w:rtl/>
        </w:rPr>
        <w:t>جاد</w:t>
      </w:r>
      <w:r w:rsidRPr="00FF278B">
        <w:rPr>
          <w:rFonts w:cs="B Mitra"/>
          <w:sz w:val="28"/>
          <w:szCs w:val="28"/>
          <w:rtl/>
        </w:rPr>
        <w:t xml:space="preserve"> و تکم</w:t>
      </w:r>
      <w:r w:rsidRPr="00FF278B">
        <w:rPr>
          <w:rFonts w:cs="B Mitra" w:hint="cs"/>
          <w:sz w:val="28"/>
          <w:szCs w:val="28"/>
          <w:rtl/>
        </w:rPr>
        <w:t>ی</w:t>
      </w:r>
      <w:r w:rsidRPr="00FF278B">
        <w:rPr>
          <w:rFonts w:cs="B Mitra" w:hint="eastAsia"/>
          <w:sz w:val="28"/>
          <w:szCs w:val="28"/>
          <w:rtl/>
        </w:rPr>
        <w:t>ل</w:t>
      </w:r>
      <w:r w:rsidRPr="00FF278B">
        <w:rPr>
          <w:rFonts w:cs="B Mitra"/>
          <w:sz w:val="28"/>
          <w:szCs w:val="28"/>
          <w:rtl/>
        </w:rPr>
        <w:t xml:space="preserve"> زنج</w:t>
      </w:r>
      <w:r w:rsidRPr="00FF278B">
        <w:rPr>
          <w:rFonts w:cs="B Mitra" w:hint="cs"/>
          <w:sz w:val="28"/>
          <w:szCs w:val="28"/>
          <w:rtl/>
        </w:rPr>
        <w:t>ی</w:t>
      </w:r>
      <w:r w:rsidRPr="00FF278B">
        <w:rPr>
          <w:rFonts w:cs="B Mitra" w:hint="eastAsia"/>
          <w:sz w:val="28"/>
          <w:szCs w:val="28"/>
          <w:rtl/>
        </w:rPr>
        <w:t>ره</w:t>
      </w:r>
      <w:r w:rsidRPr="00FF278B">
        <w:rPr>
          <w:rFonts w:cs="B Mitra"/>
          <w:sz w:val="28"/>
          <w:szCs w:val="28"/>
          <w:rtl/>
        </w:rPr>
        <w:t xml:space="preserve"> ارزش آبز</w:t>
      </w:r>
      <w:r w:rsidRPr="00FF278B">
        <w:rPr>
          <w:rFonts w:cs="B Mitra" w:hint="cs"/>
          <w:sz w:val="28"/>
          <w:szCs w:val="28"/>
          <w:rtl/>
        </w:rPr>
        <w:t>ی</w:t>
      </w:r>
      <w:r w:rsidRPr="00FF278B">
        <w:rPr>
          <w:rFonts w:cs="B Mitra" w:hint="eastAsia"/>
          <w:sz w:val="28"/>
          <w:szCs w:val="28"/>
          <w:rtl/>
        </w:rPr>
        <w:t>ان</w:t>
      </w:r>
      <w:r w:rsidRPr="00FF278B">
        <w:rPr>
          <w:rFonts w:cs="B Mitra"/>
          <w:sz w:val="28"/>
          <w:szCs w:val="28"/>
          <w:rtl/>
        </w:rPr>
        <w:t xml:space="preserve"> پرورش</w:t>
      </w:r>
      <w:r w:rsidRPr="00FF278B">
        <w:rPr>
          <w:rFonts w:cs="B Mitra" w:hint="cs"/>
          <w:sz w:val="28"/>
          <w:szCs w:val="28"/>
          <w:rtl/>
        </w:rPr>
        <w:t>ی</w:t>
      </w:r>
      <w:r w:rsidRPr="00FF278B">
        <w:rPr>
          <w:rFonts w:cs="B Mitra"/>
          <w:sz w:val="28"/>
          <w:szCs w:val="28"/>
          <w:rtl/>
        </w:rPr>
        <w:t xml:space="preserve"> مبتن</w:t>
      </w:r>
      <w:r w:rsidRPr="00FF278B">
        <w:rPr>
          <w:rFonts w:cs="B Mitra" w:hint="cs"/>
          <w:sz w:val="28"/>
          <w:szCs w:val="28"/>
          <w:rtl/>
        </w:rPr>
        <w:t>ی</w:t>
      </w:r>
      <w:r w:rsidRPr="00FF278B">
        <w:rPr>
          <w:rFonts w:cs="B Mitra"/>
          <w:sz w:val="28"/>
          <w:szCs w:val="28"/>
          <w:rtl/>
        </w:rPr>
        <w:t xml:space="preserve"> بر آما</w:t>
      </w:r>
      <w:r w:rsidRPr="00FF278B">
        <w:rPr>
          <w:rFonts w:cs="B Mitra" w:hint="cs"/>
          <w:sz w:val="28"/>
          <w:szCs w:val="28"/>
          <w:rtl/>
        </w:rPr>
        <w:t>ی</w:t>
      </w:r>
      <w:r w:rsidRPr="00FF278B">
        <w:rPr>
          <w:rFonts w:cs="B Mitra" w:hint="eastAsia"/>
          <w:sz w:val="28"/>
          <w:szCs w:val="28"/>
          <w:rtl/>
        </w:rPr>
        <w:t>ش</w:t>
      </w:r>
      <w:r w:rsidRPr="00FF278B">
        <w:rPr>
          <w:rFonts w:cs="B Mitra"/>
          <w:sz w:val="28"/>
          <w:szCs w:val="28"/>
          <w:rtl/>
        </w:rPr>
        <w:t xml:space="preserve"> سرزم</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 شامل: الف- نظام تأم</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تخم چشم‌زده، بچه ماه</w:t>
      </w:r>
      <w:r w:rsidRPr="00FF278B">
        <w:rPr>
          <w:rFonts w:cs="B Mitra" w:hint="cs"/>
          <w:sz w:val="28"/>
          <w:szCs w:val="28"/>
          <w:rtl/>
        </w:rPr>
        <w:t>ی</w:t>
      </w:r>
      <w:r w:rsidRPr="00FF278B">
        <w:rPr>
          <w:rFonts w:cs="B Mitra"/>
          <w:sz w:val="28"/>
          <w:szCs w:val="28"/>
          <w:rtl/>
        </w:rPr>
        <w:t xml:space="preserve">  و بچه م</w:t>
      </w:r>
      <w:r w:rsidRPr="00FF278B">
        <w:rPr>
          <w:rFonts w:cs="B Mitra" w:hint="cs"/>
          <w:sz w:val="28"/>
          <w:szCs w:val="28"/>
          <w:rtl/>
        </w:rPr>
        <w:t>ی</w:t>
      </w:r>
      <w:r w:rsidRPr="00FF278B">
        <w:rPr>
          <w:rFonts w:cs="B Mitra" w:hint="eastAsia"/>
          <w:sz w:val="28"/>
          <w:szCs w:val="28"/>
          <w:rtl/>
        </w:rPr>
        <w:t>گو،</w:t>
      </w:r>
      <w:r w:rsidRPr="00FF278B">
        <w:rPr>
          <w:rFonts w:cs="B Mitra"/>
          <w:sz w:val="28"/>
          <w:szCs w:val="28"/>
          <w:rtl/>
        </w:rPr>
        <w:t xml:space="preserve"> ب- به‌نژاد</w:t>
      </w:r>
      <w:r w:rsidRPr="00FF278B">
        <w:rPr>
          <w:rFonts w:cs="B Mitra" w:hint="cs"/>
          <w:sz w:val="28"/>
          <w:szCs w:val="28"/>
          <w:rtl/>
        </w:rPr>
        <w:t>ی</w:t>
      </w:r>
      <w:r w:rsidRPr="00FF278B">
        <w:rPr>
          <w:rFonts w:cs="B Mitra"/>
          <w:sz w:val="28"/>
          <w:szCs w:val="28"/>
          <w:rtl/>
        </w:rPr>
        <w:t xml:space="preserve"> آبز</w:t>
      </w:r>
      <w:r w:rsidRPr="00FF278B">
        <w:rPr>
          <w:rFonts w:cs="B Mitra" w:hint="cs"/>
          <w:sz w:val="28"/>
          <w:szCs w:val="28"/>
          <w:rtl/>
        </w:rPr>
        <w:t>ی</w:t>
      </w:r>
      <w:r w:rsidRPr="00FF278B">
        <w:rPr>
          <w:rFonts w:cs="B Mitra" w:hint="eastAsia"/>
          <w:sz w:val="28"/>
          <w:szCs w:val="28"/>
          <w:rtl/>
        </w:rPr>
        <w:t>ان</w:t>
      </w:r>
      <w:r w:rsidRPr="00FF278B">
        <w:rPr>
          <w:rFonts w:cs="B Mitra"/>
          <w:sz w:val="28"/>
          <w:szCs w:val="28"/>
          <w:rtl/>
        </w:rPr>
        <w:t xml:space="preserve"> و تنوع‌بخش</w:t>
      </w:r>
      <w:r w:rsidRPr="00FF278B">
        <w:rPr>
          <w:rFonts w:cs="B Mitra" w:hint="cs"/>
          <w:sz w:val="28"/>
          <w:szCs w:val="28"/>
          <w:rtl/>
        </w:rPr>
        <w:t>ی</w:t>
      </w:r>
      <w:r w:rsidRPr="00FF278B">
        <w:rPr>
          <w:rFonts w:cs="B Mitra"/>
          <w:sz w:val="28"/>
          <w:szCs w:val="28"/>
          <w:rtl/>
        </w:rPr>
        <w:t xml:space="preserve"> ب</w:t>
      </w:r>
      <w:r w:rsidRPr="00FF278B">
        <w:rPr>
          <w:rFonts w:cs="B Mitra" w:hint="eastAsia"/>
          <w:sz w:val="28"/>
          <w:szCs w:val="28"/>
          <w:rtl/>
        </w:rPr>
        <w:t>ه</w:t>
      </w:r>
      <w:r w:rsidRPr="00FF278B">
        <w:rPr>
          <w:rFonts w:cs="B Mitra"/>
          <w:sz w:val="28"/>
          <w:szCs w:val="28"/>
          <w:rtl/>
        </w:rPr>
        <w:t xml:space="preserve"> گونه‌ها</w:t>
      </w:r>
      <w:r w:rsidRPr="00FF278B">
        <w:rPr>
          <w:rFonts w:cs="B Mitra" w:hint="cs"/>
          <w:sz w:val="28"/>
          <w:szCs w:val="28"/>
          <w:rtl/>
        </w:rPr>
        <w:t>ی</w:t>
      </w:r>
      <w:r w:rsidRPr="00FF278B">
        <w:rPr>
          <w:rFonts w:cs="B Mitra"/>
          <w:sz w:val="28"/>
          <w:szCs w:val="28"/>
          <w:rtl/>
        </w:rPr>
        <w:t xml:space="preserve"> با عملکرد بالا و زودبازده و معرف</w:t>
      </w:r>
      <w:r w:rsidRPr="00FF278B">
        <w:rPr>
          <w:rFonts w:cs="B Mitra" w:hint="cs"/>
          <w:sz w:val="28"/>
          <w:szCs w:val="28"/>
          <w:rtl/>
        </w:rPr>
        <w:t>ی</w:t>
      </w:r>
      <w:r w:rsidRPr="00FF278B">
        <w:rPr>
          <w:rFonts w:cs="B Mitra"/>
          <w:sz w:val="28"/>
          <w:szCs w:val="28"/>
          <w:rtl/>
        </w:rPr>
        <w:t xml:space="preserve"> گونه‌ها</w:t>
      </w:r>
      <w:r w:rsidRPr="00FF278B">
        <w:rPr>
          <w:rFonts w:cs="B Mitra" w:hint="cs"/>
          <w:sz w:val="28"/>
          <w:szCs w:val="28"/>
          <w:rtl/>
        </w:rPr>
        <w:t>ی</w:t>
      </w:r>
      <w:r w:rsidRPr="00FF278B">
        <w:rPr>
          <w:rFonts w:cs="B Mitra"/>
          <w:sz w:val="28"/>
          <w:szCs w:val="28"/>
          <w:rtl/>
        </w:rPr>
        <w:t xml:space="preserve"> جديد، ج- تأم</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خوراک آبز</w:t>
      </w:r>
      <w:r w:rsidRPr="00FF278B">
        <w:rPr>
          <w:rFonts w:cs="B Mitra" w:hint="cs"/>
          <w:sz w:val="28"/>
          <w:szCs w:val="28"/>
          <w:rtl/>
        </w:rPr>
        <w:t>ی</w:t>
      </w:r>
      <w:r w:rsidRPr="00FF278B">
        <w:rPr>
          <w:rFonts w:cs="B Mitra" w:hint="eastAsia"/>
          <w:sz w:val="28"/>
          <w:szCs w:val="28"/>
          <w:rtl/>
        </w:rPr>
        <w:t>ان،</w:t>
      </w:r>
      <w:r w:rsidRPr="00FF278B">
        <w:rPr>
          <w:rFonts w:cs="B Mitra"/>
          <w:sz w:val="28"/>
          <w:szCs w:val="28"/>
          <w:rtl/>
        </w:rPr>
        <w:t xml:space="preserve"> د- توسعه مکان</w:t>
      </w:r>
      <w:r w:rsidRPr="00FF278B">
        <w:rPr>
          <w:rFonts w:cs="B Mitra" w:hint="cs"/>
          <w:sz w:val="28"/>
          <w:szCs w:val="28"/>
          <w:rtl/>
        </w:rPr>
        <w:t>ی</w:t>
      </w:r>
      <w:r w:rsidRPr="00FF278B">
        <w:rPr>
          <w:rFonts w:cs="B Mitra" w:hint="eastAsia"/>
          <w:sz w:val="28"/>
          <w:szCs w:val="28"/>
          <w:rtl/>
        </w:rPr>
        <w:t>زاس</w:t>
      </w:r>
      <w:r w:rsidRPr="00FF278B">
        <w:rPr>
          <w:rFonts w:cs="B Mitra" w:hint="cs"/>
          <w:sz w:val="28"/>
          <w:szCs w:val="28"/>
          <w:rtl/>
        </w:rPr>
        <w:t>ی</w:t>
      </w:r>
      <w:r w:rsidRPr="00FF278B">
        <w:rPr>
          <w:rFonts w:cs="B Mitra" w:hint="eastAsia"/>
          <w:sz w:val="28"/>
          <w:szCs w:val="28"/>
          <w:rtl/>
        </w:rPr>
        <w:t>ون</w:t>
      </w:r>
      <w:r w:rsidRPr="00FF278B">
        <w:rPr>
          <w:rFonts w:cs="B Mitra"/>
          <w:sz w:val="28"/>
          <w:szCs w:val="28"/>
          <w:rtl/>
        </w:rPr>
        <w:t xml:space="preserve"> و حمل‌ونقل، ه- توسعه سردخانه‌ها، صنا</w:t>
      </w:r>
      <w:r w:rsidRPr="00FF278B">
        <w:rPr>
          <w:rFonts w:cs="B Mitra" w:hint="cs"/>
          <w:sz w:val="28"/>
          <w:szCs w:val="28"/>
          <w:rtl/>
        </w:rPr>
        <w:t>ی</w:t>
      </w:r>
      <w:r w:rsidRPr="00FF278B">
        <w:rPr>
          <w:rFonts w:cs="B Mitra" w:hint="eastAsia"/>
          <w:sz w:val="28"/>
          <w:szCs w:val="28"/>
          <w:rtl/>
        </w:rPr>
        <w:t>ع</w:t>
      </w:r>
      <w:r w:rsidRPr="00FF278B">
        <w:rPr>
          <w:rFonts w:cs="B Mitra"/>
          <w:sz w:val="28"/>
          <w:szCs w:val="28"/>
          <w:rtl/>
        </w:rPr>
        <w:t xml:space="preserve"> تبد</w:t>
      </w:r>
      <w:r w:rsidRPr="00FF278B">
        <w:rPr>
          <w:rFonts w:cs="B Mitra" w:hint="cs"/>
          <w:sz w:val="28"/>
          <w:szCs w:val="28"/>
          <w:rtl/>
        </w:rPr>
        <w:t>ی</w:t>
      </w:r>
      <w:r w:rsidRPr="00FF278B">
        <w:rPr>
          <w:rFonts w:cs="B Mitra" w:hint="eastAsia"/>
          <w:sz w:val="28"/>
          <w:szCs w:val="28"/>
          <w:rtl/>
        </w:rPr>
        <w:t>ل</w:t>
      </w:r>
      <w:r w:rsidRPr="00FF278B">
        <w:rPr>
          <w:rFonts w:cs="B Mitra" w:hint="cs"/>
          <w:sz w:val="28"/>
          <w:szCs w:val="28"/>
          <w:rtl/>
        </w:rPr>
        <w:t>ی</w:t>
      </w:r>
      <w:r w:rsidRPr="00FF278B">
        <w:rPr>
          <w:rFonts w:cs="B Mitra"/>
          <w:sz w:val="28"/>
          <w:szCs w:val="28"/>
          <w:rtl/>
        </w:rPr>
        <w:t xml:space="preserve"> و تکم</w:t>
      </w:r>
      <w:r w:rsidRPr="00FF278B">
        <w:rPr>
          <w:rFonts w:cs="B Mitra" w:hint="cs"/>
          <w:sz w:val="28"/>
          <w:szCs w:val="28"/>
          <w:rtl/>
        </w:rPr>
        <w:t>ی</w:t>
      </w:r>
      <w:r w:rsidRPr="00FF278B">
        <w:rPr>
          <w:rFonts w:cs="B Mitra" w:hint="eastAsia"/>
          <w:sz w:val="28"/>
          <w:szCs w:val="28"/>
          <w:rtl/>
        </w:rPr>
        <w:t>ل</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بسته‌بند</w:t>
      </w:r>
      <w:r w:rsidRPr="00FF278B">
        <w:rPr>
          <w:rFonts w:cs="B Mitra" w:hint="cs"/>
          <w:sz w:val="28"/>
          <w:szCs w:val="28"/>
          <w:rtl/>
        </w:rPr>
        <w:t>ی</w:t>
      </w:r>
      <w:r w:rsidRPr="00FF278B">
        <w:rPr>
          <w:rFonts w:cs="B Mitra"/>
          <w:sz w:val="28"/>
          <w:szCs w:val="28"/>
          <w:rtl/>
        </w:rPr>
        <w:t xml:space="preserve"> و کاهش تلفات و ضا</w:t>
      </w:r>
      <w:r w:rsidRPr="00FF278B">
        <w:rPr>
          <w:rFonts w:cs="B Mitra" w:hint="cs"/>
          <w:sz w:val="28"/>
          <w:szCs w:val="28"/>
          <w:rtl/>
        </w:rPr>
        <w:t>ی</w:t>
      </w:r>
      <w:r w:rsidRPr="00FF278B">
        <w:rPr>
          <w:rFonts w:cs="B Mitra" w:hint="eastAsia"/>
          <w:sz w:val="28"/>
          <w:szCs w:val="28"/>
          <w:rtl/>
        </w:rPr>
        <w:t>عات،</w:t>
      </w:r>
      <w:r w:rsidRPr="00FF278B">
        <w:rPr>
          <w:rFonts w:cs="B Mitra"/>
          <w:sz w:val="28"/>
          <w:szCs w:val="28"/>
          <w:rtl/>
        </w:rPr>
        <w:t xml:space="preserve"> و- توسعه ز</w:t>
      </w:r>
      <w:r w:rsidRPr="00FF278B">
        <w:rPr>
          <w:rFonts w:cs="B Mitra" w:hint="cs"/>
          <w:sz w:val="28"/>
          <w:szCs w:val="28"/>
          <w:rtl/>
        </w:rPr>
        <w:t>ی</w:t>
      </w:r>
      <w:r w:rsidRPr="00FF278B">
        <w:rPr>
          <w:rFonts w:cs="B Mitra" w:hint="eastAsia"/>
          <w:sz w:val="28"/>
          <w:szCs w:val="28"/>
          <w:rtl/>
        </w:rPr>
        <w:t>رساخت‌ها</w:t>
      </w:r>
      <w:r w:rsidRPr="00FF278B">
        <w:rPr>
          <w:rFonts w:cs="B Mitra" w:hint="cs"/>
          <w:sz w:val="28"/>
          <w:szCs w:val="28"/>
          <w:rtl/>
        </w:rPr>
        <w:t>ی</w:t>
      </w:r>
      <w:r w:rsidRPr="00FF278B">
        <w:rPr>
          <w:rFonts w:cs="B Mitra"/>
          <w:sz w:val="28"/>
          <w:szCs w:val="28"/>
          <w:rtl/>
        </w:rPr>
        <w:t xml:space="preserve"> لازم برا</w:t>
      </w:r>
      <w:r w:rsidRPr="00FF278B">
        <w:rPr>
          <w:rFonts w:cs="B Mitra" w:hint="cs"/>
          <w:sz w:val="28"/>
          <w:szCs w:val="28"/>
          <w:rtl/>
        </w:rPr>
        <w:t>ی</w:t>
      </w:r>
      <w:r w:rsidRPr="00FF278B">
        <w:rPr>
          <w:rFonts w:cs="B Mitra"/>
          <w:sz w:val="28"/>
          <w:szCs w:val="28"/>
          <w:rtl/>
        </w:rPr>
        <w:t xml:space="preserve"> صادرات </w:t>
      </w:r>
    </w:p>
    <w:p w:rsidR="0047529F" w:rsidRPr="00FF278B" w:rsidRDefault="0047529F" w:rsidP="00A40FB3">
      <w:pPr>
        <w:pStyle w:val="ListParagraph"/>
        <w:numPr>
          <w:ilvl w:val="0"/>
          <w:numId w:val="49"/>
        </w:numPr>
        <w:rPr>
          <w:rFonts w:cs="B Mitra"/>
          <w:sz w:val="28"/>
          <w:szCs w:val="28"/>
          <w:rtl/>
        </w:rPr>
      </w:pPr>
      <w:r w:rsidRPr="00FF278B">
        <w:rPr>
          <w:rFonts w:cs="B Mitra"/>
          <w:sz w:val="28"/>
          <w:szCs w:val="28"/>
          <w:rtl/>
        </w:rPr>
        <w:lastRenderedPageBreak/>
        <w:t>حفاظت از ذخا</w:t>
      </w:r>
      <w:r w:rsidRPr="00FF278B">
        <w:rPr>
          <w:rFonts w:cs="B Mitra" w:hint="cs"/>
          <w:sz w:val="28"/>
          <w:szCs w:val="28"/>
          <w:rtl/>
        </w:rPr>
        <w:t>ی</w:t>
      </w:r>
      <w:r w:rsidRPr="00FF278B">
        <w:rPr>
          <w:rFonts w:cs="B Mitra" w:hint="eastAsia"/>
          <w:sz w:val="28"/>
          <w:szCs w:val="28"/>
          <w:rtl/>
        </w:rPr>
        <w:t>ر</w:t>
      </w:r>
      <w:r w:rsidRPr="00FF278B">
        <w:rPr>
          <w:rFonts w:cs="B Mitra"/>
          <w:sz w:val="28"/>
          <w:szCs w:val="28"/>
          <w:rtl/>
        </w:rPr>
        <w:t xml:space="preserve"> ژنت</w:t>
      </w:r>
      <w:r w:rsidRPr="00FF278B">
        <w:rPr>
          <w:rFonts w:cs="B Mitra" w:hint="cs"/>
          <w:sz w:val="28"/>
          <w:szCs w:val="28"/>
          <w:rtl/>
        </w:rPr>
        <w:t>ی</w:t>
      </w:r>
      <w:r w:rsidRPr="00FF278B">
        <w:rPr>
          <w:rFonts w:cs="B Mitra" w:hint="eastAsia"/>
          <w:sz w:val="28"/>
          <w:szCs w:val="28"/>
          <w:rtl/>
        </w:rPr>
        <w:t>ک</w:t>
      </w:r>
      <w:r w:rsidRPr="00FF278B">
        <w:rPr>
          <w:rFonts w:cs="B Mitra" w:hint="cs"/>
          <w:sz w:val="28"/>
          <w:szCs w:val="28"/>
          <w:rtl/>
        </w:rPr>
        <w:t>ی</w:t>
      </w:r>
      <w:r w:rsidRPr="00FF278B">
        <w:rPr>
          <w:rFonts w:cs="B Mitra"/>
          <w:sz w:val="28"/>
          <w:szCs w:val="28"/>
          <w:rtl/>
        </w:rPr>
        <w:t xml:space="preserve"> آبز</w:t>
      </w:r>
      <w:r w:rsidRPr="00FF278B">
        <w:rPr>
          <w:rFonts w:cs="B Mitra" w:hint="cs"/>
          <w:sz w:val="28"/>
          <w:szCs w:val="28"/>
          <w:rtl/>
        </w:rPr>
        <w:t>ی</w:t>
      </w:r>
      <w:r w:rsidRPr="00FF278B">
        <w:rPr>
          <w:rFonts w:cs="B Mitra" w:hint="eastAsia"/>
          <w:sz w:val="28"/>
          <w:szCs w:val="28"/>
          <w:rtl/>
        </w:rPr>
        <w:t>ان،</w:t>
      </w:r>
      <w:r w:rsidRPr="00FF278B">
        <w:rPr>
          <w:rFonts w:cs="B Mitra"/>
          <w:sz w:val="28"/>
          <w:szCs w:val="28"/>
          <w:rtl/>
        </w:rPr>
        <w:t xml:space="preserve"> بازساز</w:t>
      </w:r>
      <w:r w:rsidRPr="00FF278B">
        <w:rPr>
          <w:rFonts w:cs="B Mitra" w:hint="cs"/>
          <w:sz w:val="28"/>
          <w:szCs w:val="28"/>
          <w:rtl/>
        </w:rPr>
        <w:t>ی</w:t>
      </w:r>
      <w:r w:rsidRPr="00FF278B">
        <w:rPr>
          <w:rFonts w:cs="B Mitra"/>
          <w:sz w:val="28"/>
          <w:szCs w:val="28"/>
          <w:rtl/>
        </w:rPr>
        <w:t xml:space="preserve"> منابع و اح</w:t>
      </w:r>
      <w:r w:rsidRPr="00FF278B">
        <w:rPr>
          <w:rFonts w:cs="B Mitra" w:hint="cs"/>
          <w:sz w:val="28"/>
          <w:szCs w:val="28"/>
          <w:rtl/>
        </w:rPr>
        <w:t>ی</w:t>
      </w:r>
      <w:r w:rsidRPr="00FF278B">
        <w:rPr>
          <w:rFonts w:cs="B Mitra" w:hint="eastAsia"/>
          <w:sz w:val="28"/>
          <w:szCs w:val="28"/>
          <w:rtl/>
        </w:rPr>
        <w:t>اء</w:t>
      </w:r>
      <w:r w:rsidRPr="00FF278B">
        <w:rPr>
          <w:rFonts w:cs="B Mitra"/>
          <w:sz w:val="28"/>
          <w:szCs w:val="28"/>
          <w:rtl/>
        </w:rPr>
        <w:t xml:space="preserve"> ز</w:t>
      </w:r>
      <w:r w:rsidRPr="00FF278B">
        <w:rPr>
          <w:rFonts w:cs="B Mitra" w:hint="cs"/>
          <w:sz w:val="28"/>
          <w:szCs w:val="28"/>
          <w:rtl/>
        </w:rPr>
        <w:t>ی</w:t>
      </w:r>
      <w:r w:rsidRPr="00FF278B">
        <w:rPr>
          <w:rFonts w:cs="B Mitra" w:hint="eastAsia"/>
          <w:sz w:val="28"/>
          <w:szCs w:val="28"/>
          <w:rtl/>
        </w:rPr>
        <w:t>ستگاه</w:t>
      </w:r>
      <w:r w:rsidRPr="00FF278B">
        <w:rPr>
          <w:rFonts w:cs="Calibri" w:hint="cs"/>
          <w:sz w:val="28"/>
          <w:szCs w:val="28"/>
          <w:rtl/>
        </w:rPr>
        <w:t>¬</w:t>
      </w:r>
      <w:r w:rsidRPr="00FF278B">
        <w:rPr>
          <w:rFonts w:cs="B Mitra" w:hint="cs"/>
          <w:sz w:val="28"/>
          <w:szCs w:val="28"/>
          <w:rtl/>
        </w:rPr>
        <w:t>ها،</w:t>
      </w:r>
      <w:r w:rsidRPr="00FF278B">
        <w:rPr>
          <w:rFonts w:cs="B Mitra"/>
          <w:sz w:val="28"/>
          <w:szCs w:val="28"/>
          <w:rtl/>
        </w:rPr>
        <w:t xml:space="preserve"> توسعه ز</w:t>
      </w:r>
      <w:r w:rsidRPr="00FF278B">
        <w:rPr>
          <w:rFonts w:cs="B Mitra" w:hint="cs"/>
          <w:sz w:val="28"/>
          <w:szCs w:val="28"/>
          <w:rtl/>
        </w:rPr>
        <w:t>ی</w:t>
      </w:r>
      <w:r w:rsidRPr="00FF278B">
        <w:rPr>
          <w:rFonts w:cs="B Mitra" w:hint="eastAsia"/>
          <w:sz w:val="28"/>
          <w:szCs w:val="28"/>
          <w:rtl/>
        </w:rPr>
        <w:t>ستگاه</w:t>
      </w:r>
      <w:r w:rsidRPr="00FF278B">
        <w:rPr>
          <w:rFonts w:cs="Calibri" w:hint="cs"/>
          <w:sz w:val="28"/>
          <w:szCs w:val="28"/>
          <w:rtl/>
        </w:rPr>
        <w:t>¬</w:t>
      </w:r>
      <w:r w:rsidRPr="00FF278B">
        <w:rPr>
          <w:rFonts w:cs="B Mitra" w:hint="cs"/>
          <w:sz w:val="28"/>
          <w:szCs w:val="28"/>
          <w:rtl/>
        </w:rPr>
        <w:t>های</w:t>
      </w:r>
      <w:r w:rsidRPr="00FF278B">
        <w:rPr>
          <w:rFonts w:cs="B Mitra"/>
          <w:sz w:val="28"/>
          <w:szCs w:val="28"/>
          <w:rtl/>
        </w:rPr>
        <w:t xml:space="preserve"> مصنوع</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حفاظت از مناطق تخم</w:t>
      </w:r>
      <w:r w:rsidRPr="00FF278B">
        <w:rPr>
          <w:rFonts w:cs="Calibri" w:hint="cs"/>
          <w:sz w:val="28"/>
          <w:szCs w:val="28"/>
          <w:rtl/>
        </w:rPr>
        <w:t>¬</w:t>
      </w:r>
      <w:r w:rsidRPr="00FF278B">
        <w:rPr>
          <w:rFonts w:cs="B Mitra" w:hint="cs"/>
          <w:sz w:val="28"/>
          <w:szCs w:val="28"/>
          <w:rtl/>
        </w:rPr>
        <w:t>ری</w:t>
      </w:r>
      <w:r w:rsidRPr="00FF278B">
        <w:rPr>
          <w:rFonts w:cs="B Mitra" w:hint="eastAsia"/>
          <w:sz w:val="28"/>
          <w:szCs w:val="28"/>
          <w:rtl/>
        </w:rPr>
        <w:t>ز</w:t>
      </w:r>
      <w:r w:rsidRPr="00FF278B">
        <w:rPr>
          <w:rFonts w:cs="B Mitra" w:hint="cs"/>
          <w:sz w:val="28"/>
          <w:szCs w:val="28"/>
          <w:rtl/>
        </w:rPr>
        <w:t>ی</w:t>
      </w:r>
      <w:r w:rsidRPr="00FF278B">
        <w:rPr>
          <w:rFonts w:cs="B Mitra"/>
          <w:sz w:val="28"/>
          <w:szCs w:val="28"/>
          <w:rtl/>
        </w:rPr>
        <w:t xml:space="preserve"> و نوزادگاه</w:t>
      </w:r>
      <w:r w:rsidRPr="00FF278B">
        <w:rPr>
          <w:rFonts w:cs="B Mitra" w:hint="cs"/>
          <w:sz w:val="28"/>
          <w:szCs w:val="28"/>
          <w:rtl/>
        </w:rPr>
        <w:t>ی</w:t>
      </w:r>
      <w:r w:rsidRPr="00FF278B">
        <w:rPr>
          <w:rFonts w:cs="B Mitra"/>
          <w:sz w:val="28"/>
          <w:szCs w:val="28"/>
          <w:rtl/>
        </w:rPr>
        <w:t xml:space="preserve"> و رهاساز</w:t>
      </w:r>
      <w:r w:rsidRPr="00FF278B">
        <w:rPr>
          <w:rFonts w:cs="B Mitra" w:hint="cs"/>
          <w:sz w:val="28"/>
          <w:szCs w:val="28"/>
          <w:rtl/>
        </w:rPr>
        <w:t>ی</w:t>
      </w:r>
      <w:r w:rsidRPr="00FF278B">
        <w:rPr>
          <w:rFonts w:cs="B Mitra"/>
          <w:sz w:val="28"/>
          <w:szCs w:val="28"/>
          <w:rtl/>
        </w:rPr>
        <w:t xml:space="preserve"> بچه ماه</w:t>
      </w:r>
      <w:r w:rsidRPr="00FF278B">
        <w:rPr>
          <w:rFonts w:cs="B Mitra" w:hint="cs"/>
          <w:sz w:val="28"/>
          <w:szCs w:val="28"/>
          <w:rtl/>
        </w:rPr>
        <w:t>ی</w:t>
      </w:r>
      <w:r w:rsidRPr="00FF278B">
        <w:rPr>
          <w:rFonts w:cs="B Mitra"/>
          <w:sz w:val="28"/>
          <w:szCs w:val="28"/>
          <w:rtl/>
        </w:rPr>
        <w:t xml:space="preserve"> در در</w:t>
      </w:r>
      <w:r w:rsidRPr="00FF278B">
        <w:rPr>
          <w:rFonts w:cs="B Mitra" w:hint="cs"/>
          <w:sz w:val="28"/>
          <w:szCs w:val="28"/>
          <w:rtl/>
        </w:rPr>
        <w:t>ی</w:t>
      </w:r>
      <w:r w:rsidRPr="00FF278B">
        <w:rPr>
          <w:rFonts w:cs="B Mitra" w:hint="eastAsia"/>
          <w:sz w:val="28"/>
          <w:szCs w:val="28"/>
          <w:rtl/>
        </w:rPr>
        <w:t>ا</w:t>
      </w:r>
      <w:r w:rsidRPr="00FF278B">
        <w:rPr>
          <w:rFonts w:cs="B Mitra"/>
          <w:sz w:val="28"/>
          <w:szCs w:val="28"/>
          <w:rtl/>
        </w:rPr>
        <w:t xml:space="preserve">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تع</w:t>
      </w:r>
      <w:r w:rsidRPr="00FF278B">
        <w:rPr>
          <w:rFonts w:cs="B Mitra" w:hint="cs"/>
          <w:sz w:val="28"/>
          <w:szCs w:val="28"/>
          <w:rtl/>
        </w:rPr>
        <w:t>یی</w:t>
      </w:r>
      <w:r w:rsidRPr="00FF278B">
        <w:rPr>
          <w:rFonts w:cs="B Mitra" w:hint="eastAsia"/>
          <w:sz w:val="28"/>
          <w:szCs w:val="28"/>
          <w:rtl/>
        </w:rPr>
        <w:t>ن</w:t>
      </w:r>
      <w:r w:rsidRPr="00FF278B">
        <w:rPr>
          <w:rFonts w:cs="B Mitra"/>
          <w:sz w:val="28"/>
          <w:szCs w:val="28"/>
          <w:rtl/>
        </w:rPr>
        <w:t xml:space="preserve"> ذخا</w:t>
      </w:r>
      <w:r w:rsidRPr="00FF278B">
        <w:rPr>
          <w:rFonts w:cs="B Mitra" w:hint="cs"/>
          <w:sz w:val="28"/>
          <w:szCs w:val="28"/>
          <w:rtl/>
        </w:rPr>
        <w:t>ی</w:t>
      </w:r>
      <w:r w:rsidRPr="00FF278B">
        <w:rPr>
          <w:rFonts w:cs="B Mitra" w:hint="eastAsia"/>
          <w:sz w:val="28"/>
          <w:szCs w:val="28"/>
          <w:rtl/>
        </w:rPr>
        <w:t>ر</w:t>
      </w:r>
      <w:r w:rsidRPr="00FF278B">
        <w:rPr>
          <w:rFonts w:cs="B Mitra"/>
          <w:sz w:val="28"/>
          <w:szCs w:val="28"/>
          <w:rtl/>
        </w:rPr>
        <w:t xml:space="preserve"> انواع آبز</w:t>
      </w:r>
      <w:r w:rsidRPr="00FF278B">
        <w:rPr>
          <w:rFonts w:cs="B Mitra" w:hint="cs"/>
          <w:sz w:val="28"/>
          <w:szCs w:val="28"/>
          <w:rtl/>
        </w:rPr>
        <w:t>ی</w:t>
      </w:r>
      <w:r w:rsidRPr="00FF278B">
        <w:rPr>
          <w:rFonts w:cs="B Mitra" w:hint="eastAsia"/>
          <w:sz w:val="28"/>
          <w:szCs w:val="28"/>
          <w:rtl/>
        </w:rPr>
        <w:t>ان</w:t>
      </w:r>
      <w:r w:rsidRPr="00FF278B">
        <w:rPr>
          <w:rFonts w:cs="B Mitra"/>
          <w:sz w:val="28"/>
          <w:szCs w:val="28"/>
          <w:rtl/>
        </w:rPr>
        <w:t xml:space="preserve"> در آب‌ها</w:t>
      </w:r>
      <w:r w:rsidRPr="00FF278B">
        <w:rPr>
          <w:rFonts w:cs="B Mitra" w:hint="cs"/>
          <w:sz w:val="28"/>
          <w:szCs w:val="28"/>
          <w:rtl/>
        </w:rPr>
        <w:t>ی</w:t>
      </w:r>
      <w:r w:rsidRPr="00FF278B">
        <w:rPr>
          <w:rFonts w:cs="B Mitra"/>
          <w:sz w:val="28"/>
          <w:szCs w:val="28"/>
          <w:rtl/>
        </w:rPr>
        <w:t xml:space="preserve"> ساحل</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سرزم</w:t>
      </w:r>
      <w:r w:rsidRPr="00FF278B">
        <w:rPr>
          <w:rFonts w:cs="B Mitra" w:hint="cs"/>
          <w:sz w:val="28"/>
          <w:szCs w:val="28"/>
          <w:rtl/>
        </w:rPr>
        <w:t>ی</w:t>
      </w:r>
      <w:r w:rsidRPr="00FF278B">
        <w:rPr>
          <w:rFonts w:cs="B Mitra" w:hint="eastAsia"/>
          <w:sz w:val="28"/>
          <w:szCs w:val="28"/>
          <w:rtl/>
        </w:rPr>
        <w:t>ن</w:t>
      </w:r>
      <w:r w:rsidRPr="00FF278B">
        <w:rPr>
          <w:rFonts w:cs="B Mitra" w:hint="cs"/>
          <w:sz w:val="28"/>
          <w:szCs w:val="28"/>
          <w:rtl/>
        </w:rPr>
        <w:t>ی</w:t>
      </w:r>
      <w:r w:rsidRPr="00FF278B">
        <w:rPr>
          <w:rFonts w:cs="B Mitra"/>
          <w:sz w:val="28"/>
          <w:szCs w:val="28"/>
          <w:rtl/>
        </w:rPr>
        <w:t xml:space="preserve"> و ب</w:t>
      </w:r>
      <w:r w:rsidRPr="00FF278B">
        <w:rPr>
          <w:rFonts w:cs="B Mitra" w:hint="cs"/>
          <w:sz w:val="28"/>
          <w:szCs w:val="28"/>
          <w:rtl/>
        </w:rPr>
        <w:t>ی</w:t>
      </w:r>
      <w:r w:rsidRPr="00FF278B">
        <w:rPr>
          <w:rFonts w:cs="B Mitra" w:hint="eastAsia"/>
          <w:sz w:val="28"/>
          <w:szCs w:val="28"/>
          <w:rtl/>
        </w:rPr>
        <w:t>ن‌الملل</w:t>
      </w:r>
      <w:r w:rsidRPr="00FF278B">
        <w:rPr>
          <w:rFonts w:cs="B Mitra" w:hint="cs"/>
          <w:sz w:val="28"/>
          <w:szCs w:val="28"/>
          <w:rtl/>
        </w:rPr>
        <w:t>ی</w:t>
      </w:r>
      <w:r w:rsidRPr="00FF278B">
        <w:rPr>
          <w:rFonts w:cs="B Mitra"/>
          <w:sz w:val="28"/>
          <w:szCs w:val="28"/>
          <w:rtl/>
        </w:rPr>
        <w:t xml:space="preserve"> با استفاده از روش‌ها و فناور</w:t>
      </w:r>
      <w:r w:rsidRPr="00FF278B">
        <w:rPr>
          <w:rFonts w:cs="B Mitra" w:hint="cs"/>
          <w:sz w:val="28"/>
          <w:szCs w:val="28"/>
          <w:rtl/>
        </w:rPr>
        <w:t>ی‌</w:t>
      </w:r>
      <w:r w:rsidRPr="00FF278B">
        <w:rPr>
          <w:rFonts w:cs="B Mitra" w:hint="eastAsia"/>
          <w:sz w:val="28"/>
          <w:szCs w:val="28"/>
          <w:rtl/>
        </w:rPr>
        <w:t>ها</w:t>
      </w:r>
      <w:r w:rsidRPr="00FF278B">
        <w:rPr>
          <w:rFonts w:cs="B Mitra" w:hint="cs"/>
          <w:sz w:val="28"/>
          <w:szCs w:val="28"/>
          <w:rtl/>
        </w:rPr>
        <w:t>ی</w:t>
      </w:r>
      <w:r w:rsidRPr="00FF278B">
        <w:rPr>
          <w:rFonts w:cs="B Mitra"/>
          <w:sz w:val="28"/>
          <w:szCs w:val="28"/>
          <w:rtl/>
        </w:rPr>
        <w:t xml:space="preserve"> نو</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و برنامه‌ر</w:t>
      </w:r>
      <w:r w:rsidRPr="00FF278B">
        <w:rPr>
          <w:rFonts w:cs="B Mitra" w:hint="cs"/>
          <w:sz w:val="28"/>
          <w:szCs w:val="28"/>
          <w:rtl/>
        </w:rPr>
        <w:t>ی</w:t>
      </w:r>
      <w:r w:rsidRPr="00FF278B">
        <w:rPr>
          <w:rFonts w:cs="B Mitra" w:hint="eastAsia"/>
          <w:sz w:val="28"/>
          <w:szCs w:val="28"/>
          <w:rtl/>
        </w:rPr>
        <w:t>ز</w:t>
      </w:r>
      <w:r w:rsidRPr="00FF278B">
        <w:rPr>
          <w:rFonts w:cs="B Mitra" w:hint="cs"/>
          <w:sz w:val="28"/>
          <w:szCs w:val="28"/>
          <w:rtl/>
        </w:rPr>
        <w:t>ی</w:t>
      </w:r>
      <w:r w:rsidRPr="00FF278B">
        <w:rPr>
          <w:rFonts w:cs="B Mitra"/>
          <w:sz w:val="28"/>
          <w:szCs w:val="28"/>
          <w:rtl/>
        </w:rPr>
        <w:t xml:space="preserve"> به‌منظور بهره‌بردار</w:t>
      </w:r>
      <w:r w:rsidRPr="00FF278B">
        <w:rPr>
          <w:rFonts w:cs="B Mitra" w:hint="cs"/>
          <w:sz w:val="28"/>
          <w:szCs w:val="28"/>
          <w:rtl/>
        </w:rPr>
        <w:t>ی</w:t>
      </w:r>
      <w:r w:rsidRPr="00FF278B">
        <w:rPr>
          <w:rFonts w:cs="B Mitra"/>
          <w:sz w:val="28"/>
          <w:szCs w:val="28"/>
          <w:rtl/>
        </w:rPr>
        <w:t xml:space="preserve"> پا</w:t>
      </w:r>
      <w:r w:rsidRPr="00FF278B">
        <w:rPr>
          <w:rFonts w:cs="B Mitra" w:hint="cs"/>
          <w:sz w:val="28"/>
          <w:szCs w:val="28"/>
          <w:rtl/>
        </w:rPr>
        <w:t>ی</w:t>
      </w:r>
      <w:r w:rsidRPr="00FF278B">
        <w:rPr>
          <w:rFonts w:cs="B Mitra" w:hint="eastAsia"/>
          <w:sz w:val="28"/>
          <w:szCs w:val="28"/>
          <w:rtl/>
        </w:rPr>
        <w:t>دار</w:t>
      </w:r>
      <w:r w:rsidRPr="00FF278B">
        <w:rPr>
          <w:rFonts w:cs="B Mitra"/>
          <w:sz w:val="28"/>
          <w:szCs w:val="28"/>
          <w:rtl/>
        </w:rPr>
        <w:t xml:space="preserve"> از ذخا</w:t>
      </w:r>
      <w:r w:rsidRPr="00FF278B">
        <w:rPr>
          <w:rFonts w:cs="B Mitra" w:hint="cs"/>
          <w:sz w:val="28"/>
          <w:szCs w:val="28"/>
          <w:rtl/>
        </w:rPr>
        <w:t>ی</w:t>
      </w:r>
      <w:r w:rsidRPr="00FF278B">
        <w:rPr>
          <w:rFonts w:cs="B Mitra" w:hint="eastAsia"/>
          <w:sz w:val="28"/>
          <w:szCs w:val="28"/>
          <w:rtl/>
        </w:rPr>
        <w:t>ر</w:t>
      </w:r>
      <w:r w:rsidRPr="00FF278B">
        <w:rPr>
          <w:rFonts w:cs="B Mitra"/>
          <w:sz w:val="28"/>
          <w:szCs w:val="28"/>
          <w:rtl/>
        </w:rPr>
        <w:t xml:space="preserve"> و تحقق ص</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مسئولانه </w:t>
      </w:r>
    </w:p>
    <w:p w:rsidR="0047529F" w:rsidRPr="00FF278B" w:rsidRDefault="0047529F" w:rsidP="00121E2E">
      <w:pPr>
        <w:pStyle w:val="ListParagraph"/>
        <w:numPr>
          <w:ilvl w:val="0"/>
          <w:numId w:val="49"/>
        </w:numPr>
        <w:rPr>
          <w:rFonts w:cs="B Mitra"/>
          <w:sz w:val="28"/>
          <w:szCs w:val="28"/>
          <w:rtl/>
        </w:rPr>
      </w:pPr>
      <w:r w:rsidRPr="00FF278B">
        <w:rPr>
          <w:rFonts w:cs="B Mitra"/>
          <w:sz w:val="28"/>
          <w:szCs w:val="28"/>
          <w:rtl/>
        </w:rPr>
        <w:t>توسعه بهره‌گ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sz w:val="28"/>
          <w:szCs w:val="28"/>
          <w:rtl/>
        </w:rPr>
        <w:t xml:space="preserve"> از ظرف</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آب‌ها</w:t>
      </w:r>
      <w:r w:rsidRPr="00FF278B">
        <w:rPr>
          <w:rFonts w:cs="B Mitra" w:hint="cs"/>
          <w:sz w:val="28"/>
          <w:szCs w:val="28"/>
          <w:rtl/>
        </w:rPr>
        <w:t>ی</w:t>
      </w:r>
      <w:r w:rsidRPr="00FF278B">
        <w:rPr>
          <w:rFonts w:cs="B Mitra"/>
          <w:sz w:val="28"/>
          <w:szCs w:val="28"/>
          <w:rtl/>
        </w:rPr>
        <w:t xml:space="preserve"> داخل</w:t>
      </w:r>
      <w:r w:rsidRPr="00FF278B">
        <w:rPr>
          <w:rFonts w:cs="B Mitra" w:hint="cs"/>
          <w:sz w:val="28"/>
          <w:szCs w:val="28"/>
          <w:rtl/>
        </w:rPr>
        <w:t>ی</w:t>
      </w:r>
      <w:r w:rsidRPr="00FF278B">
        <w:rPr>
          <w:rFonts w:cs="B Mitra"/>
          <w:sz w:val="28"/>
          <w:szCs w:val="28"/>
          <w:rtl/>
        </w:rPr>
        <w:t xml:space="preserve"> (مخازن سدها، استخر‌ها</w:t>
      </w:r>
      <w:r w:rsidRPr="00FF278B">
        <w:rPr>
          <w:rFonts w:cs="B Mitra" w:hint="cs"/>
          <w:sz w:val="28"/>
          <w:szCs w:val="28"/>
          <w:rtl/>
        </w:rPr>
        <w:t>ی</w:t>
      </w:r>
      <w:r w:rsidRPr="00FF278B">
        <w:rPr>
          <w:rFonts w:cs="B Mitra"/>
          <w:sz w:val="28"/>
          <w:szCs w:val="28"/>
          <w:rtl/>
        </w:rPr>
        <w:t xml:space="preserve"> مربوط به چاه‌ها</w:t>
      </w:r>
      <w:r w:rsidRPr="00FF278B">
        <w:rPr>
          <w:rFonts w:cs="B Mitra" w:hint="cs"/>
          <w:sz w:val="28"/>
          <w:szCs w:val="28"/>
          <w:rtl/>
        </w:rPr>
        <w:t>ی</w:t>
      </w:r>
      <w:r w:rsidRPr="00FF278B">
        <w:rPr>
          <w:rFonts w:cs="B Mitra"/>
          <w:sz w:val="28"/>
          <w:szCs w:val="28"/>
          <w:rtl/>
        </w:rPr>
        <w:t xml:space="preserve"> آب، قنوات و چشمه</w:t>
      </w:r>
      <w:r w:rsidR="00121E2E">
        <w:rPr>
          <w:rFonts w:cs="B Mitra" w:hint="cs"/>
          <w:sz w:val="28"/>
          <w:szCs w:val="28"/>
          <w:rtl/>
        </w:rPr>
        <w:t>‏</w:t>
      </w:r>
      <w:r w:rsidRPr="00FF278B">
        <w:rPr>
          <w:rFonts w:cs="B Mitra" w:hint="cs"/>
          <w:sz w:val="28"/>
          <w:szCs w:val="28"/>
          <w:rtl/>
        </w:rPr>
        <w:t>ها،</w:t>
      </w:r>
      <w:r w:rsidRPr="00FF278B">
        <w:rPr>
          <w:rFonts w:cs="B Mitra"/>
          <w:sz w:val="28"/>
          <w:szCs w:val="28"/>
          <w:rtl/>
        </w:rPr>
        <w:t xml:space="preserve"> </w:t>
      </w:r>
      <w:r w:rsidRPr="00FF278B">
        <w:rPr>
          <w:rFonts w:cs="B Mitra" w:hint="cs"/>
          <w:sz w:val="28"/>
          <w:szCs w:val="28"/>
          <w:rtl/>
        </w:rPr>
        <w:t>کانال‌های</w:t>
      </w:r>
      <w:r w:rsidRPr="00FF278B">
        <w:rPr>
          <w:rFonts w:cs="B Mitra"/>
          <w:sz w:val="28"/>
          <w:szCs w:val="28"/>
          <w:rtl/>
        </w:rPr>
        <w:t xml:space="preserve"> شبکه‌ها</w:t>
      </w:r>
      <w:r w:rsidRPr="00FF278B">
        <w:rPr>
          <w:rFonts w:cs="B Mitra" w:hint="cs"/>
          <w:sz w:val="28"/>
          <w:szCs w:val="28"/>
          <w:rtl/>
        </w:rPr>
        <w:t>ی</w:t>
      </w:r>
      <w:r w:rsidRPr="00FF278B">
        <w:rPr>
          <w:rFonts w:cs="B Mitra"/>
          <w:sz w:val="28"/>
          <w:szCs w:val="28"/>
          <w:rtl/>
        </w:rPr>
        <w:t xml:space="preserve"> آب</w:t>
      </w:r>
      <w:r w:rsidRPr="00FF278B">
        <w:rPr>
          <w:rFonts w:cs="B Mitra" w:hint="cs"/>
          <w:sz w:val="28"/>
          <w:szCs w:val="28"/>
          <w:rtl/>
        </w:rPr>
        <w:t>ی</w:t>
      </w:r>
      <w:r w:rsidRPr="00FF278B">
        <w:rPr>
          <w:rFonts w:cs="B Mitra" w:hint="eastAsia"/>
          <w:sz w:val="28"/>
          <w:szCs w:val="28"/>
          <w:rtl/>
        </w:rPr>
        <w:t>ار</w:t>
      </w:r>
      <w:r w:rsidRPr="00FF278B">
        <w:rPr>
          <w:rFonts w:cs="B Mitra" w:hint="cs"/>
          <w:sz w:val="28"/>
          <w:szCs w:val="28"/>
          <w:rtl/>
        </w:rPr>
        <w:t>ی</w:t>
      </w:r>
      <w:r w:rsidRPr="00FF278B">
        <w:rPr>
          <w:rFonts w:cs="B Mitra"/>
          <w:sz w:val="28"/>
          <w:szCs w:val="28"/>
          <w:rtl/>
        </w:rPr>
        <w:t xml:space="preserve"> و ...) برا</w:t>
      </w:r>
      <w:r w:rsidRPr="00FF278B">
        <w:rPr>
          <w:rFonts w:cs="B Mitra" w:hint="cs"/>
          <w:sz w:val="28"/>
          <w:szCs w:val="28"/>
          <w:rtl/>
        </w:rPr>
        <w:t>ی</w:t>
      </w:r>
      <w:r w:rsidRPr="00FF278B">
        <w:rPr>
          <w:rFonts w:cs="B Mitra"/>
          <w:sz w:val="28"/>
          <w:szCs w:val="28"/>
          <w:rtl/>
        </w:rPr>
        <w:t xml:space="preserve"> پرورش ماه</w:t>
      </w:r>
      <w:r w:rsidRPr="00FF278B">
        <w:rPr>
          <w:rFonts w:cs="B Mitra" w:hint="cs"/>
          <w:sz w:val="28"/>
          <w:szCs w:val="28"/>
          <w:rtl/>
        </w:rPr>
        <w:t>ی</w:t>
      </w:r>
      <w:r w:rsidRPr="00FF278B">
        <w:rPr>
          <w:rFonts w:cs="B Mitra"/>
          <w:sz w:val="28"/>
          <w:szCs w:val="28"/>
          <w:rtl/>
        </w:rPr>
        <w:t xml:space="preserve"> با تأک</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بر س</w:t>
      </w:r>
      <w:r w:rsidRPr="00FF278B">
        <w:rPr>
          <w:rFonts w:cs="B Mitra" w:hint="cs"/>
          <w:sz w:val="28"/>
          <w:szCs w:val="28"/>
          <w:rtl/>
        </w:rPr>
        <w:t>ی</w:t>
      </w:r>
      <w:r w:rsidRPr="00FF278B">
        <w:rPr>
          <w:rFonts w:cs="B Mitra" w:hint="eastAsia"/>
          <w:sz w:val="28"/>
          <w:szCs w:val="28"/>
          <w:rtl/>
        </w:rPr>
        <w:t>ستم‌ها</w:t>
      </w:r>
      <w:r w:rsidRPr="00FF278B">
        <w:rPr>
          <w:rFonts w:cs="B Mitra" w:hint="cs"/>
          <w:sz w:val="28"/>
          <w:szCs w:val="28"/>
          <w:rtl/>
        </w:rPr>
        <w:t>ی</w:t>
      </w:r>
      <w:r w:rsidRPr="00FF278B">
        <w:rPr>
          <w:rFonts w:cs="B Mitra"/>
          <w:sz w:val="28"/>
          <w:szCs w:val="28"/>
          <w:rtl/>
        </w:rPr>
        <w:t xml:space="preserve"> بهره‌ور مطابق با توان و ظرف</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اکولوژ</w:t>
      </w:r>
      <w:r w:rsidRPr="00FF278B">
        <w:rPr>
          <w:rFonts w:cs="B Mitra" w:hint="cs"/>
          <w:sz w:val="28"/>
          <w:szCs w:val="28"/>
          <w:rtl/>
        </w:rPr>
        <w:t>ی</w:t>
      </w:r>
      <w:r w:rsidRPr="00FF278B">
        <w:rPr>
          <w:rFonts w:cs="B Mitra" w:hint="eastAsia"/>
          <w:sz w:val="28"/>
          <w:szCs w:val="28"/>
          <w:rtl/>
        </w:rPr>
        <w:t>ک</w:t>
      </w:r>
      <w:r w:rsidRPr="00FF278B">
        <w:rPr>
          <w:rFonts w:cs="B Mitra"/>
          <w:sz w:val="28"/>
          <w:szCs w:val="28"/>
          <w:rtl/>
        </w:rPr>
        <w:t xml:space="preserve"> </w:t>
      </w:r>
    </w:p>
    <w:p w:rsidR="0047529F" w:rsidRPr="00FF278B" w:rsidRDefault="0047529F" w:rsidP="00121E2E">
      <w:pPr>
        <w:pStyle w:val="ListParagraph"/>
        <w:numPr>
          <w:ilvl w:val="0"/>
          <w:numId w:val="49"/>
        </w:numPr>
        <w:rPr>
          <w:rFonts w:cs="B Mitra"/>
          <w:sz w:val="28"/>
          <w:szCs w:val="28"/>
          <w:rtl/>
        </w:rPr>
      </w:pPr>
      <w:r w:rsidRPr="00FF278B">
        <w:rPr>
          <w:rFonts w:cs="B Mitra"/>
          <w:sz w:val="28"/>
          <w:szCs w:val="28"/>
          <w:rtl/>
        </w:rPr>
        <w:t>تقو</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ز</w:t>
      </w:r>
      <w:r w:rsidRPr="00FF278B">
        <w:rPr>
          <w:rFonts w:cs="B Mitra" w:hint="cs"/>
          <w:sz w:val="28"/>
          <w:szCs w:val="28"/>
          <w:rtl/>
        </w:rPr>
        <w:t>ی</w:t>
      </w:r>
      <w:r w:rsidRPr="00FF278B">
        <w:rPr>
          <w:rFonts w:cs="B Mitra" w:hint="eastAsia"/>
          <w:sz w:val="28"/>
          <w:szCs w:val="28"/>
          <w:rtl/>
        </w:rPr>
        <w:t>رساخت‌ها،</w:t>
      </w:r>
      <w:r w:rsidRPr="00FF278B">
        <w:rPr>
          <w:rFonts w:cs="B Mitra"/>
          <w:sz w:val="28"/>
          <w:szCs w:val="28"/>
          <w:rtl/>
        </w:rPr>
        <w:t xml:space="preserve"> بنادر، اسکله</w:t>
      </w:r>
      <w:r w:rsidR="00121E2E">
        <w:rPr>
          <w:rFonts w:cs="B Mitra" w:hint="cs"/>
          <w:sz w:val="28"/>
          <w:szCs w:val="28"/>
          <w:rtl/>
        </w:rPr>
        <w:t>‏</w:t>
      </w:r>
      <w:r w:rsidRPr="00FF278B">
        <w:rPr>
          <w:rFonts w:cs="B Mitra" w:hint="cs"/>
          <w:sz w:val="28"/>
          <w:szCs w:val="28"/>
          <w:rtl/>
        </w:rPr>
        <w:t>ها</w:t>
      </w:r>
      <w:r w:rsidRPr="00FF278B">
        <w:rPr>
          <w:rFonts w:cs="B Mitra"/>
          <w:sz w:val="28"/>
          <w:szCs w:val="28"/>
          <w:rtl/>
        </w:rPr>
        <w:t xml:space="preserve"> </w:t>
      </w:r>
      <w:r w:rsidRPr="00FF278B">
        <w:rPr>
          <w:rFonts w:cs="B Mitra" w:hint="cs"/>
          <w:sz w:val="28"/>
          <w:szCs w:val="28"/>
          <w:rtl/>
        </w:rPr>
        <w:t>و</w:t>
      </w:r>
      <w:r w:rsidRPr="00FF278B">
        <w:rPr>
          <w:rFonts w:cs="B Mitra"/>
          <w:sz w:val="28"/>
          <w:szCs w:val="28"/>
          <w:rtl/>
        </w:rPr>
        <w:t xml:space="preserve"> </w:t>
      </w:r>
      <w:r w:rsidRPr="00FF278B">
        <w:rPr>
          <w:rFonts w:cs="B Mitra" w:hint="cs"/>
          <w:sz w:val="28"/>
          <w:szCs w:val="28"/>
          <w:rtl/>
        </w:rPr>
        <w:t>ناوگان</w:t>
      </w:r>
      <w:r w:rsidRPr="00FF278B">
        <w:rPr>
          <w:rFonts w:cs="B Mitra"/>
          <w:sz w:val="28"/>
          <w:szCs w:val="28"/>
          <w:rtl/>
        </w:rPr>
        <w:t xml:space="preserve"> </w:t>
      </w:r>
      <w:r w:rsidRPr="00FF278B">
        <w:rPr>
          <w:rFonts w:cs="B Mitra" w:hint="cs"/>
          <w:sz w:val="28"/>
          <w:szCs w:val="28"/>
          <w:rtl/>
        </w:rPr>
        <w:t>صی</w:t>
      </w:r>
      <w:r w:rsidRPr="00FF278B">
        <w:rPr>
          <w:rFonts w:cs="B Mitra" w:hint="eastAsia"/>
          <w:sz w:val="28"/>
          <w:szCs w:val="28"/>
          <w:rtl/>
        </w:rPr>
        <w:t>اد</w:t>
      </w:r>
      <w:r w:rsidRPr="00FF278B">
        <w:rPr>
          <w:rFonts w:cs="B Mitra" w:hint="cs"/>
          <w:sz w:val="28"/>
          <w:szCs w:val="28"/>
          <w:rtl/>
        </w:rPr>
        <w:t>ی</w:t>
      </w:r>
      <w:r w:rsidRPr="00FF278B">
        <w:rPr>
          <w:rFonts w:cs="B Mitra"/>
          <w:sz w:val="28"/>
          <w:szCs w:val="28"/>
          <w:rtl/>
        </w:rPr>
        <w:t xml:space="preserve"> به‌منظور توسعه ص</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مسئولانه در آب‌ها</w:t>
      </w:r>
      <w:r w:rsidRPr="00FF278B">
        <w:rPr>
          <w:rFonts w:cs="B Mitra" w:hint="cs"/>
          <w:sz w:val="28"/>
          <w:szCs w:val="28"/>
          <w:rtl/>
        </w:rPr>
        <w:t>ی</w:t>
      </w:r>
      <w:r w:rsidRPr="00FF278B">
        <w:rPr>
          <w:rFonts w:cs="B Mitra"/>
          <w:sz w:val="28"/>
          <w:szCs w:val="28"/>
          <w:rtl/>
        </w:rPr>
        <w:t xml:space="preserve"> ساحل</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سرزم</w:t>
      </w:r>
      <w:r w:rsidRPr="00FF278B">
        <w:rPr>
          <w:rFonts w:cs="B Mitra" w:hint="cs"/>
          <w:sz w:val="28"/>
          <w:szCs w:val="28"/>
          <w:rtl/>
        </w:rPr>
        <w:t>ی</w:t>
      </w:r>
      <w:r w:rsidRPr="00FF278B">
        <w:rPr>
          <w:rFonts w:cs="B Mitra" w:hint="eastAsia"/>
          <w:sz w:val="28"/>
          <w:szCs w:val="28"/>
          <w:rtl/>
        </w:rPr>
        <w:t>ن</w:t>
      </w:r>
      <w:r w:rsidRPr="00FF278B">
        <w:rPr>
          <w:rFonts w:cs="B Mitra" w:hint="cs"/>
          <w:sz w:val="28"/>
          <w:szCs w:val="28"/>
          <w:rtl/>
        </w:rPr>
        <w:t>ی</w:t>
      </w:r>
      <w:r w:rsidRPr="00FF278B">
        <w:rPr>
          <w:rFonts w:cs="B Mitra"/>
          <w:sz w:val="28"/>
          <w:szCs w:val="28"/>
          <w:rtl/>
        </w:rPr>
        <w:t xml:space="preserve"> و آزاد </w:t>
      </w:r>
    </w:p>
    <w:p w:rsidR="0047529F" w:rsidRPr="00FF278B" w:rsidRDefault="0047529F" w:rsidP="003342CF">
      <w:pPr>
        <w:pStyle w:val="ListParagraph"/>
        <w:numPr>
          <w:ilvl w:val="0"/>
          <w:numId w:val="49"/>
        </w:numPr>
        <w:rPr>
          <w:rFonts w:cs="B Mitra"/>
          <w:sz w:val="28"/>
          <w:szCs w:val="28"/>
          <w:rtl/>
        </w:rPr>
      </w:pPr>
      <w:r w:rsidRPr="00FF278B">
        <w:rPr>
          <w:rFonts w:cs="B Mitra"/>
          <w:sz w:val="28"/>
          <w:szCs w:val="28"/>
          <w:rtl/>
        </w:rPr>
        <w:t>به‌نژاد</w:t>
      </w:r>
      <w:r w:rsidRPr="00FF278B">
        <w:rPr>
          <w:rFonts w:cs="B Mitra" w:hint="cs"/>
          <w:sz w:val="28"/>
          <w:szCs w:val="28"/>
          <w:rtl/>
        </w:rPr>
        <w:t>ی</w:t>
      </w:r>
      <w:r w:rsidRPr="00FF278B">
        <w:rPr>
          <w:rFonts w:cs="B Mitra"/>
          <w:sz w:val="28"/>
          <w:szCs w:val="28"/>
          <w:rtl/>
        </w:rPr>
        <w:t xml:space="preserve"> دام‌ها</w:t>
      </w:r>
      <w:r w:rsidRPr="00FF278B">
        <w:rPr>
          <w:rFonts w:cs="B Mitra" w:hint="cs"/>
          <w:sz w:val="28"/>
          <w:szCs w:val="28"/>
          <w:rtl/>
        </w:rPr>
        <w:t>ی</w:t>
      </w:r>
      <w:r w:rsidRPr="00FF278B">
        <w:rPr>
          <w:rFonts w:cs="B Mitra"/>
          <w:sz w:val="28"/>
          <w:szCs w:val="28"/>
          <w:rtl/>
        </w:rPr>
        <w:t xml:space="preserve"> سبک و سنگ</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حفظ تنوع ژنت</w:t>
      </w:r>
      <w:r w:rsidRPr="00FF278B">
        <w:rPr>
          <w:rFonts w:cs="B Mitra" w:hint="cs"/>
          <w:sz w:val="28"/>
          <w:szCs w:val="28"/>
          <w:rtl/>
        </w:rPr>
        <w:t>ی</w:t>
      </w:r>
      <w:r w:rsidRPr="00FF278B">
        <w:rPr>
          <w:rFonts w:cs="B Mitra" w:hint="eastAsia"/>
          <w:sz w:val="28"/>
          <w:szCs w:val="28"/>
          <w:rtl/>
        </w:rPr>
        <w:t>ک</w:t>
      </w:r>
      <w:r w:rsidRPr="00FF278B">
        <w:rPr>
          <w:rFonts w:cs="B Mitra" w:hint="cs"/>
          <w:sz w:val="28"/>
          <w:szCs w:val="28"/>
          <w:rtl/>
        </w:rPr>
        <w:t>ی</w:t>
      </w:r>
      <w:r w:rsidRPr="00FF278B">
        <w:rPr>
          <w:rFonts w:cs="B Mitra"/>
          <w:sz w:val="28"/>
          <w:szCs w:val="28"/>
          <w:rtl/>
        </w:rPr>
        <w:t xml:space="preserve"> دام‌ها</w:t>
      </w:r>
      <w:r w:rsidRPr="00FF278B">
        <w:rPr>
          <w:rFonts w:cs="B Mitra" w:hint="cs"/>
          <w:sz w:val="28"/>
          <w:szCs w:val="28"/>
          <w:rtl/>
        </w:rPr>
        <w:t>ی</w:t>
      </w:r>
      <w:r w:rsidRPr="00FF278B">
        <w:rPr>
          <w:rFonts w:cs="B Mitra"/>
          <w:sz w:val="28"/>
          <w:szCs w:val="28"/>
          <w:rtl/>
        </w:rPr>
        <w:t xml:space="preserve"> بوم</w:t>
      </w:r>
      <w:r w:rsidRPr="00FF278B">
        <w:rPr>
          <w:rFonts w:cs="B Mitra" w:hint="cs"/>
          <w:sz w:val="28"/>
          <w:szCs w:val="28"/>
          <w:rtl/>
        </w:rPr>
        <w:t>ی</w:t>
      </w:r>
      <w:r w:rsidRPr="00FF278B">
        <w:rPr>
          <w:rFonts w:cs="B Mitra"/>
          <w:sz w:val="28"/>
          <w:szCs w:val="28"/>
          <w:rtl/>
        </w:rPr>
        <w:t xml:space="preserve"> و تنوع‌بخش</w:t>
      </w:r>
      <w:r w:rsidRPr="00FF278B">
        <w:rPr>
          <w:rFonts w:cs="B Mitra" w:hint="cs"/>
          <w:sz w:val="28"/>
          <w:szCs w:val="28"/>
          <w:rtl/>
        </w:rPr>
        <w:t>ی</w:t>
      </w:r>
      <w:r w:rsidRPr="00FF278B">
        <w:rPr>
          <w:rFonts w:cs="B Mitra"/>
          <w:sz w:val="28"/>
          <w:szCs w:val="28"/>
          <w:rtl/>
        </w:rPr>
        <w:t xml:space="preserve"> به نژادها</w:t>
      </w:r>
      <w:r w:rsidRPr="00FF278B">
        <w:rPr>
          <w:rFonts w:cs="B Mitra" w:hint="cs"/>
          <w:sz w:val="28"/>
          <w:szCs w:val="28"/>
          <w:rtl/>
        </w:rPr>
        <w:t>ی</w:t>
      </w:r>
      <w:r w:rsidRPr="00FF278B">
        <w:rPr>
          <w:rFonts w:cs="B Mitra"/>
          <w:sz w:val="28"/>
          <w:szCs w:val="28"/>
          <w:rtl/>
        </w:rPr>
        <w:t xml:space="preserve"> اصلاح‌شده به‌منظور افزا</w:t>
      </w:r>
      <w:r w:rsidRPr="00FF278B">
        <w:rPr>
          <w:rFonts w:cs="B Mitra" w:hint="cs"/>
          <w:sz w:val="28"/>
          <w:szCs w:val="28"/>
          <w:rtl/>
        </w:rPr>
        <w:t>ی</w:t>
      </w:r>
      <w:r w:rsidRPr="00FF278B">
        <w:rPr>
          <w:rFonts w:cs="B Mitra" w:hint="eastAsia"/>
          <w:sz w:val="28"/>
          <w:szCs w:val="28"/>
          <w:rtl/>
        </w:rPr>
        <w:t>ش</w:t>
      </w:r>
      <w:r w:rsidRPr="00FF278B">
        <w:rPr>
          <w:rFonts w:cs="B Mitra"/>
          <w:sz w:val="28"/>
          <w:szCs w:val="28"/>
          <w:rtl/>
        </w:rPr>
        <w:t xml:space="preserve"> بهره‌ور</w:t>
      </w:r>
      <w:r w:rsidRPr="00FF278B">
        <w:rPr>
          <w:rFonts w:cs="B Mitra" w:hint="cs"/>
          <w:sz w:val="28"/>
          <w:szCs w:val="28"/>
          <w:rtl/>
        </w:rPr>
        <w:t>ی</w:t>
      </w:r>
      <w:r w:rsidRPr="00FF278B">
        <w:rPr>
          <w:rFonts w:cs="B Mitra"/>
          <w:sz w:val="28"/>
          <w:szCs w:val="28"/>
          <w:rtl/>
        </w:rPr>
        <w:t xml:space="preserve">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ش</w:t>
      </w:r>
      <w:r w:rsidRPr="00FF278B">
        <w:rPr>
          <w:rFonts w:cs="B Mitra" w:hint="cs"/>
          <w:sz w:val="28"/>
          <w:szCs w:val="28"/>
          <w:rtl/>
        </w:rPr>
        <w:t>ی</w:t>
      </w:r>
      <w:r w:rsidRPr="00FF278B">
        <w:rPr>
          <w:rFonts w:cs="B Mitra" w:hint="eastAsia"/>
          <w:sz w:val="28"/>
          <w:szCs w:val="28"/>
          <w:rtl/>
        </w:rPr>
        <w:t>ر</w:t>
      </w:r>
      <w:r w:rsidRPr="00FF278B">
        <w:rPr>
          <w:rFonts w:cs="B Mitra"/>
          <w:sz w:val="28"/>
          <w:szCs w:val="28"/>
          <w:rtl/>
        </w:rPr>
        <w:t xml:space="preserve"> و گوشت </w:t>
      </w:r>
    </w:p>
    <w:p w:rsidR="0047529F" w:rsidRPr="00FF278B" w:rsidRDefault="0047529F" w:rsidP="003342CF">
      <w:pPr>
        <w:pStyle w:val="ListParagraph"/>
        <w:numPr>
          <w:ilvl w:val="0"/>
          <w:numId w:val="49"/>
        </w:numPr>
        <w:rPr>
          <w:rFonts w:cs="B Mitra"/>
          <w:sz w:val="28"/>
          <w:szCs w:val="28"/>
          <w:rtl/>
        </w:rPr>
      </w:pPr>
      <w:r w:rsidRPr="00FF278B">
        <w:rPr>
          <w:rFonts w:cs="B Mitra"/>
          <w:sz w:val="28"/>
          <w:szCs w:val="28"/>
          <w:rtl/>
        </w:rPr>
        <w:t>استفاده از سا</w:t>
      </w:r>
      <w:r w:rsidRPr="00FF278B">
        <w:rPr>
          <w:rFonts w:cs="B Mitra" w:hint="cs"/>
          <w:sz w:val="28"/>
          <w:szCs w:val="28"/>
          <w:rtl/>
        </w:rPr>
        <w:t>ی</w:t>
      </w:r>
      <w:r w:rsidRPr="00FF278B">
        <w:rPr>
          <w:rFonts w:cs="B Mitra" w:hint="eastAsia"/>
          <w:sz w:val="28"/>
          <w:szCs w:val="28"/>
          <w:rtl/>
        </w:rPr>
        <w:t>ر</w:t>
      </w:r>
      <w:r w:rsidRPr="00FF278B">
        <w:rPr>
          <w:rFonts w:cs="B Mitra"/>
          <w:sz w:val="28"/>
          <w:szCs w:val="28"/>
          <w:rtl/>
        </w:rPr>
        <w:t xml:space="preserve"> منابع علوفه‌ا</w:t>
      </w:r>
      <w:r w:rsidRPr="00FF278B">
        <w:rPr>
          <w:rFonts w:cs="B Mitra" w:hint="cs"/>
          <w:sz w:val="28"/>
          <w:szCs w:val="28"/>
          <w:rtl/>
        </w:rPr>
        <w:t>ی</w:t>
      </w:r>
      <w:r w:rsidRPr="00FF278B">
        <w:rPr>
          <w:rFonts w:cs="B Mitra"/>
          <w:sz w:val="28"/>
          <w:szCs w:val="28"/>
          <w:rtl/>
        </w:rPr>
        <w:t xml:space="preserve"> (منابع علوفه‌ا</w:t>
      </w:r>
      <w:r w:rsidRPr="00FF278B">
        <w:rPr>
          <w:rFonts w:cs="B Mitra" w:hint="cs"/>
          <w:sz w:val="28"/>
          <w:szCs w:val="28"/>
          <w:rtl/>
        </w:rPr>
        <w:t>ی</w:t>
      </w:r>
      <w:r w:rsidRPr="00FF278B">
        <w:rPr>
          <w:rFonts w:cs="B Mitra"/>
          <w:sz w:val="28"/>
          <w:szCs w:val="28"/>
          <w:rtl/>
        </w:rPr>
        <w:t xml:space="preserve"> جد</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بقا</w:t>
      </w:r>
      <w:r w:rsidRPr="00FF278B">
        <w:rPr>
          <w:rFonts w:cs="B Mitra" w:hint="cs"/>
          <w:sz w:val="28"/>
          <w:szCs w:val="28"/>
          <w:rtl/>
        </w:rPr>
        <w:t>ی</w:t>
      </w:r>
      <w:r w:rsidRPr="00FF278B">
        <w:rPr>
          <w:rFonts w:cs="B Mitra" w:hint="eastAsia"/>
          <w:sz w:val="28"/>
          <w:szCs w:val="28"/>
          <w:rtl/>
        </w:rPr>
        <w:t>ا،</w:t>
      </w:r>
      <w:r w:rsidRPr="00FF278B">
        <w:rPr>
          <w:rFonts w:cs="B Mitra"/>
          <w:sz w:val="28"/>
          <w:szCs w:val="28"/>
          <w:rtl/>
        </w:rPr>
        <w:t xml:space="preserve"> تلفات و ضا</w:t>
      </w:r>
      <w:r w:rsidRPr="00FF278B">
        <w:rPr>
          <w:rFonts w:cs="B Mitra" w:hint="cs"/>
          <w:sz w:val="28"/>
          <w:szCs w:val="28"/>
          <w:rtl/>
        </w:rPr>
        <w:t>ی</w:t>
      </w:r>
      <w:r w:rsidRPr="00FF278B">
        <w:rPr>
          <w:rFonts w:cs="B Mitra" w:hint="eastAsia"/>
          <w:sz w:val="28"/>
          <w:szCs w:val="28"/>
          <w:rtl/>
        </w:rPr>
        <w:t>عات</w:t>
      </w:r>
      <w:r w:rsidRPr="00FF278B">
        <w:rPr>
          <w:rFonts w:cs="B Mitra"/>
          <w:sz w:val="28"/>
          <w:szCs w:val="28"/>
          <w:rtl/>
        </w:rPr>
        <w:t xml:space="preserve"> محصولات) برا</w:t>
      </w:r>
      <w:r w:rsidRPr="00FF278B">
        <w:rPr>
          <w:rFonts w:cs="B Mitra" w:hint="cs"/>
          <w:sz w:val="28"/>
          <w:szCs w:val="28"/>
          <w:rtl/>
        </w:rPr>
        <w:t>ی</w:t>
      </w:r>
      <w:r w:rsidRPr="00FF278B">
        <w:rPr>
          <w:rFonts w:cs="B Mitra"/>
          <w:sz w:val="28"/>
          <w:szCs w:val="28"/>
          <w:rtl/>
        </w:rPr>
        <w:t xml:space="preserve">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گوشت قرمز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توسعه نظام ج</w:t>
      </w:r>
      <w:r w:rsidRPr="00FF278B">
        <w:rPr>
          <w:rFonts w:cs="B Mitra" w:hint="cs"/>
          <w:sz w:val="28"/>
          <w:szCs w:val="28"/>
          <w:rtl/>
        </w:rPr>
        <w:t>ی</w:t>
      </w:r>
      <w:r w:rsidRPr="00FF278B">
        <w:rPr>
          <w:rFonts w:cs="B Mitra" w:hint="eastAsia"/>
          <w:sz w:val="28"/>
          <w:szCs w:val="28"/>
          <w:rtl/>
        </w:rPr>
        <w:t>ره‌نو</w:t>
      </w:r>
      <w:r w:rsidRPr="00FF278B">
        <w:rPr>
          <w:rFonts w:cs="B Mitra" w:hint="cs"/>
          <w:sz w:val="28"/>
          <w:szCs w:val="28"/>
          <w:rtl/>
        </w:rPr>
        <w:t>ی</w:t>
      </w:r>
      <w:r w:rsidRPr="00FF278B">
        <w:rPr>
          <w:rFonts w:cs="B Mitra" w:hint="eastAsia"/>
          <w:sz w:val="28"/>
          <w:szCs w:val="28"/>
          <w:rtl/>
        </w:rPr>
        <w:t>س</w:t>
      </w:r>
      <w:r w:rsidRPr="00FF278B">
        <w:rPr>
          <w:rFonts w:cs="B Mitra" w:hint="cs"/>
          <w:sz w:val="28"/>
          <w:szCs w:val="28"/>
          <w:rtl/>
        </w:rPr>
        <w:t>ی</w:t>
      </w:r>
      <w:r w:rsidRPr="00FF278B">
        <w:rPr>
          <w:rFonts w:cs="B Mitra"/>
          <w:sz w:val="28"/>
          <w:szCs w:val="28"/>
          <w:rtl/>
        </w:rPr>
        <w:t xml:space="preserve"> تغذ</w:t>
      </w:r>
      <w:r w:rsidRPr="00FF278B">
        <w:rPr>
          <w:rFonts w:cs="B Mitra" w:hint="cs"/>
          <w:sz w:val="28"/>
          <w:szCs w:val="28"/>
          <w:rtl/>
        </w:rPr>
        <w:t>ی</w:t>
      </w:r>
      <w:r w:rsidRPr="00FF278B">
        <w:rPr>
          <w:rFonts w:cs="B Mitra" w:hint="eastAsia"/>
          <w:sz w:val="28"/>
          <w:szCs w:val="28"/>
          <w:rtl/>
        </w:rPr>
        <w:t>ه</w:t>
      </w:r>
      <w:r w:rsidRPr="00FF278B">
        <w:rPr>
          <w:rFonts w:cs="B Mitra"/>
          <w:sz w:val="28"/>
          <w:szCs w:val="28"/>
          <w:rtl/>
        </w:rPr>
        <w:t xml:space="preserve"> دام و ط</w:t>
      </w:r>
      <w:r w:rsidRPr="00FF278B">
        <w:rPr>
          <w:rFonts w:cs="B Mitra" w:hint="cs"/>
          <w:sz w:val="28"/>
          <w:szCs w:val="28"/>
          <w:rtl/>
        </w:rPr>
        <w:t>ی</w:t>
      </w:r>
      <w:r w:rsidRPr="00FF278B">
        <w:rPr>
          <w:rFonts w:cs="B Mitra" w:hint="eastAsia"/>
          <w:sz w:val="28"/>
          <w:szCs w:val="28"/>
          <w:rtl/>
        </w:rPr>
        <w:t>ور</w:t>
      </w:r>
      <w:r w:rsidR="00121E2E">
        <w:rPr>
          <w:rFonts w:cs="B Mitra" w:hint="cs"/>
          <w:sz w:val="28"/>
          <w:szCs w:val="28"/>
          <w:rtl/>
        </w:rPr>
        <w:t xml:space="preserve"> برپایه آخرین یافته‏های علمی</w:t>
      </w:r>
      <w:r w:rsidRPr="00FF278B">
        <w:rPr>
          <w:rFonts w:cs="B Mitra"/>
          <w:sz w:val="28"/>
          <w:szCs w:val="28"/>
          <w:rtl/>
        </w:rPr>
        <w:t xml:space="preserve"> </w:t>
      </w:r>
    </w:p>
    <w:p w:rsidR="0047529F" w:rsidRPr="00FF278B" w:rsidRDefault="0047529F" w:rsidP="003342CF">
      <w:pPr>
        <w:pStyle w:val="ListParagraph"/>
        <w:numPr>
          <w:ilvl w:val="0"/>
          <w:numId w:val="49"/>
        </w:numPr>
        <w:rPr>
          <w:rFonts w:cs="B Mitra"/>
          <w:sz w:val="28"/>
          <w:szCs w:val="28"/>
          <w:rtl/>
        </w:rPr>
      </w:pPr>
      <w:r w:rsidRPr="00FF278B">
        <w:rPr>
          <w:rFonts w:cs="B Mitra"/>
          <w:sz w:val="28"/>
          <w:szCs w:val="28"/>
          <w:rtl/>
        </w:rPr>
        <w:t>کاهش ضر</w:t>
      </w:r>
      <w:r w:rsidRPr="00FF278B">
        <w:rPr>
          <w:rFonts w:cs="B Mitra" w:hint="cs"/>
          <w:sz w:val="28"/>
          <w:szCs w:val="28"/>
          <w:rtl/>
        </w:rPr>
        <w:t>ی</w:t>
      </w:r>
      <w:r w:rsidRPr="00FF278B">
        <w:rPr>
          <w:rFonts w:cs="B Mitra" w:hint="eastAsia"/>
          <w:sz w:val="28"/>
          <w:szCs w:val="28"/>
          <w:rtl/>
        </w:rPr>
        <w:t>ب</w:t>
      </w:r>
      <w:r w:rsidRPr="00FF278B">
        <w:rPr>
          <w:rFonts w:cs="B Mitra"/>
          <w:sz w:val="28"/>
          <w:szCs w:val="28"/>
          <w:rtl/>
        </w:rPr>
        <w:t xml:space="preserve"> تبد</w:t>
      </w:r>
      <w:r w:rsidRPr="00FF278B">
        <w:rPr>
          <w:rFonts w:cs="B Mitra" w:hint="cs"/>
          <w:sz w:val="28"/>
          <w:szCs w:val="28"/>
          <w:rtl/>
        </w:rPr>
        <w:t>ی</w:t>
      </w:r>
      <w:r w:rsidRPr="00FF278B">
        <w:rPr>
          <w:rFonts w:cs="B Mitra" w:hint="eastAsia"/>
          <w:sz w:val="28"/>
          <w:szCs w:val="28"/>
          <w:rtl/>
        </w:rPr>
        <w:t>ل</w:t>
      </w:r>
      <w:r w:rsidRPr="00FF278B">
        <w:rPr>
          <w:rFonts w:cs="B Mitra"/>
          <w:sz w:val="28"/>
          <w:szCs w:val="28"/>
          <w:rtl/>
        </w:rPr>
        <w:t xml:space="preserve"> خوراک ط</w:t>
      </w:r>
      <w:r w:rsidRPr="00FF278B">
        <w:rPr>
          <w:rFonts w:cs="B Mitra" w:hint="cs"/>
          <w:sz w:val="28"/>
          <w:szCs w:val="28"/>
          <w:rtl/>
        </w:rPr>
        <w:t>ی</w:t>
      </w:r>
      <w:r w:rsidRPr="00FF278B">
        <w:rPr>
          <w:rFonts w:cs="B Mitra" w:hint="eastAsia"/>
          <w:sz w:val="28"/>
          <w:szCs w:val="28"/>
          <w:rtl/>
        </w:rPr>
        <w:t>ور</w:t>
      </w:r>
      <w:r w:rsidRPr="00FF278B">
        <w:rPr>
          <w:rFonts w:cs="B Mitra"/>
          <w:sz w:val="28"/>
          <w:szCs w:val="28"/>
          <w:rtl/>
        </w:rPr>
        <w:t xml:space="preserve"> و کاهش هز</w:t>
      </w:r>
      <w:r w:rsidRPr="00FF278B">
        <w:rPr>
          <w:rFonts w:cs="B Mitra" w:hint="cs"/>
          <w:sz w:val="28"/>
          <w:szCs w:val="28"/>
          <w:rtl/>
        </w:rPr>
        <w:t>ی</w:t>
      </w:r>
      <w:r w:rsidRPr="00FF278B">
        <w:rPr>
          <w:rFonts w:cs="B Mitra" w:hint="eastAsia"/>
          <w:sz w:val="28"/>
          <w:szCs w:val="28"/>
          <w:rtl/>
        </w:rPr>
        <w:t>نه</w:t>
      </w:r>
      <w:r w:rsidRPr="00FF278B">
        <w:rPr>
          <w:rFonts w:cs="B Mitra"/>
          <w:sz w:val="28"/>
          <w:szCs w:val="28"/>
          <w:rtl/>
        </w:rPr>
        <w:t xml:space="preserve"> تمام‌شده از طر</w:t>
      </w:r>
      <w:r w:rsidRPr="00FF278B">
        <w:rPr>
          <w:rFonts w:cs="B Mitra" w:hint="cs"/>
          <w:sz w:val="28"/>
          <w:szCs w:val="28"/>
          <w:rtl/>
        </w:rPr>
        <w:t>ی</w:t>
      </w:r>
      <w:r w:rsidRPr="00FF278B">
        <w:rPr>
          <w:rFonts w:cs="B Mitra" w:hint="eastAsia"/>
          <w:sz w:val="28"/>
          <w:szCs w:val="28"/>
          <w:rtl/>
        </w:rPr>
        <w:t>ق</w:t>
      </w:r>
      <w:r w:rsidRPr="00FF278B">
        <w:rPr>
          <w:rFonts w:cs="B Mitra"/>
          <w:sz w:val="28"/>
          <w:szCs w:val="28"/>
          <w:rtl/>
        </w:rPr>
        <w:t xml:space="preserve"> بهره‌گ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sz w:val="28"/>
          <w:szCs w:val="28"/>
          <w:rtl/>
        </w:rPr>
        <w:t xml:space="preserve"> از فناور</w:t>
      </w:r>
      <w:r w:rsidRPr="00FF278B">
        <w:rPr>
          <w:rFonts w:cs="B Mitra" w:hint="cs"/>
          <w:sz w:val="28"/>
          <w:szCs w:val="28"/>
          <w:rtl/>
        </w:rPr>
        <w:t>ی‌</w:t>
      </w:r>
      <w:r w:rsidRPr="00FF278B">
        <w:rPr>
          <w:rFonts w:cs="B Mitra" w:hint="eastAsia"/>
          <w:sz w:val="28"/>
          <w:szCs w:val="28"/>
          <w:rtl/>
        </w:rPr>
        <w:t>ها</w:t>
      </w:r>
      <w:r w:rsidRPr="00FF278B">
        <w:rPr>
          <w:rFonts w:cs="B Mitra" w:hint="cs"/>
          <w:sz w:val="28"/>
          <w:szCs w:val="28"/>
          <w:rtl/>
        </w:rPr>
        <w:t>ی</w:t>
      </w:r>
      <w:r w:rsidRPr="00FF278B">
        <w:rPr>
          <w:rFonts w:cs="B Mitra"/>
          <w:sz w:val="28"/>
          <w:szCs w:val="28"/>
          <w:rtl/>
        </w:rPr>
        <w:t xml:space="preserve"> نو</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از قب</w:t>
      </w:r>
      <w:r w:rsidRPr="00FF278B">
        <w:rPr>
          <w:rFonts w:cs="B Mitra" w:hint="cs"/>
          <w:sz w:val="28"/>
          <w:szCs w:val="28"/>
          <w:rtl/>
        </w:rPr>
        <w:t>ی</w:t>
      </w:r>
      <w:r w:rsidRPr="00FF278B">
        <w:rPr>
          <w:rFonts w:cs="B Mitra" w:hint="eastAsia"/>
          <w:sz w:val="28"/>
          <w:szCs w:val="28"/>
          <w:rtl/>
        </w:rPr>
        <w:t>ل</w:t>
      </w:r>
      <w:r w:rsidRPr="00FF278B">
        <w:rPr>
          <w:rFonts w:cs="B Mitra"/>
          <w:sz w:val="28"/>
          <w:szCs w:val="28"/>
          <w:rtl/>
        </w:rPr>
        <w:t xml:space="preserve"> اصلاح نژاد ط</w:t>
      </w:r>
      <w:r w:rsidRPr="00FF278B">
        <w:rPr>
          <w:rFonts w:cs="B Mitra" w:hint="cs"/>
          <w:sz w:val="28"/>
          <w:szCs w:val="28"/>
          <w:rtl/>
        </w:rPr>
        <w:t>ی</w:t>
      </w:r>
      <w:r w:rsidRPr="00FF278B">
        <w:rPr>
          <w:rFonts w:cs="B Mitra" w:hint="eastAsia"/>
          <w:sz w:val="28"/>
          <w:szCs w:val="28"/>
          <w:rtl/>
        </w:rPr>
        <w:t>ور،</w:t>
      </w:r>
      <w:r w:rsidRPr="00FF278B">
        <w:rPr>
          <w:rFonts w:cs="B Mitra"/>
          <w:sz w:val="28"/>
          <w:szCs w:val="28"/>
          <w:rtl/>
        </w:rPr>
        <w:t xml:space="preserve"> هوشمندساز</w:t>
      </w:r>
      <w:r w:rsidRPr="00FF278B">
        <w:rPr>
          <w:rFonts w:cs="B Mitra" w:hint="cs"/>
          <w:sz w:val="28"/>
          <w:szCs w:val="28"/>
          <w:rtl/>
        </w:rPr>
        <w:t>ی</w:t>
      </w:r>
      <w:r w:rsidRPr="00FF278B">
        <w:rPr>
          <w:rFonts w:cs="B Mitra"/>
          <w:sz w:val="28"/>
          <w:szCs w:val="28"/>
          <w:rtl/>
        </w:rPr>
        <w:t xml:space="preserve"> مد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ط</w:t>
      </w:r>
      <w:r w:rsidRPr="00FF278B">
        <w:rPr>
          <w:rFonts w:cs="B Mitra" w:hint="cs"/>
          <w:sz w:val="28"/>
          <w:szCs w:val="28"/>
          <w:rtl/>
        </w:rPr>
        <w:t>ی</w:t>
      </w:r>
      <w:r w:rsidRPr="00FF278B">
        <w:rPr>
          <w:rFonts w:cs="B Mitra" w:hint="eastAsia"/>
          <w:sz w:val="28"/>
          <w:szCs w:val="28"/>
          <w:rtl/>
        </w:rPr>
        <w:t>ور،</w:t>
      </w:r>
      <w:r w:rsidRPr="00FF278B">
        <w:rPr>
          <w:rFonts w:cs="B Mitra"/>
          <w:sz w:val="28"/>
          <w:szCs w:val="28"/>
          <w:rtl/>
        </w:rPr>
        <w:t xml:space="preserve"> توسعه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اقتصاد</w:t>
      </w:r>
      <w:r w:rsidRPr="00FF278B">
        <w:rPr>
          <w:rFonts w:cs="B Mitra" w:hint="cs"/>
          <w:sz w:val="28"/>
          <w:szCs w:val="28"/>
          <w:rtl/>
        </w:rPr>
        <w:t>ی</w:t>
      </w:r>
      <w:r w:rsidRPr="00FF278B">
        <w:rPr>
          <w:rFonts w:cs="B Mitra"/>
          <w:sz w:val="28"/>
          <w:szCs w:val="28"/>
          <w:rtl/>
        </w:rPr>
        <w:t xml:space="preserve"> سا</w:t>
      </w:r>
      <w:r w:rsidRPr="00FF278B">
        <w:rPr>
          <w:rFonts w:cs="B Mitra" w:hint="cs"/>
          <w:sz w:val="28"/>
          <w:szCs w:val="28"/>
          <w:rtl/>
        </w:rPr>
        <w:t>ی</w:t>
      </w:r>
      <w:r w:rsidRPr="00FF278B">
        <w:rPr>
          <w:rFonts w:cs="B Mitra" w:hint="eastAsia"/>
          <w:sz w:val="28"/>
          <w:szCs w:val="28"/>
          <w:rtl/>
        </w:rPr>
        <w:t>ر</w:t>
      </w:r>
      <w:r w:rsidRPr="00FF278B">
        <w:rPr>
          <w:rFonts w:cs="B Mitra"/>
          <w:sz w:val="28"/>
          <w:szCs w:val="28"/>
          <w:rtl/>
        </w:rPr>
        <w:t xml:space="preserve"> ماک</w:t>
      </w:r>
      <w:r w:rsidRPr="00FF278B">
        <w:rPr>
          <w:rFonts w:cs="B Mitra" w:hint="cs"/>
          <w:sz w:val="28"/>
          <w:szCs w:val="28"/>
          <w:rtl/>
        </w:rPr>
        <w:t>ی</w:t>
      </w:r>
      <w:r w:rsidRPr="00FF278B">
        <w:rPr>
          <w:rFonts w:cs="B Mitra" w:hint="eastAsia"/>
          <w:sz w:val="28"/>
          <w:szCs w:val="28"/>
          <w:rtl/>
        </w:rPr>
        <w:t>ان،</w:t>
      </w:r>
      <w:r w:rsidRPr="00FF278B">
        <w:rPr>
          <w:rFonts w:cs="B Mitra"/>
          <w:sz w:val="28"/>
          <w:szCs w:val="28"/>
          <w:rtl/>
        </w:rPr>
        <w:t xml:space="preserve"> استفاده از مکمل‌ها</w:t>
      </w:r>
      <w:r w:rsidRPr="00FF278B">
        <w:rPr>
          <w:rFonts w:cs="B Mitra" w:hint="cs"/>
          <w:sz w:val="28"/>
          <w:szCs w:val="28"/>
          <w:rtl/>
        </w:rPr>
        <w:t>ی</w:t>
      </w:r>
      <w:r w:rsidRPr="00FF278B">
        <w:rPr>
          <w:rFonts w:cs="B Mitra"/>
          <w:sz w:val="28"/>
          <w:szCs w:val="28"/>
          <w:rtl/>
        </w:rPr>
        <w:t xml:space="preserve"> ز</w:t>
      </w:r>
      <w:r w:rsidRPr="00FF278B">
        <w:rPr>
          <w:rFonts w:cs="B Mitra" w:hint="cs"/>
          <w:sz w:val="28"/>
          <w:szCs w:val="28"/>
          <w:rtl/>
        </w:rPr>
        <w:t>ی</w:t>
      </w:r>
      <w:r w:rsidRPr="00FF278B">
        <w:rPr>
          <w:rFonts w:cs="B Mitra" w:hint="eastAsia"/>
          <w:sz w:val="28"/>
          <w:szCs w:val="28"/>
          <w:rtl/>
        </w:rPr>
        <w:t>ست</w:t>
      </w:r>
      <w:r w:rsidRPr="00FF278B">
        <w:rPr>
          <w:rFonts w:cs="B Mitra" w:hint="cs"/>
          <w:sz w:val="28"/>
          <w:szCs w:val="28"/>
          <w:rtl/>
        </w:rPr>
        <w:t>ی</w:t>
      </w:r>
      <w:r w:rsidRPr="00FF278B">
        <w:rPr>
          <w:rFonts w:cs="B Mitra"/>
          <w:sz w:val="28"/>
          <w:szCs w:val="28"/>
          <w:rtl/>
        </w:rPr>
        <w:t xml:space="preserve"> در ج</w:t>
      </w:r>
      <w:r w:rsidRPr="00FF278B">
        <w:rPr>
          <w:rFonts w:cs="B Mitra" w:hint="cs"/>
          <w:sz w:val="28"/>
          <w:szCs w:val="28"/>
          <w:rtl/>
        </w:rPr>
        <w:t>ی</w:t>
      </w:r>
      <w:r w:rsidRPr="00FF278B">
        <w:rPr>
          <w:rFonts w:cs="B Mitra" w:hint="eastAsia"/>
          <w:sz w:val="28"/>
          <w:szCs w:val="28"/>
          <w:rtl/>
        </w:rPr>
        <w:t>ره</w:t>
      </w:r>
      <w:r w:rsidRPr="00FF278B">
        <w:rPr>
          <w:rFonts w:cs="B Mitra"/>
          <w:sz w:val="28"/>
          <w:szCs w:val="28"/>
          <w:rtl/>
        </w:rPr>
        <w:t xml:space="preserve"> ط</w:t>
      </w:r>
      <w:r w:rsidRPr="00FF278B">
        <w:rPr>
          <w:rFonts w:cs="B Mitra" w:hint="cs"/>
          <w:sz w:val="28"/>
          <w:szCs w:val="28"/>
          <w:rtl/>
        </w:rPr>
        <w:t>ی</w:t>
      </w:r>
      <w:r w:rsidRPr="00FF278B">
        <w:rPr>
          <w:rFonts w:cs="B Mitra" w:hint="eastAsia"/>
          <w:sz w:val="28"/>
          <w:szCs w:val="28"/>
          <w:rtl/>
        </w:rPr>
        <w:t>ور،</w:t>
      </w:r>
      <w:r w:rsidRPr="00FF278B">
        <w:rPr>
          <w:rFonts w:cs="B Mitra"/>
          <w:sz w:val="28"/>
          <w:szCs w:val="28"/>
          <w:rtl/>
        </w:rPr>
        <w:t xml:space="preserve"> توسعه کاربرد ا</w:t>
      </w:r>
      <w:r w:rsidRPr="00FF278B">
        <w:rPr>
          <w:rFonts w:cs="B Mitra" w:hint="cs"/>
          <w:sz w:val="28"/>
          <w:szCs w:val="28"/>
          <w:rtl/>
        </w:rPr>
        <w:t>ی</w:t>
      </w:r>
      <w:r w:rsidRPr="00FF278B">
        <w:rPr>
          <w:rFonts w:cs="B Mitra" w:hint="eastAsia"/>
          <w:sz w:val="28"/>
          <w:szCs w:val="28"/>
          <w:rtl/>
        </w:rPr>
        <w:t>نترنت</w:t>
      </w:r>
      <w:r w:rsidRPr="00FF278B">
        <w:rPr>
          <w:rFonts w:cs="B Mitra"/>
          <w:sz w:val="28"/>
          <w:szCs w:val="28"/>
          <w:rtl/>
        </w:rPr>
        <w:t xml:space="preserve"> اش</w:t>
      </w:r>
      <w:r w:rsidRPr="00FF278B">
        <w:rPr>
          <w:rFonts w:cs="B Mitra" w:hint="cs"/>
          <w:sz w:val="28"/>
          <w:szCs w:val="28"/>
          <w:rtl/>
        </w:rPr>
        <w:t>ی</w:t>
      </w:r>
      <w:r w:rsidRPr="00FF278B">
        <w:rPr>
          <w:rFonts w:cs="B Mitra" w:hint="eastAsia"/>
          <w:sz w:val="28"/>
          <w:szCs w:val="28"/>
          <w:rtl/>
        </w:rPr>
        <w:t>اء،</w:t>
      </w:r>
      <w:r w:rsidRPr="00FF278B">
        <w:rPr>
          <w:rFonts w:cs="B Mitra"/>
          <w:sz w:val="28"/>
          <w:szCs w:val="28"/>
          <w:rtl/>
        </w:rPr>
        <w:t xml:space="preserve"> تحل</w:t>
      </w:r>
      <w:r w:rsidRPr="00FF278B">
        <w:rPr>
          <w:rFonts w:cs="B Mitra" w:hint="cs"/>
          <w:sz w:val="28"/>
          <w:szCs w:val="28"/>
          <w:rtl/>
        </w:rPr>
        <w:t>ی</w:t>
      </w:r>
      <w:r w:rsidRPr="00FF278B">
        <w:rPr>
          <w:rFonts w:cs="B Mitra" w:hint="eastAsia"/>
          <w:sz w:val="28"/>
          <w:szCs w:val="28"/>
          <w:rtl/>
        </w:rPr>
        <w:t>ل</w:t>
      </w:r>
      <w:r w:rsidRPr="00FF278B">
        <w:rPr>
          <w:rFonts w:cs="B Mitra"/>
          <w:sz w:val="28"/>
          <w:szCs w:val="28"/>
          <w:rtl/>
        </w:rPr>
        <w:t xml:space="preserve"> داده و مدل‌ساز</w:t>
      </w:r>
      <w:r w:rsidRPr="00FF278B">
        <w:rPr>
          <w:rFonts w:cs="B Mitra" w:hint="cs"/>
          <w:sz w:val="28"/>
          <w:szCs w:val="28"/>
          <w:rtl/>
        </w:rPr>
        <w:t>ی</w:t>
      </w:r>
      <w:r w:rsidRPr="00FF278B">
        <w:rPr>
          <w:rFonts w:cs="B Mitra"/>
          <w:sz w:val="28"/>
          <w:szCs w:val="28"/>
          <w:rtl/>
        </w:rPr>
        <w:t xml:space="preserve"> برا</w:t>
      </w:r>
      <w:r w:rsidRPr="00FF278B">
        <w:rPr>
          <w:rFonts w:cs="B Mitra" w:hint="cs"/>
          <w:sz w:val="28"/>
          <w:szCs w:val="28"/>
          <w:rtl/>
        </w:rPr>
        <w:t>ی</w:t>
      </w:r>
      <w:r w:rsidRPr="00FF278B">
        <w:rPr>
          <w:rFonts w:cs="B Mitra"/>
          <w:sz w:val="28"/>
          <w:szCs w:val="28"/>
          <w:rtl/>
        </w:rPr>
        <w:t xml:space="preserve"> بهبود مد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بهداشت و تغذ</w:t>
      </w:r>
      <w:r w:rsidRPr="00FF278B">
        <w:rPr>
          <w:rFonts w:cs="B Mitra" w:hint="cs"/>
          <w:sz w:val="28"/>
          <w:szCs w:val="28"/>
          <w:rtl/>
        </w:rPr>
        <w:t>ی</w:t>
      </w:r>
      <w:r w:rsidRPr="00FF278B">
        <w:rPr>
          <w:rFonts w:cs="B Mitra" w:hint="eastAsia"/>
          <w:sz w:val="28"/>
          <w:szCs w:val="28"/>
          <w:rtl/>
        </w:rPr>
        <w:t>ه</w:t>
      </w:r>
      <w:r w:rsidRPr="00FF278B">
        <w:rPr>
          <w:rFonts w:cs="B Mitra"/>
          <w:sz w:val="28"/>
          <w:szCs w:val="28"/>
          <w:rtl/>
        </w:rPr>
        <w:t xml:space="preserve"> ط</w:t>
      </w:r>
      <w:r w:rsidRPr="00FF278B">
        <w:rPr>
          <w:rFonts w:cs="B Mitra" w:hint="cs"/>
          <w:sz w:val="28"/>
          <w:szCs w:val="28"/>
          <w:rtl/>
        </w:rPr>
        <w:t>ی</w:t>
      </w:r>
      <w:r w:rsidRPr="00FF278B">
        <w:rPr>
          <w:rFonts w:cs="B Mitra" w:hint="eastAsia"/>
          <w:sz w:val="28"/>
          <w:szCs w:val="28"/>
          <w:rtl/>
        </w:rPr>
        <w:t>ور</w:t>
      </w:r>
      <w:r w:rsidRPr="00FF278B">
        <w:rPr>
          <w:rFonts w:cs="B Mitra"/>
          <w:sz w:val="28"/>
          <w:szCs w:val="28"/>
          <w:rtl/>
        </w:rPr>
        <w:t xml:space="preserve"> </w:t>
      </w:r>
    </w:p>
    <w:p w:rsidR="0047529F" w:rsidRPr="00FF278B" w:rsidRDefault="0047529F" w:rsidP="003342CF">
      <w:pPr>
        <w:pStyle w:val="ListParagraph"/>
        <w:numPr>
          <w:ilvl w:val="0"/>
          <w:numId w:val="49"/>
        </w:numPr>
        <w:rPr>
          <w:rFonts w:cs="B Mitra"/>
          <w:sz w:val="28"/>
          <w:szCs w:val="28"/>
          <w:rtl/>
        </w:rPr>
      </w:pPr>
      <w:r w:rsidRPr="00FF278B">
        <w:rPr>
          <w:rFonts w:cs="B Mitra"/>
          <w:sz w:val="28"/>
          <w:szCs w:val="28"/>
          <w:rtl/>
        </w:rPr>
        <w:t>ارزش‌افزا</w:t>
      </w:r>
      <w:r w:rsidRPr="00FF278B">
        <w:rPr>
          <w:rFonts w:cs="B Mitra" w:hint="cs"/>
          <w:sz w:val="28"/>
          <w:szCs w:val="28"/>
          <w:rtl/>
        </w:rPr>
        <w:t>یی</w:t>
      </w:r>
      <w:r w:rsidRPr="00FF278B">
        <w:rPr>
          <w:rFonts w:cs="B Mitra"/>
          <w:sz w:val="28"/>
          <w:szCs w:val="28"/>
          <w:rtl/>
        </w:rPr>
        <w:t xml:space="preserve"> محصولات جانب</w:t>
      </w:r>
      <w:r w:rsidRPr="00FF278B">
        <w:rPr>
          <w:rFonts w:cs="B Mitra" w:hint="cs"/>
          <w:sz w:val="28"/>
          <w:szCs w:val="28"/>
          <w:rtl/>
        </w:rPr>
        <w:t>ی</w:t>
      </w:r>
      <w:r w:rsidRPr="00FF278B">
        <w:rPr>
          <w:rFonts w:cs="B Mitra"/>
          <w:sz w:val="28"/>
          <w:szCs w:val="28"/>
          <w:rtl/>
        </w:rPr>
        <w:t xml:space="preserve"> کشتار دام و ط</w:t>
      </w:r>
      <w:r w:rsidRPr="00FF278B">
        <w:rPr>
          <w:rFonts w:cs="B Mitra" w:hint="cs"/>
          <w:sz w:val="28"/>
          <w:szCs w:val="28"/>
          <w:rtl/>
        </w:rPr>
        <w:t>ی</w:t>
      </w:r>
      <w:r w:rsidRPr="00FF278B">
        <w:rPr>
          <w:rFonts w:cs="B Mitra" w:hint="eastAsia"/>
          <w:sz w:val="28"/>
          <w:szCs w:val="28"/>
          <w:rtl/>
        </w:rPr>
        <w:t>ور</w:t>
      </w:r>
      <w:r w:rsidRPr="00FF278B">
        <w:rPr>
          <w:rFonts w:cs="B Mitra"/>
          <w:sz w:val="28"/>
          <w:szCs w:val="28"/>
          <w:rtl/>
        </w:rPr>
        <w:t xml:space="preserve"> و کاهش ضا</w:t>
      </w:r>
      <w:r w:rsidRPr="00FF278B">
        <w:rPr>
          <w:rFonts w:cs="B Mitra" w:hint="cs"/>
          <w:sz w:val="28"/>
          <w:szCs w:val="28"/>
          <w:rtl/>
        </w:rPr>
        <w:t>ی</w:t>
      </w:r>
      <w:r w:rsidRPr="00FF278B">
        <w:rPr>
          <w:rFonts w:cs="B Mitra" w:hint="eastAsia"/>
          <w:sz w:val="28"/>
          <w:szCs w:val="28"/>
          <w:rtl/>
        </w:rPr>
        <w:t>عات</w:t>
      </w:r>
      <w:r w:rsidRPr="00FF278B">
        <w:rPr>
          <w:rFonts w:cs="B Mitra"/>
          <w:sz w:val="28"/>
          <w:szCs w:val="28"/>
          <w:rtl/>
        </w:rPr>
        <w:t xml:space="preserve"> و پسماندها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توسعه و تقو</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صنا</w:t>
      </w:r>
      <w:r w:rsidRPr="00FF278B">
        <w:rPr>
          <w:rFonts w:cs="B Mitra" w:hint="cs"/>
          <w:sz w:val="28"/>
          <w:szCs w:val="28"/>
          <w:rtl/>
        </w:rPr>
        <w:t>ی</w:t>
      </w:r>
      <w:r w:rsidRPr="00FF278B">
        <w:rPr>
          <w:rFonts w:cs="B Mitra" w:hint="eastAsia"/>
          <w:sz w:val="28"/>
          <w:szCs w:val="28"/>
          <w:rtl/>
        </w:rPr>
        <w:t>ع</w:t>
      </w:r>
      <w:r w:rsidRPr="00FF278B">
        <w:rPr>
          <w:rFonts w:cs="B Mitra"/>
          <w:sz w:val="28"/>
          <w:szCs w:val="28"/>
          <w:rtl/>
        </w:rPr>
        <w:t xml:space="preserve"> جانب</w:t>
      </w:r>
      <w:r w:rsidRPr="00FF278B">
        <w:rPr>
          <w:rFonts w:cs="B Mitra" w:hint="cs"/>
          <w:sz w:val="28"/>
          <w:szCs w:val="28"/>
          <w:rtl/>
        </w:rPr>
        <w:t>ی</w:t>
      </w:r>
      <w:r w:rsidRPr="00FF278B">
        <w:rPr>
          <w:rFonts w:cs="B Mitra"/>
          <w:sz w:val="28"/>
          <w:szCs w:val="28"/>
          <w:rtl/>
        </w:rPr>
        <w:t xml:space="preserve"> و پشت</w:t>
      </w:r>
      <w:r w:rsidRPr="00FF278B">
        <w:rPr>
          <w:rFonts w:cs="B Mitra" w:hint="cs"/>
          <w:sz w:val="28"/>
          <w:szCs w:val="28"/>
          <w:rtl/>
        </w:rPr>
        <w:t>ی</w:t>
      </w:r>
      <w:r w:rsidRPr="00FF278B">
        <w:rPr>
          <w:rFonts w:cs="B Mitra" w:hint="eastAsia"/>
          <w:sz w:val="28"/>
          <w:szCs w:val="28"/>
          <w:rtl/>
        </w:rPr>
        <w:t>بان</w:t>
      </w:r>
      <w:r w:rsidRPr="00FF278B">
        <w:rPr>
          <w:rFonts w:cs="B Mitra"/>
          <w:sz w:val="28"/>
          <w:szCs w:val="28"/>
          <w:rtl/>
        </w:rPr>
        <w:t xml:space="preserve"> زنج</w:t>
      </w:r>
      <w:r w:rsidRPr="00FF278B">
        <w:rPr>
          <w:rFonts w:cs="B Mitra" w:hint="cs"/>
          <w:sz w:val="28"/>
          <w:szCs w:val="28"/>
          <w:rtl/>
        </w:rPr>
        <w:t>ی</w:t>
      </w:r>
      <w:r w:rsidRPr="00FF278B">
        <w:rPr>
          <w:rFonts w:cs="B Mitra" w:hint="eastAsia"/>
          <w:sz w:val="28"/>
          <w:szCs w:val="28"/>
          <w:rtl/>
        </w:rPr>
        <w:t>ره</w:t>
      </w:r>
      <w:r w:rsidRPr="00FF278B">
        <w:rPr>
          <w:rFonts w:cs="B Mitra"/>
          <w:sz w:val="28"/>
          <w:szCs w:val="28"/>
          <w:rtl/>
        </w:rPr>
        <w:t xml:space="preserve"> ارزش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مرغ و تخم‌مرغ</w:t>
      </w:r>
    </w:p>
    <w:p w:rsidR="0047529F" w:rsidRPr="00FF278B" w:rsidRDefault="0047529F" w:rsidP="00584E4D">
      <w:pPr>
        <w:pStyle w:val="ListParagraph"/>
        <w:numPr>
          <w:ilvl w:val="0"/>
          <w:numId w:val="49"/>
        </w:numPr>
        <w:rPr>
          <w:rFonts w:cs="B Mitra"/>
          <w:sz w:val="28"/>
          <w:szCs w:val="28"/>
          <w:rtl/>
        </w:rPr>
      </w:pPr>
      <w:r w:rsidRPr="00FF278B">
        <w:rPr>
          <w:rFonts w:cs="B Mitra"/>
          <w:sz w:val="28"/>
          <w:szCs w:val="28"/>
          <w:rtl/>
        </w:rPr>
        <w:t>توسعه و ارتقا</w:t>
      </w:r>
      <w:r w:rsidRPr="00FF278B">
        <w:rPr>
          <w:rFonts w:cs="B Mitra" w:hint="cs"/>
          <w:sz w:val="28"/>
          <w:szCs w:val="28"/>
          <w:rtl/>
        </w:rPr>
        <w:t>ی</w:t>
      </w:r>
      <w:r w:rsidRPr="00FF278B">
        <w:rPr>
          <w:rFonts w:cs="B Mitra"/>
          <w:sz w:val="28"/>
          <w:szCs w:val="28"/>
          <w:rtl/>
        </w:rPr>
        <w:t xml:space="preserve"> زنج</w:t>
      </w:r>
      <w:r w:rsidRPr="00FF278B">
        <w:rPr>
          <w:rFonts w:cs="B Mitra" w:hint="cs"/>
          <w:sz w:val="28"/>
          <w:szCs w:val="28"/>
          <w:rtl/>
        </w:rPr>
        <w:t>ی</w:t>
      </w:r>
      <w:r w:rsidRPr="00FF278B">
        <w:rPr>
          <w:rFonts w:cs="B Mitra" w:hint="eastAsia"/>
          <w:sz w:val="28"/>
          <w:szCs w:val="28"/>
          <w:rtl/>
        </w:rPr>
        <w:t>ره</w:t>
      </w:r>
      <w:r w:rsidRPr="00FF278B">
        <w:rPr>
          <w:rFonts w:cs="B Mitra"/>
          <w:sz w:val="28"/>
          <w:szCs w:val="28"/>
          <w:rtl/>
        </w:rPr>
        <w:t xml:space="preserve"> </w:t>
      </w:r>
      <w:r w:rsidRPr="00FF278B">
        <w:rPr>
          <w:rFonts w:cs="B Mitra" w:hint="cs"/>
          <w:sz w:val="28"/>
          <w:szCs w:val="28"/>
          <w:rtl/>
        </w:rPr>
        <w:t>ی</w:t>
      </w:r>
      <w:r w:rsidRPr="00FF278B">
        <w:rPr>
          <w:rFonts w:cs="B Mitra" w:hint="eastAsia"/>
          <w:sz w:val="28"/>
          <w:szCs w:val="28"/>
          <w:rtl/>
        </w:rPr>
        <w:t>کپارچه</w:t>
      </w:r>
      <w:r w:rsidRPr="00FF278B">
        <w:rPr>
          <w:rFonts w:cs="B Mitra"/>
          <w:sz w:val="28"/>
          <w:szCs w:val="28"/>
          <w:rtl/>
        </w:rPr>
        <w:t xml:space="preserve"> صنعت مرغ و مشارکت عمل</w:t>
      </w:r>
      <w:r w:rsidRPr="00FF278B">
        <w:rPr>
          <w:rFonts w:cs="B Mitra" w:hint="cs"/>
          <w:sz w:val="28"/>
          <w:szCs w:val="28"/>
          <w:rtl/>
        </w:rPr>
        <w:t>ی</w:t>
      </w:r>
      <w:r w:rsidRPr="00FF278B">
        <w:rPr>
          <w:rFonts w:cs="B Mitra" w:hint="eastAsia"/>
          <w:sz w:val="28"/>
          <w:szCs w:val="28"/>
          <w:rtl/>
        </w:rPr>
        <w:t>ات</w:t>
      </w:r>
      <w:r w:rsidRPr="00FF278B">
        <w:rPr>
          <w:rFonts w:cs="B Mitra" w:hint="cs"/>
          <w:sz w:val="28"/>
          <w:szCs w:val="28"/>
          <w:rtl/>
        </w:rPr>
        <w:t>ی</w:t>
      </w:r>
      <w:r w:rsidRPr="00FF278B">
        <w:rPr>
          <w:rFonts w:cs="B Mitra"/>
          <w:sz w:val="28"/>
          <w:szCs w:val="28"/>
          <w:rtl/>
        </w:rPr>
        <w:t xml:space="preserve"> تشکل</w:t>
      </w:r>
      <w:r w:rsidR="00584E4D">
        <w:rPr>
          <w:rFonts w:cs="B Mitra" w:hint="cs"/>
          <w:sz w:val="28"/>
          <w:szCs w:val="28"/>
          <w:rtl/>
        </w:rPr>
        <w:t>‏</w:t>
      </w:r>
      <w:r w:rsidRPr="00FF278B">
        <w:rPr>
          <w:rFonts w:cs="B Mitra" w:hint="cs"/>
          <w:sz w:val="28"/>
          <w:szCs w:val="28"/>
          <w:rtl/>
        </w:rPr>
        <w:t>ها</w:t>
      </w:r>
      <w:r w:rsidRPr="00FF278B">
        <w:rPr>
          <w:rFonts w:cs="B Mitra"/>
          <w:sz w:val="28"/>
          <w:szCs w:val="28"/>
          <w:rtl/>
        </w:rPr>
        <w:t xml:space="preserve"> </w:t>
      </w:r>
      <w:r w:rsidRPr="00FF278B">
        <w:rPr>
          <w:rFonts w:cs="B Mitra" w:hint="cs"/>
          <w:sz w:val="28"/>
          <w:szCs w:val="28"/>
          <w:rtl/>
        </w:rPr>
        <w:t>در</w:t>
      </w:r>
      <w:r w:rsidRPr="00FF278B">
        <w:rPr>
          <w:rFonts w:cs="B Mitra"/>
          <w:sz w:val="28"/>
          <w:szCs w:val="28"/>
          <w:rtl/>
        </w:rPr>
        <w:t xml:space="preserve"> </w:t>
      </w:r>
      <w:r w:rsidRPr="00FF278B">
        <w:rPr>
          <w:rFonts w:cs="B Mitra" w:hint="cs"/>
          <w:sz w:val="28"/>
          <w:szCs w:val="28"/>
          <w:rtl/>
        </w:rPr>
        <w:t>مدی</w:t>
      </w:r>
      <w:r w:rsidRPr="00FF278B">
        <w:rPr>
          <w:rFonts w:cs="B Mitra" w:hint="eastAsia"/>
          <w:sz w:val="28"/>
          <w:szCs w:val="28"/>
          <w:rtl/>
        </w:rPr>
        <w:t>ر</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زنج</w:t>
      </w:r>
      <w:r w:rsidRPr="00FF278B">
        <w:rPr>
          <w:rFonts w:cs="B Mitra" w:hint="cs"/>
          <w:sz w:val="28"/>
          <w:szCs w:val="28"/>
          <w:rtl/>
        </w:rPr>
        <w:t>ی</w:t>
      </w:r>
      <w:r w:rsidRPr="00FF278B">
        <w:rPr>
          <w:rFonts w:cs="B Mitra" w:hint="eastAsia"/>
          <w:sz w:val="28"/>
          <w:szCs w:val="28"/>
          <w:rtl/>
        </w:rPr>
        <w:t>ره</w:t>
      </w:r>
      <w:r w:rsidRPr="00FF278B">
        <w:rPr>
          <w:rFonts w:cs="B Mitra"/>
          <w:sz w:val="28"/>
          <w:szCs w:val="28"/>
          <w:rtl/>
        </w:rPr>
        <w:t xml:space="preserve"> صنعت مرغ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افزا</w:t>
      </w:r>
      <w:r w:rsidRPr="00FF278B">
        <w:rPr>
          <w:rFonts w:cs="B Mitra" w:hint="cs"/>
          <w:sz w:val="28"/>
          <w:szCs w:val="28"/>
          <w:rtl/>
        </w:rPr>
        <w:t>ی</w:t>
      </w:r>
      <w:r w:rsidRPr="00FF278B">
        <w:rPr>
          <w:rFonts w:cs="B Mitra" w:hint="eastAsia"/>
          <w:sz w:val="28"/>
          <w:szCs w:val="28"/>
          <w:rtl/>
        </w:rPr>
        <w:t>ش</w:t>
      </w:r>
      <w:r w:rsidRPr="00FF278B">
        <w:rPr>
          <w:rFonts w:cs="B Mitra"/>
          <w:sz w:val="28"/>
          <w:szCs w:val="28"/>
          <w:rtl/>
        </w:rPr>
        <w:t xml:space="preserve">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تخم‌مرغ از طر</w:t>
      </w:r>
      <w:r w:rsidRPr="00FF278B">
        <w:rPr>
          <w:rFonts w:cs="B Mitra" w:hint="cs"/>
          <w:sz w:val="28"/>
          <w:szCs w:val="28"/>
          <w:rtl/>
        </w:rPr>
        <w:t>ی</w:t>
      </w:r>
      <w:r w:rsidRPr="00FF278B">
        <w:rPr>
          <w:rFonts w:cs="B Mitra" w:hint="eastAsia"/>
          <w:sz w:val="28"/>
          <w:szCs w:val="28"/>
          <w:rtl/>
        </w:rPr>
        <w:t>ق</w:t>
      </w:r>
      <w:r w:rsidRPr="00FF278B">
        <w:rPr>
          <w:rFonts w:cs="B Mitra"/>
          <w:sz w:val="28"/>
          <w:szCs w:val="28"/>
          <w:rtl/>
        </w:rPr>
        <w:t xml:space="preserve"> افزا</w:t>
      </w:r>
      <w:r w:rsidRPr="00FF278B">
        <w:rPr>
          <w:rFonts w:cs="B Mitra" w:hint="cs"/>
          <w:sz w:val="28"/>
          <w:szCs w:val="28"/>
          <w:rtl/>
        </w:rPr>
        <w:t>ی</w:t>
      </w:r>
      <w:r w:rsidRPr="00FF278B">
        <w:rPr>
          <w:rFonts w:cs="B Mitra" w:hint="eastAsia"/>
          <w:sz w:val="28"/>
          <w:szCs w:val="28"/>
          <w:rtl/>
        </w:rPr>
        <w:t>ش</w:t>
      </w:r>
      <w:r w:rsidRPr="00FF278B">
        <w:rPr>
          <w:rFonts w:cs="B Mitra"/>
          <w:sz w:val="28"/>
          <w:szCs w:val="28"/>
          <w:rtl/>
        </w:rPr>
        <w:t xml:space="preserve"> بهره‌ور</w:t>
      </w:r>
      <w:r w:rsidRPr="00FF278B">
        <w:rPr>
          <w:rFonts w:cs="B Mitra" w:hint="cs"/>
          <w:sz w:val="28"/>
          <w:szCs w:val="28"/>
          <w:rtl/>
        </w:rPr>
        <w:t>ی</w:t>
      </w:r>
      <w:r w:rsidRPr="00FF278B">
        <w:rPr>
          <w:rFonts w:cs="B Mitra"/>
          <w:sz w:val="28"/>
          <w:szCs w:val="28"/>
          <w:rtl/>
        </w:rPr>
        <w:t xml:space="preserve"> و فرهنگ‌ساز</w:t>
      </w:r>
      <w:r w:rsidRPr="00FF278B">
        <w:rPr>
          <w:rFonts w:cs="B Mitra" w:hint="cs"/>
          <w:sz w:val="28"/>
          <w:szCs w:val="28"/>
          <w:rtl/>
        </w:rPr>
        <w:t>ی</w:t>
      </w:r>
      <w:r w:rsidRPr="00FF278B">
        <w:rPr>
          <w:rFonts w:cs="B Mitra"/>
          <w:sz w:val="28"/>
          <w:szCs w:val="28"/>
          <w:rtl/>
        </w:rPr>
        <w:t xml:space="preserve"> به‌منظور افزا</w:t>
      </w:r>
      <w:r w:rsidRPr="00FF278B">
        <w:rPr>
          <w:rFonts w:cs="B Mitra" w:hint="cs"/>
          <w:sz w:val="28"/>
          <w:szCs w:val="28"/>
          <w:rtl/>
        </w:rPr>
        <w:t>ی</w:t>
      </w:r>
      <w:r w:rsidRPr="00FF278B">
        <w:rPr>
          <w:rFonts w:cs="B Mitra" w:hint="eastAsia"/>
          <w:sz w:val="28"/>
          <w:szCs w:val="28"/>
          <w:rtl/>
        </w:rPr>
        <w:t>ش</w:t>
      </w:r>
      <w:r w:rsidRPr="00FF278B">
        <w:rPr>
          <w:rFonts w:cs="B Mitra"/>
          <w:sz w:val="28"/>
          <w:szCs w:val="28"/>
          <w:rtl/>
        </w:rPr>
        <w:t xml:space="preserve"> مصرف تخم‌مرغ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اصلاح الگو</w:t>
      </w:r>
      <w:r w:rsidRPr="00FF278B">
        <w:rPr>
          <w:rFonts w:cs="B Mitra" w:hint="cs"/>
          <w:sz w:val="28"/>
          <w:szCs w:val="28"/>
          <w:rtl/>
        </w:rPr>
        <w:t>ی</w:t>
      </w:r>
      <w:r w:rsidRPr="00FF278B">
        <w:rPr>
          <w:rFonts w:cs="B Mitra"/>
          <w:sz w:val="28"/>
          <w:szCs w:val="28"/>
          <w:rtl/>
        </w:rPr>
        <w:t xml:space="preserve"> توسعه باغ‌ها</w:t>
      </w:r>
      <w:r w:rsidRPr="00FF278B">
        <w:rPr>
          <w:rFonts w:cs="B Mitra" w:hint="cs"/>
          <w:sz w:val="28"/>
          <w:szCs w:val="28"/>
          <w:rtl/>
        </w:rPr>
        <w:t>ی</w:t>
      </w:r>
      <w:r w:rsidRPr="00FF278B">
        <w:rPr>
          <w:rFonts w:cs="B Mitra"/>
          <w:sz w:val="28"/>
          <w:szCs w:val="28"/>
          <w:rtl/>
        </w:rPr>
        <w:t xml:space="preserve"> کشور متناسب با توان اکولوژيک سرزم</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با تأک</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بر محصولات کم‌آب‌بر و خشکبار، صنا</w:t>
      </w:r>
      <w:r w:rsidRPr="00FF278B">
        <w:rPr>
          <w:rFonts w:cs="B Mitra" w:hint="cs"/>
          <w:sz w:val="28"/>
          <w:szCs w:val="28"/>
          <w:rtl/>
        </w:rPr>
        <w:t>ی</w:t>
      </w:r>
      <w:r w:rsidRPr="00FF278B">
        <w:rPr>
          <w:rFonts w:cs="B Mitra" w:hint="eastAsia"/>
          <w:sz w:val="28"/>
          <w:szCs w:val="28"/>
          <w:rtl/>
        </w:rPr>
        <w:t>ع</w:t>
      </w:r>
      <w:r w:rsidRPr="00FF278B">
        <w:rPr>
          <w:rFonts w:cs="B Mitra"/>
          <w:sz w:val="28"/>
          <w:szCs w:val="28"/>
          <w:rtl/>
        </w:rPr>
        <w:t xml:space="preserve"> مرتبط و بازارها</w:t>
      </w:r>
      <w:r w:rsidRPr="00FF278B">
        <w:rPr>
          <w:rFonts w:cs="B Mitra" w:hint="cs"/>
          <w:sz w:val="28"/>
          <w:szCs w:val="28"/>
          <w:rtl/>
        </w:rPr>
        <w:t>ی</w:t>
      </w:r>
      <w:r w:rsidRPr="00FF278B">
        <w:rPr>
          <w:rFonts w:cs="B Mitra"/>
          <w:sz w:val="28"/>
          <w:szCs w:val="28"/>
          <w:rtl/>
        </w:rPr>
        <w:t xml:space="preserve"> داخل</w:t>
      </w:r>
      <w:r w:rsidRPr="00FF278B">
        <w:rPr>
          <w:rFonts w:cs="B Mitra" w:hint="cs"/>
          <w:sz w:val="28"/>
          <w:szCs w:val="28"/>
          <w:rtl/>
        </w:rPr>
        <w:t>ی</w:t>
      </w:r>
      <w:r w:rsidRPr="00FF278B">
        <w:rPr>
          <w:rFonts w:cs="B Mitra"/>
          <w:sz w:val="28"/>
          <w:szCs w:val="28"/>
          <w:rtl/>
        </w:rPr>
        <w:t xml:space="preserve"> و صادرات</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lastRenderedPageBreak/>
        <w:t>بهبود مد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باغ‌ها ازنظر تنش‌ها</w:t>
      </w:r>
      <w:r w:rsidRPr="00FF278B">
        <w:rPr>
          <w:rFonts w:cs="B Mitra" w:hint="cs"/>
          <w:sz w:val="28"/>
          <w:szCs w:val="28"/>
          <w:rtl/>
        </w:rPr>
        <w:t>ی</w:t>
      </w:r>
      <w:r w:rsidRPr="00FF278B">
        <w:rPr>
          <w:rFonts w:cs="B Mitra"/>
          <w:sz w:val="28"/>
          <w:szCs w:val="28"/>
          <w:rtl/>
        </w:rPr>
        <w:t xml:space="preserve"> ز</w:t>
      </w:r>
      <w:r w:rsidRPr="00FF278B">
        <w:rPr>
          <w:rFonts w:cs="B Mitra" w:hint="cs"/>
          <w:sz w:val="28"/>
          <w:szCs w:val="28"/>
          <w:rtl/>
        </w:rPr>
        <w:t>ی</w:t>
      </w:r>
      <w:r w:rsidRPr="00FF278B">
        <w:rPr>
          <w:rFonts w:cs="B Mitra" w:hint="eastAsia"/>
          <w:sz w:val="28"/>
          <w:szCs w:val="28"/>
          <w:rtl/>
        </w:rPr>
        <w:t>ست</w:t>
      </w:r>
      <w:r w:rsidRPr="00FF278B">
        <w:rPr>
          <w:rFonts w:cs="B Mitra" w:hint="cs"/>
          <w:sz w:val="28"/>
          <w:szCs w:val="28"/>
          <w:rtl/>
        </w:rPr>
        <w:t>ی</w:t>
      </w:r>
      <w:r w:rsidRPr="00FF278B">
        <w:rPr>
          <w:rFonts w:cs="B Mitra"/>
          <w:sz w:val="28"/>
          <w:szCs w:val="28"/>
          <w:rtl/>
        </w:rPr>
        <w:t xml:space="preserve"> و غ</w:t>
      </w:r>
      <w:r w:rsidRPr="00FF278B">
        <w:rPr>
          <w:rFonts w:cs="B Mitra" w:hint="cs"/>
          <w:sz w:val="28"/>
          <w:szCs w:val="28"/>
          <w:rtl/>
        </w:rPr>
        <w:t>ی</w:t>
      </w:r>
      <w:r w:rsidRPr="00FF278B">
        <w:rPr>
          <w:rFonts w:cs="B Mitra" w:hint="eastAsia"/>
          <w:sz w:val="28"/>
          <w:szCs w:val="28"/>
          <w:rtl/>
        </w:rPr>
        <w:t>رز</w:t>
      </w:r>
      <w:r w:rsidRPr="00FF278B">
        <w:rPr>
          <w:rFonts w:cs="B Mitra" w:hint="cs"/>
          <w:sz w:val="28"/>
          <w:szCs w:val="28"/>
          <w:rtl/>
        </w:rPr>
        <w:t>ی</w:t>
      </w:r>
      <w:r w:rsidRPr="00FF278B">
        <w:rPr>
          <w:rFonts w:cs="B Mitra" w:hint="eastAsia"/>
          <w:sz w:val="28"/>
          <w:szCs w:val="28"/>
          <w:rtl/>
        </w:rPr>
        <w:t>ست</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تغذ</w:t>
      </w:r>
      <w:r w:rsidRPr="00FF278B">
        <w:rPr>
          <w:rFonts w:cs="B Mitra" w:hint="cs"/>
          <w:sz w:val="28"/>
          <w:szCs w:val="28"/>
          <w:rtl/>
        </w:rPr>
        <w:t>ی</w:t>
      </w:r>
      <w:r w:rsidRPr="00FF278B">
        <w:rPr>
          <w:rFonts w:cs="B Mitra" w:hint="eastAsia"/>
          <w:sz w:val="28"/>
          <w:szCs w:val="28"/>
          <w:rtl/>
        </w:rPr>
        <w:t>ه،</w:t>
      </w:r>
      <w:r w:rsidRPr="00FF278B">
        <w:rPr>
          <w:rFonts w:cs="B Mitra"/>
          <w:sz w:val="28"/>
          <w:szCs w:val="28"/>
          <w:rtl/>
        </w:rPr>
        <w:t xml:space="preserve"> آب</w:t>
      </w:r>
      <w:r w:rsidRPr="00FF278B">
        <w:rPr>
          <w:rFonts w:cs="B Mitra" w:hint="cs"/>
          <w:sz w:val="28"/>
          <w:szCs w:val="28"/>
          <w:rtl/>
        </w:rPr>
        <w:t>ی</w:t>
      </w:r>
      <w:r w:rsidRPr="00FF278B">
        <w:rPr>
          <w:rFonts w:cs="B Mitra" w:hint="eastAsia"/>
          <w:sz w:val="28"/>
          <w:szCs w:val="28"/>
          <w:rtl/>
        </w:rPr>
        <w:t>ار</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مکان</w:t>
      </w:r>
      <w:r w:rsidRPr="00FF278B">
        <w:rPr>
          <w:rFonts w:cs="B Mitra" w:hint="cs"/>
          <w:sz w:val="28"/>
          <w:szCs w:val="28"/>
          <w:rtl/>
        </w:rPr>
        <w:t>ی</w:t>
      </w:r>
      <w:r w:rsidRPr="00FF278B">
        <w:rPr>
          <w:rFonts w:cs="B Mitra" w:hint="eastAsia"/>
          <w:sz w:val="28"/>
          <w:szCs w:val="28"/>
          <w:rtl/>
        </w:rPr>
        <w:t>زاس</w:t>
      </w:r>
      <w:r w:rsidRPr="00FF278B">
        <w:rPr>
          <w:rFonts w:cs="B Mitra" w:hint="cs"/>
          <w:sz w:val="28"/>
          <w:szCs w:val="28"/>
          <w:rtl/>
        </w:rPr>
        <w:t>ی</w:t>
      </w:r>
      <w:r w:rsidRPr="00FF278B">
        <w:rPr>
          <w:rFonts w:cs="B Mitra" w:hint="eastAsia"/>
          <w:sz w:val="28"/>
          <w:szCs w:val="28"/>
          <w:rtl/>
        </w:rPr>
        <w:t>ون</w:t>
      </w:r>
      <w:r w:rsidRPr="00FF278B">
        <w:rPr>
          <w:rFonts w:cs="B Mitra"/>
          <w:sz w:val="28"/>
          <w:szCs w:val="28"/>
          <w:rtl/>
        </w:rPr>
        <w:t xml:space="preserve"> و برداشت با تأک</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بر بهره‌گ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sz w:val="28"/>
          <w:szCs w:val="28"/>
          <w:rtl/>
        </w:rPr>
        <w:t xml:space="preserve"> از دانش و فناور</w:t>
      </w:r>
      <w:r w:rsidRPr="00FF278B">
        <w:rPr>
          <w:rFonts w:cs="B Mitra" w:hint="cs"/>
          <w:sz w:val="28"/>
          <w:szCs w:val="28"/>
          <w:rtl/>
        </w:rPr>
        <w:t>ی‌</w:t>
      </w:r>
      <w:r w:rsidRPr="00FF278B">
        <w:rPr>
          <w:rFonts w:cs="B Mitra" w:hint="eastAsia"/>
          <w:sz w:val="28"/>
          <w:szCs w:val="28"/>
          <w:rtl/>
        </w:rPr>
        <w:t>ها</w:t>
      </w:r>
      <w:r w:rsidRPr="00FF278B">
        <w:rPr>
          <w:rFonts w:cs="B Mitra" w:hint="cs"/>
          <w:sz w:val="28"/>
          <w:szCs w:val="28"/>
          <w:rtl/>
        </w:rPr>
        <w:t>ی</w:t>
      </w:r>
      <w:r w:rsidRPr="00FF278B">
        <w:rPr>
          <w:rFonts w:cs="B Mitra"/>
          <w:sz w:val="28"/>
          <w:szCs w:val="28"/>
          <w:rtl/>
        </w:rPr>
        <w:t xml:space="preserve"> نو</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افزا</w:t>
      </w:r>
      <w:r w:rsidRPr="00FF278B">
        <w:rPr>
          <w:rFonts w:cs="B Mitra" w:hint="cs"/>
          <w:sz w:val="28"/>
          <w:szCs w:val="28"/>
          <w:rtl/>
        </w:rPr>
        <w:t>ی</w:t>
      </w:r>
      <w:r w:rsidRPr="00FF278B">
        <w:rPr>
          <w:rFonts w:cs="B Mitra" w:hint="eastAsia"/>
          <w:sz w:val="28"/>
          <w:szCs w:val="28"/>
          <w:rtl/>
        </w:rPr>
        <w:t>ش</w:t>
      </w:r>
      <w:r w:rsidRPr="00FF278B">
        <w:rPr>
          <w:rFonts w:cs="B Mitra"/>
          <w:sz w:val="28"/>
          <w:szCs w:val="28"/>
          <w:rtl/>
        </w:rPr>
        <w:t xml:space="preserve"> عملکرد، بهره‌ور</w:t>
      </w:r>
      <w:r w:rsidRPr="00FF278B">
        <w:rPr>
          <w:rFonts w:cs="B Mitra" w:hint="cs"/>
          <w:sz w:val="28"/>
          <w:szCs w:val="28"/>
          <w:rtl/>
        </w:rPr>
        <w:t>ی</w:t>
      </w:r>
      <w:r w:rsidRPr="00FF278B">
        <w:rPr>
          <w:rFonts w:cs="B Mitra"/>
          <w:sz w:val="28"/>
          <w:szCs w:val="28"/>
          <w:rtl/>
        </w:rPr>
        <w:t xml:space="preserve"> آب، ارتقاء ک</w:t>
      </w:r>
      <w:r w:rsidRPr="00FF278B">
        <w:rPr>
          <w:rFonts w:cs="B Mitra" w:hint="cs"/>
          <w:sz w:val="28"/>
          <w:szCs w:val="28"/>
          <w:rtl/>
        </w:rPr>
        <w:t>ی</w:t>
      </w:r>
      <w:r w:rsidRPr="00FF278B">
        <w:rPr>
          <w:rFonts w:cs="B Mitra" w:hint="eastAsia"/>
          <w:sz w:val="28"/>
          <w:szCs w:val="28"/>
          <w:rtl/>
        </w:rPr>
        <w:t>ف</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سلامت و بازارپسند</w:t>
      </w:r>
      <w:r w:rsidRPr="00FF278B">
        <w:rPr>
          <w:rFonts w:cs="B Mitra" w:hint="cs"/>
          <w:sz w:val="28"/>
          <w:szCs w:val="28"/>
          <w:rtl/>
        </w:rPr>
        <w:t>ی</w:t>
      </w:r>
      <w:r w:rsidRPr="00FF278B">
        <w:rPr>
          <w:rFonts w:cs="B Mitra"/>
          <w:sz w:val="28"/>
          <w:szCs w:val="28"/>
          <w:rtl/>
        </w:rPr>
        <w:t xml:space="preserve"> محصولات باغ</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نوساز</w:t>
      </w:r>
      <w:r w:rsidRPr="00FF278B">
        <w:rPr>
          <w:rFonts w:cs="B Mitra" w:hint="cs"/>
          <w:sz w:val="28"/>
          <w:szCs w:val="28"/>
          <w:rtl/>
        </w:rPr>
        <w:t>ی</w:t>
      </w:r>
      <w:r w:rsidRPr="00FF278B">
        <w:rPr>
          <w:rFonts w:cs="B Mitra"/>
          <w:sz w:val="28"/>
          <w:szCs w:val="28"/>
          <w:rtl/>
        </w:rPr>
        <w:t xml:space="preserve"> و مدرن‌ساز</w:t>
      </w:r>
      <w:r w:rsidRPr="00FF278B">
        <w:rPr>
          <w:rFonts w:cs="B Mitra" w:hint="cs"/>
          <w:sz w:val="28"/>
          <w:szCs w:val="28"/>
          <w:rtl/>
        </w:rPr>
        <w:t>ی</w:t>
      </w:r>
      <w:r w:rsidRPr="00FF278B">
        <w:rPr>
          <w:rFonts w:cs="B Mitra"/>
          <w:sz w:val="28"/>
          <w:szCs w:val="28"/>
          <w:rtl/>
        </w:rPr>
        <w:t xml:space="preserve"> باغ‌ها</w:t>
      </w:r>
      <w:r w:rsidRPr="00FF278B">
        <w:rPr>
          <w:rFonts w:cs="B Mitra" w:hint="cs"/>
          <w:sz w:val="28"/>
          <w:szCs w:val="28"/>
          <w:rtl/>
        </w:rPr>
        <w:t>ی</w:t>
      </w:r>
      <w:r w:rsidRPr="00FF278B">
        <w:rPr>
          <w:rFonts w:cs="B Mitra"/>
          <w:sz w:val="28"/>
          <w:szCs w:val="28"/>
          <w:rtl/>
        </w:rPr>
        <w:t xml:space="preserve"> مسن و فرسوده با تأک</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بر بهره‌گ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sz w:val="28"/>
          <w:szCs w:val="28"/>
          <w:rtl/>
        </w:rPr>
        <w:t xml:space="preserve"> از دانش و فناور</w:t>
      </w:r>
      <w:r w:rsidRPr="00FF278B">
        <w:rPr>
          <w:rFonts w:cs="B Mitra" w:hint="cs"/>
          <w:sz w:val="28"/>
          <w:szCs w:val="28"/>
          <w:rtl/>
        </w:rPr>
        <w:t>ی‌</w:t>
      </w:r>
      <w:r w:rsidRPr="00FF278B">
        <w:rPr>
          <w:rFonts w:cs="B Mitra" w:hint="eastAsia"/>
          <w:sz w:val="28"/>
          <w:szCs w:val="28"/>
          <w:rtl/>
        </w:rPr>
        <w:t>ها</w:t>
      </w:r>
      <w:r w:rsidRPr="00FF278B">
        <w:rPr>
          <w:rFonts w:cs="B Mitra" w:hint="cs"/>
          <w:sz w:val="28"/>
          <w:szCs w:val="28"/>
          <w:rtl/>
        </w:rPr>
        <w:t>ی</w:t>
      </w:r>
      <w:r w:rsidRPr="00FF278B">
        <w:rPr>
          <w:rFonts w:cs="B Mitra"/>
          <w:sz w:val="28"/>
          <w:szCs w:val="28"/>
          <w:rtl/>
        </w:rPr>
        <w:t xml:space="preserve"> نو</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و ارتقاء ک</w:t>
      </w:r>
      <w:r w:rsidRPr="00FF278B">
        <w:rPr>
          <w:rFonts w:cs="B Mitra" w:hint="cs"/>
          <w:sz w:val="28"/>
          <w:szCs w:val="28"/>
          <w:rtl/>
        </w:rPr>
        <w:t>ی</w:t>
      </w:r>
      <w:r w:rsidRPr="00FF278B">
        <w:rPr>
          <w:rFonts w:cs="B Mitra" w:hint="eastAsia"/>
          <w:sz w:val="28"/>
          <w:szCs w:val="28"/>
          <w:rtl/>
        </w:rPr>
        <w:t>ف</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و سلامت، افزا</w:t>
      </w:r>
      <w:r w:rsidRPr="00FF278B">
        <w:rPr>
          <w:rFonts w:cs="B Mitra" w:hint="cs"/>
          <w:sz w:val="28"/>
          <w:szCs w:val="28"/>
          <w:rtl/>
        </w:rPr>
        <w:t>ی</w:t>
      </w:r>
      <w:r w:rsidRPr="00FF278B">
        <w:rPr>
          <w:rFonts w:cs="B Mitra" w:hint="eastAsia"/>
          <w:sz w:val="28"/>
          <w:szCs w:val="28"/>
          <w:rtl/>
        </w:rPr>
        <w:t>ش</w:t>
      </w:r>
      <w:r w:rsidRPr="00FF278B">
        <w:rPr>
          <w:rFonts w:cs="B Mitra"/>
          <w:sz w:val="28"/>
          <w:szCs w:val="28"/>
          <w:rtl/>
        </w:rPr>
        <w:t xml:space="preserve"> عملکرد، بهره‌ور</w:t>
      </w:r>
      <w:r w:rsidRPr="00FF278B">
        <w:rPr>
          <w:rFonts w:cs="B Mitra" w:hint="cs"/>
          <w:sz w:val="28"/>
          <w:szCs w:val="28"/>
          <w:rtl/>
        </w:rPr>
        <w:t>ی</w:t>
      </w:r>
      <w:r w:rsidRPr="00FF278B">
        <w:rPr>
          <w:rFonts w:cs="B Mitra"/>
          <w:sz w:val="28"/>
          <w:szCs w:val="28"/>
          <w:rtl/>
        </w:rPr>
        <w:t xml:space="preserve"> آب، ک</w:t>
      </w:r>
      <w:r w:rsidRPr="00FF278B">
        <w:rPr>
          <w:rFonts w:cs="B Mitra" w:hint="cs"/>
          <w:sz w:val="28"/>
          <w:szCs w:val="28"/>
          <w:rtl/>
        </w:rPr>
        <w:t>ی</w:t>
      </w:r>
      <w:r w:rsidRPr="00FF278B">
        <w:rPr>
          <w:rFonts w:cs="B Mitra" w:hint="eastAsia"/>
          <w:sz w:val="28"/>
          <w:szCs w:val="28"/>
          <w:rtl/>
        </w:rPr>
        <w:t>ف</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و بازارپسند</w:t>
      </w:r>
      <w:r w:rsidRPr="00FF278B">
        <w:rPr>
          <w:rFonts w:cs="B Mitra" w:hint="cs"/>
          <w:sz w:val="28"/>
          <w:szCs w:val="28"/>
          <w:rtl/>
        </w:rPr>
        <w:t>ی</w:t>
      </w:r>
      <w:r w:rsidRPr="00FF278B">
        <w:rPr>
          <w:rFonts w:cs="B Mitra"/>
          <w:sz w:val="28"/>
          <w:szCs w:val="28"/>
          <w:rtl/>
        </w:rPr>
        <w:t xml:space="preserve"> محصولات باغ</w:t>
      </w:r>
      <w:r w:rsidRPr="00FF278B">
        <w:rPr>
          <w:rFonts w:cs="B Mitra" w:hint="cs"/>
          <w:sz w:val="28"/>
          <w:szCs w:val="28"/>
          <w:rtl/>
        </w:rPr>
        <w:t>ی</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کاهش وابستگ</w:t>
      </w:r>
      <w:r w:rsidRPr="00FF278B">
        <w:rPr>
          <w:rFonts w:cs="B Mitra" w:hint="cs"/>
          <w:sz w:val="28"/>
          <w:szCs w:val="28"/>
          <w:rtl/>
        </w:rPr>
        <w:t>ی</w:t>
      </w:r>
      <w:r w:rsidRPr="00FF278B">
        <w:rPr>
          <w:rFonts w:cs="B Mitra"/>
          <w:sz w:val="28"/>
          <w:szCs w:val="28"/>
          <w:rtl/>
        </w:rPr>
        <w:t xml:space="preserve">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ش</w:t>
      </w:r>
      <w:r w:rsidRPr="00FF278B">
        <w:rPr>
          <w:rFonts w:cs="B Mitra" w:hint="cs"/>
          <w:sz w:val="28"/>
          <w:szCs w:val="28"/>
          <w:rtl/>
        </w:rPr>
        <w:t>ی</w:t>
      </w:r>
      <w:r w:rsidRPr="00FF278B">
        <w:rPr>
          <w:rFonts w:cs="B Mitra" w:hint="eastAsia"/>
          <w:sz w:val="28"/>
          <w:szCs w:val="28"/>
          <w:rtl/>
        </w:rPr>
        <w:t>ر</w:t>
      </w:r>
      <w:r w:rsidRPr="00FF278B">
        <w:rPr>
          <w:rFonts w:cs="B Mitra"/>
          <w:sz w:val="28"/>
          <w:szCs w:val="28"/>
          <w:rtl/>
        </w:rPr>
        <w:t xml:space="preserve"> به علوفه‌ها</w:t>
      </w:r>
      <w:r w:rsidRPr="00FF278B">
        <w:rPr>
          <w:rFonts w:cs="B Mitra" w:hint="cs"/>
          <w:sz w:val="28"/>
          <w:szCs w:val="28"/>
          <w:rtl/>
        </w:rPr>
        <w:t>ی</w:t>
      </w:r>
      <w:r w:rsidRPr="00FF278B">
        <w:rPr>
          <w:rFonts w:cs="B Mitra"/>
          <w:sz w:val="28"/>
          <w:szCs w:val="28"/>
          <w:rtl/>
        </w:rPr>
        <w:t xml:space="preserve"> پرآب‌بر (مانند ذرت) و کنجاله سو</w:t>
      </w:r>
      <w:r w:rsidRPr="00FF278B">
        <w:rPr>
          <w:rFonts w:cs="B Mitra" w:hint="cs"/>
          <w:sz w:val="28"/>
          <w:szCs w:val="28"/>
          <w:rtl/>
        </w:rPr>
        <w:t>ی</w:t>
      </w:r>
      <w:r w:rsidRPr="00FF278B">
        <w:rPr>
          <w:rFonts w:cs="B Mitra" w:hint="eastAsia"/>
          <w:sz w:val="28"/>
          <w:szCs w:val="28"/>
          <w:rtl/>
        </w:rPr>
        <w:t>ا</w:t>
      </w:r>
      <w:r w:rsidRPr="00FF278B">
        <w:rPr>
          <w:rFonts w:cs="B Mitra"/>
          <w:sz w:val="28"/>
          <w:szCs w:val="28"/>
          <w:rtl/>
        </w:rPr>
        <w:t xml:space="preserve"> از طر</w:t>
      </w:r>
      <w:r w:rsidRPr="00FF278B">
        <w:rPr>
          <w:rFonts w:cs="B Mitra" w:hint="cs"/>
          <w:sz w:val="28"/>
          <w:szCs w:val="28"/>
          <w:rtl/>
        </w:rPr>
        <w:t>ی</w:t>
      </w:r>
      <w:r w:rsidRPr="00FF278B">
        <w:rPr>
          <w:rFonts w:cs="B Mitra" w:hint="eastAsia"/>
          <w:sz w:val="28"/>
          <w:szCs w:val="28"/>
          <w:rtl/>
        </w:rPr>
        <w:t>ق</w:t>
      </w:r>
      <w:r w:rsidRPr="00FF278B">
        <w:rPr>
          <w:rFonts w:cs="B Mitra"/>
          <w:sz w:val="28"/>
          <w:szCs w:val="28"/>
          <w:rtl/>
        </w:rPr>
        <w:t xml:space="preserve"> جا</w:t>
      </w:r>
      <w:r w:rsidRPr="00FF278B">
        <w:rPr>
          <w:rFonts w:cs="B Mitra" w:hint="cs"/>
          <w:sz w:val="28"/>
          <w:szCs w:val="28"/>
          <w:rtl/>
        </w:rPr>
        <w:t>ی</w:t>
      </w:r>
      <w:r w:rsidRPr="00FF278B">
        <w:rPr>
          <w:rFonts w:cs="B Mitra" w:hint="eastAsia"/>
          <w:sz w:val="28"/>
          <w:szCs w:val="28"/>
          <w:rtl/>
        </w:rPr>
        <w:t>گز</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نمودن علوفه‌ها و کنجاله‌ها</w:t>
      </w:r>
      <w:r w:rsidRPr="00FF278B">
        <w:rPr>
          <w:rFonts w:cs="B Mitra" w:hint="cs"/>
          <w:sz w:val="28"/>
          <w:szCs w:val="28"/>
          <w:rtl/>
        </w:rPr>
        <w:t>ی</w:t>
      </w:r>
      <w:r w:rsidRPr="00FF278B">
        <w:rPr>
          <w:rFonts w:cs="B Mitra"/>
          <w:sz w:val="28"/>
          <w:szCs w:val="28"/>
          <w:rtl/>
        </w:rPr>
        <w:t xml:space="preserve"> کم‌آب‌بر </w:t>
      </w:r>
    </w:p>
    <w:p w:rsidR="0047529F" w:rsidRPr="00FF278B" w:rsidRDefault="0047529F" w:rsidP="00D23910">
      <w:pPr>
        <w:pStyle w:val="ListParagraph"/>
        <w:numPr>
          <w:ilvl w:val="0"/>
          <w:numId w:val="49"/>
        </w:numPr>
        <w:rPr>
          <w:rFonts w:cs="B Mitra"/>
          <w:sz w:val="28"/>
          <w:szCs w:val="28"/>
          <w:rtl/>
        </w:rPr>
      </w:pPr>
      <w:r w:rsidRPr="00FF278B">
        <w:rPr>
          <w:rFonts w:cs="B Mitra"/>
          <w:sz w:val="28"/>
          <w:szCs w:val="28"/>
          <w:rtl/>
        </w:rPr>
        <w:t>افزا</w:t>
      </w:r>
      <w:r w:rsidRPr="00FF278B">
        <w:rPr>
          <w:rFonts w:cs="B Mitra" w:hint="cs"/>
          <w:sz w:val="28"/>
          <w:szCs w:val="28"/>
          <w:rtl/>
        </w:rPr>
        <w:t>ی</w:t>
      </w:r>
      <w:r w:rsidRPr="00FF278B">
        <w:rPr>
          <w:rFonts w:cs="B Mitra" w:hint="eastAsia"/>
          <w:sz w:val="28"/>
          <w:szCs w:val="28"/>
          <w:rtl/>
        </w:rPr>
        <w:t>ش</w:t>
      </w:r>
      <w:r w:rsidRPr="00FF278B">
        <w:rPr>
          <w:rFonts w:cs="B Mitra"/>
          <w:sz w:val="28"/>
          <w:szCs w:val="28"/>
          <w:rtl/>
        </w:rPr>
        <w:t xml:space="preserve"> بهره‌ور</w:t>
      </w:r>
      <w:r w:rsidRPr="00FF278B">
        <w:rPr>
          <w:rFonts w:cs="B Mitra" w:hint="cs"/>
          <w:sz w:val="28"/>
          <w:szCs w:val="28"/>
          <w:rtl/>
        </w:rPr>
        <w:t>ی</w:t>
      </w:r>
      <w:r w:rsidRPr="00FF278B">
        <w:rPr>
          <w:rFonts w:cs="B Mitra"/>
          <w:sz w:val="28"/>
          <w:szCs w:val="28"/>
          <w:rtl/>
        </w:rPr>
        <w:t xml:space="preserve">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ش</w:t>
      </w:r>
      <w:r w:rsidRPr="00FF278B">
        <w:rPr>
          <w:rFonts w:cs="B Mitra" w:hint="cs"/>
          <w:sz w:val="28"/>
          <w:szCs w:val="28"/>
          <w:rtl/>
        </w:rPr>
        <w:t>ی</w:t>
      </w:r>
      <w:r w:rsidRPr="00FF278B">
        <w:rPr>
          <w:rFonts w:cs="B Mitra" w:hint="eastAsia"/>
          <w:sz w:val="28"/>
          <w:szCs w:val="28"/>
          <w:rtl/>
        </w:rPr>
        <w:t>ر</w:t>
      </w:r>
      <w:r w:rsidRPr="00FF278B">
        <w:rPr>
          <w:rFonts w:cs="B Mitra"/>
          <w:sz w:val="28"/>
          <w:szCs w:val="28"/>
          <w:rtl/>
        </w:rPr>
        <w:t xml:space="preserve"> به‌خصوص در دامدار</w:t>
      </w:r>
      <w:r w:rsidRPr="00FF278B">
        <w:rPr>
          <w:rFonts w:cs="B Mitra" w:hint="cs"/>
          <w:sz w:val="28"/>
          <w:szCs w:val="28"/>
          <w:rtl/>
        </w:rPr>
        <w:t>ی‌</w:t>
      </w:r>
      <w:r w:rsidRPr="00FF278B">
        <w:rPr>
          <w:rFonts w:cs="B Mitra" w:hint="eastAsia"/>
          <w:sz w:val="28"/>
          <w:szCs w:val="28"/>
          <w:rtl/>
        </w:rPr>
        <w:t>ها</w:t>
      </w:r>
      <w:r w:rsidRPr="00FF278B">
        <w:rPr>
          <w:rFonts w:cs="B Mitra" w:hint="cs"/>
          <w:sz w:val="28"/>
          <w:szCs w:val="28"/>
          <w:rtl/>
        </w:rPr>
        <w:t>ی</w:t>
      </w:r>
      <w:r w:rsidRPr="00FF278B">
        <w:rPr>
          <w:rFonts w:cs="B Mitra"/>
          <w:sz w:val="28"/>
          <w:szCs w:val="28"/>
          <w:rtl/>
        </w:rPr>
        <w:t xml:space="preserve"> سنت</w:t>
      </w:r>
      <w:r w:rsidRPr="00FF278B">
        <w:rPr>
          <w:rFonts w:cs="B Mitra" w:hint="cs"/>
          <w:sz w:val="28"/>
          <w:szCs w:val="28"/>
          <w:rtl/>
        </w:rPr>
        <w:t>ی</w:t>
      </w:r>
      <w:r w:rsidRPr="00FF278B">
        <w:rPr>
          <w:rFonts w:cs="B Mitra"/>
          <w:sz w:val="28"/>
          <w:szCs w:val="28"/>
          <w:rtl/>
        </w:rPr>
        <w:t xml:space="preserve"> و ن</w:t>
      </w:r>
      <w:r w:rsidRPr="00FF278B">
        <w:rPr>
          <w:rFonts w:cs="B Mitra" w:hint="cs"/>
          <w:sz w:val="28"/>
          <w:szCs w:val="28"/>
          <w:rtl/>
        </w:rPr>
        <w:t>ی</w:t>
      </w:r>
      <w:r w:rsidRPr="00FF278B">
        <w:rPr>
          <w:rFonts w:cs="B Mitra" w:hint="eastAsia"/>
          <w:sz w:val="28"/>
          <w:szCs w:val="28"/>
          <w:rtl/>
        </w:rPr>
        <w:t>مه</w:t>
      </w:r>
      <w:r w:rsidRPr="00FF278B">
        <w:rPr>
          <w:rFonts w:cs="B Mitra"/>
          <w:sz w:val="28"/>
          <w:szCs w:val="28"/>
          <w:rtl/>
        </w:rPr>
        <w:t xml:space="preserve"> </w:t>
      </w:r>
      <w:r w:rsidR="00D23910">
        <w:rPr>
          <w:rFonts w:cs="B Mitra" w:hint="cs"/>
          <w:sz w:val="28"/>
          <w:szCs w:val="28"/>
          <w:rtl/>
        </w:rPr>
        <w:t>صنعتی</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ا</w:t>
      </w:r>
      <w:r w:rsidRPr="00FF278B">
        <w:rPr>
          <w:rFonts w:cs="B Mitra" w:hint="cs"/>
          <w:sz w:val="28"/>
          <w:szCs w:val="28"/>
          <w:rtl/>
        </w:rPr>
        <w:t>ی</w:t>
      </w:r>
      <w:r w:rsidRPr="00FF278B">
        <w:rPr>
          <w:rFonts w:cs="B Mitra" w:hint="eastAsia"/>
          <w:sz w:val="28"/>
          <w:szCs w:val="28"/>
          <w:rtl/>
        </w:rPr>
        <w:t>جاد</w:t>
      </w:r>
      <w:r w:rsidRPr="00FF278B">
        <w:rPr>
          <w:rFonts w:cs="B Mitra"/>
          <w:sz w:val="28"/>
          <w:szCs w:val="28"/>
          <w:rtl/>
        </w:rPr>
        <w:t xml:space="preserve"> و تکم</w:t>
      </w:r>
      <w:r w:rsidRPr="00FF278B">
        <w:rPr>
          <w:rFonts w:cs="B Mitra" w:hint="cs"/>
          <w:sz w:val="28"/>
          <w:szCs w:val="28"/>
          <w:rtl/>
        </w:rPr>
        <w:t>ی</w:t>
      </w:r>
      <w:r w:rsidRPr="00FF278B">
        <w:rPr>
          <w:rFonts w:cs="B Mitra" w:hint="eastAsia"/>
          <w:sz w:val="28"/>
          <w:szCs w:val="28"/>
          <w:rtl/>
        </w:rPr>
        <w:t>ل</w:t>
      </w:r>
      <w:r w:rsidRPr="00FF278B">
        <w:rPr>
          <w:rFonts w:cs="B Mitra"/>
          <w:sz w:val="28"/>
          <w:szCs w:val="28"/>
          <w:rtl/>
        </w:rPr>
        <w:t xml:space="preserve"> زنج</w:t>
      </w:r>
      <w:r w:rsidRPr="00FF278B">
        <w:rPr>
          <w:rFonts w:cs="B Mitra" w:hint="cs"/>
          <w:sz w:val="28"/>
          <w:szCs w:val="28"/>
          <w:rtl/>
        </w:rPr>
        <w:t>ی</w:t>
      </w:r>
      <w:r w:rsidRPr="00FF278B">
        <w:rPr>
          <w:rFonts w:cs="B Mitra" w:hint="eastAsia"/>
          <w:sz w:val="28"/>
          <w:szCs w:val="28"/>
          <w:rtl/>
        </w:rPr>
        <w:t>ره</w:t>
      </w:r>
      <w:r w:rsidRPr="00FF278B">
        <w:rPr>
          <w:rFonts w:cs="B Mitra"/>
          <w:sz w:val="28"/>
          <w:szCs w:val="28"/>
          <w:rtl/>
        </w:rPr>
        <w:t xml:space="preserve">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و ارزش صنعت ش</w:t>
      </w:r>
      <w:r w:rsidRPr="00FF278B">
        <w:rPr>
          <w:rFonts w:cs="B Mitra" w:hint="cs"/>
          <w:sz w:val="28"/>
          <w:szCs w:val="28"/>
          <w:rtl/>
        </w:rPr>
        <w:t>ی</w:t>
      </w:r>
      <w:r w:rsidRPr="00FF278B">
        <w:rPr>
          <w:rFonts w:cs="B Mitra" w:hint="eastAsia"/>
          <w:sz w:val="28"/>
          <w:szCs w:val="28"/>
          <w:rtl/>
        </w:rPr>
        <w:t>ر</w:t>
      </w:r>
      <w:r w:rsidRPr="00FF278B">
        <w:rPr>
          <w:rFonts w:cs="B Mitra"/>
          <w:sz w:val="28"/>
          <w:szCs w:val="28"/>
          <w:rtl/>
        </w:rPr>
        <w:t xml:space="preserve"> و فراورده‌ها</w:t>
      </w:r>
      <w:r w:rsidRPr="00FF278B">
        <w:rPr>
          <w:rFonts w:cs="B Mitra" w:hint="cs"/>
          <w:sz w:val="28"/>
          <w:szCs w:val="28"/>
          <w:rtl/>
        </w:rPr>
        <w:t>ی</w:t>
      </w:r>
      <w:r w:rsidRPr="00FF278B">
        <w:rPr>
          <w:rFonts w:cs="B Mitra"/>
          <w:sz w:val="28"/>
          <w:szCs w:val="28"/>
          <w:rtl/>
        </w:rPr>
        <w:t xml:space="preserve"> لبن</w:t>
      </w:r>
      <w:r w:rsidRPr="00FF278B">
        <w:rPr>
          <w:rFonts w:cs="B Mitra" w:hint="cs"/>
          <w:sz w:val="28"/>
          <w:szCs w:val="28"/>
          <w:rtl/>
        </w:rPr>
        <w:t>ی</w:t>
      </w:r>
      <w:r w:rsidRPr="00FF278B">
        <w:rPr>
          <w:rFonts w:cs="B Mitra"/>
          <w:sz w:val="28"/>
          <w:szCs w:val="28"/>
          <w:rtl/>
        </w:rPr>
        <w:t xml:space="preserve"> با محور</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تشکل‌ها</w:t>
      </w:r>
      <w:r w:rsidRPr="00FF278B">
        <w:rPr>
          <w:rFonts w:cs="B Mitra" w:hint="cs"/>
          <w:sz w:val="28"/>
          <w:szCs w:val="28"/>
          <w:rtl/>
        </w:rPr>
        <w:t>ی</w:t>
      </w:r>
      <w:r w:rsidRPr="00FF278B">
        <w:rPr>
          <w:rFonts w:cs="B Mitra"/>
          <w:sz w:val="28"/>
          <w:szCs w:val="28"/>
          <w:rtl/>
        </w:rPr>
        <w:t xml:space="preserve"> منطقه‌ا</w:t>
      </w:r>
      <w:r w:rsidRPr="00FF278B">
        <w:rPr>
          <w:rFonts w:cs="B Mitra" w:hint="cs"/>
          <w:sz w:val="28"/>
          <w:szCs w:val="28"/>
          <w:rtl/>
        </w:rPr>
        <w:t>ی</w:t>
      </w:r>
      <w:r w:rsidRPr="00FF278B">
        <w:rPr>
          <w:rFonts w:cs="B Mitra"/>
          <w:sz w:val="28"/>
          <w:szCs w:val="28"/>
          <w:rtl/>
        </w:rPr>
        <w:t xml:space="preserve"> و شرکت‌ها</w:t>
      </w:r>
      <w:r w:rsidRPr="00FF278B">
        <w:rPr>
          <w:rFonts w:cs="B Mitra" w:hint="cs"/>
          <w:sz w:val="28"/>
          <w:szCs w:val="28"/>
          <w:rtl/>
        </w:rPr>
        <w:t>ی</w:t>
      </w:r>
      <w:r w:rsidRPr="00FF278B">
        <w:rPr>
          <w:rFonts w:cs="B Mitra"/>
          <w:sz w:val="28"/>
          <w:szCs w:val="28"/>
          <w:rtl/>
        </w:rPr>
        <w:t xml:space="preserve"> دانش‌بن</w:t>
      </w:r>
      <w:r w:rsidRPr="00FF278B">
        <w:rPr>
          <w:rFonts w:cs="B Mitra" w:hint="cs"/>
          <w:sz w:val="28"/>
          <w:szCs w:val="28"/>
          <w:rtl/>
        </w:rPr>
        <w:t>ی</w:t>
      </w:r>
      <w:r w:rsidRPr="00FF278B">
        <w:rPr>
          <w:rFonts w:cs="B Mitra" w:hint="eastAsia"/>
          <w:sz w:val="28"/>
          <w:szCs w:val="28"/>
          <w:rtl/>
        </w:rPr>
        <w:t>ان</w:t>
      </w:r>
      <w:r w:rsidRPr="00FF278B">
        <w:rPr>
          <w:rFonts w:cs="B Mitra"/>
          <w:sz w:val="28"/>
          <w:szCs w:val="28"/>
          <w:rtl/>
        </w:rPr>
        <w:t xml:space="preserve">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توسعه فناور</w:t>
      </w:r>
      <w:r w:rsidRPr="00FF278B">
        <w:rPr>
          <w:rFonts w:cs="B Mitra" w:hint="cs"/>
          <w:sz w:val="28"/>
          <w:szCs w:val="28"/>
          <w:rtl/>
        </w:rPr>
        <w:t>ی‌</w:t>
      </w:r>
      <w:r w:rsidRPr="00FF278B">
        <w:rPr>
          <w:rFonts w:cs="B Mitra" w:hint="eastAsia"/>
          <w:sz w:val="28"/>
          <w:szCs w:val="28"/>
          <w:rtl/>
        </w:rPr>
        <w:t>ها</w:t>
      </w:r>
      <w:r w:rsidRPr="00FF278B">
        <w:rPr>
          <w:rFonts w:cs="B Mitra" w:hint="cs"/>
          <w:sz w:val="28"/>
          <w:szCs w:val="28"/>
          <w:rtl/>
        </w:rPr>
        <w:t>ی</w:t>
      </w:r>
      <w:r w:rsidRPr="00FF278B">
        <w:rPr>
          <w:rFonts w:cs="B Mitra"/>
          <w:sz w:val="28"/>
          <w:szCs w:val="28"/>
          <w:rtl/>
        </w:rPr>
        <w:t xml:space="preserve"> مؤثر در ارتقاء و رعا</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استاندارد ک</w:t>
      </w:r>
      <w:r w:rsidRPr="00FF278B">
        <w:rPr>
          <w:rFonts w:cs="B Mitra" w:hint="cs"/>
          <w:sz w:val="28"/>
          <w:szCs w:val="28"/>
          <w:rtl/>
        </w:rPr>
        <w:t>ی</w:t>
      </w:r>
      <w:r w:rsidRPr="00FF278B">
        <w:rPr>
          <w:rFonts w:cs="B Mitra" w:hint="eastAsia"/>
          <w:sz w:val="28"/>
          <w:szCs w:val="28"/>
          <w:rtl/>
        </w:rPr>
        <w:t>ف</w:t>
      </w:r>
      <w:r w:rsidRPr="00FF278B">
        <w:rPr>
          <w:rFonts w:cs="B Mitra" w:hint="cs"/>
          <w:sz w:val="28"/>
          <w:szCs w:val="28"/>
          <w:rtl/>
        </w:rPr>
        <w:t>ی</w:t>
      </w:r>
      <w:r w:rsidRPr="00FF278B">
        <w:rPr>
          <w:rFonts w:cs="B Mitra"/>
          <w:sz w:val="28"/>
          <w:szCs w:val="28"/>
          <w:rtl/>
        </w:rPr>
        <w:t xml:space="preserve">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و عرضه ش</w:t>
      </w:r>
      <w:r w:rsidRPr="00FF278B">
        <w:rPr>
          <w:rFonts w:cs="B Mitra" w:hint="cs"/>
          <w:sz w:val="28"/>
          <w:szCs w:val="28"/>
          <w:rtl/>
        </w:rPr>
        <w:t>ی</w:t>
      </w:r>
      <w:r w:rsidRPr="00FF278B">
        <w:rPr>
          <w:rFonts w:cs="B Mitra" w:hint="eastAsia"/>
          <w:sz w:val="28"/>
          <w:szCs w:val="28"/>
          <w:rtl/>
        </w:rPr>
        <w:t>ر</w:t>
      </w:r>
      <w:r w:rsidRPr="00FF278B">
        <w:rPr>
          <w:rFonts w:cs="B Mitra"/>
          <w:sz w:val="28"/>
          <w:szCs w:val="28"/>
          <w:rtl/>
        </w:rPr>
        <w:t xml:space="preserve"> و فرآورده‌ها</w:t>
      </w:r>
      <w:r w:rsidRPr="00FF278B">
        <w:rPr>
          <w:rFonts w:cs="B Mitra" w:hint="cs"/>
          <w:sz w:val="28"/>
          <w:szCs w:val="28"/>
          <w:rtl/>
        </w:rPr>
        <w:t>ی</w:t>
      </w:r>
      <w:r w:rsidRPr="00FF278B">
        <w:rPr>
          <w:rFonts w:cs="B Mitra"/>
          <w:sz w:val="28"/>
          <w:szCs w:val="28"/>
          <w:rtl/>
        </w:rPr>
        <w:t xml:space="preserve"> لبن</w:t>
      </w:r>
      <w:r w:rsidRPr="00FF278B">
        <w:rPr>
          <w:rFonts w:cs="B Mitra" w:hint="cs"/>
          <w:sz w:val="28"/>
          <w:szCs w:val="28"/>
          <w:rtl/>
        </w:rPr>
        <w:t>ی</w:t>
      </w:r>
      <w:r w:rsidRPr="00FF278B">
        <w:rPr>
          <w:rFonts w:cs="B Mitra"/>
          <w:sz w:val="28"/>
          <w:szCs w:val="28"/>
          <w:rtl/>
        </w:rPr>
        <w:t xml:space="preserve"> از قب</w:t>
      </w:r>
      <w:r w:rsidRPr="00FF278B">
        <w:rPr>
          <w:rFonts w:cs="B Mitra" w:hint="cs"/>
          <w:sz w:val="28"/>
          <w:szCs w:val="28"/>
          <w:rtl/>
        </w:rPr>
        <w:t>ی</w:t>
      </w:r>
      <w:r w:rsidRPr="00FF278B">
        <w:rPr>
          <w:rFonts w:cs="B Mitra" w:hint="eastAsia"/>
          <w:sz w:val="28"/>
          <w:szCs w:val="28"/>
          <w:rtl/>
        </w:rPr>
        <w:t>ل</w:t>
      </w:r>
      <w:r w:rsidRPr="00FF278B">
        <w:rPr>
          <w:rFonts w:cs="B Mitra"/>
          <w:sz w:val="28"/>
          <w:szCs w:val="28"/>
          <w:rtl/>
        </w:rPr>
        <w:t xml:space="preserve"> ک</w:t>
      </w:r>
      <w:r w:rsidRPr="00FF278B">
        <w:rPr>
          <w:rFonts w:cs="B Mitra" w:hint="cs"/>
          <w:sz w:val="28"/>
          <w:szCs w:val="28"/>
          <w:rtl/>
        </w:rPr>
        <w:t>ی</w:t>
      </w:r>
      <w:r w:rsidRPr="00FF278B">
        <w:rPr>
          <w:rFonts w:cs="B Mitra" w:hint="eastAsia"/>
          <w:sz w:val="28"/>
          <w:szCs w:val="28"/>
          <w:rtl/>
        </w:rPr>
        <w:t>ت‌ها</w:t>
      </w:r>
      <w:r w:rsidRPr="00FF278B">
        <w:rPr>
          <w:rFonts w:cs="B Mitra"/>
          <w:sz w:val="28"/>
          <w:szCs w:val="28"/>
          <w:rtl/>
        </w:rPr>
        <w:t xml:space="preserve"> و آزما</w:t>
      </w:r>
      <w:r w:rsidRPr="00FF278B">
        <w:rPr>
          <w:rFonts w:cs="B Mitra" w:hint="cs"/>
          <w:sz w:val="28"/>
          <w:szCs w:val="28"/>
          <w:rtl/>
        </w:rPr>
        <w:t>ی</w:t>
      </w:r>
      <w:r w:rsidRPr="00FF278B">
        <w:rPr>
          <w:rFonts w:cs="B Mitra" w:hint="eastAsia"/>
          <w:sz w:val="28"/>
          <w:szCs w:val="28"/>
          <w:rtl/>
        </w:rPr>
        <w:t>شگاه‏ها</w:t>
      </w:r>
      <w:r w:rsidRPr="00FF278B">
        <w:rPr>
          <w:rFonts w:cs="B Mitra" w:hint="cs"/>
          <w:sz w:val="28"/>
          <w:szCs w:val="28"/>
          <w:rtl/>
        </w:rPr>
        <w:t>ی</w:t>
      </w:r>
      <w:r w:rsidRPr="00FF278B">
        <w:rPr>
          <w:rFonts w:cs="B Mitra"/>
          <w:sz w:val="28"/>
          <w:szCs w:val="28"/>
          <w:rtl/>
        </w:rPr>
        <w:t xml:space="preserve"> تشخ</w:t>
      </w:r>
      <w:r w:rsidRPr="00FF278B">
        <w:rPr>
          <w:rFonts w:cs="B Mitra" w:hint="cs"/>
          <w:sz w:val="28"/>
          <w:szCs w:val="28"/>
          <w:rtl/>
        </w:rPr>
        <w:t>ی</w:t>
      </w:r>
      <w:r w:rsidRPr="00FF278B">
        <w:rPr>
          <w:rFonts w:cs="B Mitra" w:hint="eastAsia"/>
          <w:sz w:val="28"/>
          <w:szCs w:val="28"/>
          <w:rtl/>
        </w:rPr>
        <w:t>ص</w:t>
      </w:r>
      <w:r w:rsidRPr="00FF278B">
        <w:rPr>
          <w:rFonts w:cs="B Mitra"/>
          <w:sz w:val="28"/>
          <w:szCs w:val="28"/>
          <w:rtl/>
        </w:rPr>
        <w:t xml:space="preserve"> و فناور</w:t>
      </w:r>
      <w:r w:rsidRPr="00FF278B">
        <w:rPr>
          <w:rFonts w:cs="B Mitra" w:hint="cs"/>
          <w:sz w:val="28"/>
          <w:szCs w:val="28"/>
          <w:rtl/>
        </w:rPr>
        <w:t>ی‌</w:t>
      </w:r>
      <w:r w:rsidRPr="00FF278B">
        <w:rPr>
          <w:rFonts w:cs="B Mitra" w:hint="eastAsia"/>
          <w:sz w:val="28"/>
          <w:szCs w:val="28"/>
          <w:rtl/>
        </w:rPr>
        <w:t>ها</w:t>
      </w:r>
      <w:r w:rsidRPr="00FF278B">
        <w:rPr>
          <w:rFonts w:cs="B Mitra" w:hint="cs"/>
          <w:sz w:val="28"/>
          <w:szCs w:val="28"/>
          <w:rtl/>
        </w:rPr>
        <w:t>ی</w:t>
      </w:r>
      <w:r w:rsidRPr="00FF278B">
        <w:rPr>
          <w:rFonts w:cs="B Mitra"/>
          <w:sz w:val="28"/>
          <w:szCs w:val="28"/>
          <w:rtl/>
        </w:rPr>
        <w:t xml:space="preserve"> غ</w:t>
      </w:r>
      <w:r w:rsidRPr="00FF278B">
        <w:rPr>
          <w:rFonts w:cs="B Mitra" w:hint="cs"/>
          <w:sz w:val="28"/>
          <w:szCs w:val="28"/>
          <w:rtl/>
        </w:rPr>
        <w:t>ی</w:t>
      </w:r>
      <w:r w:rsidRPr="00FF278B">
        <w:rPr>
          <w:rFonts w:cs="B Mitra" w:hint="eastAsia"/>
          <w:sz w:val="28"/>
          <w:szCs w:val="28"/>
          <w:rtl/>
        </w:rPr>
        <w:t>رحرارت</w:t>
      </w:r>
      <w:r w:rsidRPr="00FF278B">
        <w:rPr>
          <w:rFonts w:cs="B Mitra" w:hint="cs"/>
          <w:sz w:val="28"/>
          <w:szCs w:val="28"/>
          <w:rtl/>
        </w:rPr>
        <w:t>ی</w:t>
      </w:r>
      <w:r w:rsidRPr="00FF278B">
        <w:rPr>
          <w:rFonts w:cs="B Mitra"/>
          <w:sz w:val="28"/>
          <w:szCs w:val="28"/>
          <w:rtl/>
        </w:rPr>
        <w:t xml:space="preserve"> سالم‌ساز</w:t>
      </w:r>
      <w:r w:rsidRPr="00FF278B">
        <w:rPr>
          <w:rFonts w:cs="B Mitra" w:hint="cs"/>
          <w:sz w:val="28"/>
          <w:szCs w:val="28"/>
          <w:rtl/>
        </w:rPr>
        <w:t>ی</w:t>
      </w:r>
      <w:r w:rsidRPr="00FF278B">
        <w:rPr>
          <w:rFonts w:cs="B Mitra"/>
          <w:sz w:val="28"/>
          <w:szCs w:val="28"/>
          <w:rtl/>
        </w:rPr>
        <w:t xml:space="preserve"> ش</w:t>
      </w:r>
      <w:r w:rsidRPr="00FF278B">
        <w:rPr>
          <w:rFonts w:cs="B Mitra" w:hint="cs"/>
          <w:sz w:val="28"/>
          <w:szCs w:val="28"/>
          <w:rtl/>
        </w:rPr>
        <w:t>ی</w:t>
      </w:r>
      <w:r w:rsidRPr="00FF278B">
        <w:rPr>
          <w:rFonts w:cs="B Mitra" w:hint="eastAsia"/>
          <w:sz w:val="28"/>
          <w:szCs w:val="28"/>
          <w:rtl/>
        </w:rPr>
        <w:t>ر</w:t>
      </w:r>
      <w:r w:rsidRPr="00FF278B">
        <w:rPr>
          <w:rFonts w:cs="B Mitra"/>
          <w:sz w:val="28"/>
          <w:szCs w:val="28"/>
          <w:rtl/>
        </w:rPr>
        <w:t xml:space="preserve"> (پلاسما، فرا دما، فشار بالا، م</w:t>
      </w:r>
      <w:r w:rsidRPr="00FF278B">
        <w:rPr>
          <w:rFonts w:cs="B Mitra" w:hint="cs"/>
          <w:sz w:val="28"/>
          <w:szCs w:val="28"/>
          <w:rtl/>
        </w:rPr>
        <w:t>ی</w:t>
      </w:r>
      <w:r w:rsidRPr="00FF278B">
        <w:rPr>
          <w:rFonts w:cs="B Mitra" w:hint="eastAsia"/>
          <w:sz w:val="28"/>
          <w:szCs w:val="28"/>
          <w:rtl/>
        </w:rPr>
        <w:t>دان</w:t>
      </w:r>
      <w:r w:rsidRPr="00FF278B">
        <w:rPr>
          <w:rFonts w:cs="B Mitra"/>
          <w:sz w:val="28"/>
          <w:szCs w:val="28"/>
          <w:rtl/>
        </w:rPr>
        <w:t xml:space="preserve"> الکتر</w:t>
      </w:r>
      <w:r w:rsidRPr="00FF278B">
        <w:rPr>
          <w:rFonts w:cs="B Mitra" w:hint="cs"/>
          <w:sz w:val="28"/>
          <w:szCs w:val="28"/>
          <w:rtl/>
        </w:rPr>
        <w:t>ی</w:t>
      </w:r>
      <w:r w:rsidRPr="00FF278B">
        <w:rPr>
          <w:rFonts w:cs="B Mitra" w:hint="eastAsia"/>
          <w:sz w:val="28"/>
          <w:szCs w:val="28"/>
          <w:rtl/>
        </w:rPr>
        <w:t>ک</w:t>
      </w:r>
      <w:r w:rsidRPr="00FF278B">
        <w:rPr>
          <w:rFonts w:cs="B Mitra" w:hint="cs"/>
          <w:sz w:val="28"/>
          <w:szCs w:val="28"/>
          <w:rtl/>
        </w:rPr>
        <w:t>ی</w:t>
      </w:r>
      <w:r w:rsidRPr="00FF278B">
        <w:rPr>
          <w:rFonts w:cs="B Mitra"/>
          <w:sz w:val="28"/>
          <w:szCs w:val="28"/>
          <w:rtl/>
        </w:rPr>
        <w:t xml:space="preserve"> ارتعاش</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غشا</w:t>
      </w:r>
      <w:r w:rsidRPr="00FF278B">
        <w:rPr>
          <w:rFonts w:cs="B Mitra" w:hint="cs"/>
          <w:sz w:val="28"/>
          <w:szCs w:val="28"/>
          <w:rtl/>
        </w:rPr>
        <w:t>یی</w:t>
      </w:r>
      <w:r w:rsidRPr="00FF278B">
        <w:rPr>
          <w:rFonts w:cs="B Mitra"/>
          <w:sz w:val="28"/>
          <w:szCs w:val="28"/>
          <w:rtl/>
        </w:rPr>
        <w:t xml:space="preserve"> و م</w:t>
      </w:r>
      <w:r w:rsidRPr="00FF278B">
        <w:rPr>
          <w:rFonts w:cs="B Mitra" w:hint="cs"/>
          <w:sz w:val="28"/>
          <w:szCs w:val="28"/>
          <w:rtl/>
        </w:rPr>
        <w:t>ی</w:t>
      </w:r>
      <w:r w:rsidRPr="00FF278B">
        <w:rPr>
          <w:rFonts w:cs="B Mitra" w:hint="eastAsia"/>
          <w:sz w:val="28"/>
          <w:szCs w:val="28"/>
          <w:rtl/>
        </w:rPr>
        <w:t>کروف</w:t>
      </w:r>
      <w:r w:rsidRPr="00FF278B">
        <w:rPr>
          <w:rFonts w:cs="B Mitra" w:hint="cs"/>
          <w:sz w:val="28"/>
          <w:szCs w:val="28"/>
          <w:rtl/>
        </w:rPr>
        <w:t>ی</w:t>
      </w:r>
      <w:r w:rsidRPr="00FF278B">
        <w:rPr>
          <w:rFonts w:cs="B Mitra" w:hint="eastAsia"/>
          <w:sz w:val="28"/>
          <w:szCs w:val="28"/>
          <w:rtl/>
        </w:rPr>
        <w:t>لتراس</w:t>
      </w:r>
      <w:r w:rsidRPr="00FF278B">
        <w:rPr>
          <w:rFonts w:cs="B Mitra" w:hint="cs"/>
          <w:sz w:val="28"/>
          <w:szCs w:val="28"/>
          <w:rtl/>
        </w:rPr>
        <w:t>ی</w:t>
      </w:r>
      <w:r w:rsidRPr="00FF278B">
        <w:rPr>
          <w:rFonts w:cs="B Mitra" w:hint="eastAsia"/>
          <w:sz w:val="28"/>
          <w:szCs w:val="28"/>
          <w:rtl/>
        </w:rPr>
        <w:t>ون</w:t>
      </w:r>
      <w:r w:rsidRPr="00FF278B">
        <w:rPr>
          <w:rFonts w:cs="B Mitra"/>
          <w:sz w:val="28"/>
          <w:szCs w:val="28"/>
          <w:rtl/>
        </w:rPr>
        <w:t xml:space="preserve">)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خودکفا</w:t>
      </w:r>
      <w:r w:rsidRPr="00FF278B">
        <w:rPr>
          <w:rFonts w:cs="B Mitra" w:hint="cs"/>
          <w:sz w:val="28"/>
          <w:szCs w:val="28"/>
          <w:rtl/>
        </w:rPr>
        <w:t>یی</w:t>
      </w:r>
      <w:r w:rsidRPr="00FF278B">
        <w:rPr>
          <w:rFonts w:cs="B Mitra"/>
          <w:sz w:val="28"/>
          <w:szCs w:val="28"/>
          <w:rtl/>
        </w:rPr>
        <w:t xml:space="preserve"> در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ملکه زنبور عسل، بهبود ژنت</w:t>
      </w:r>
      <w:r w:rsidRPr="00FF278B">
        <w:rPr>
          <w:rFonts w:cs="B Mitra" w:hint="cs"/>
          <w:sz w:val="28"/>
          <w:szCs w:val="28"/>
          <w:rtl/>
        </w:rPr>
        <w:t>ی</w:t>
      </w:r>
      <w:r w:rsidRPr="00FF278B">
        <w:rPr>
          <w:rFonts w:cs="B Mitra" w:hint="eastAsia"/>
          <w:sz w:val="28"/>
          <w:szCs w:val="28"/>
          <w:rtl/>
        </w:rPr>
        <w:t>ک</w:t>
      </w:r>
      <w:r w:rsidRPr="00FF278B">
        <w:rPr>
          <w:rFonts w:cs="B Mitra" w:hint="cs"/>
          <w:sz w:val="28"/>
          <w:szCs w:val="28"/>
          <w:rtl/>
        </w:rPr>
        <w:t>ی</w:t>
      </w:r>
      <w:r w:rsidRPr="00FF278B">
        <w:rPr>
          <w:rFonts w:cs="B Mitra"/>
          <w:sz w:val="28"/>
          <w:szCs w:val="28"/>
          <w:rtl/>
        </w:rPr>
        <w:t xml:space="preserve"> و توسعه زنبور عسل ا</w:t>
      </w:r>
      <w:r w:rsidRPr="00FF278B">
        <w:rPr>
          <w:rFonts w:cs="B Mitra" w:hint="cs"/>
          <w:sz w:val="28"/>
          <w:szCs w:val="28"/>
          <w:rtl/>
        </w:rPr>
        <w:t>ی</w:t>
      </w:r>
      <w:r w:rsidRPr="00FF278B">
        <w:rPr>
          <w:rFonts w:cs="B Mitra" w:hint="eastAsia"/>
          <w:sz w:val="28"/>
          <w:szCs w:val="28"/>
          <w:rtl/>
        </w:rPr>
        <w:t>ران</w:t>
      </w:r>
      <w:r w:rsidRPr="00FF278B">
        <w:rPr>
          <w:rFonts w:cs="B Mitra" w:hint="cs"/>
          <w:sz w:val="28"/>
          <w:szCs w:val="28"/>
          <w:rtl/>
        </w:rPr>
        <w:t>ی</w:t>
      </w:r>
      <w:r w:rsidRPr="00FF278B">
        <w:rPr>
          <w:rFonts w:cs="B Mitra"/>
          <w:sz w:val="28"/>
          <w:szCs w:val="28"/>
          <w:rtl/>
        </w:rPr>
        <w:t xml:space="preserve"> و ارتقاء دانش و فناور</w:t>
      </w:r>
      <w:r w:rsidRPr="00FF278B">
        <w:rPr>
          <w:rFonts w:cs="B Mitra" w:hint="cs"/>
          <w:sz w:val="28"/>
          <w:szCs w:val="28"/>
          <w:rtl/>
        </w:rPr>
        <w:t>ی</w:t>
      </w:r>
      <w:r w:rsidRPr="00FF278B">
        <w:rPr>
          <w:rFonts w:cs="B Mitra"/>
          <w:sz w:val="28"/>
          <w:szCs w:val="28"/>
          <w:rtl/>
        </w:rPr>
        <w:t xml:space="preserve"> و تکم</w:t>
      </w:r>
      <w:r w:rsidRPr="00FF278B">
        <w:rPr>
          <w:rFonts w:cs="B Mitra" w:hint="cs"/>
          <w:sz w:val="28"/>
          <w:szCs w:val="28"/>
          <w:rtl/>
        </w:rPr>
        <w:t>ی</w:t>
      </w:r>
      <w:r w:rsidRPr="00FF278B">
        <w:rPr>
          <w:rFonts w:cs="B Mitra" w:hint="eastAsia"/>
          <w:sz w:val="28"/>
          <w:szCs w:val="28"/>
          <w:rtl/>
        </w:rPr>
        <w:t>ل</w:t>
      </w:r>
      <w:r w:rsidRPr="00FF278B">
        <w:rPr>
          <w:rFonts w:cs="B Mitra"/>
          <w:sz w:val="28"/>
          <w:szCs w:val="28"/>
          <w:rtl/>
        </w:rPr>
        <w:t xml:space="preserve"> زنج</w:t>
      </w:r>
      <w:r w:rsidRPr="00FF278B">
        <w:rPr>
          <w:rFonts w:cs="B Mitra" w:hint="cs"/>
          <w:sz w:val="28"/>
          <w:szCs w:val="28"/>
          <w:rtl/>
        </w:rPr>
        <w:t>ی</w:t>
      </w:r>
      <w:r w:rsidRPr="00FF278B">
        <w:rPr>
          <w:rFonts w:cs="B Mitra" w:hint="eastAsia"/>
          <w:sz w:val="28"/>
          <w:szCs w:val="28"/>
          <w:rtl/>
        </w:rPr>
        <w:t>ره‌ها</w:t>
      </w:r>
      <w:r w:rsidRPr="00FF278B">
        <w:rPr>
          <w:rFonts w:cs="B Mitra" w:hint="cs"/>
          <w:sz w:val="28"/>
          <w:szCs w:val="28"/>
          <w:rtl/>
        </w:rPr>
        <w:t>ی</w:t>
      </w:r>
      <w:r w:rsidRPr="00FF278B">
        <w:rPr>
          <w:rFonts w:cs="B Mitra"/>
          <w:sz w:val="28"/>
          <w:szCs w:val="28"/>
          <w:rtl/>
        </w:rPr>
        <w:t xml:space="preserve"> ارزش به‌منظور ارتقاء عملکرد و توسعه ک</w:t>
      </w:r>
      <w:r w:rsidRPr="00FF278B">
        <w:rPr>
          <w:rFonts w:cs="B Mitra" w:hint="cs"/>
          <w:sz w:val="28"/>
          <w:szCs w:val="28"/>
          <w:rtl/>
        </w:rPr>
        <w:t>ی</w:t>
      </w:r>
      <w:r w:rsidRPr="00FF278B">
        <w:rPr>
          <w:rFonts w:cs="B Mitra" w:hint="eastAsia"/>
          <w:sz w:val="28"/>
          <w:szCs w:val="28"/>
          <w:rtl/>
        </w:rPr>
        <w:t>ف</w:t>
      </w:r>
      <w:r w:rsidRPr="00FF278B">
        <w:rPr>
          <w:rFonts w:cs="B Mitra" w:hint="cs"/>
          <w:sz w:val="28"/>
          <w:szCs w:val="28"/>
          <w:rtl/>
        </w:rPr>
        <w:t>ی</w:t>
      </w:r>
      <w:r w:rsidRPr="00FF278B">
        <w:rPr>
          <w:rFonts w:cs="B Mitra"/>
          <w:sz w:val="28"/>
          <w:szCs w:val="28"/>
          <w:rtl/>
        </w:rPr>
        <w:t xml:space="preserve"> صنعت زنبوردار</w:t>
      </w:r>
      <w:r w:rsidRPr="00FF278B">
        <w:rPr>
          <w:rFonts w:cs="B Mitra" w:hint="cs"/>
          <w:sz w:val="28"/>
          <w:szCs w:val="28"/>
          <w:rtl/>
        </w:rPr>
        <w:t>ی</w:t>
      </w:r>
      <w:r w:rsidRPr="00FF278B">
        <w:rPr>
          <w:rFonts w:cs="B Mitra"/>
          <w:sz w:val="28"/>
          <w:szCs w:val="28"/>
          <w:rtl/>
        </w:rPr>
        <w:t xml:space="preserve"> با استفاده از فناور</w:t>
      </w:r>
      <w:r w:rsidRPr="00FF278B">
        <w:rPr>
          <w:rFonts w:cs="B Mitra" w:hint="cs"/>
          <w:sz w:val="28"/>
          <w:szCs w:val="28"/>
          <w:rtl/>
        </w:rPr>
        <w:t>ی‌</w:t>
      </w:r>
      <w:r w:rsidRPr="00FF278B">
        <w:rPr>
          <w:rFonts w:cs="B Mitra" w:hint="eastAsia"/>
          <w:sz w:val="28"/>
          <w:szCs w:val="28"/>
          <w:rtl/>
        </w:rPr>
        <w:t>ها</w:t>
      </w:r>
      <w:r w:rsidRPr="00FF278B">
        <w:rPr>
          <w:rFonts w:cs="B Mitra" w:hint="cs"/>
          <w:sz w:val="28"/>
          <w:szCs w:val="28"/>
          <w:rtl/>
        </w:rPr>
        <w:t>ی</w:t>
      </w:r>
      <w:r w:rsidRPr="00FF278B">
        <w:rPr>
          <w:rFonts w:cs="B Mitra"/>
          <w:sz w:val="28"/>
          <w:szCs w:val="28"/>
          <w:rtl/>
        </w:rPr>
        <w:t xml:space="preserve"> نو</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و تقو</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تشکل‌ها</w:t>
      </w:r>
      <w:r w:rsidRPr="00FF278B">
        <w:rPr>
          <w:rFonts w:cs="B Mitra" w:hint="cs"/>
          <w:sz w:val="28"/>
          <w:szCs w:val="28"/>
          <w:rtl/>
        </w:rPr>
        <w:t>ی</w:t>
      </w:r>
      <w:r w:rsidRPr="00FF278B">
        <w:rPr>
          <w:rFonts w:cs="B Mitra"/>
          <w:sz w:val="28"/>
          <w:szCs w:val="28"/>
          <w:rtl/>
        </w:rPr>
        <w:t xml:space="preserve"> مربوطه جهت مد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زنج</w:t>
      </w:r>
      <w:r w:rsidRPr="00FF278B">
        <w:rPr>
          <w:rFonts w:cs="B Mitra" w:hint="cs"/>
          <w:sz w:val="28"/>
          <w:szCs w:val="28"/>
          <w:rtl/>
        </w:rPr>
        <w:t>ی</w:t>
      </w:r>
      <w:r w:rsidRPr="00FF278B">
        <w:rPr>
          <w:rFonts w:cs="B Mitra" w:hint="eastAsia"/>
          <w:sz w:val="28"/>
          <w:szCs w:val="28"/>
          <w:rtl/>
        </w:rPr>
        <w:t>ره</w:t>
      </w:r>
      <w:r w:rsidRPr="00FF278B">
        <w:rPr>
          <w:rFonts w:cs="B Mitra"/>
          <w:sz w:val="28"/>
          <w:szCs w:val="28"/>
          <w:rtl/>
        </w:rPr>
        <w:t xml:space="preserve"> تأم</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جلوگ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sz w:val="28"/>
          <w:szCs w:val="28"/>
          <w:rtl/>
        </w:rPr>
        <w:t xml:space="preserve"> از تقلب در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و عرضه عسل و محصولات جانب</w:t>
      </w:r>
      <w:r w:rsidRPr="00FF278B">
        <w:rPr>
          <w:rFonts w:cs="B Mitra" w:hint="cs"/>
          <w:sz w:val="28"/>
          <w:szCs w:val="28"/>
          <w:rtl/>
        </w:rPr>
        <w:t>ی</w:t>
      </w:r>
      <w:r w:rsidRPr="00FF278B">
        <w:rPr>
          <w:rFonts w:cs="B Mitra"/>
          <w:sz w:val="28"/>
          <w:szCs w:val="28"/>
          <w:rtl/>
        </w:rPr>
        <w:t xml:space="preserve"> با توسعه فناور</w:t>
      </w:r>
      <w:r w:rsidRPr="00FF278B">
        <w:rPr>
          <w:rFonts w:cs="B Mitra" w:hint="cs"/>
          <w:sz w:val="28"/>
          <w:szCs w:val="28"/>
          <w:rtl/>
        </w:rPr>
        <w:t>ی‏</w:t>
      </w:r>
      <w:r w:rsidRPr="00FF278B">
        <w:rPr>
          <w:rFonts w:cs="B Mitra" w:hint="eastAsia"/>
          <w:sz w:val="28"/>
          <w:szCs w:val="28"/>
          <w:rtl/>
        </w:rPr>
        <w:t>ها</w:t>
      </w:r>
      <w:r w:rsidRPr="00FF278B">
        <w:rPr>
          <w:rFonts w:cs="B Mitra" w:hint="cs"/>
          <w:sz w:val="28"/>
          <w:szCs w:val="28"/>
          <w:rtl/>
        </w:rPr>
        <w:t>ی</w:t>
      </w:r>
      <w:r w:rsidRPr="00FF278B">
        <w:rPr>
          <w:rFonts w:cs="B Mitra"/>
          <w:sz w:val="28"/>
          <w:szCs w:val="28"/>
          <w:rtl/>
        </w:rPr>
        <w:t xml:space="preserve"> تشخ</w:t>
      </w:r>
      <w:r w:rsidRPr="00FF278B">
        <w:rPr>
          <w:rFonts w:cs="B Mitra" w:hint="cs"/>
          <w:sz w:val="28"/>
          <w:szCs w:val="28"/>
          <w:rtl/>
        </w:rPr>
        <w:t>ی</w:t>
      </w:r>
      <w:r w:rsidRPr="00FF278B">
        <w:rPr>
          <w:rFonts w:cs="B Mitra" w:hint="eastAsia"/>
          <w:sz w:val="28"/>
          <w:szCs w:val="28"/>
          <w:rtl/>
        </w:rPr>
        <w:t>ص</w:t>
      </w:r>
      <w:r w:rsidRPr="00FF278B">
        <w:rPr>
          <w:rFonts w:cs="B Mitra" w:hint="cs"/>
          <w:sz w:val="28"/>
          <w:szCs w:val="28"/>
          <w:rtl/>
        </w:rPr>
        <w:t>ی</w:t>
      </w:r>
      <w:r w:rsidRPr="00FF278B">
        <w:rPr>
          <w:rFonts w:cs="B Mitra"/>
          <w:sz w:val="28"/>
          <w:szCs w:val="28"/>
          <w:rtl/>
        </w:rPr>
        <w:t xml:space="preserve"> و س</w:t>
      </w:r>
      <w:r w:rsidRPr="00FF278B">
        <w:rPr>
          <w:rFonts w:cs="B Mitra" w:hint="cs"/>
          <w:sz w:val="28"/>
          <w:szCs w:val="28"/>
          <w:rtl/>
        </w:rPr>
        <w:t>ی</w:t>
      </w:r>
      <w:r w:rsidRPr="00FF278B">
        <w:rPr>
          <w:rFonts w:cs="B Mitra" w:hint="eastAsia"/>
          <w:sz w:val="28"/>
          <w:szCs w:val="28"/>
          <w:rtl/>
        </w:rPr>
        <w:t>ستم‏ها</w:t>
      </w:r>
      <w:r w:rsidRPr="00FF278B">
        <w:rPr>
          <w:rFonts w:cs="B Mitra" w:hint="cs"/>
          <w:sz w:val="28"/>
          <w:szCs w:val="28"/>
          <w:rtl/>
        </w:rPr>
        <w:t>ی</w:t>
      </w:r>
      <w:r w:rsidRPr="00FF278B">
        <w:rPr>
          <w:rFonts w:cs="B Mitra"/>
          <w:sz w:val="28"/>
          <w:szCs w:val="28"/>
          <w:rtl/>
        </w:rPr>
        <w:t xml:space="preserve"> رد</w:t>
      </w:r>
      <w:r w:rsidRPr="00FF278B">
        <w:rPr>
          <w:rFonts w:cs="B Mitra" w:hint="cs"/>
          <w:sz w:val="28"/>
          <w:szCs w:val="28"/>
          <w:rtl/>
        </w:rPr>
        <w:t>ی</w:t>
      </w:r>
      <w:r w:rsidRPr="00FF278B">
        <w:rPr>
          <w:rFonts w:cs="B Mitra" w:hint="eastAsia"/>
          <w:sz w:val="28"/>
          <w:szCs w:val="28"/>
          <w:rtl/>
        </w:rPr>
        <w:t>اب</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رتبه‌بند</w:t>
      </w:r>
      <w:r w:rsidRPr="00FF278B">
        <w:rPr>
          <w:rFonts w:cs="B Mitra" w:hint="cs"/>
          <w:sz w:val="28"/>
          <w:szCs w:val="28"/>
          <w:rtl/>
        </w:rPr>
        <w:t>ی</w:t>
      </w:r>
      <w:r w:rsidRPr="00FF278B">
        <w:rPr>
          <w:rFonts w:cs="B Mitra"/>
          <w:sz w:val="28"/>
          <w:szCs w:val="28"/>
          <w:rtl/>
        </w:rPr>
        <w:t xml:space="preserve"> و گواه</w:t>
      </w:r>
      <w:r w:rsidRPr="00FF278B">
        <w:rPr>
          <w:rFonts w:cs="B Mitra" w:hint="cs"/>
          <w:sz w:val="28"/>
          <w:szCs w:val="28"/>
          <w:rtl/>
        </w:rPr>
        <w:t>ی</w:t>
      </w:r>
      <w:r w:rsidRPr="00FF278B">
        <w:rPr>
          <w:rFonts w:cs="B Mitra"/>
          <w:sz w:val="28"/>
          <w:szCs w:val="28"/>
          <w:rtl/>
        </w:rPr>
        <w:t xml:space="preserve"> محصول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جلوگ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sz w:val="28"/>
          <w:szCs w:val="28"/>
          <w:rtl/>
        </w:rPr>
        <w:t xml:space="preserve"> از قاچاق دارو، ژل رو</w:t>
      </w:r>
      <w:r w:rsidRPr="00FF278B">
        <w:rPr>
          <w:rFonts w:cs="B Mitra" w:hint="cs"/>
          <w:sz w:val="28"/>
          <w:szCs w:val="28"/>
          <w:rtl/>
        </w:rPr>
        <w:t>ی</w:t>
      </w:r>
      <w:r w:rsidRPr="00FF278B">
        <w:rPr>
          <w:rFonts w:cs="B Mitra" w:hint="eastAsia"/>
          <w:sz w:val="28"/>
          <w:szCs w:val="28"/>
          <w:rtl/>
        </w:rPr>
        <w:t>ال،</w:t>
      </w:r>
      <w:r w:rsidRPr="00FF278B">
        <w:rPr>
          <w:rFonts w:cs="B Mitra"/>
          <w:sz w:val="28"/>
          <w:szCs w:val="28"/>
          <w:rtl/>
        </w:rPr>
        <w:t xml:space="preserve"> ملکه و جلوگ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sz w:val="28"/>
          <w:szCs w:val="28"/>
          <w:rtl/>
        </w:rPr>
        <w:t xml:space="preserve"> از ورود ب</w:t>
      </w:r>
      <w:r w:rsidRPr="00FF278B">
        <w:rPr>
          <w:rFonts w:cs="B Mitra" w:hint="cs"/>
          <w:sz w:val="28"/>
          <w:szCs w:val="28"/>
          <w:rtl/>
        </w:rPr>
        <w:t>ی</w:t>
      </w:r>
      <w:r w:rsidRPr="00FF278B">
        <w:rPr>
          <w:rFonts w:cs="B Mitra" w:hint="eastAsia"/>
          <w:sz w:val="28"/>
          <w:szCs w:val="28"/>
          <w:rtl/>
        </w:rPr>
        <w:t>مار</w:t>
      </w:r>
      <w:r w:rsidRPr="00FF278B">
        <w:rPr>
          <w:rFonts w:cs="B Mitra" w:hint="cs"/>
          <w:sz w:val="28"/>
          <w:szCs w:val="28"/>
          <w:rtl/>
        </w:rPr>
        <w:t>ی‌</w:t>
      </w:r>
      <w:r w:rsidRPr="00FF278B">
        <w:rPr>
          <w:rFonts w:cs="B Mitra" w:hint="eastAsia"/>
          <w:sz w:val="28"/>
          <w:szCs w:val="28"/>
          <w:rtl/>
        </w:rPr>
        <w:t>ها</w:t>
      </w:r>
      <w:r w:rsidRPr="00FF278B">
        <w:rPr>
          <w:rFonts w:cs="B Mitra" w:hint="cs"/>
          <w:sz w:val="28"/>
          <w:szCs w:val="28"/>
          <w:rtl/>
        </w:rPr>
        <w:t>ی</w:t>
      </w:r>
      <w:r w:rsidRPr="00FF278B">
        <w:rPr>
          <w:rFonts w:cs="B Mitra"/>
          <w:sz w:val="28"/>
          <w:szCs w:val="28"/>
          <w:rtl/>
        </w:rPr>
        <w:t xml:space="preserve"> قرنط</w:t>
      </w:r>
      <w:r w:rsidRPr="00FF278B">
        <w:rPr>
          <w:rFonts w:cs="B Mitra" w:hint="cs"/>
          <w:sz w:val="28"/>
          <w:szCs w:val="28"/>
          <w:rtl/>
        </w:rPr>
        <w:t>ی</w:t>
      </w:r>
      <w:r w:rsidRPr="00FF278B">
        <w:rPr>
          <w:rFonts w:cs="B Mitra" w:hint="eastAsia"/>
          <w:sz w:val="28"/>
          <w:szCs w:val="28"/>
          <w:rtl/>
        </w:rPr>
        <w:t>نه‌ا</w:t>
      </w:r>
      <w:r w:rsidRPr="00FF278B">
        <w:rPr>
          <w:rFonts w:cs="B Mitra" w:hint="cs"/>
          <w:sz w:val="28"/>
          <w:szCs w:val="28"/>
          <w:rtl/>
        </w:rPr>
        <w:t>ی</w:t>
      </w:r>
      <w:r w:rsidRPr="00FF278B">
        <w:rPr>
          <w:rFonts w:cs="B Mitra"/>
          <w:sz w:val="28"/>
          <w:szCs w:val="28"/>
          <w:rtl/>
        </w:rPr>
        <w:t xml:space="preserve"> و</w:t>
      </w:r>
      <w:r w:rsidRPr="00FF278B">
        <w:rPr>
          <w:rFonts w:cs="B Mitra" w:hint="cs"/>
          <w:sz w:val="28"/>
          <w:szCs w:val="28"/>
          <w:rtl/>
        </w:rPr>
        <w:t>ی</w:t>
      </w:r>
      <w:r w:rsidRPr="00FF278B">
        <w:rPr>
          <w:rFonts w:cs="B Mitra" w:hint="eastAsia"/>
          <w:sz w:val="28"/>
          <w:szCs w:val="28"/>
          <w:rtl/>
        </w:rPr>
        <w:t>روس</w:t>
      </w:r>
      <w:r w:rsidRPr="00FF278B">
        <w:rPr>
          <w:rFonts w:cs="B Mitra" w:hint="cs"/>
          <w:sz w:val="28"/>
          <w:szCs w:val="28"/>
          <w:rtl/>
        </w:rPr>
        <w:t>ی</w:t>
      </w:r>
      <w:r w:rsidRPr="00FF278B">
        <w:rPr>
          <w:rFonts w:cs="B Mitra"/>
          <w:sz w:val="28"/>
          <w:szCs w:val="28"/>
          <w:rtl/>
        </w:rPr>
        <w:t xml:space="preserve"> جد</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کاهش وابستگ</w:t>
      </w:r>
      <w:r w:rsidRPr="00FF278B">
        <w:rPr>
          <w:rFonts w:cs="B Mitra" w:hint="cs"/>
          <w:sz w:val="28"/>
          <w:szCs w:val="28"/>
          <w:rtl/>
        </w:rPr>
        <w:t>ی</w:t>
      </w:r>
      <w:r w:rsidRPr="00FF278B">
        <w:rPr>
          <w:rFonts w:cs="B Mitra"/>
          <w:sz w:val="28"/>
          <w:szCs w:val="28"/>
          <w:rtl/>
        </w:rPr>
        <w:t xml:space="preserve"> به بذور ه</w:t>
      </w:r>
      <w:r w:rsidRPr="00FF278B">
        <w:rPr>
          <w:rFonts w:cs="B Mitra" w:hint="cs"/>
          <w:sz w:val="28"/>
          <w:szCs w:val="28"/>
          <w:rtl/>
        </w:rPr>
        <w:t>ی</w:t>
      </w:r>
      <w:r w:rsidRPr="00FF278B">
        <w:rPr>
          <w:rFonts w:cs="B Mitra" w:hint="eastAsia"/>
          <w:sz w:val="28"/>
          <w:szCs w:val="28"/>
          <w:rtl/>
        </w:rPr>
        <w:t>بر</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واردات</w:t>
      </w:r>
      <w:r w:rsidRPr="00FF278B">
        <w:rPr>
          <w:rFonts w:cs="B Mitra" w:hint="cs"/>
          <w:sz w:val="28"/>
          <w:szCs w:val="28"/>
          <w:rtl/>
        </w:rPr>
        <w:t>ی</w:t>
      </w:r>
      <w:r w:rsidRPr="00FF278B">
        <w:rPr>
          <w:rFonts w:cs="B Mitra"/>
          <w:sz w:val="28"/>
          <w:szCs w:val="28"/>
          <w:rtl/>
        </w:rPr>
        <w:t xml:space="preserve"> و ارتقا</w:t>
      </w:r>
      <w:r w:rsidRPr="00FF278B">
        <w:rPr>
          <w:rFonts w:cs="B Mitra" w:hint="cs"/>
          <w:sz w:val="28"/>
          <w:szCs w:val="28"/>
          <w:rtl/>
        </w:rPr>
        <w:t>ی</w:t>
      </w:r>
      <w:r w:rsidRPr="00FF278B">
        <w:rPr>
          <w:rFonts w:cs="B Mitra"/>
          <w:sz w:val="28"/>
          <w:szCs w:val="28"/>
          <w:rtl/>
        </w:rPr>
        <w:t xml:space="preserve"> توانمند</w:t>
      </w:r>
      <w:r w:rsidRPr="00FF278B">
        <w:rPr>
          <w:rFonts w:cs="B Mitra" w:hint="cs"/>
          <w:sz w:val="28"/>
          <w:szCs w:val="28"/>
          <w:rtl/>
        </w:rPr>
        <w:t>ی‌</w:t>
      </w:r>
      <w:r w:rsidRPr="00FF278B">
        <w:rPr>
          <w:rFonts w:cs="B Mitra" w:hint="eastAsia"/>
          <w:sz w:val="28"/>
          <w:szCs w:val="28"/>
          <w:rtl/>
        </w:rPr>
        <w:t>ها</w:t>
      </w:r>
      <w:r w:rsidRPr="00FF278B">
        <w:rPr>
          <w:rFonts w:cs="B Mitra" w:hint="cs"/>
          <w:sz w:val="28"/>
          <w:szCs w:val="28"/>
          <w:rtl/>
        </w:rPr>
        <w:t>ی</w:t>
      </w:r>
      <w:r w:rsidRPr="00FF278B">
        <w:rPr>
          <w:rFonts w:cs="B Mitra"/>
          <w:sz w:val="28"/>
          <w:szCs w:val="28"/>
          <w:rtl/>
        </w:rPr>
        <w:t xml:space="preserve">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داخل به‌منظور تأم</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ارقام داخل</w:t>
      </w:r>
      <w:r w:rsidRPr="00FF278B">
        <w:rPr>
          <w:rFonts w:cs="B Mitra" w:hint="cs"/>
          <w:sz w:val="28"/>
          <w:szCs w:val="28"/>
          <w:rtl/>
        </w:rPr>
        <w:t>ی</w:t>
      </w:r>
      <w:r w:rsidRPr="00FF278B">
        <w:rPr>
          <w:rFonts w:cs="B Mitra"/>
          <w:sz w:val="28"/>
          <w:szCs w:val="28"/>
          <w:rtl/>
        </w:rPr>
        <w:t xml:space="preserve"> مناسب برا</w:t>
      </w:r>
      <w:r w:rsidRPr="00FF278B">
        <w:rPr>
          <w:rFonts w:cs="B Mitra" w:hint="cs"/>
          <w:sz w:val="28"/>
          <w:szCs w:val="28"/>
          <w:rtl/>
        </w:rPr>
        <w:t>ی</w:t>
      </w:r>
      <w:r w:rsidRPr="00FF278B">
        <w:rPr>
          <w:rFonts w:cs="B Mitra"/>
          <w:sz w:val="28"/>
          <w:szCs w:val="28"/>
          <w:rtl/>
        </w:rPr>
        <w:t xml:space="preserve"> تول</w:t>
      </w:r>
      <w:r w:rsidRPr="00FF278B">
        <w:rPr>
          <w:rFonts w:cs="B Mitra" w:hint="cs"/>
          <w:sz w:val="28"/>
          <w:szCs w:val="28"/>
          <w:rtl/>
        </w:rPr>
        <w:t>ی</w:t>
      </w:r>
      <w:r w:rsidRPr="00FF278B">
        <w:rPr>
          <w:rFonts w:cs="B Mitra" w:hint="eastAsia"/>
          <w:sz w:val="28"/>
          <w:szCs w:val="28"/>
          <w:rtl/>
        </w:rPr>
        <w:t>د</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بهره‌گ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sz w:val="28"/>
          <w:szCs w:val="28"/>
          <w:rtl/>
        </w:rPr>
        <w:t xml:space="preserve"> از دانش و فناور</w:t>
      </w:r>
      <w:r w:rsidRPr="00FF278B">
        <w:rPr>
          <w:rFonts w:cs="B Mitra" w:hint="cs"/>
          <w:sz w:val="28"/>
          <w:szCs w:val="28"/>
          <w:rtl/>
        </w:rPr>
        <w:t>ی‌</w:t>
      </w:r>
      <w:r w:rsidRPr="00FF278B">
        <w:rPr>
          <w:rFonts w:cs="B Mitra" w:hint="eastAsia"/>
          <w:sz w:val="28"/>
          <w:szCs w:val="28"/>
          <w:rtl/>
        </w:rPr>
        <w:t>ها</w:t>
      </w:r>
      <w:r w:rsidRPr="00FF278B">
        <w:rPr>
          <w:rFonts w:cs="B Mitra" w:hint="cs"/>
          <w:sz w:val="28"/>
          <w:szCs w:val="28"/>
          <w:rtl/>
        </w:rPr>
        <w:t>ی</w:t>
      </w:r>
      <w:r w:rsidRPr="00FF278B">
        <w:rPr>
          <w:rFonts w:cs="B Mitra"/>
          <w:sz w:val="28"/>
          <w:szCs w:val="28"/>
          <w:rtl/>
        </w:rPr>
        <w:t xml:space="preserve"> نو</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و حما</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از سرما</w:t>
      </w:r>
      <w:r w:rsidRPr="00FF278B">
        <w:rPr>
          <w:rFonts w:cs="B Mitra" w:hint="cs"/>
          <w:sz w:val="28"/>
          <w:szCs w:val="28"/>
          <w:rtl/>
        </w:rPr>
        <w:t>ی</w:t>
      </w:r>
      <w:r w:rsidRPr="00FF278B">
        <w:rPr>
          <w:rFonts w:cs="B Mitra" w:hint="eastAsia"/>
          <w:sz w:val="28"/>
          <w:szCs w:val="28"/>
          <w:rtl/>
        </w:rPr>
        <w:t>ه‌گذار</w:t>
      </w:r>
      <w:r w:rsidRPr="00FF278B">
        <w:rPr>
          <w:rFonts w:cs="B Mitra" w:hint="cs"/>
          <w:sz w:val="28"/>
          <w:szCs w:val="28"/>
          <w:rtl/>
        </w:rPr>
        <w:t>ی</w:t>
      </w:r>
      <w:r w:rsidRPr="00FF278B">
        <w:rPr>
          <w:rFonts w:cs="B Mitra"/>
          <w:sz w:val="28"/>
          <w:szCs w:val="28"/>
          <w:rtl/>
        </w:rPr>
        <w:t xml:space="preserve"> در ز</w:t>
      </w:r>
      <w:r w:rsidRPr="00FF278B">
        <w:rPr>
          <w:rFonts w:cs="B Mitra" w:hint="cs"/>
          <w:sz w:val="28"/>
          <w:szCs w:val="28"/>
          <w:rtl/>
        </w:rPr>
        <w:t>ی</w:t>
      </w:r>
      <w:r w:rsidRPr="00FF278B">
        <w:rPr>
          <w:rFonts w:cs="B Mitra" w:hint="eastAsia"/>
          <w:sz w:val="28"/>
          <w:szCs w:val="28"/>
          <w:rtl/>
        </w:rPr>
        <w:t>رساخت‌ها</w:t>
      </w:r>
      <w:r w:rsidRPr="00FF278B">
        <w:rPr>
          <w:rFonts w:cs="B Mitra"/>
          <w:sz w:val="28"/>
          <w:szCs w:val="28"/>
          <w:rtl/>
        </w:rPr>
        <w:t xml:space="preserve"> و توسعه نظام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بذر، و حمايت از صادرات بذر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حما</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از توسعه نظام کشت نشا</w:t>
      </w:r>
      <w:r w:rsidRPr="00FF278B">
        <w:rPr>
          <w:rFonts w:cs="B Mitra" w:hint="cs"/>
          <w:sz w:val="28"/>
          <w:szCs w:val="28"/>
          <w:rtl/>
        </w:rPr>
        <w:t>یی</w:t>
      </w:r>
      <w:r w:rsidRPr="00FF278B">
        <w:rPr>
          <w:rFonts w:cs="B Mitra"/>
          <w:sz w:val="28"/>
          <w:szCs w:val="28"/>
          <w:rtl/>
        </w:rPr>
        <w:t xml:space="preserve"> در محصولات زراع</w:t>
      </w:r>
      <w:r w:rsidRPr="00FF278B">
        <w:rPr>
          <w:rFonts w:cs="B Mitra" w:hint="cs"/>
          <w:sz w:val="28"/>
          <w:szCs w:val="28"/>
          <w:rtl/>
        </w:rPr>
        <w:t>ی</w:t>
      </w:r>
      <w:r w:rsidRPr="00FF278B">
        <w:rPr>
          <w:rFonts w:cs="B Mitra"/>
          <w:sz w:val="28"/>
          <w:szCs w:val="28"/>
          <w:rtl/>
        </w:rPr>
        <w:t xml:space="preserve"> و سبز</w:t>
      </w:r>
      <w:r w:rsidRPr="00FF278B">
        <w:rPr>
          <w:rFonts w:cs="B Mitra" w:hint="cs"/>
          <w:sz w:val="28"/>
          <w:szCs w:val="28"/>
          <w:rtl/>
        </w:rPr>
        <w:t>ی</w:t>
      </w:r>
      <w:r w:rsidRPr="00FF278B">
        <w:rPr>
          <w:rFonts w:cs="B Mitra"/>
          <w:sz w:val="28"/>
          <w:szCs w:val="28"/>
          <w:rtl/>
        </w:rPr>
        <w:t xml:space="preserve"> و ص</w:t>
      </w:r>
      <w:r w:rsidRPr="00FF278B">
        <w:rPr>
          <w:rFonts w:cs="B Mitra" w:hint="cs"/>
          <w:sz w:val="28"/>
          <w:szCs w:val="28"/>
          <w:rtl/>
        </w:rPr>
        <w:t>ی</w:t>
      </w:r>
      <w:r w:rsidRPr="00FF278B">
        <w:rPr>
          <w:rFonts w:cs="B Mitra" w:hint="eastAsia"/>
          <w:sz w:val="28"/>
          <w:szCs w:val="28"/>
          <w:rtl/>
        </w:rPr>
        <w:t>ف</w:t>
      </w:r>
      <w:r w:rsidRPr="00FF278B">
        <w:rPr>
          <w:rFonts w:cs="B Mitra" w:hint="cs"/>
          <w:sz w:val="28"/>
          <w:szCs w:val="28"/>
          <w:rtl/>
        </w:rPr>
        <w:t>ی</w:t>
      </w:r>
      <w:r w:rsidRPr="00FF278B">
        <w:rPr>
          <w:rFonts w:cs="B Mitra"/>
          <w:sz w:val="28"/>
          <w:szCs w:val="28"/>
          <w:rtl/>
        </w:rPr>
        <w:t xml:space="preserve"> و به‌کارگ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sz w:val="28"/>
          <w:szCs w:val="28"/>
          <w:rtl/>
        </w:rPr>
        <w:t xml:space="preserve"> نشا به‌جا</w:t>
      </w:r>
      <w:r w:rsidRPr="00FF278B">
        <w:rPr>
          <w:rFonts w:cs="B Mitra" w:hint="cs"/>
          <w:sz w:val="28"/>
          <w:szCs w:val="28"/>
          <w:rtl/>
        </w:rPr>
        <w:t>ی</w:t>
      </w:r>
      <w:r w:rsidRPr="00FF278B">
        <w:rPr>
          <w:rFonts w:cs="B Mitra"/>
          <w:sz w:val="28"/>
          <w:szCs w:val="28"/>
          <w:rtl/>
        </w:rPr>
        <w:t xml:space="preserve"> بذر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استفاده از ظرف</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بخش خصوص</w:t>
      </w:r>
      <w:r w:rsidRPr="00FF278B">
        <w:rPr>
          <w:rFonts w:cs="B Mitra" w:hint="cs"/>
          <w:sz w:val="28"/>
          <w:szCs w:val="28"/>
          <w:rtl/>
        </w:rPr>
        <w:t>ی</w:t>
      </w:r>
      <w:r w:rsidRPr="00FF278B">
        <w:rPr>
          <w:rFonts w:cs="B Mitra"/>
          <w:sz w:val="28"/>
          <w:szCs w:val="28"/>
          <w:rtl/>
        </w:rPr>
        <w:t xml:space="preserve"> و شرکت‌ها</w:t>
      </w:r>
      <w:r w:rsidRPr="00FF278B">
        <w:rPr>
          <w:rFonts w:cs="B Mitra" w:hint="cs"/>
          <w:sz w:val="28"/>
          <w:szCs w:val="28"/>
          <w:rtl/>
        </w:rPr>
        <w:t>ی</w:t>
      </w:r>
      <w:r w:rsidRPr="00FF278B">
        <w:rPr>
          <w:rFonts w:cs="B Mitra"/>
          <w:sz w:val="28"/>
          <w:szCs w:val="28"/>
          <w:rtl/>
        </w:rPr>
        <w:t xml:space="preserve"> دانش‌بن</w:t>
      </w:r>
      <w:r w:rsidRPr="00FF278B">
        <w:rPr>
          <w:rFonts w:cs="B Mitra" w:hint="cs"/>
          <w:sz w:val="28"/>
          <w:szCs w:val="28"/>
          <w:rtl/>
        </w:rPr>
        <w:t>ی</w:t>
      </w:r>
      <w:r w:rsidRPr="00FF278B">
        <w:rPr>
          <w:rFonts w:cs="B Mitra" w:hint="eastAsia"/>
          <w:sz w:val="28"/>
          <w:szCs w:val="28"/>
          <w:rtl/>
        </w:rPr>
        <w:t>ان</w:t>
      </w:r>
      <w:r w:rsidRPr="00FF278B">
        <w:rPr>
          <w:rFonts w:cs="B Mitra"/>
          <w:sz w:val="28"/>
          <w:szCs w:val="28"/>
          <w:rtl/>
        </w:rPr>
        <w:t xml:space="preserve"> به‌منظور توسعه ماش</w:t>
      </w:r>
      <w:r w:rsidRPr="00FF278B">
        <w:rPr>
          <w:rFonts w:cs="B Mitra" w:hint="cs"/>
          <w:sz w:val="28"/>
          <w:szCs w:val="28"/>
          <w:rtl/>
        </w:rPr>
        <w:t>ی</w:t>
      </w:r>
      <w:r w:rsidRPr="00FF278B">
        <w:rPr>
          <w:rFonts w:cs="B Mitra" w:hint="eastAsia"/>
          <w:sz w:val="28"/>
          <w:szCs w:val="28"/>
          <w:rtl/>
        </w:rPr>
        <w:t>ن‌آلات</w:t>
      </w:r>
      <w:r w:rsidRPr="00FF278B">
        <w:rPr>
          <w:rFonts w:cs="B Mitra"/>
          <w:sz w:val="28"/>
          <w:szCs w:val="28"/>
          <w:rtl/>
        </w:rPr>
        <w:t xml:space="preserve"> نشاکار</w:t>
      </w:r>
      <w:r w:rsidRPr="00FF278B">
        <w:rPr>
          <w:rFonts w:cs="B Mitra" w:hint="cs"/>
          <w:sz w:val="28"/>
          <w:szCs w:val="28"/>
          <w:rtl/>
        </w:rPr>
        <w:t>ی</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lastRenderedPageBreak/>
        <w:t>استفاده از ظرف</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فرآور</w:t>
      </w:r>
      <w:r w:rsidRPr="00FF278B">
        <w:rPr>
          <w:rFonts w:cs="B Mitra" w:hint="cs"/>
          <w:sz w:val="28"/>
          <w:szCs w:val="28"/>
          <w:rtl/>
        </w:rPr>
        <w:t>ی</w:t>
      </w:r>
      <w:r w:rsidRPr="00FF278B">
        <w:rPr>
          <w:rFonts w:cs="B Mitra"/>
          <w:sz w:val="28"/>
          <w:szCs w:val="28"/>
          <w:rtl/>
        </w:rPr>
        <w:t xml:space="preserve"> بقا</w:t>
      </w:r>
      <w:r w:rsidRPr="00FF278B">
        <w:rPr>
          <w:rFonts w:cs="B Mitra" w:hint="cs"/>
          <w:sz w:val="28"/>
          <w:szCs w:val="28"/>
          <w:rtl/>
        </w:rPr>
        <w:t>ی</w:t>
      </w:r>
      <w:r w:rsidRPr="00FF278B">
        <w:rPr>
          <w:rFonts w:cs="B Mitra" w:hint="eastAsia"/>
          <w:sz w:val="28"/>
          <w:szCs w:val="28"/>
          <w:rtl/>
        </w:rPr>
        <w:t>ا</w:t>
      </w:r>
      <w:r w:rsidRPr="00FF278B">
        <w:rPr>
          <w:rFonts w:cs="B Mitra" w:hint="cs"/>
          <w:sz w:val="28"/>
          <w:szCs w:val="28"/>
          <w:rtl/>
        </w:rPr>
        <w:t>ی</w:t>
      </w:r>
      <w:r w:rsidRPr="00FF278B">
        <w:rPr>
          <w:rFonts w:cs="B Mitra"/>
          <w:sz w:val="28"/>
          <w:szCs w:val="28"/>
          <w:rtl/>
        </w:rPr>
        <w:t xml:space="preserve"> محصولات و ضا</w:t>
      </w:r>
      <w:r w:rsidRPr="00FF278B">
        <w:rPr>
          <w:rFonts w:cs="B Mitra" w:hint="cs"/>
          <w:sz w:val="28"/>
          <w:szCs w:val="28"/>
          <w:rtl/>
        </w:rPr>
        <w:t>ی</w:t>
      </w:r>
      <w:r w:rsidRPr="00FF278B">
        <w:rPr>
          <w:rFonts w:cs="B Mitra" w:hint="eastAsia"/>
          <w:sz w:val="28"/>
          <w:szCs w:val="28"/>
          <w:rtl/>
        </w:rPr>
        <w:t>عات،</w:t>
      </w:r>
      <w:r w:rsidRPr="00FF278B">
        <w:rPr>
          <w:rFonts w:cs="B Mitra"/>
          <w:sz w:val="28"/>
          <w:szCs w:val="28"/>
          <w:rtl/>
        </w:rPr>
        <w:t xml:space="preserve"> محصولات جد</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(جلبک‌ها و حشرات) و سا</w:t>
      </w:r>
      <w:r w:rsidRPr="00FF278B">
        <w:rPr>
          <w:rFonts w:cs="B Mitra" w:hint="cs"/>
          <w:sz w:val="28"/>
          <w:szCs w:val="28"/>
          <w:rtl/>
        </w:rPr>
        <w:t>ی</w:t>
      </w:r>
      <w:r w:rsidRPr="00FF278B">
        <w:rPr>
          <w:rFonts w:cs="B Mitra" w:hint="eastAsia"/>
          <w:sz w:val="28"/>
          <w:szCs w:val="28"/>
          <w:rtl/>
        </w:rPr>
        <w:t>ر</w:t>
      </w:r>
      <w:r w:rsidRPr="00FF278B">
        <w:rPr>
          <w:rFonts w:cs="B Mitra"/>
          <w:sz w:val="28"/>
          <w:szCs w:val="28"/>
          <w:rtl/>
        </w:rPr>
        <w:t xml:space="preserve"> دانه‌ها (مانند ارزن، سورگوم، تر</w:t>
      </w:r>
      <w:r w:rsidRPr="00FF278B">
        <w:rPr>
          <w:rFonts w:cs="B Mitra" w:hint="cs"/>
          <w:sz w:val="28"/>
          <w:szCs w:val="28"/>
          <w:rtl/>
        </w:rPr>
        <w:t>ی</w:t>
      </w:r>
      <w:r w:rsidRPr="00FF278B">
        <w:rPr>
          <w:rFonts w:cs="B Mitra" w:hint="eastAsia"/>
          <w:sz w:val="28"/>
          <w:szCs w:val="28"/>
          <w:rtl/>
        </w:rPr>
        <w:t>ت</w:t>
      </w:r>
      <w:r w:rsidRPr="00FF278B">
        <w:rPr>
          <w:rFonts w:cs="B Mitra" w:hint="cs"/>
          <w:sz w:val="28"/>
          <w:szCs w:val="28"/>
          <w:rtl/>
        </w:rPr>
        <w:t>ی</w:t>
      </w:r>
      <w:r w:rsidRPr="00FF278B">
        <w:rPr>
          <w:rFonts w:cs="B Mitra" w:hint="eastAsia"/>
          <w:sz w:val="28"/>
          <w:szCs w:val="28"/>
          <w:rtl/>
        </w:rPr>
        <w:t>کاله</w:t>
      </w:r>
      <w:r w:rsidRPr="00FF278B">
        <w:rPr>
          <w:rFonts w:cs="B Mitra"/>
          <w:sz w:val="28"/>
          <w:szCs w:val="28"/>
          <w:rtl/>
        </w:rPr>
        <w:t xml:space="preserve"> و...) برا</w:t>
      </w:r>
      <w:r w:rsidRPr="00FF278B">
        <w:rPr>
          <w:rFonts w:cs="B Mitra" w:hint="cs"/>
          <w:sz w:val="28"/>
          <w:szCs w:val="28"/>
          <w:rtl/>
        </w:rPr>
        <w:t>ی</w:t>
      </w:r>
      <w:r w:rsidRPr="00FF278B">
        <w:rPr>
          <w:rFonts w:cs="B Mitra"/>
          <w:sz w:val="28"/>
          <w:szCs w:val="28"/>
          <w:rtl/>
        </w:rPr>
        <w:t xml:space="preserve"> جا</w:t>
      </w:r>
      <w:r w:rsidRPr="00FF278B">
        <w:rPr>
          <w:rFonts w:cs="B Mitra" w:hint="cs"/>
          <w:sz w:val="28"/>
          <w:szCs w:val="28"/>
          <w:rtl/>
        </w:rPr>
        <w:t>ی</w:t>
      </w:r>
      <w:r w:rsidRPr="00FF278B">
        <w:rPr>
          <w:rFonts w:cs="B Mitra" w:hint="eastAsia"/>
          <w:sz w:val="28"/>
          <w:szCs w:val="28"/>
          <w:rtl/>
        </w:rPr>
        <w:t>گز</w:t>
      </w:r>
      <w:r w:rsidRPr="00FF278B">
        <w:rPr>
          <w:rFonts w:cs="B Mitra" w:hint="cs"/>
          <w:sz w:val="28"/>
          <w:szCs w:val="28"/>
          <w:rtl/>
        </w:rPr>
        <w:t>ی</w:t>
      </w:r>
      <w:r w:rsidRPr="00FF278B">
        <w:rPr>
          <w:rFonts w:cs="B Mitra" w:hint="eastAsia"/>
          <w:sz w:val="28"/>
          <w:szCs w:val="28"/>
          <w:rtl/>
        </w:rPr>
        <w:t>ن</w:t>
      </w:r>
      <w:r w:rsidRPr="00FF278B">
        <w:rPr>
          <w:rFonts w:cs="B Mitra" w:hint="cs"/>
          <w:sz w:val="28"/>
          <w:szCs w:val="28"/>
          <w:rtl/>
        </w:rPr>
        <w:t>ی</w:t>
      </w:r>
      <w:r w:rsidRPr="00FF278B">
        <w:rPr>
          <w:rFonts w:cs="B Mitra"/>
          <w:sz w:val="28"/>
          <w:szCs w:val="28"/>
          <w:rtl/>
        </w:rPr>
        <w:t xml:space="preserve"> بخش</w:t>
      </w:r>
      <w:r w:rsidRPr="00FF278B">
        <w:rPr>
          <w:rFonts w:cs="B Mitra" w:hint="cs"/>
          <w:sz w:val="28"/>
          <w:szCs w:val="28"/>
          <w:rtl/>
        </w:rPr>
        <w:t>ی</w:t>
      </w:r>
      <w:r w:rsidRPr="00FF278B">
        <w:rPr>
          <w:rFonts w:cs="B Mitra"/>
          <w:sz w:val="28"/>
          <w:szCs w:val="28"/>
          <w:rtl/>
        </w:rPr>
        <w:t xml:space="preserve"> از خوراک دام و ط</w:t>
      </w:r>
      <w:r w:rsidRPr="00FF278B">
        <w:rPr>
          <w:rFonts w:cs="B Mitra" w:hint="cs"/>
          <w:sz w:val="28"/>
          <w:szCs w:val="28"/>
          <w:rtl/>
        </w:rPr>
        <w:t>ی</w:t>
      </w:r>
      <w:r w:rsidRPr="00FF278B">
        <w:rPr>
          <w:rFonts w:cs="B Mitra" w:hint="eastAsia"/>
          <w:sz w:val="28"/>
          <w:szCs w:val="28"/>
          <w:rtl/>
        </w:rPr>
        <w:t>و</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شناسا</w:t>
      </w:r>
      <w:r w:rsidRPr="00FF278B">
        <w:rPr>
          <w:rFonts w:cs="B Mitra" w:hint="cs"/>
          <w:sz w:val="28"/>
          <w:szCs w:val="28"/>
          <w:rtl/>
        </w:rPr>
        <w:t>یی</w:t>
      </w:r>
      <w:r w:rsidRPr="00FF278B">
        <w:rPr>
          <w:rFonts w:cs="B Mitra" w:hint="eastAsia"/>
          <w:sz w:val="28"/>
          <w:szCs w:val="28"/>
          <w:rtl/>
        </w:rPr>
        <w:t>،</w:t>
      </w:r>
      <w:r w:rsidRPr="00FF278B">
        <w:rPr>
          <w:rFonts w:cs="B Mitra"/>
          <w:sz w:val="28"/>
          <w:szCs w:val="28"/>
          <w:rtl/>
        </w:rPr>
        <w:t xml:space="preserve"> جمع‌آور</w:t>
      </w:r>
      <w:r w:rsidRPr="00FF278B">
        <w:rPr>
          <w:rFonts w:cs="B Mitra" w:hint="cs"/>
          <w:sz w:val="28"/>
          <w:szCs w:val="28"/>
          <w:rtl/>
        </w:rPr>
        <w:t>ی</w:t>
      </w:r>
      <w:r w:rsidRPr="00FF278B">
        <w:rPr>
          <w:rFonts w:cs="B Mitra"/>
          <w:sz w:val="28"/>
          <w:szCs w:val="28"/>
          <w:rtl/>
        </w:rPr>
        <w:t xml:space="preserve"> و استفاده از ذخا</w:t>
      </w:r>
      <w:r w:rsidRPr="00FF278B">
        <w:rPr>
          <w:rFonts w:cs="B Mitra" w:hint="cs"/>
          <w:sz w:val="28"/>
          <w:szCs w:val="28"/>
          <w:rtl/>
        </w:rPr>
        <w:t>ی</w:t>
      </w:r>
      <w:r w:rsidRPr="00FF278B">
        <w:rPr>
          <w:rFonts w:cs="B Mitra" w:hint="eastAsia"/>
          <w:sz w:val="28"/>
          <w:szCs w:val="28"/>
          <w:rtl/>
        </w:rPr>
        <w:t>ر</w:t>
      </w:r>
      <w:r w:rsidRPr="00FF278B">
        <w:rPr>
          <w:rFonts w:cs="B Mitra"/>
          <w:sz w:val="28"/>
          <w:szCs w:val="28"/>
          <w:rtl/>
        </w:rPr>
        <w:t xml:space="preserve"> ژنت</w:t>
      </w:r>
      <w:r w:rsidRPr="00FF278B">
        <w:rPr>
          <w:rFonts w:cs="B Mitra" w:hint="cs"/>
          <w:sz w:val="28"/>
          <w:szCs w:val="28"/>
          <w:rtl/>
        </w:rPr>
        <w:t>ی</w:t>
      </w:r>
      <w:r w:rsidRPr="00FF278B">
        <w:rPr>
          <w:rFonts w:cs="B Mitra" w:hint="eastAsia"/>
          <w:sz w:val="28"/>
          <w:szCs w:val="28"/>
          <w:rtl/>
        </w:rPr>
        <w:t>ک</w:t>
      </w:r>
      <w:r w:rsidRPr="00FF278B">
        <w:rPr>
          <w:rFonts w:cs="B Mitra" w:hint="cs"/>
          <w:sz w:val="28"/>
          <w:szCs w:val="28"/>
          <w:rtl/>
        </w:rPr>
        <w:t>ی</w:t>
      </w:r>
      <w:r w:rsidRPr="00FF278B">
        <w:rPr>
          <w:rFonts w:cs="B Mitra"/>
          <w:sz w:val="28"/>
          <w:szCs w:val="28"/>
          <w:rtl/>
        </w:rPr>
        <w:t xml:space="preserve"> زراع</w:t>
      </w:r>
      <w:r w:rsidRPr="00FF278B">
        <w:rPr>
          <w:rFonts w:cs="B Mitra" w:hint="cs"/>
          <w:sz w:val="28"/>
          <w:szCs w:val="28"/>
          <w:rtl/>
        </w:rPr>
        <w:t>ی</w:t>
      </w:r>
      <w:r w:rsidRPr="00FF278B">
        <w:rPr>
          <w:rFonts w:cs="B Mitra"/>
          <w:sz w:val="28"/>
          <w:szCs w:val="28"/>
          <w:rtl/>
        </w:rPr>
        <w:t xml:space="preserve"> و باغ</w:t>
      </w:r>
      <w:r w:rsidRPr="00FF278B">
        <w:rPr>
          <w:rFonts w:cs="B Mitra" w:hint="cs"/>
          <w:sz w:val="28"/>
          <w:szCs w:val="28"/>
          <w:rtl/>
        </w:rPr>
        <w:t>ی</w:t>
      </w:r>
      <w:r w:rsidRPr="00FF278B">
        <w:rPr>
          <w:rFonts w:cs="B Mitra"/>
          <w:sz w:val="28"/>
          <w:szCs w:val="28"/>
          <w:rtl/>
        </w:rPr>
        <w:t xml:space="preserve"> به‌منظور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ارقام جد</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(به‌و</w:t>
      </w:r>
      <w:r w:rsidRPr="00FF278B">
        <w:rPr>
          <w:rFonts w:cs="B Mitra" w:hint="cs"/>
          <w:sz w:val="28"/>
          <w:szCs w:val="28"/>
          <w:rtl/>
        </w:rPr>
        <w:t>ی</w:t>
      </w:r>
      <w:r w:rsidRPr="00FF278B">
        <w:rPr>
          <w:rFonts w:cs="B Mitra" w:hint="eastAsia"/>
          <w:sz w:val="28"/>
          <w:szCs w:val="28"/>
          <w:rtl/>
        </w:rPr>
        <w:t>ژه</w:t>
      </w:r>
      <w:r w:rsidRPr="00FF278B">
        <w:rPr>
          <w:rFonts w:cs="B Mitra"/>
          <w:sz w:val="28"/>
          <w:szCs w:val="28"/>
          <w:rtl/>
        </w:rPr>
        <w:t xml:space="preserve"> بذور ه</w:t>
      </w:r>
      <w:r w:rsidRPr="00FF278B">
        <w:rPr>
          <w:rFonts w:cs="B Mitra" w:hint="cs"/>
          <w:sz w:val="28"/>
          <w:szCs w:val="28"/>
          <w:rtl/>
        </w:rPr>
        <w:t>ی</w:t>
      </w:r>
      <w:r w:rsidRPr="00FF278B">
        <w:rPr>
          <w:rFonts w:cs="B Mitra" w:hint="eastAsia"/>
          <w:sz w:val="28"/>
          <w:szCs w:val="28"/>
          <w:rtl/>
        </w:rPr>
        <w:t>بر</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برا</w:t>
      </w:r>
      <w:r w:rsidRPr="00FF278B">
        <w:rPr>
          <w:rFonts w:cs="B Mitra" w:hint="cs"/>
          <w:sz w:val="28"/>
          <w:szCs w:val="28"/>
          <w:rtl/>
        </w:rPr>
        <w:t>ی</w:t>
      </w:r>
      <w:r w:rsidRPr="00FF278B">
        <w:rPr>
          <w:rFonts w:cs="B Mitra"/>
          <w:sz w:val="28"/>
          <w:szCs w:val="28"/>
          <w:rtl/>
        </w:rPr>
        <w:t xml:space="preserve"> اقل</w:t>
      </w:r>
      <w:r w:rsidRPr="00FF278B">
        <w:rPr>
          <w:rFonts w:cs="B Mitra" w:hint="cs"/>
          <w:sz w:val="28"/>
          <w:szCs w:val="28"/>
          <w:rtl/>
        </w:rPr>
        <w:t>ی</w:t>
      </w:r>
      <w:r w:rsidRPr="00FF278B">
        <w:rPr>
          <w:rFonts w:cs="B Mitra" w:hint="eastAsia"/>
          <w:sz w:val="28"/>
          <w:szCs w:val="28"/>
          <w:rtl/>
        </w:rPr>
        <w:t>م‌ها</w:t>
      </w:r>
      <w:r w:rsidRPr="00FF278B">
        <w:rPr>
          <w:rFonts w:cs="B Mitra" w:hint="cs"/>
          <w:sz w:val="28"/>
          <w:szCs w:val="28"/>
          <w:rtl/>
        </w:rPr>
        <w:t>ی</w:t>
      </w:r>
      <w:r w:rsidRPr="00FF278B">
        <w:rPr>
          <w:rFonts w:cs="B Mitra"/>
          <w:sz w:val="28"/>
          <w:szCs w:val="28"/>
          <w:rtl/>
        </w:rPr>
        <w:t xml:space="preserve"> متفاوت و گلخانه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ارتقا</w:t>
      </w:r>
      <w:r w:rsidRPr="00FF278B">
        <w:rPr>
          <w:rFonts w:cs="B Mitra" w:hint="cs"/>
          <w:sz w:val="28"/>
          <w:szCs w:val="28"/>
          <w:rtl/>
        </w:rPr>
        <w:t>ی</w:t>
      </w:r>
      <w:r w:rsidRPr="00FF278B">
        <w:rPr>
          <w:rFonts w:cs="B Mitra"/>
          <w:sz w:val="28"/>
          <w:szCs w:val="28"/>
          <w:rtl/>
        </w:rPr>
        <w:t xml:space="preserve"> توانمند</w:t>
      </w:r>
      <w:r w:rsidRPr="00FF278B">
        <w:rPr>
          <w:rFonts w:cs="B Mitra" w:hint="cs"/>
          <w:sz w:val="28"/>
          <w:szCs w:val="28"/>
          <w:rtl/>
        </w:rPr>
        <w:t>ی</w:t>
      </w:r>
      <w:r w:rsidRPr="00FF278B">
        <w:rPr>
          <w:rFonts w:cs="B Mitra"/>
          <w:sz w:val="28"/>
          <w:szCs w:val="28"/>
          <w:rtl/>
        </w:rPr>
        <w:t xml:space="preserve">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داخل بسترها</w:t>
      </w:r>
      <w:r w:rsidRPr="00FF278B">
        <w:rPr>
          <w:rFonts w:cs="B Mitra" w:hint="cs"/>
          <w:sz w:val="28"/>
          <w:szCs w:val="28"/>
          <w:rtl/>
        </w:rPr>
        <w:t>ی</w:t>
      </w:r>
      <w:r w:rsidRPr="00FF278B">
        <w:rPr>
          <w:rFonts w:cs="B Mitra"/>
          <w:sz w:val="28"/>
          <w:szCs w:val="28"/>
          <w:rtl/>
        </w:rPr>
        <w:t xml:space="preserve"> کشت گلخانه‌ا</w:t>
      </w:r>
      <w:r w:rsidRPr="00FF278B">
        <w:rPr>
          <w:rFonts w:cs="B Mitra" w:hint="cs"/>
          <w:sz w:val="28"/>
          <w:szCs w:val="28"/>
          <w:rtl/>
        </w:rPr>
        <w:t>ی</w:t>
      </w:r>
      <w:r w:rsidRPr="00FF278B">
        <w:rPr>
          <w:rFonts w:cs="B Mitra"/>
          <w:sz w:val="28"/>
          <w:szCs w:val="28"/>
          <w:rtl/>
        </w:rPr>
        <w:t xml:space="preserve"> و کاهش وابستگ</w:t>
      </w:r>
      <w:r w:rsidRPr="00FF278B">
        <w:rPr>
          <w:rFonts w:cs="B Mitra" w:hint="cs"/>
          <w:sz w:val="28"/>
          <w:szCs w:val="28"/>
          <w:rtl/>
        </w:rPr>
        <w:t>ی</w:t>
      </w:r>
      <w:r w:rsidRPr="00FF278B">
        <w:rPr>
          <w:rFonts w:cs="B Mitra"/>
          <w:sz w:val="28"/>
          <w:szCs w:val="28"/>
          <w:rtl/>
        </w:rPr>
        <w:t xml:space="preserve"> به واردات در بسترها</w:t>
      </w:r>
      <w:r w:rsidRPr="00FF278B">
        <w:rPr>
          <w:rFonts w:cs="B Mitra" w:hint="cs"/>
          <w:sz w:val="28"/>
          <w:szCs w:val="28"/>
          <w:rtl/>
        </w:rPr>
        <w:t>ی</w:t>
      </w:r>
      <w:r w:rsidRPr="00FF278B">
        <w:rPr>
          <w:rFonts w:cs="B Mitra"/>
          <w:sz w:val="28"/>
          <w:szCs w:val="28"/>
          <w:rtl/>
        </w:rPr>
        <w:t xml:space="preserve"> کشت گلخانه‌ا</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توسعه ارقام باغ</w:t>
      </w:r>
      <w:r w:rsidRPr="00FF278B">
        <w:rPr>
          <w:rFonts w:cs="B Mitra" w:hint="cs"/>
          <w:sz w:val="28"/>
          <w:szCs w:val="28"/>
          <w:rtl/>
        </w:rPr>
        <w:t>ی</w:t>
      </w:r>
      <w:r w:rsidRPr="00FF278B">
        <w:rPr>
          <w:rFonts w:cs="B Mitra"/>
          <w:sz w:val="28"/>
          <w:szCs w:val="28"/>
          <w:rtl/>
        </w:rPr>
        <w:t xml:space="preserve"> جد</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و مناسب، ارتقاء نظام تأم</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پا</w:t>
      </w:r>
      <w:r w:rsidRPr="00FF278B">
        <w:rPr>
          <w:rFonts w:cs="B Mitra" w:hint="cs"/>
          <w:sz w:val="28"/>
          <w:szCs w:val="28"/>
          <w:rtl/>
        </w:rPr>
        <w:t>ی</w:t>
      </w:r>
      <w:r w:rsidRPr="00FF278B">
        <w:rPr>
          <w:rFonts w:cs="B Mitra" w:hint="eastAsia"/>
          <w:sz w:val="28"/>
          <w:szCs w:val="28"/>
          <w:rtl/>
        </w:rPr>
        <w:t>ه،</w:t>
      </w:r>
      <w:r w:rsidRPr="00FF278B">
        <w:rPr>
          <w:rFonts w:cs="B Mitra"/>
          <w:sz w:val="28"/>
          <w:szCs w:val="28"/>
          <w:rtl/>
        </w:rPr>
        <w:t xml:space="preserve"> پ</w:t>
      </w:r>
      <w:r w:rsidRPr="00FF278B">
        <w:rPr>
          <w:rFonts w:cs="B Mitra" w:hint="cs"/>
          <w:sz w:val="28"/>
          <w:szCs w:val="28"/>
          <w:rtl/>
        </w:rPr>
        <w:t>ی</w:t>
      </w:r>
      <w:r w:rsidRPr="00FF278B">
        <w:rPr>
          <w:rFonts w:cs="B Mitra" w:hint="eastAsia"/>
          <w:sz w:val="28"/>
          <w:szCs w:val="28"/>
          <w:rtl/>
        </w:rPr>
        <w:t>وندک</w:t>
      </w:r>
      <w:r w:rsidRPr="00FF278B">
        <w:rPr>
          <w:rFonts w:cs="B Mitra"/>
          <w:sz w:val="28"/>
          <w:szCs w:val="28"/>
          <w:rtl/>
        </w:rPr>
        <w:t xml:space="preserve"> و نهال گواه</w:t>
      </w:r>
      <w:r w:rsidRPr="00FF278B">
        <w:rPr>
          <w:rFonts w:cs="B Mitra" w:hint="cs"/>
          <w:sz w:val="28"/>
          <w:szCs w:val="28"/>
          <w:rtl/>
        </w:rPr>
        <w:t>ی‌</w:t>
      </w:r>
      <w:r w:rsidRPr="00FF278B">
        <w:rPr>
          <w:rFonts w:cs="B Mitra" w:hint="eastAsia"/>
          <w:sz w:val="28"/>
          <w:szCs w:val="28"/>
          <w:rtl/>
        </w:rPr>
        <w:t>شده</w:t>
      </w:r>
      <w:r w:rsidRPr="00FF278B">
        <w:rPr>
          <w:rFonts w:cs="B Mitra"/>
          <w:sz w:val="28"/>
          <w:szCs w:val="28"/>
          <w:rtl/>
        </w:rPr>
        <w:t xml:space="preserve"> و نظارت بر نهالستان‌ها، جلوگير</w:t>
      </w:r>
      <w:r w:rsidRPr="00FF278B">
        <w:rPr>
          <w:rFonts w:cs="B Mitra" w:hint="cs"/>
          <w:sz w:val="28"/>
          <w:szCs w:val="28"/>
          <w:rtl/>
        </w:rPr>
        <w:t>ی</w:t>
      </w:r>
      <w:r w:rsidRPr="00FF278B">
        <w:rPr>
          <w:rFonts w:cs="B Mitra"/>
          <w:sz w:val="28"/>
          <w:szCs w:val="28"/>
          <w:rtl/>
        </w:rPr>
        <w:t xml:space="preserve"> از توليد نهال‌ها</w:t>
      </w:r>
      <w:r w:rsidRPr="00FF278B">
        <w:rPr>
          <w:rFonts w:cs="B Mitra" w:hint="cs"/>
          <w:sz w:val="28"/>
          <w:szCs w:val="28"/>
          <w:rtl/>
        </w:rPr>
        <w:t>ی</w:t>
      </w:r>
      <w:r w:rsidRPr="00FF278B">
        <w:rPr>
          <w:rFonts w:cs="B Mitra"/>
          <w:sz w:val="28"/>
          <w:szCs w:val="28"/>
          <w:rtl/>
        </w:rPr>
        <w:t xml:space="preserve"> غيراستاندارد، توسعه صادرات نهال و تقو</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خدمات قرنط</w:t>
      </w:r>
      <w:r w:rsidRPr="00FF278B">
        <w:rPr>
          <w:rFonts w:cs="B Mitra" w:hint="cs"/>
          <w:sz w:val="28"/>
          <w:szCs w:val="28"/>
          <w:rtl/>
        </w:rPr>
        <w:t>ی</w:t>
      </w:r>
      <w:r w:rsidRPr="00FF278B">
        <w:rPr>
          <w:rFonts w:cs="B Mitra" w:hint="eastAsia"/>
          <w:sz w:val="28"/>
          <w:szCs w:val="28"/>
          <w:rtl/>
        </w:rPr>
        <w:t>نه‌ا</w:t>
      </w:r>
      <w:r w:rsidRPr="00FF278B">
        <w:rPr>
          <w:rFonts w:cs="B Mitra" w:hint="cs"/>
          <w:sz w:val="28"/>
          <w:szCs w:val="28"/>
          <w:rtl/>
        </w:rPr>
        <w:t>ی</w:t>
      </w:r>
      <w:r w:rsidRPr="00FF278B">
        <w:rPr>
          <w:rFonts w:cs="B Mitra"/>
          <w:sz w:val="28"/>
          <w:szCs w:val="28"/>
          <w:rtl/>
        </w:rPr>
        <w:t xml:space="preserve"> با در نظر گرفتن وظا</w:t>
      </w:r>
      <w:r w:rsidRPr="00FF278B">
        <w:rPr>
          <w:rFonts w:cs="B Mitra" w:hint="cs"/>
          <w:sz w:val="28"/>
          <w:szCs w:val="28"/>
          <w:rtl/>
        </w:rPr>
        <w:t>ی</w:t>
      </w:r>
      <w:r w:rsidRPr="00FF278B">
        <w:rPr>
          <w:rFonts w:cs="B Mitra" w:hint="eastAsia"/>
          <w:sz w:val="28"/>
          <w:szCs w:val="28"/>
          <w:rtl/>
        </w:rPr>
        <w:t>ف</w:t>
      </w:r>
      <w:r w:rsidRPr="00FF278B">
        <w:rPr>
          <w:rFonts w:cs="B Mitra"/>
          <w:sz w:val="28"/>
          <w:szCs w:val="28"/>
          <w:rtl/>
        </w:rPr>
        <w:t xml:space="preserve"> حاکم</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و اعطا</w:t>
      </w:r>
      <w:r w:rsidRPr="00FF278B">
        <w:rPr>
          <w:rFonts w:cs="B Mitra" w:hint="cs"/>
          <w:sz w:val="28"/>
          <w:szCs w:val="28"/>
          <w:rtl/>
        </w:rPr>
        <w:t>ی</w:t>
      </w:r>
      <w:r w:rsidRPr="00FF278B">
        <w:rPr>
          <w:rFonts w:cs="B Mitra"/>
          <w:sz w:val="28"/>
          <w:szCs w:val="28"/>
          <w:rtl/>
        </w:rPr>
        <w:t xml:space="preserve"> نقش حداکثر</w:t>
      </w:r>
      <w:r w:rsidRPr="00FF278B">
        <w:rPr>
          <w:rFonts w:cs="B Mitra" w:hint="cs"/>
          <w:sz w:val="28"/>
          <w:szCs w:val="28"/>
          <w:rtl/>
        </w:rPr>
        <w:t>ی</w:t>
      </w:r>
      <w:r w:rsidRPr="00FF278B">
        <w:rPr>
          <w:rFonts w:cs="B Mitra"/>
          <w:sz w:val="28"/>
          <w:szCs w:val="28"/>
          <w:rtl/>
        </w:rPr>
        <w:t xml:space="preserve"> به بخش خصوص</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سالم‌ساز</w:t>
      </w:r>
      <w:r w:rsidRPr="00FF278B">
        <w:rPr>
          <w:rFonts w:cs="B Mitra" w:hint="cs"/>
          <w:sz w:val="28"/>
          <w:szCs w:val="28"/>
          <w:rtl/>
        </w:rPr>
        <w:t>ی</w:t>
      </w:r>
      <w:r w:rsidRPr="00FF278B">
        <w:rPr>
          <w:rFonts w:cs="B Mitra"/>
          <w:sz w:val="28"/>
          <w:szCs w:val="28"/>
          <w:rtl/>
        </w:rPr>
        <w:t xml:space="preserve"> هسته‌ها</w:t>
      </w:r>
      <w:r w:rsidRPr="00FF278B">
        <w:rPr>
          <w:rFonts w:cs="B Mitra" w:hint="cs"/>
          <w:sz w:val="28"/>
          <w:szCs w:val="28"/>
          <w:rtl/>
        </w:rPr>
        <w:t>ی</w:t>
      </w:r>
      <w:r w:rsidRPr="00FF278B">
        <w:rPr>
          <w:rFonts w:cs="B Mitra"/>
          <w:sz w:val="28"/>
          <w:szCs w:val="28"/>
          <w:rtl/>
        </w:rPr>
        <w:t xml:space="preserve"> اول</w:t>
      </w:r>
      <w:r w:rsidRPr="00FF278B">
        <w:rPr>
          <w:rFonts w:cs="B Mitra" w:hint="cs"/>
          <w:sz w:val="28"/>
          <w:szCs w:val="28"/>
          <w:rtl/>
        </w:rPr>
        <w:t>ی</w:t>
      </w:r>
      <w:r w:rsidRPr="00FF278B">
        <w:rPr>
          <w:rFonts w:cs="B Mitra" w:hint="eastAsia"/>
          <w:sz w:val="28"/>
          <w:szCs w:val="28"/>
          <w:rtl/>
        </w:rPr>
        <w:t>ه</w:t>
      </w:r>
      <w:r w:rsidRPr="00FF278B">
        <w:rPr>
          <w:rFonts w:cs="B Mitra"/>
          <w:sz w:val="28"/>
          <w:szCs w:val="28"/>
          <w:rtl/>
        </w:rPr>
        <w:t xml:space="preserve"> ارقام تجار</w:t>
      </w:r>
      <w:r w:rsidRPr="00FF278B">
        <w:rPr>
          <w:rFonts w:cs="B Mitra" w:hint="cs"/>
          <w:sz w:val="28"/>
          <w:szCs w:val="28"/>
          <w:rtl/>
        </w:rPr>
        <w:t>ی</w:t>
      </w:r>
      <w:r w:rsidRPr="00FF278B">
        <w:rPr>
          <w:rFonts w:cs="B Mitra"/>
          <w:sz w:val="28"/>
          <w:szCs w:val="28"/>
          <w:rtl/>
        </w:rPr>
        <w:t xml:space="preserve"> باغ</w:t>
      </w:r>
      <w:r w:rsidRPr="00FF278B">
        <w:rPr>
          <w:rFonts w:cs="B Mitra" w:hint="cs"/>
          <w:sz w:val="28"/>
          <w:szCs w:val="28"/>
          <w:rtl/>
        </w:rPr>
        <w:t>ی</w:t>
      </w:r>
      <w:r w:rsidRPr="00FF278B">
        <w:rPr>
          <w:rFonts w:cs="B Mitra"/>
          <w:sz w:val="28"/>
          <w:szCs w:val="28"/>
          <w:rtl/>
        </w:rPr>
        <w:t xml:space="preserve"> بوم</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تأم</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ارقام و اندام تکث</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sz w:val="28"/>
          <w:szCs w:val="28"/>
          <w:rtl/>
        </w:rPr>
        <w:t xml:space="preserve"> سالم و اص</w:t>
      </w:r>
      <w:r w:rsidRPr="00FF278B">
        <w:rPr>
          <w:rFonts w:cs="B Mitra" w:hint="cs"/>
          <w:sz w:val="28"/>
          <w:szCs w:val="28"/>
          <w:rtl/>
        </w:rPr>
        <w:t>ی</w:t>
      </w:r>
      <w:r w:rsidRPr="00FF278B">
        <w:rPr>
          <w:rFonts w:cs="B Mitra" w:hint="eastAsia"/>
          <w:sz w:val="28"/>
          <w:szCs w:val="28"/>
          <w:rtl/>
        </w:rPr>
        <w:t>ل</w:t>
      </w:r>
      <w:r w:rsidRPr="00FF278B">
        <w:rPr>
          <w:rFonts w:cs="B Mitra"/>
          <w:sz w:val="28"/>
          <w:szCs w:val="28"/>
          <w:rtl/>
        </w:rPr>
        <w:t xml:space="preserve"> و احداث باغ‌ها</w:t>
      </w:r>
      <w:r w:rsidRPr="00FF278B">
        <w:rPr>
          <w:rFonts w:cs="B Mitra" w:hint="cs"/>
          <w:sz w:val="28"/>
          <w:szCs w:val="28"/>
          <w:rtl/>
        </w:rPr>
        <w:t>ی</w:t>
      </w:r>
      <w:r w:rsidRPr="00FF278B">
        <w:rPr>
          <w:rFonts w:cs="B Mitra"/>
          <w:sz w:val="28"/>
          <w:szCs w:val="28"/>
          <w:rtl/>
        </w:rPr>
        <w:t xml:space="preserve"> مادر</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دانش‌بن</w:t>
      </w:r>
      <w:r w:rsidRPr="00FF278B">
        <w:rPr>
          <w:rFonts w:cs="B Mitra" w:hint="cs"/>
          <w:sz w:val="28"/>
          <w:szCs w:val="28"/>
          <w:rtl/>
        </w:rPr>
        <w:t>ی</w:t>
      </w:r>
      <w:r w:rsidRPr="00FF278B">
        <w:rPr>
          <w:rFonts w:cs="B Mitra" w:hint="eastAsia"/>
          <w:sz w:val="28"/>
          <w:szCs w:val="28"/>
          <w:rtl/>
        </w:rPr>
        <w:t>ان</w:t>
      </w:r>
      <w:r w:rsidRPr="00FF278B">
        <w:rPr>
          <w:rFonts w:cs="B Mitra"/>
          <w:sz w:val="28"/>
          <w:szCs w:val="28"/>
          <w:rtl/>
        </w:rPr>
        <w:t xml:space="preserve"> کردن توليد اندام‌هاي تکثيري و بهره‌گ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sz w:val="28"/>
          <w:szCs w:val="28"/>
          <w:rtl/>
        </w:rPr>
        <w:t xml:space="preserve"> از فناور</w:t>
      </w:r>
      <w:r w:rsidRPr="00FF278B">
        <w:rPr>
          <w:rFonts w:cs="B Mitra" w:hint="cs"/>
          <w:sz w:val="28"/>
          <w:szCs w:val="28"/>
          <w:rtl/>
        </w:rPr>
        <w:t>ی‌</w:t>
      </w:r>
      <w:r w:rsidRPr="00FF278B">
        <w:rPr>
          <w:rFonts w:cs="B Mitra" w:hint="eastAsia"/>
          <w:sz w:val="28"/>
          <w:szCs w:val="28"/>
          <w:rtl/>
        </w:rPr>
        <w:t>ها</w:t>
      </w:r>
      <w:r w:rsidRPr="00FF278B">
        <w:rPr>
          <w:rFonts w:cs="B Mitra" w:hint="cs"/>
          <w:sz w:val="28"/>
          <w:szCs w:val="28"/>
          <w:rtl/>
        </w:rPr>
        <w:t>ی</w:t>
      </w:r>
      <w:r w:rsidRPr="00FF278B">
        <w:rPr>
          <w:rFonts w:cs="B Mitra"/>
          <w:sz w:val="28"/>
          <w:szCs w:val="28"/>
          <w:rtl/>
        </w:rPr>
        <w:t xml:space="preserve"> نو</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تأم</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ارقام و مواد گياهي اصيل و سالم و سرما</w:t>
      </w:r>
      <w:r w:rsidRPr="00FF278B">
        <w:rPr>
          <w:rFonts w:cs="B Mitra" w:hint="cs"/>
          <w:sz w:val="28"/>
          <w:szCs w:val="28"/>
          <w:rtl/>
        </w:rPr>
        <w:t>ی</w:t>
      </w:r>
      <w:r w:rsidRPr="00FF278B">
        <w:rPr>
          <w:rFonts w:cs="B Mitra" w:hint="eastAsia"/>
          <w:sz w:val="28"/>
          <w:szCs w:val="28"/>
          <w:rtl/>
        </w:rPr>
        <w:t>ه‌گذار</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حما</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و ارائه مشوق‌ها</w:t>
      </w:r>
      <w:r w:rsidRPr="00FF278B">
        <w:rPr>
          <w:rFonts w:cs="B Mitra" w:hint="cs"/>
          <w:sz w:val="28"/>
          <w:szCs w:val="28"/>
          <w:rtl/>
        </w:rPr>
        <w:t>ی</w:t>
      </w:r>
      <w:r w:rsidRPr="00FF278B">
        <w:rPr>
          <w:rFonts w:cs="B Mitra"/>
          <w:sz w:val="28"/>
          <w:szCs w:val="28"/>
          <w:rtl/>
        </w:rPr>
        <w:t xml:space="preserve"> لازم براي توليد اندام تکثيري گياهان زينتي در داخل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سامان‌ده</w:t>
      </w:r>
      <w:r w:rsidRPr="00FF278B">
        <w:rPr>
          <w:rFonts w:cs="B Mitra" w:hint="cs"/>
          <w:sz w:val="28"/>
          <w:szCs w:val="28"/>
          <w:rtl/>
        </w:rPr>
        <w:t>ی</w:t>
      </w:r>
      <w:r w:rsidRPr="00FF278B">
        <w:rPr>
          <w:rFonts w:cs="B Mitra"/>
          <w:sz w:val="28"/>
          <w:szCs w:val="28"/>
          <w:rtl/>
        </w:rPr>
        <w:t xml:space="preserve"> صدور مجوز توليدات کشت بافت</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کنترل ک</w:t>
      </w:r>
      <w:r w:rsidRPr="00FF278B">
        <w:rPr>
          <w:rFonts w:cs="B Mitra" w:hint="cs"/>
          <w:sz w:val="28"/>
          <w:szCs w:val="28"/>
          <w:rtl/>
        </w:rPr>
        <w:t>ی</w:t>
      </w:r>
      <w:r w:rsidRPr="00FF278B">
        <w:rPr>
          <w:rFonts w:cs="B Mitra" w:hint="eastAsia"/>
          <w:sz w:val="28"/>
          <w:szCs w:val="28"/>
          <w:rtl/>
        </w:rPr>
        <w:t>ف</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ا</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توليدات و تأم</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مواد اوليه تکثيري و ش</w:t>
      </w:r>
      <w:r w:rsidRPr="00FF278B">
        <w:rPr>
          <w:rFonts w:cs="B Mitra" w:hint="cs"/>
          <w:sz w:val="28"/>
          <w:szCs w:val="28"/>
          <w:rtl/>
        </w:rPr>
        <w:t>ی</w:t>
      </w:r>
      <w:r w:rsidRPr="00FF278B">
        <w:rPr>
          <w:rFonts w:cs="B Mitra" w:hint="eastAsia"/>
          <w:sz w:val="28"/>
          <w:szCs w:val="28"/>
          <w:rtl/>
        </w:rPr>
        <w:t>م</w:t>
      </w:r>
      <w:r w:rsidRPr="00FF278B">
        <w:rPr>
          <w:rFonts w:cs="B Mitra" w:hint="cs"/>
          <w:sz w:val="28"/>
          <w:szCs w:val="28"/>
          <w:rtl/>
        </w:rPr>
        <w:t>ی</w:t>
      </w:r>
      <w:r w:rsidRPr="00FF278B">
        <w:rPr>
          <w:rFonts w:cs="B Mitra" w:hint="eastAsia"/>
          <w:sz w:val="28"/>
          <w:szCs w:val="28"/>
          <w:rtl/>
        </w:rPr>
        <w:t>ا</w:t>
      </w:r>
      <w:r w:rsidRPr="00FF278B">
        <w:rPr>
          <w:rFonts w:cs="B Mitra" w:hint="cs"/>
          <w:sz w:val="28"/>
          <w:szCs w:val="28"/>
          <w:rtl/>
        </w:rPr>
        <w:t>یی</w:t>
      </w:r>
      <w:r w:rsidRPr="00FF278B">
        <w:rPr>
          <w:rFonts w:cs="B Mitra"/>
          <w:sz w:val="28"/>
          <w:szCs w:val="28"/>
          <w:rtl/>
        </w:rPr>
        <w:t xml:space="preserve"> در واحدهاي کشت بافت</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ا</w:t>
      </w:r>
      <w:r w:rsidRPr="00FF278B">
        <w:rPr>
          <w:rFonts w:cs="B Mitra" w:hint="cs"/>
          <w:sz w:val="28"/>
          <w:szCs w:val="28"/>
          <w:rtl/>
        </w:rPr>
        <w:t>ی</w:t>
      </w:r>
      <w:r w:rsidRPr="00FF278B">
        <w:rPr>
          <w:rFonts w:cs="B Mitra" w:hint="eastAsia"/>
          <w:sz w:val="28"/>
          <w:szCs w:val="28"/>
          <w:rtl/>
        </w:rPr>
        <w:t>جاد</w:t>
      </w:r>
      <w:r w:rsidRPr="00FF278B">
        <w:rPr>
          <w:rFonts w:cs="B Mitra"/>
          <w:sz w:val="28"/>
          <w:szCs w:val="28"/>
          <w:rtl/>
        </w:rPr>
        <w:t xml:space="preserve"> و ارتقا</w:t>
      </w:r>
      <w:r w:rsidRPr="00FF278B">
        <w:rPr>
          <w:rFonts w:cs="B Mitra" w:hint="cs"/>
          <w:sz w:val="28"/>
          <w:szCs w:val="28"/>
          <w:rtl/>
        </w:rPr>
        <w:t>ی</w:t>
      </w:r>
      <w:r w:rsidRPr="00FF278B">
        <w:rPr>
          <w:rFonts w:cs="B Mitra"/>
          <w:sz w:val="28"/>
          <w:szCs w:val="28"/>
          <w:rtl/>
        </w:rPr>
        <w:t xml:space="preserve"> نظام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خوراک دام و ط</w:t>
      </w:r>
      <w:r w:rsidRPr="00FF278B">
        <w:rPr>
          <w:rFonts w:cs="B Mitra" w:hint="cs"/>
          <w:sz w:val="28"/>
          <w:szCs w:val="28"/>
          <w:rtl/>
        </w:rPr>
        <w:t>ی</w:t>
      </w:r>
      <w:r w:rsidRPr="00FF278B">
        <w:rPr>
          <w:rFonts w:cs="B Mitra" w:hint="eastAsia"/>
          <w:sz w:val="28"/>
          <w:szCs w:val="28"/>
          <w:rtl/>
        </w:rPr>
        <w:t>ور</w:t>
      </w:r>
      <w:r w:rsidRPr="00FF278B">
        <w:rPr>
          <w:rFonts w:cs="B Mitra"/>
          <w:sz w:val="28"/>
          <w:szCs w:val="28"/>
          <w:rtl/>
        </w:rPr>
        <w:t xml:space="preserve"> صنعت</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حما</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از شرکت‌ها</w:t>
      </w:r>
      <w:r w:rsidRPr="00FF278B">
        <w:rPr>
          <w:rFonts w:cs="B Mitra" w:hint="cs"/>
          <w:sz w:val="28"/>
          <w:szCs w:val="28"/>
          <w:rtl/>
        </w:rPr>
        <w:t>ی</w:t>
      </w:r>
      <w:r w:rsidRPr="00FF278B">
        <w:rPr>
          <w:rFonts w:cs="B Mitra"/>
          <w:sz w:val="28"/>
          <w:szCs w:val="28"/>
          <w:rtl/>
        </w:rPr>
        <w:t xml:space="preserve"> دانش‌بن</w:t>
      </w:r>
      <w:r w:rsidRPr="00FF278B">
        <w:rPr>
          <w:rFonts w:cs="B Mitra" w:hint="cs"/>
          <w:sz w:val="28"/>
          <w:szCs w:val="28"/>
          <w:rtl/>
        </w:rPr>
        <w:t>ی</w:t>
      </w:r>
      <w:r w:rsidRPr="00FF278B">
        <w:rPr>
          <w:rFonts w:cs="B Mitra" w:hint="eastAsia"/>
          <w:sz w:val="28"/>
          <w:szCs w:val="28"/>
          <w:rtl/>
        </w:rPr>
        <w:t>ان</w:t>
      </w:r>
      <w:r w:rsidRPr="00FF278B">
        <w:rPr>
          <w:rFonts w:cs="B Mitra"/>
          <w:sz w:val="28"/>
          <w:szCs w:val="28"/>
          <w:rtl/>
        </w:rPr>
        <w:t xml:space="preserve"> به‌منظور بوم</w:t>
      </w:r>
      <w:r w:rsidRPr="00FF278B">
        <w:rPr>
          <w:rFonts w:cs="B Mitra" w:hint="cs"/>
          <w:sz w:val="28"/>
          <w:szCs w:val="28"/>
          <w:rtl/>
        </w:rPr>
        <w:t>ی‌</w:t>
      </w:r>
      <w:r w:rsidRPr="00FF278B">
        <w:rPr>
          <w:rFonts w:cs="B Mitra" w:hint="eastAsia"/>
          <w:sz w:val="28"/>
          <w:szCs w:val="28"/>
          <w:rtl/>
        </w:rPr>
        <w:t>ساز</w:t>
      </w:r>
      <w:r w:rsidRPr="00FF278B">
        <w:rPr>
          <w:rFonts w:cs="B Mitra" w:hint="cs"/>
          <w:sz w:val="28"/>
          <w:szCs w:val="28"/>
          <w:rtl/>
        </w:rPr>
        <w:t>ی</w:t>
      </w:r>
      <w:r w:rsidRPr="00FF278B">
        <w:rPr>
          <w:rFonts w:cs="B Mitra"/>
          <w:sz w:val="28"/>
          <w:szCs w:val="28"/>
          <w:rtl/>
        </w:rPr>
        <w:t xml:space="preserve">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و ارتقا</w:t>
      </w:r>
      <w:r w:rsidRPr="00FF278B">
        <w:rPr>
          <w:rFonts w:cs="B Mitra" w:hint="cs"/>
          <w:sz w:val="28"/>
          <w:szCs w:val="28"/>
          <w:rtl/>
        </w:rPr>
        <w:t>ی</w:t>
      </w:r>
      <w:r w:rsidRPr="00FF278B">
        <w:rPr>
          <w:rFonts w:cs="B Mitra"/>
          <w:sz w:val="28"/>
          <w:szCs w:val="28"/>
          <w:rtl/>
        </w:rPr>
        <w:t xml:space="preserve"> ک</w:t>
      </w:r>
      <w:r w:rsidRPr="00FF278B">
        <w:rPr>
          <w:rFonts w:cs="B Mitra" w:hint="cs"/>
          <w:sz w:val="28"/>
          <w:szCs w:val="28"/>
          <w:rtl/>
        </w:rPr>
        <w:t>ی</w:t>
      </w:r>
      <w:r w:rsidRPr="00FF278B">
        <w:rPr>
          <w:rFonts w:cs="B Mitra" w:hint="eastAsia"/>
          <w:sz w:val="28"/>
          <w:szCs w:val="28"/>
          <w:rtl/>
        </w:rPr>
        <w:t>ف</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انواع کودها</w:t>
      </w:r>
      <w:r w:rsidRPr="00FF278B">
        <w:rPr>
          <w:rFonts w:cs="B Mitra" w:hint="cs"/>
          <w:sz w:val="28"/>
          <w:szCs w:val="28"/>
          <w:rtl/>
        </w:rPr>
        <w:t>ی</w:t>
      </w:r>
      <w:r w:rsidRPr="00FF278B">
        <w:rPr>
          <w:rFonts w:cs="B Mitra"/>
          <w:sz w:val="28"/>
          <w:szCs w:val="28"/>
          <w:rtl/>
        </w:rPr>
        <w:t xml:space="preserve"> کشاورز</w:t>
      </w:r>
      <w:r w:rsidRPr="00FF278B">
        <w:rPr>
          <w:rFonts w:cs="B Mitra" w:hint="cs"/>
          <w:sz w:val="28"/>
          <w:szCs w:val="28"/>
          <w:rtl/>
        </w:rPr>
        <w:t>ی</w:t>
      </w:r>
      <w:r w:rsidRPr="00FF278B">
        <w:rPr>
          <w:rFonts w:cs="B Mitra"/>
          <w:sz w:val="28"/>
          <w:szCs w:val="28"/>
          <w:rtl/>
        </w:rPr>
        <w:t xml:space="preserve"> و محرک رشد گ</w:t>
      </w:r>
      <w:r w:rsidRPr="00FF278B">
        <w:rPr>
          <w:rFonts w:cs="B Mitra" w:hint="cs"/>
          <w:sz w:val="28"/>
          <w:szCs w:val="28"/>
          <w:rtl/>
        </w:rPr>
        <w:t>ی</w:t>
      </w:r>
      <w:r w:rsidRPr="00FF278B">
        <w:rPr>
          <w:rFonts w:cs="B Mitra" w:hint="eastAsia"/>
          <w:sz w:val="28"/>
          <w:szCs w:val="28"/>
          <w:rtl/>
        </w:rPr>
        <w:t>اه</w:t>
      </w:r>
      <w:r w:rsidRPr="00FF278B">
        <w:rPr>
          <w:rFonts w:cs="B Mitra" w:hint="cs"/>
          <w:sz w:val="28"/>
          <w:szCs w:val="28"/>
          <w:rtl/>
        </w:rPr>
        <w:t>ی</w:t>
      </w:r>
      <w:r w:rsidRPr="00FF278B">
        <w:rPr>
          <w:rFonts w:cs="B Mitra"/>
          <w:sz w:val="28"/>
          <w:szCs w:val="28"/>
          <w:rtl/>
        </w:rPr>
        <w:t xml:space="preserve"> از طر</w:t>
      </w:r>
      <w:r w:rsidRPr="00FF278B">
        <w:rPr>
          <w:rFonts w:cs="B Mitra" w:hint="cs"/>
          <w:sz w:val="28"/>
          <w:szCs w:val="28"/>
          <w:rtl/>
        </w:rPr>
        <w:t>ی</w:t>
      </w:r>
      <w:r w:rsidRPr="00FF278B">
        <w:rPr>
          <w:rFonts w:cs="B Mitra" w:hint="eastAsia"/>
          <w:sz w:val="28"/>
          <w:szCs w:val="28"/>
          <w:rtl/>
        </w:rPr>
        <w:t>ق</w:t>
      </w:r>
      <w:r w:rsidRPr="00FF278B">
        <w:rPr>
          <w:rFonts w:cs="B Mitra"/>
          <w:sz w:val="28"/>
          <w:szCs w:val="28"/>
          <w:rtl/>
        </w:rPr>
        <w:t xml:space="preserve"> توسعه دانش فن</w:t>
      </w:r>
      <w:r w:rsidRPr="00FF278B">
        <w:rPr>
          <w:rFonts w:cs="B Mitra" w:hint="cs"/>
          <w:sz w:val="28"/>
          <w:szCs w:val="28"/>
          <w:rtl/>
        </w:rPr>
        <w:t>ی</w:t>
      </w:r>
      <w:r w:rsidRPr="00FF278B">
        <w:rPr>
          <w:rFonts w:cs="B Mitra"/>
          <w:sz w:val="28"/>
          <w:szCs w:val="28"/>
          <w:rtl/>
        </w:rPr>
        <w:t xml:space="preserve"> </w:t>
      </w:r>
      <w:r w:rsidRPr="00FF278B">
        <w:rPr>
          <w:rFonts w:cs="B Mitra" w:hint="cs"/>
          <w:sz w:val="28"/>
          <w:szCs w:val="28"/>
          <w:rtl/>
        </w:rPr>
        <w:t>ی</w:t>
      </w:r>
      <w:r w:rsidRPr="00FF278B">
        <w:rPr>
          <w:rFonts w:cs="B Mitra" w:hint="eastAsia"/>
          <w:sz w:val="28"/>
          <w:szCs w:val="28"/>
          <w:rtl/>
        </w:rPr>
        <w:t>ا</w:t>
      </w:r>
      <w:r w:rsidRPr="00FF278B">
        <w:rPr>
          <w:rFonts w:cs="B Mitra"/>
          <w:sz w:val="28"/>
          <w:szCs w:val="28"/>
          <w:rtl/>
        </w:rPr>
        <w:t xml:space="preserve"> انتقال فناور</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بهبود روش‌ها</w:t>
      </w:r>
      <w:r w:rsidRPr="00FF278B">
        <w:rPr>
          <w:rFonts w:cs="B Mitra" w:hint="cs"/>
          <w:sz w:val="28"/>
          <w:szCs w:val="28"/>
          <w:rtl/>
        </w:rPr>
        <w:t>ی</w:t>
      </w:r>
      <w:r w:rsidRPr="00FF278B">
        <w:rPr>
          <w:rFonts w:cs="B Mitra"/>
          <w:sz w:val="28"/>
          <w:szCs w:val="28"/>
          <w:rtl/>
        </w:rPr>
        <w:t xml:space="preserve"> مصرف کودها</w:t>
      </w:r>
      <w:r w:rsidRPr="00FF278B">
        <w:rPr>
          <w:rFonts w:cs="B Mitra" w:hint="cs"/>
          <w:sz w:val="28"/>
          <w:szCs w:val="28"/>
          <w:rtl/>
        </w:rPr>
        <w:t>ی</w:t>
      </w:r>
      <w:r w:rsidRPr="00FF278B">
        <w:rPr>
          <w:rFonts w:cs="B Mitra"/>
          <w:sz w:val="28"/>
          <w:szCs w:val="28"/>
          <w:rtl/>
        </w:rPr>
        <w:t xml:space="preserve"> آل</w:t>
      </w:r>
      <w:r w:rsidRPr="00FF278B">
        <w:rPr>
          <w:rFonts w:cs="B Mitra" w:hint="cs"/>
          <w:sz w:val="28"/>
          <w:szCs w:val="28"/>
          <w:rtl/>
        </w:rPr>
        <w:t>ی</w:t>
      </w:r>
      <w:r w:rsidRPr="00FF278B">
        <w:rPr>
          <w:rFonts w:cs="B Mitra"/>
          <w:sz w:val="28"/>
          <w:szCs w:val="28"/>
          <w:rtl/>
        </w:rPr>
        <w:t xml:space="preserve"> و ز</w:t>
      </w:r>
      <w:r w:rsidRPr="00FF278B">
        <w:rPr>
          <w:rFonts w:cs="B Mitra" w:hint="cs"/>
          <w:sz w:val="28"/>
          <w:szCs w:val="28"/>
          <w:rtl/>
        </w:rPr>
        <w:t>ی</w:t>
      </w:r>
      <w:r w:rsidRPr="00FF278B">
        <w:rPr>
          <w:rFonts w:cs="B Mitra" w:hint="eastAsia"/>
          <w:sz w:val="28"/>
          <w:szCs w:val="28"/>
          <w:rtl/>
        </w:rPr>
        <w:t>ست</w:t>
      </w:r>
      <w:r w:rsidRPr="00FF278B">
        <w:rPr>
          <w:rFonts w:cs="B Mitra" w:hint="cs"/>
          <w:sz w:val="28"/>
          <w:szCs w:val="28"/>
          <w:rtl/>
        </w:rPr>
        <w:t>ی</w:t>
      </w:r>
      <w:r w:rsidRPr="00FF278B">
        <w:rPr>
          <w:rFonts w:cs="B Mitra"/>
          <w:sz w:val="28"/>
          <w:szCs w:val="28"/>
          <w:rtl/>
        </w:rPr>
        <w:t xml:space="preserve"> و محرک‌ها</w:t>
      </w:r>
      <w:r w:rsidRPr="00FF278B">
        <w:rPr>
          <w:rFonts w:cs="B Mitra" w:hint="cs"/>
          <w:sz w:val="28"/>
          <w:szCs w:val="28"/>
          <w:rtl/>
        </w:rPr>
        <w:t>ی</w:t>
      </w:r>
      <w:r w:rsidRPr="00FF278B">
        <w:rPr>
          <w:rFonts w:cs="B Mitra"/>
          <w:sz w:val="28"/>
          <w:szCs w:val="28"/>
          <w:rtl/>
        </w:rPr>
        <w:t xml:space="preserve"> رشد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شناسا</w:t>
      </w:r>
      <w:r w:rsidRPr="00FF278B">
        <w:rPr>
          <w:rFonts w:cs="B Mitra" w:hint="cs"/>
          <w:sz w:val="28"/>
          <w:szCs w:val="28"/>
          <w:rtl/>
        </w:rPr>
        <w:t>یی</w:t>
      </w:r>
      <w:r w:rsidRPr="00FF278B">
        <w:rPr>
          <w:rFonts w:cs="B Mitra"/>
          <w:sz w:val="28"/>
          <w:szCs w:val="28"/>
          <w:rtl/>
        </w:rPr>
        <w:t xml:space="preserve"> و تأم</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مواد اول</w:t>
      </w:r>
      <w:r w:rsidRPr="00FF278B">
        <w:rPr>
          <w:rFonts w:cs="B Mitra" w:hint="cs"/>
          <w:sz w:val="28"/>
          <w:szCs w:val="28"/>
          <w:rtl/>
        </w:rPr>
        <w:t>ی</w:t>
      </w:r>
      <w:r w:rsidRPr="00FF278B">
        <w:rPr>
          <w:rFonts w:cs="B Mitra" w:hint="eastAsia"/>
          <w:sz w:val="28"/>
          <w:szCs w:val="28"/>
          <w:rtl/>
        </w:rPr>
        <w:t>ه</w:t>
      </w:r>
      <w:r w:rsidRPr="00FF278B">
        <w:rPr>
          <w:rFonts w:cs="B Mitra"/>
          <w:sz w:val="28"/>
          <w:szCs w:val="28"/>
          <w:rtl/>
        </w:rPr>
        <w:t xml:space="preserve"> موردن</w:t>
      </w:r>
      <w:r w:rsidRPr="00FF278B">
        <w:rPr>
          <w:rFonts w:cs="B Mitra" w:hint="cs"/>
          <w:sz w:val="28"/>
          <w:szCs w:val="28"/>
          <w:rtl/>
        </w:rPr>
        <w:t>ی</w:t>
      </w:r>
      <w:r w:rsidRPr="00FF278B">
        <w:rPr>
          <w:rFonts w:cs="B Mitra" w:hint="eastAsia"/>
          <w:sz w:val="28"/>
          <w:szCs w:val="28"/>
          <w:rtl/>
        </w:rPr>
        <w:t>از</w:t>
      </w:r>
      <w:r w:rsidRPr="00FF278B">
        <w:rPr>
          <w:rFonts w:cs="B Mitra"/>
          <w:sz w:val="28"/>
          <w:szCs w:val="28"/>
          <w:rtl/>
        </w:rPr>
        <w:t xml:space="preserve">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کود و محرک‌ها</w:t>
      </w:r>
      <w:r w:rsidRPr="00FF278B">
        <w:rPr>
          <w:rFonts w:cs="B Mitra" w:hint="cs"/>
          <w:sz w:val="28"/>
          <w:szCs w:val="28"/>
          <w:rtl/>
        </w:rPr>
        <w:t>ی</w:t>
      </w:r>
      <w:r w:rsidRPr="00FF278B">
        <w:rPr>
          <w:rFonts w:cs="B Mitra"/>
          <w:sz w:val="28"/>
          <w:szCs w:val="28"/>
          <w:rtl/>
        </w:rPr>
        <w:t xml:space="preserve"> رشد به‌منظور کاهش وابستگ</w:t>
      </w:r>
      <w:r w:rsidRPr="00FF278B">
        <w:rPr>
          <w:rFonts w:cs="B Mitra" w:hint="cs"/>
          <w:sz w:val="28"/>
          <w:szCs w:val="28"/>
          <w:rtl/>
        </w:rPr>
        <w:t>ی</w:t>
      </w:r>
      <w:r w:rsidRPr="00FF278B">
        <w:rPr>
          <w:rFonts w:cs="B Mitra"/>
          <w:sz w:val="28"/>
          <w:szCs w:val="28"/>
          <w:rtl/>
        </w:rPr>
        <w:t xml:space="preserve"> به واردات کود و محرک‌ها</w:t>
      </w:r>
      <w:r w:rsidRPr="00FF278B">
        <w:rPr>
          <w:rFonts w:cs="B Mitra" w:hint="cs"/>
          <w:sz w:val="28"/>
          <w:szCs w:val="28"/>
          <w:rtl/>
        </w:rPr>
        <w:t>ی</w:t>
      </w:r>
      <w:r w:rsidRPr="00FF278B">
        <w:rPr>
          <w:rFonts w:cs="B Mitra"/>
          <w:sz w:val="28"/>
          <w:szCs w:val="28"/>
          <w:rtl/>
        </w:rPr>
        <w:t xml:space="preserve"> رشد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حما</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از سرما</w:t>
      </w:r>
      <w:r w:rsidRPr="00FF278B">
        <w:rPr>
          <w:rFonts w:cs="B Mitra" w:hint="cs"/>
          <w:sz w:val="28"/>
          <w:szCs w:val="28"/>
          <w:rtl/>
        </w:rPr>
        <w:t>ی</w:t>
      </w:r>
      <w:r w:rsidRPr="00FF278B">
        <w:rPr>
          <w:rFonts w:cs="B Mitra" w:hint="eastAsia"/>
          <w:sz w:val="28"/>
          <w:szCs w:val="28"/>
          <w:rtl/>
        </w:rPr>
        <w:t>ه‌گذار</w:t>
      </w:r>
      <w:r w:rsidRPr="00FF278B">
        <w:rPr>
          <w:rFonts w:cs="B Mitra" w:hint="cs"/>
          <w:sz w:val="28"/>
          <w:szCs w:val="28"/>
          <w:rtl/>
        </w:rPr>
        <w:t>ی</w:t>
      </w:r>
      <w:r w:rsidRPr="00FF278B">
        <w:rPr>
          <w:rFonts w:cs="B Mitra"/>
          <w:sz w:val="28"/>
          <w:szCs w:val="28"/>
          <w:rtl/>
        </w:rPr>
        <w:t xml:space="preserve"> در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مواد مؤثره باک</w:t>
      </w:r>
      <w:r w:rsidRPr="00FF278B">
        <w:rPr>
          <w:rFonts w:cs="B Mitra" w:hint="cs"/>
          <w:sz w:val="28"/>
          <w:szCs w:val="28"/>
          <w:rtl/>
        </w:rPr>
        <w:t>ی</w:t>
      </w:r>
      <w:r w:rsidRPr="00FF278B">
        <w:rPr>
          <w:rFonts w:cs="B Mitra" w:hint="eastAsia"/>
          <w:sz w:val="28"/>
          <w:szCs w:val="28"/>
          <w:rtl/>
        </w:rPr>
        <w:t>ف</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و افزودن</w:t>
      </w:r>
      <w:r w:rsidRPr="00FF278B">
        <w:rPr>
          <w:rFonts w:cs="B Mitra" w:hint="cs"/>
          <w:sz w:val="28"/>
          <w:szCs w:val="28"/>
          <w:rtl/>
        </w:rPr>
        <w:t>ی‌</w:t>
      </w:r>
      <w:r w:rsidRPr="00FF278B">
        <w:rPr>
          <w:rFonts w:cs="B Mitra" w:hint="eastAsia"/>
          <w:sz w:val="28"/>
          <w:szCs w:val="28"/>
          <w:rtl/>
        </w:rPr>
        <w:t>ها</w:t>
      </w:r>
      <w:r w:rsidRPr="00FF278B">
        <w:rPr>
          <w:rFonts w:cs="B Mitra" w:hint="cs"/>
          <w:sz w:val="28"/>
          <w:szCs w:val="28"/>
          <w:rtl/>
        </w:rPr>
        <w:t>ی</w:t>
      </w:r>
      <w:r w:rsidRPr="00FF278B">
        <w:rPr>
          <w:rFonts w:cs="B Mitra"/>
          <w:sz w:val="28"/>
          <w:szCs w:val="28"/>
          <w:rtl/>
        </w:rPr>
        <w:t xml:space="preserve"> آفت‌کش‌ها</w:t>
      </w:r>
      <w:r w:rsidRPr="00FF278B">
        <w:rPr>
          <w:rFonts w:cs="B Mitra" w:hint="cs"/>
          <w:sz w:val="28"/>
          <w:szCs w:val="28"/>
          <w:rtl/>
        </w:rPr>
        <w:t>ی</w:t>
      </w:r>
      <w:r w:rsidRPr="00FF278B">
        <w:rPr>
          <w:rFonts w:cs="B Mitra"/>
          <w:sz w:val="28"/>
          <w:szCs w:val="28"/>
          <w:rtl/>
        </w:rPr>
        <w:t xml:space="preserve"> ش</w:t>
      </w:r>
      <w:r w:rsidRPr="00FF278B">
        <w:rPr>
          <w:rFonts w:cs="B Mitra" w:hint="cs"/>
          <w:sz w:val="28"/>
          <w:szCs w:val="28"/>
          <w:rtl/>
        </w:rPr>
        <w:t>ی</w:t>
      </w:r>
      <w:r w:rsidRPr="00FF278B">
        <w:rPr>
          <w:rFonts w:cs="B Mitra" w:hint="eastAsia"/>
          <w:sz w:val="28"/>
          <w:szCs w:val="28"/>
          <w:rtl/>
        </w:rPr>
        <w:t>م</w:t>
      </w:r>
      <w:r w:rsidRPr="00FF278B">
        <w:rPr>
          <w:rFonts w:cs="B Mitra" w:hint="cs"/>
          <w:sz w:val="28"/>
          <w:szCs w:val="28"/>
          <w:rtl/>
        </w:rPr>
        <w:t>ی</w:t>
      </w:r>
      <w:r w:rsidRPr="00FF278B">
        <w:rPr>
          <w:rFonts w:cs="B Mitra" w:hint="eastAsia"/>
          <w:sz w:val="28"/>
          <w:szCs w:val="28"/>
          <w:rtl/>
        </w:rPr>
        <w:t>ا</w:t>
      </w:r>
      <w:r w:rsidRPr="00FF278B">
        <w:rPr>
          <w:rFonts w:cs="B Mitra" w:hint="cs"/>
          <w:sz w:val="28"/>
          <w:szCs w:val="28"/>
          <w:rtl/>
        </w:rPr>
        <w:t>یی</w:t>
      </w:r>
      <w:r w:rsidRPr="00FF278B">
        <w:rPr>
          <w:rFonts w:cs="B Mitra"/>
          <w:sz w:val="28"/>
          <w:szCs w:val="28"/>
          <w:rtl/>
        </w:rPr>
        <w:t xml:space="preserve">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تقو</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نظارت بر کاربرد آفت‌کش‌‌ها از طر</w:t>
      </w:r>
      <w:r w:rsidRPr="00FF278B">
        <w:rPr>
          <w:rFonts w:cs="B Mitra" w:hint="cs"/>
          <w:sz w:val="28"/>
          <w:szCs w:val="28"/>
          <w:rtl/>
        </w:rPr>
        <w:t>ی</w:t>
      </w:r>
      <w:r w:rsidRPr="00FF278B">
        <w:rPr>
          <w:rFonts w:cs="B Mitra" w:hint="eastAsia"/>
          <w:sz w:val="28"/>
          <w:szCs w:val="28"/>
          <w:rtl/>
        </w:rPr>
        <w:t>ق</w:t>
      </w:r>
      <w:r w:rsidRPr="00FF278B">
        <w:rPr>
          <w:rFonts w:cs="B Mitra"/>
          <w:sz w:val="28"/>
          <w:szCs w:val="28"/>
          <w:rtl/>
        </w:rPr>
        <w:t xml:space="preserve"> استقرار کامل نظام نسخه‌نو</w:t>
      </w:r>
      <w:r w:rsidRPr="00FF278B">
        <w:rPr>
          <w:rFonts w:cs="B Mitra" w:hint="cs"/>
          <w:sz w:val="28"/>
          <w:szCs w:val="28"/>
          <w:rtl/>
        </w:rPr>
        <w:t>ی</w:t>
      </w:r>
      <w:r w:rsidRPr="00FF278B">
        <w:rPr>
          <w:rFonts w:cs="B Mitra" w:hint="eastAsia"/>
          <w:sz w:val="28"/>
          <w:szCs w:val="28"/>
          <w:rtl/>
        </w:rPr>
        <w:t>س</w:t>
      </w:r>
      <w:r w:rsidRPr="00FF278B">
        <w:rPr>
          <w:rFonts w:cs="B Mitra" w:hint="cs"/>
          <w:sz w:val="28"/>
          <w:szCs w:val="28"/>
          <w:rtl/>
        </w:rPr>
        <w:t>ی</w:t>
      </w:r>
      <w:r w:rsidRPr="00FF278B">
        <w:rPr>
          <w:rFonts w:cs="B Mitra"/>
          <w:sz w:val="28"/>
          <w:szCs w:val="28"/>
          <w:rtl/>
        </w:rPr>
        <w:t xml:space="preserve"> الکترون</w:t>
      </w:r>
      <w:r w:rsidRPr="00FF278B">
        <w:rPr>
          <w:rFonts w:cs="B Mitra" w:hint="cs"/>
          <w:sz w:val="28"/>
          <w:szCs w:val="28"/>
          <w:rtl/>
        </w:rPr>
        <w:t>ی</w:t>
      </w:r>
      <w:r w:rsidRPr="00FF278B">
        <w:rPr>
          <w:rFonts w:cs="B Mitra" w:hint="eastAsia"/>
          <w:sz w:val="28"/>
          <w:szCs w:val="28"/>
          <w:rtl/>
        </w:rPr>
        <w:t>ک</w:t>
      </w:r>
      <w:r w:rsidRPr="00FF278B">
        <w:rPr>
          <w:rFonts w:cs="B Mitra"/>
          <w:sz w:val="28"/>
          <w:szCs w:val="28"/>
          <w:rtl/>
        </w:rPr>
        <w:t xml:space="preserve"> آفت‌کش‌ها و ارتقاء دانش و مهارت در حوزه مصرف صح</w:t>
      </w:r>
      <w:r w:rsidRPr="00FF278B">
        <w:rPr>
          <w:rFonts w:cs="B Mitra" w:hint="cs"/>
          <w:sz w:val="28"/>
          <w:szCs w:val="28"/>
          <w:rtl/>
        </w:rPr>
        <w:t>ی</w:t>
      </w:r>
      <w:r w:rsidRPr="00FF278B">
        <w:rPr>
          <w:rFonts w:cs="B Mitra" w:hint="eastAsia"/>
          <w:sz w:val="28"/>
          <w:szCs w:val="28"/>
          <w:rtl/>
        </w:rPr>
        <w:t>ح</w:t>
      </w:r>
      <w:r w:rsidRPr="00FF278B">
        <w:rPr>
          <w:rFonts w:cs="B Mitra"/>
          <w:sz w:val="28"/>
          <w:szCs w:val="28"/>
          <w:rtl/>
        </w:rPr>
        <w:t xml:space="preserve"> آن‌ها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توسعه و ترو</w:t>
      </w:r>
      <w:r w:rsidRPr="00FF278B">
        <w:rPr>
          <w:rFonts w:cs="B Mitra" w:hint="cs"/>
          <w:sz w:val="28"/>
          <w:szCs w:val="28"/>
          <w:rtl/>
        </w:rPr>
        <w:t>ی</w:t>
      </w:r>
      <w:r w:rsidRPr="00FF278B">
        <w:rPr>
          <w:rFonts w:cs="B Mitra" w:hint="eastAsia"/>
          <w:sz w:val="28"/>
          <w:szCs w:val="28"/>
          <w:rtl/>
        </w:rPr>
        <w:t>ج</w:t>
      </w:r>
      <w:r w:rsidRPr="00FF278B">
        <w:rPr>
          <w:rFonts w:cs="B Mitra"/>
          <w:sz w:val="28"/>
          <w:szCs w:val="28"/>
          <w:rtl/>
        </w:rPr>
        <w:t xml:space="preserve"> روش‌ها</w:t>
      </w:r>
      <w:r w:rsidRPr="00FF278B">
        <w:rPr>
          <w:rFonts w:cs="B Mitra" w:hint="cs"/>
          <w:sz w:val="28"/>
          <w:szCs w:val="28"/>
          <w:rtl/>
        </w:rPr>
        <w:t>ی</w:t>
      </w:r>
      <w:r w:rsidRPr="00FF278B">
        <w:rPr>
          <w:rFonts w:cs="B Mitra"/>
          <w:sz w:val="28"/>
          <w:szCs w:val="28"/>
          <w:rtl/>
        </w:rPr>
        <w:t xml:space="preserve"> غ</w:t>
      </w:r>
      <w:r w:rsidRPr="00FF278B">
        <w:rPr>
          <w:rFonts w:cs="B Mitra" w:hint="cs"/>
          <w:sz w:val="28"/>
          <w:szCs w:val="28"/>
          <w:rtl/>
        </w:rPr>
        <w:t>ی</w:t>
      </w:r>
      <w:r w:rsidRPr="00FF278B">
        <w:rPr>
          <w:rFonts w:cs="B Mitra" w:hint="eastAsia"/>
          <w:sz w:val="28"/>
          <w:szCs w:val="28"/>
          <w:rtl/>
        </w:rPr>
        <w:t>رش</w:t>
      </w:r>
      <w:r w:rsidRPr="00FF278B">
        <w:rPr>
          <w:rFonts w:cs="B Mitra" w:hint="cs"/>
          <w:sz w:val="28"/>
          <w:szCs w:val="28"/>
          <w:rtl/>
        </w:rPr>
        <w:t>ی</w:t>
      </w:r>
      <w:r w:rsidRPr="00FF278B">
        <w:rPr>
          <w:rFonts w:cs="B Mitra" w:hint="eastAsia"/>
          <w:sz w:val="28"/>
          <w:szCs w:val="28"/>
          <w:rtl/>
        </w:rPr>
        <w:t>م</w:t>
      </w:r>
      <w:r w:rsidRPr="00FF278B">
        <w:rPr>
          <w:rFonts w:cs="B Mitra" w:hint="cs"/>
          <w:sz w:val="28"/>
          <w:szCs w:val="28"/>
          <w:rtl/>
        </w:rPr>
        <w:t>ی</w:t>
      </w:r>
      <w:r w:rsidRPr="00FF278B">
        <w:rPr>
          <w:rFonts w:cs="B Mitra" w:hint="eastAsia"/>
          <w:sz w:val="28"/>
          <w:szCs w:val="28"/>
          <w:rtl/>
        </w:rPr>
        <w:t>ا</w:t>
      </w:r>
      <w:r w:rsidRPr="00FF278B">
        <w:rPr>
          <w:rFonts w:cs="B Mitra" w:hint="cs"/>
          <w:sz w:val="28"/>
          <w:szCs w:val="28"/>
          <w:rtl/>
        </w:rPr>
        <w:t>یی</w:t>
      </w:r>
      <w:r w:rsidRPr="00FF278B">
        <w:rPr>
          <w:rFonts w:cs="B Mitra"/>
          <w:sz w:val="28"/>
          <w:szCs w:val="28"/>
          <w:rtl/>
        </w:rPr>
        <w:t xml:space="preserve"> و تلف</w:t>
      </w:r>
      <w:r w:rsidRPr="00FF278B">
        <w:rPr>
          <w:rFonts w:cs="B Mitra" w:hint="cs"/>
          <w:sz w:val="28"/>
          <w:szCs w:val="28"/>
          <w:rtl/>
        </w:rPr>
        <w:t>ی</w:t>
      </w:r>
      <w:r w:rsidRPr="00FF278B">
        <w:rPr>
          <w:rFonts w:cs="B Mitra" w:hint="eastAsia"/>
          <w:sz w:val="28"/>
          <w:szCs w:val="28"/>
          <w:rtl/>
        </w:rPr>
        <w:t>ق</w:t>
      </w:r>
      <w:r w:rsidRPr="00FF278B">
        <w:rPr>
          <w:rFonts w:cs="B Mitra" w:hint="cs"/>
          <w:sz w:val="28"/>
          <w:szCs w:val="28"/>
          <w:rtl/>
        </w:rPr>
        <w:t>ی</w:t>
      </w:r>
      <w:r w:rsidRPr="00FF278B">
        <w:rPr>
          <w:rFonts w:cs="B Mitra"/>
          <w:sz w:val="28"/>
          <w:szCs w:val="28"/>
          <w:rtl/>
        </w:rPr>
        <w:t xml:space="preserve"> در مد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آفات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lastRenderedPageBreak/>
        <w:t>سامان‌ده</w:t>
      </w:r>
      <w:r w:rsidRPr="00FF278B">
        <w:rPr>
          <w:rFonts w:cs="B Mitra" w:hint="cs"/>
          <w:sz w:val="28"/>
          <w:szCs w:val="28"/>
          <w:rtl/>
        </w:rPr>
        <w:t>ی</w:t>
      </w:r>
      <w:r w:rsidRPr="00FF278B">
        <w:rPr>
          <w:rFonts w:cs="B Mitra"/>
          <w:sz w:val="28"/>
          <w:szCs w:val="28"/>
          <w:rtl/>
        </w:rPr>
        <w:t xml:space="preserve"> و هوشمندساز</w:t>
      </w:r>
      <w:r w:rsidRPr="00FF278B">
        <w:rPr>
          <w:rFonts w:cs="B Mitra" w:hint="cs"/>
          <w:sz w:val="28"/>
          <w:szCs w:val="28"/>
          <w:rtl/>
        </w:rPr>
        <w:t>ی</w:t>
      </w:r>
      <w:r w:rsidRPr="00FF278B">
        <w:rPr>
          <w:rFonts w:cs="B Mitra"/>
          <w:sz w:val="28"/>
          <w:szCs w:val="28"/>
          <w:rtl/>
        </w:rPr>
        <w:t xml:space="preserve"> توز</w:t>
      </w:r>
      <w:r w:rsidRPr="00FF278B">
        <w:rPr>
          <w:rFonts w:cs="B Mitra" w:hint="cs"/>
          <w:sz w:val="28"/>
          <w:szCs w:val="28"/>
          <w:rtl/>
        </w:rPr>
        <w:t>ی</w:t>
      </w:r>
      <w:r w:rsidRPr="00FF278B">
        <w:rPr>
          <w:rFonts w:cs="B Mitra" w:hint="eastAsia"/>
          <w:sz w:val="28"/>
          <w:szCs w:val="28"/>
          <w:rtl/>
        </w:rPr>
        <w:t>ع</w:t>
      </w:r>
      <w:r w:rsidRPr="00FF278B">
        <w:rPr>
          <w:rFonts w:cs="B Mitra"/>
          <w:sz w:val="28"/>
          <w:szCs w:val="28"/>
          <w:rtl/>
        </w:rPr>
        <w:t xml:space="preserve"> کود با بهره‌گ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sz w:val="28"/>
          <w:szCs w:val="28"/>
          <w:rtl/>
        </w:rPr>
        <w:t xml:space="preserve"> از ظرف</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بخش‌ها</w:t>
      </w:r>
      <w:r w:rsidRPr="00FF278B">
        <w:rPr>
          <w:rFonts w:cs="B Mitra" w:hint="cs"/>
          <w:sz w:val="28"/>
          <w:szCs w:val="28"/>
          <w:rtl/>
        </w:rPr>
        <w:t>ی</w:t>
      </w:r>
      <w:r w:rsidRPr="00FF278B">
        <w:rPr>
          <w:rFonts w:cs="B Mitra"/>
          <w:sz w:val="28"/>
          <w:szCs w:val="28"/>
          <w:rtl/>
        </w:rPr>
        <w:t xml:space="preserve"> غ</w:t>
      </w:r>
      <w:r w:rsidRPr="00FF278B">
        <w:rPr>
          <w:rFonts w:cs="B Mitra" w:hint="cs"/>
          <w:sz w:val="28"/>
          <w:szCs w:val="28"/>
          <w:rtl/>
        </w:rPr>
        <w:t>ی</w:t>
      </w:r>
      <w:r w:rsidRPr="00FF278B">
        <w:rPr>
          <w:rFonts w:cs="B Mitra" w:hint="eastAsia"/>
          <w:sz w:val="28"/>
          <w:szCs w:val="28"/>
          <w:rtl/>
        </w:rPr>
        <w:t>ردولت</w:t>
      </w:r>
      <w:r w:rsidRPr="00FF278B">
        <w:rPr>
          <w:rFonts w:cs="B Mitra" w:hint="cs"/>
          <w:sz w:val="28"/>
          <w:szCs w:val="28"/>
          <w:rtl/>
        </w:rPr>
        <w:t>ی</w:t>
      </w:r>
      <w:r w:rsidRPr="00FF278B">
        <w:rPr>
          <w:rFonts w:cs="B Mitra"/>
          <w:sz w:val="28"/>
          <w:szCs w:val="28"/>
          <w:rtl/>
        </w:rPr>
        <w:t xml:space="preserve"> و راه‌انداز</w:t>
      </w:r>
      <w:r w:rsidRPr="00FF278B">
        <w:rPr>
          <w:rFonts w:cs="B Mitra" w:hint="cs"/>
          <w:sz w:val="28"/>
          <w:szCs w:val="28"/>
          <w:rtl/>
        </w:rPr>
        <w:t>ی</w:t>
      </w:r>
      <w:r w:rsidRPr="00FF278B">
        <w:rPr>
          <w:rFonts w:cs="B Mitra"/>
          <w:sz w:val="28"/>
          <w:szCs w:val="28"/>
          <w:rtl/>
        </w:rPr>
        <w:t xml:space="preserve"> کارگزار</w:t>
      </w:r>
      <w:r w:rsidRPr="00FF278B">
        <w:rPr>
          <w:rFonts w:cs="B Mitra" w:hint="cs"/>
          <w:sz w:val="28"/>
          <w:szCs w:val="28"/>
          <w:rtl/>
        </w:rPr>
        <w:t>ی</w:t>
      </w:r>
      <w:r w:rsidRPr="00FF278B">
        <w:rPr>
          <w:rFonts w:cs="Calibri" w:hint="cs"/>
          <w:sz w:val="28"/>
          <w:szCs w:val="28"/>
          <w:rtl/>
        </w:rPr>
        <w:t>¬</w:t>
      </w:r>
      <w:r w:rsidRPr="00FF278B">
        <w:rPr>
          <w:rFonts w:cs="B Mitra" w:hint="cs"/>
          <w:sz w:val="28"/>
          <w:szCs w:val="28"/>
          <w:rtl/>
        </w:rPr>
        <w:t>های</w:t>
      </w:r>
      <w:r w:rsidRPr="00FF278B">
        <w:rPr>
          <w:rFonts w:cs="B Mitra"/>
          <w:sz w:val="28"/>
          <w:szCs w:val="28"/>
          <w:rtl/>
        </w:rPr>
        <w:t xml:space="preserve"> تشکل محور در تأم</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کود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توسعه آزما</w:t>
      </w:r>
      <w:r w:rsidRPr="00FF278B">
        <w:rPr>
          <w:rFonts w:cs="B Mitra" w:hint="cs"/>
          <w:sz w:val="28"/>
          <w:szCs w:val="28"/>
          <w:rtl/>
        </w:rPr>
        <w:t>ی</w:t>
      </w:r>
      <w:r w:rsidRPr="00FF278B">
        <w:rPr>
          <w:rFonts w:cs="B Mitra" w:hint="eastAsia"/>
          <w:sz w:val="28"/>
          <w:szCs w:val="28"/>
          <w:rtl/>
        </w:rPr>
        <w:t>شگاه‌ها</w:t>
      </w:r>
      <w:r w:rsidRPr="00FF278B">
        <w:rPr>
          <w:rFonts w:cs="B Mitra" w:hint="cs"/>
          <w:sz w:val="28"/>
          <w:szCs w:val="28"/>
          <w:rtl/>
        </w:rPr>
        <w:t>ی</w:t>
      </w:r>
      <w:r w:rsidRPr="00FF278B">
        <w:rPr>
          <w:rFonts w:cs="B Mitra"/>
          <w:sz w:val="28"/>
          <w:szCs w:val="28"/>
          <w:rtl/>
        </w:rPr>
        <w:t xml:space="preserve"> تجز</w:t>
      </w:r>
      <w:r w:rsidRPr="00FF278B">
        <w:rPr>
          <w:rFonts w:cs="B Mitra" w:hint="cs"/>
          <w:sz w:val="28"/>
          <w:szCs w:val="28"/>
          <w:rtl/>
        </w:rPr>
        <w:t>ی</w:t>
      </w:r>
      <w:r w:rsidRPr="00FF278B">
        <w:rPr>
          <w:rFonts w:cs="B Mitra" w:hint="eastAsia"/>
          <w:sz w:val="28"/>
          <w:szCs w:val="28"/>
          <w:rtl/>
        </w:rPr>
        <w:t>ه</w:t>
      </w:r>
      <w:r w:rsidRPr="00FF278B">
        <w:rPr>
          <w:rFonts w:cs="B Mitra"/>
          <w:sz w:val="28"/>
          <w:szCs w:val="28"/>
          <w:rtl/>
        </w:rPr>
        <w:t xml:space="preserve"> خاک و گ</w:t>
      </w:r>
      <w:r w:rsidRPr="00FF278B">
        <w:rPr>
          <w:rFonts w:cs="B Mitra" w:hint="cs"/>
          <w:sz w:val="28"/>
          <w:szCs w:val="28"/>
          <w:rtl/>
        </w:rPr>
        <w:t>ی</w:t>
      </w:r>
      <w:r w:rsidRPr="00FF278B">
        <w:rPr>
          <w:rFonts w:cs="B Mitra" w:hint="eastAsia"/>
          <w:sz w:val="28"/>
          <w:szCs w:val="28"/>
          <w:rtl/>
        </w:rPr>
        <w:t>اه،</w:t>
      </w:r>
      <w:r w:rsidRPr="00FF278B">
        <w:rPr>
          <w:rFonts w:cs="B Mitra"/>
          <w:sz w:val="28"/>
          <w:szCs w:val="28"/>
          <w:rtl/>
        </w:rPr>
        <w:t xml:space="preserve"> حما</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از ارز</w:t>
      </w:r>
      <w:r w:rsidRPr="00FF278B">
        <w:rPr>
          <w:rFonts w:cs="B Mitra" w:hint="cs"/>
          <w:sz w:val="28"/>
          <w:szCs w:val="28"/>
          <w:rtl/>
        </w:rPr>
        <w:t>ی</w:t>
      </w:r>
      <w:r w:rsidRPr="00FF278B">
        <w:rPr>
          <w:rFonts w:cs="B Mitra" w:hint="eastAsia"/>
          <w:sz w:val="28"/>
          <w:szCs w:val="28"/>
          <w:rtl/>
        </w:rPr>
        <w:t>اب</w:t>
      </w:r>
      <w:r w:rsidRPr="00FF278B">
        <w:rPr>
          <w:rFonts w:cs="B Mitra" w:hint="cs"/>
          <w:sz w:val="28"/>
          <w:szCs w:val="28"/>
          <w:rtl/>
        </w:rPr>
        <w:t>ی</w:t>
      </w:r>
      <w:r w:rsidRPr="00FF278B">
        <w:rPr>
          <w:rFonts w:cs="B Mitra"/>
          <w:sz w:val="28"/>
          <w:szCs w:val="28"/>
          <w:rtl/>
        </w:rPr>
        <w:t xml:space="preserve"> دوره‌ا</w:t>
      </w:r>
      <w:r w:rsidRPr="00FF278B">
        <w:rPr>
          <w:rFonts w:cs="B Mitra" w:hint="cs"/>
          <w:sz w:val="28"/>
          <w:szCs w:val="28"/>
          <w:rtl/>
        </w:rPr>
        <w:t>ی</w:t>
      </w:r>
      <w:r w:rsidRPr="00FF278B">
        <w:rPr>
          <w:rFonts w:cs="B Mitra"/>
          <w:sz w:val="28"/>
          <w:szCs w:val="28"/>
          <w:rtl/>
        </w:rPr>
        <w:t xml:space="preserve"> عناصر غذا</w:t>
      </w:r>
      <w:r w:rsidRPr="00FF278B">
        <w:rPr>
          <w:rFonts w:cs="B Mitra" w:hint="cs"/>
          <w:sz w:val="28"/>
          <w:szCs w:val="28"/>
          <w:rtl/>
        </w:rPr>
        <w:t>یی</w:t>
      </w:r>
      <w:r w:rsidRPr="00FF278B">
        <w:rPr>
          <w:rFonts w:cs="B Mitra"/>
          <w:sz w:val="28"/>
          <w:szCs w:val="28"/>
          <w:rtl/>
        </w:rPr>
        <w:t xml:space="preserve"> خاک و ارتقاء دانش بهره‌برداران در مصرف علم</w:t>
      </w:r>
      <w:r w:rsidRPr="00FF278B">
        <w:rPr>
          <w:rFonts w:cs="B Mitra" w:hint="cs"/>
          <w:sz w:val="28"/>
          <w:szCs w:val="28"/>
          <w:rtl/>
        </w:rPr>
        <w:t>ی</w:t>
      </w:r>
      <w:r w:rsidRPr="00FF278B">
        <w:rPr>
          <w:rFonts w:cs="B Mitra"/>
          <w:sz w:val="28"/>
          <w:szCs w:val="28"/>
          <w:rtl/>
        </w:rPr>
        <w:t xml:space="preserve"> و کارشناس</w:t>
      </w:r>
      <w:r w:rsidRPr="00FF278B">
        <w:rPr>
          <w:rFonts w:cs="B Mitra" w:hint="cs"/>
          <w:sz w:val="28"/>
          <w:szCs w:val="28"/>
          <w:rtl/>
        </w:rPr>
        <w:t>ی</w:t>
      </w:r>
      <w:r w:rsidRPr="00FF278B">
        <w:rPr>
          <w:rFonts w:cs="B Mitra"/>
          <w:sz w:val="28"/>
          <w:szCs w:val="28"/>
          <w:rtl/>
        </w:rPr>
        <w:t xml:space="preserve"> کود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حما</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از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و مصرف آفت‌کش‌ها و کودها</w:t>
      </w:r>
      <w:r w:rsidRPr="00FF278B">
        <w:rPr>
          <w:rFonts w:cs="B Mitra" w:hint="cs"/>
          <w:sz w:val="28"/>
          <w:szCs w:val="28"/>
          <w:rtl/>
        </w:rPr>
        <w:t>ی</w:t>
      </w:r>
      <w:r w:rsidRPr="00FF278B">
        <w:rPr>
          <w:rFonts w:cs="B Mitra"/>
          <w:sz w:val="28"/>
          <w:szCs w:val="28"/>
          <w:rtl/>
        </w:rPr>
        <w:t xml:space="preserve"> کم‌خطر ز</w:t>
      </w:r>
      <w:r w:rsidRPr="00FF278B">
        <w:rPr>
          <w:rFonts w:cs="B Mitra" w:hint="cs"/>
          <w:sz w:val="28"/>
          <w:szCs w:val="28"/>
          <w:rtl/>
        </w:rPr>
        <w:t>ی</w:t>
      </w:r>
      <w:r w:rsidRPr="00FF278B">
        <w:rPr>
          <w:rFonts w:cs="B Mitra" w:hint="eastAsia"/>
          <w:sz w:val="28"/>
          <w:szCs w:val="28"/>
          <w:rtl/>
        </w:rPr>
        <w:t>ست</w:t>
      </w:r>
      <w:r w:rsidRPr="00FF278B">
        <w:rPr>
          <w:rFonts w:cs="B Mitra" w:hint="cs"/>
          <w:sz w:val="28"/>
          <w:szCs w:val="28"/>
          <w:rtl/>
        </w:rPr>
        <w:t>ی</w:t>
      </w:r>
      <w:r w:rsidRPr="00FF278B">
        <w:rPr>
          <w:rFonts w:cs="B Mitra"/>
          <w:sz w:val="28"/>
          <w:szCs w:val="28"/>
          <w:rtl/>
        </w:rPr>
        <w:t xml:space="preserve"> به‌منظور افزا</w:t>
      </w:r>
      <w:r w:rsidRPr="00FF278B">
        <w:rPr>
          <w:rFonts w:cs="B Mitra" w:hint="cs"/>
          <w:sz w:val="28"/>
          <w:szCs w:val="28"/>
          <w:rtl/>
        </w:rPr>
        <w:t>ی</w:t>
      </w:r>
      <w:r w:rsidRPr="00FF278B">
        <w:rPr>
          <w:rFonts w:cs="B Mitra" w:hint="eastAsia"/>
          <w:sz w:val="28"/>
          <w:szCs w:val="28"/>
          <w:rtl/>
        </w:rPr>
        <w:t>ش</w:t>
      </w:r>
      <w:r w:rsidRPr="00FF278B">
        <w:rPr>
          <w:rFonts w:cs="B Mitra"/>
          <w:sz w:val="28"/>
          <w:szCs w:val="28"/>
          <w:rtl/>
        </w:rPr>
        <w:t xml:space="preserve"> ک</w:t>
      </w:r>
      <w:r w:rsidRPr="00FF278B">
        <w:rPr>
          <w:rFonts w:cs="B Mitra" w:hint="cs"/>
          <w:sz w:val="28"/>
          <w:szCs w:val="28"/>
          <w:rtl/>
        </w:rPr>
        <w:t>ی</w:t>
      </w:r>
      <w:r w:rsidRPr="00FF278B">
        <w:rPr>
          <w:rFonts w:cs="B Mitra" w:hint="eastAsia"/>
          <w:sz w:val="28"/>
          <w:szCs w:val="28"/>
          <w:rtl/>
        </w:rPr>
        <w:t>ف</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ارتقاء شاخص‌ها</w:t>
      </w:r>
      <w:r w:rsidRPr="00FF278B">
        <w:rPr>
          <w:rFonts w:cs="B Mitra" w:hint="cs"/>
          <w:sz w:val="28"/>
          <w:szCs w:val="28"/>
          <w:rtl/>
        </w:rPr>
        <w:t>ی</w:t>
      </w:r>
      <w:r w:rsidRPr="00FF278B">
        <w:rPr>
          <w:rFonts w:cs="B Mitra"/>
          <w:sz w:val="28"/>
          <w:szCs w:val="28"/>
          <w:rtl/>
        </w:rPr>
        <w:t xml:space="preserve"> سلامت محصول و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محصولات گواه</w:t>
      </w:r>
      <w:r w:rsidRPr="00FF278B">
        <w:rPr>
          <w:rFonts w:cs="B Mitra" w:hint="cs"/>
          <w:sz w:val="28"/>
          <w:szCs w:val="28"/>
          <w:rtl/>
        </w:rPr>
        <w:t>ی‌</w:t>
      </w:r>
      <w:r w:rsidRPr="00FF278B">
        <w:rPr>
          <w:rFonts w:cs="B Mitra" w:hint="eastAsia"/>
          <w:sz w:val="28"/>
          <w:szCs w:val="28"/>
          <w:rtl/>
        </w:rPr>
        <w:t>شده</w:t>
      </w:r>
      <w:r w:rsidRPr="00FF278B">
        <w:rPr>
          <w:rFonts w:cs="B Mitra"/>
          <w:sz w:val="28"/>
          <w:szCs w:val="28"/>
          <w:rtl/>
        </w:rPr>
        <w:t xml:space="preserve"> در گلخانه و فضا</w:t>
      </w:r>
      <w:r w:rsidRPr="00FF278B">
        <w:rPr>
          <w:rFonts w:cs="B Mitra" w:hint="cs"/>
          <w:sz w:val="28"/>
          <w:szCs w:val="28"/>
          <w:rtl/>
        </w:rPr>
        <w:t>ی</w:t>
      </w:r>
      <w:r w:rsidRPr="00FF278B">
        <w:rPr>
          <w:rFonts w:cs="B Mitra"/>
          <w:sz w:val="28"/>
          <w:szCs w:val="28"/>
          <w:rtl/>
        </w:rPr>
        <w:t xml:space="preserve"> باز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ارتقاء نظارت بر ک</w:t>
      </w:r>
      <w:r w:rsidRPr="00FF278B">
        <w:rPr>
          <w:rFonts w:cs="B Mitra" w:hint="cs"/>
          <w:sz w:val="28"/>
          <w:szCs w:val="28"/>
          <w:rtl/>
        </w:rPr>
        <w:t>ی</w:t>
      </w:r>
      <w:r w:rsidRPr="00FF278B">
        <w:rPr>
          <w:rFonts w:cs="B Mitra" w:hint="eastAsia"/>
          <w:sz w:val="28"/>
          <w:szCs w:val="28"/>
          <w:rtl/>
        </w:rPr>
        <w:t>ف</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آفت‌کش‌ها</w:t>
      </w:r>
      <w:r w:rsidRPr="00FF278B">
        <w:rPr>
          <w:rFonts w:cs="B Mitra" w:hint="cs"/>
          <w:sz w:val="28"/>
          <w:szCs w:val="28"/>
          <w:rtl/>
        </w:rPr>
        <w:t>ی</w:t>
      </w:r>
      <w:r w:rsidRPr="00FF278B">
        <w:rPr>
          <w:rFonts w:cs="B Mitra"/>
          <w:sz w:val="28"/>
          <w:szCs w:val="28"/>
          <w:rtl/>
        </w:rPr>
        <w:t xml:space="preserve"> واردات</w:t>
      </w:r>
      <w:r w:rsidRPr="00FF278B">
        <w:rPr>
          <w:rFonts w:cs="B Mitra" w:hint="cs"/>
          <w:sz w:val="28"/>
          <w:szCs w:val="28"/>
          <w:rtl/>
        </w:rPr>
        <w:t>ی</w:t>
      </w:r>
      <w:r w:rsidRPr="00FF278B">
        <w:rPr>
          <w:rFonts w:cs="B Mitra"/>
          <w:sz w:val="28"/>
          <w:szCs w:val="28"/>
          <w:rtl/>
        </w:rPr>
        <w:t xml:space="preserve"> (شامل مواد مؤثره و افزودن</w:t>
      </w:r>
      <w:r w:rsidRPr="00FF278B">
        <w:rPr>
          <w:rFonts w:cs="B Mitra" w:hint="cs"/>
          <w:sz w:val="28"/>
          <w:szCs w:val="28"/>
          <w:rtl/>
        </w:rPr>
        <w:t>ی‌</w:t>
      </w:r>
      <w:r w:rsidRPr="00FF278B">
        <w:rPr>
          <w:rFonts w:cs="B Mitra" w:hint="eastAsia"/>
          <w:sz w:val="28"/>
          <w:szCs w:val="28"/>
          <w:rtl/>
        </w:rPr>
        <w:t>ها</w:t>
      </w:r>
      <w:r w:rsidRPr="00FF278B">
        <w:rPr>
          <w:rFonts w:cs="B Mitra"/>
          <w:sz w:val="28"/>
          <w:szCs w:val="28"/>
          <w:rtl/>
        </w:rPr>
        <w:t>) با تأک</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بر استقرار س</w:t>
      </w:r>
      <w:r w:rsidRPr="00FF278B">
        <w:rPr>
          <w:rFonts w:cs="B Mitra" w:hint="cs"/>
          <w:sz w:val="28"/>
          <w:szCs w:val="28"/>
          <w:rtl/>
        </w:rPr>
        <w:t>ی</w:t>
      </w:r>
      <w:r w:rsidRPr="00FF278B">
        <w:rPr>
          <w:rFonts w:cs="B Mitra" w:hint="eastAsia"/>
          <w:sz w:val="28"/>
          <w:szCs w:val="28"/>
          <w:rtl/>
        </w:rPr>
        <w:t>ستم</w:t>
      </w:r>
      <w:r w:rsidRPr="00FF278B">
        <w:rPr>
          <w:rFonts w:cs="B Mitra"/>
          <w:sz w:val="28"/>
          <w:szCs w:val="28"/>
          <w:rtl/>
        </w:rPr>
        <w:t xml:space="preserve"> رد</w:t>
      </w:r>
      <w:r w:rsidRPr="00FF278B">
        <w:rPr>
          <w:rFonts w:cs="B Mitra" w:hint="cs"/>
          <w:sz w:val="28"/>
          <w:szCs w:val="28"/>
          <w:rtl/>
        </w:rPr>
        <w:t>ی</w:t>
      </w:r>
      <w:r w:rsidRPr="00FF278B">
        <w:rPr>
          <w:rFonts w:cs="B Mitra" w:hint="eastAsia"/>
          <w:sz w:val="28"/>
          <w:szCs w:val="28"/>
          <w:rtl/>
        </w:rPr>
        <w:t>اب</w:t>
      </w:r>
      <w:r w:rsidRPr="00FF278B">
        <w:rPr>
          <w:rFonts w:cs="B Mitra" w:hint="cs"/>
          <w:sz w:val="28"/>
          <w:szCs w:val="28"/>
          <w:rtl/>
        </w:rPr>
        <w:t>ی</w:t>
      </w:r>
      <w:r w:rsidRPr="00FF278B">
        <w:rPr>
          <w:rFonts w:cs="B Mitra"/>
          <w:sz w:val="28"/>
          <w:szCs w:val="28"/>
          <w:rtl/>
        </w:rPr>
        <w:t xml:space="preserve"> محصول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حما</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از بهساز</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نوساز</w:t>
      </w:r>
      <w:r w:rsidRPr="00FF278B">
        <w:rPr>
          <w:rFonts w:cs="B Mitra" w:hint="cs"/>
          <w:sz w:val="28"/>
          <w:szCs w:val="28"/>
          <w:rtl/>
        </w:rPr>
        <w:t>ی</w:t>
      </w:r>
      <w:r w:rsidRPr="00FF278B">
        <w:rPr>
          <w:rFonts w:cs="B Mitra"/>
          <w:sz w:val="28"/>
          <w:szCs w:val="28"/>
          <w:rtl/>
        </w:rPr>
        <w:t xml:space="preserve"> و ارتقاء تجه</w:t>
      </w:r>
      <w:r w:rsidRPr="00FF278B">
        <w:rPr>
          <w:rFonts w:cs="B Mitra" w:hint="cs"/>
          <w:sz w:val="28"/>
          <w:szCs w:val="28"/>
          <w:rtl/>
        </w:rPr>
        <w:t>ی</w:t>
      </w:r>
      <w:r w:rsidRPr="00FF278B">
        <w:rPr>
          <w:rFonts w:cs="B Mitra" w:hint="eastAsia"/>
          <w:sz w:val="28"/>
          <w:szCs w:val="28"/>
          <w:rtl/>
        </w:rPr>
        <w:t>زات</w:t>
      </w:r>
      <w:r w:rsidRPr="00FF278B">
        <w:rPr>
          <w:rFonts w:cs="B Mitra"/>
          <w:sz w:val="28"/>
          <w:szCs w:val="28"/>
          <w:rtl/>
        </w:rPr>
        <w:t xml:space="preserve"> و ناوگان مصرف آفت‌کش‌ها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خودکفا</w:t>
      </w:r>
      <w:r w:rsidRPr="00FF278B">
        <w:rPr>
          <w:rFonts w:cs="B Mitra" w:hint="cs"/>
          <w:sz w:val="28"/>
          <w:szCs w:val="28"/>
          <w:rtl/>
        </w:rPr>
        <w:t>یی</w:t>
      </w:r>
      <w:r w:rsidRPr="00FF278B">
        <w:rPr>
          <w:rFonts w:cs="B Mitra"/>
          <w:sz w:val="28"/>
          <w:szCs w:val="28"/>
          <w:rtl/>
        </w:rPr>
        <w:t xml:space="preserve"> در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واکسن‌ها</w:t>
      </w:r>
      <w:r w:rsidRPr="00FF278B">
        <w:rPr>
          <w:rFonts w:cs="B Mitra" w:hint="cs"/>
          <w:sz w:val="28"/>
          <w:szCs w:val="28"/>
          <w:rtl/>
        </w:rPr>
        <w:t>ی</w:t>
      </w:r>
      <w:r w:rsidRPr="00FF278B">
        <w:rPr>
          <w:rFonts w:cs="B Mitra"/>
          <w:sz w:val="28"/>
          <w:szCs w:val="28"/>
          <w:rtl/>
        </w:rPr>
        <w:t xml:space="preserve"> آبز</w:t>
      </w:r>
      <w:r w:rsidRPr="00FF278B">
        <w:rPr>
          <w:rFonts w:cs="B Mitra" w:hint="cs"/>
          <w:sz w:val="28"/>
          <w:szCs w:val="28"/>
          <w:rtl/>
        </w:rPr>
        <w:t>ی</w:t>
      </w:r>
      <w:r w:rsidRPr="00FF278B">
        <w:rPr>
          <w:rFonts w:cs="B Mitra" w:hint="eastAsia"/>
          <w:sz w:val="28"/>
          <w:szCs w:val="28"/>
          <w:rtl/>
        </w:rPr>
        <w:t>ان،</w:t>
      </w:r>
      <w:r w:rsidRPr="00FF278B">
        <w:rPr>
          <w:rFonts w:cs="B Mitra"/>
          <w:sz w:val="28"/>
          <w:szCs w:val="28"/>
          <w:rtl/>
        </w:rPr>
        <w:t xml:space="preserve"> ط</w:t>
      </w:r>
      <w:r w:rsidRPr="00FF278B">
        <w:rPr>
          <w:rFonts w:cs="B Mitra" w:hint="cs"/>
          <w:sz w:val="28"/>
          <w:szCs w:val="28"/>
          <w:rtl/>
        </w:rPr>
        <w:t>ی</w:t>
      </w:r>
      <w:r w:rsidRPr="00FF278B">
        <w:rPr>
          <w:rFonts w:cs="B Mitra" w:hint="eastAsia"/>
          <w:sz w:val="28"/>
          <w:szCs w:val="28"/>
          <w:rtl/>
        </w:rPr>
        <w:t>ور</w:t>
      </w:r>
      <w:r w:rsidRPr="00FF278B">
        <w:rPr>
          <w:rFonts w:cs="B Mitra"/>
          <w:sz w:val="28"/>
          <w:szCs w:val="28"/>
          <w:rtl/>
        </w:rPr>
        <w:t xml:space="preserve"> و دام و کاهش وابستگ</w:t>
      </w:r>
      <w:r w:rsidRPr="00FF278B">
        <w:rPr>
          <w:rFonts w:cs="B Mitra" w:hint="cs"/>
          <w:sz w:val="28"/>
          <w:szCs w:val="28"/>
          <w:rtl/>
        </w:rPr>
        <w:t>ی</w:t>
      </w:r>
      <w:r w:rsidRPr="00FF278B">
        <w:rPr>
          <w:rFonts w:cs="B Mitra"/>
          <w:sz w:val="28"/>
          <w:szCs w:val="28"/>
          <w:rtl/>
        </w:rPr>
        <w:t xml:space="preserve"> در تأم</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مواد اول</w:t>
      </w:r>
      <w:r w:rsidRPr="00FF278B">
        <w:rPr>
          <w:rFonts w:cs="B Mitra" w:hint="cs"/>
          <w:sz w:val="28"/>
          <w:szCs w:val="28"/>
          <w:rtl/>
        </w:rPr>
        <w:t>ی</w:t>
      </w:r>
      <w:r w:rsidRPr="00FF278B">
        <w:rPr>
          <w:rFonts w:cs="B Mitra" w:hint="eastAsia"/>
          <w:sz w:val="28"/>
          <w:szCs w:val="28"/>
          <w:rtl/>
        </w:rPr>
        <w:t>ه</w:t>
      </w:r>
      <w:r w:rsidRPr="00FF278B">
        <w:rPr>
          <w:rFonts w:cs="B Mitra"/>
          <w:sz w:val="28"/>
          <w:szCs w:val="28"/>
          <w:rtl/>
        </w:rPr>
        <w:t xml:space="preserve">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تهيه و تدوين فارماکوپه داروها</w:t>
      </w:r>
      <w:r w:rsidRPr="00FF278B">
        <w:rPr>
          <w:rFonts w:cs="B Mitra" w:hint="cs"/>
          <w:sz w:val="28"/>
          <w:szCs w:val="28"/>
          <w:rtl/>
        </w:rPr>
        <w:t>ی</w:t>
      </w:r>
      <w:r w:rsidRPr="00FF278B">
        <w:rPr>
          <w:rFonts w:cs="B Mitra"/>
          <w:sz w:val="28"/>
          <w:szCs w:val="28"/>
          <w:rtl/>
        </w:rPr>
        <w:t xml:space="preserve"> دام</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توسعه نظام نظارت بر واکسن و داروها</w:t>
      </w:r>
      <w:r w:rsidRPr="00FF278B">
        <w:rPr>
          <w:rFonts w:cs="B Mitra" w:hint="cs"/>
          <w:sz w:val="28"/>
          <w:szCs w:val="28"/>
          <w:rtl/>
        </w:rPr>
        <w:t>ی</w:t>
      </w:r>
      <w:r w:rsidRPr="00FF278B">
        <w:rPr>
          <w:rFonts w:cs="B Mitra"/>
          <w:sz w:val="28"/>
          <w:szCs w:val="28"/>
          <w:rtl/>
        </w:rPr>
        <w:t xml:space="preserve"> دام</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جلوگير</w:t>
      </w:r>
      <w:r w:rsidRPr="00FF278B">
        <w:rPr>
          <w:rFonts w:cs="B Mitra" w:hint="cs"/>
          <w:sz w:val="28"/>
          <w:szCs w:val="28"/>
          <w:rtl/>
        </w:rPr>
        <w:t>ی</w:t>
      </w:r>
      <w:r w:rsidRPr="00FF278B">
        <w:rPr>
          <w:rFonts w:cs="B Mitra"/>
          <w:sz w:val="28"/>
          <w:szCs w:val="28"/>
          <w:rtl/>
        </w:rPr>
        <w:t xml:space="preserve">                                          از ورود غيرمجاز دارو و واکسن و استقرار نظام نسخه‌نو</w:t>
      </w:r>
      <w:r w:rsidRPr="00FF278B">
        <w:rPr>
          <w:rFonts w:cs="B Mitra" w:hint="cs"/>
          <w:sz w:val="28"/>
          <w:szCs w:val="28"/>
          <w:rtl/>
        </w:rPr>
        <w:t>ی</w:t>
      </w:r>
      <w:r w:rsidRPr="00FF278B">
        <w:rPr>
          <w:rFonts w:cs="B Mitra" w:hint="eastAsia"/>
          <w:sz w:val="28"/>
          <w:szCs w:val="28"/>
          <w:rtl/>
        </w:rPr>
        <w:t>س</w:t>
      </w:r>
      <w:r w:rsidRPr="00FF278B">
        <w:rPr>
          <w:rFonts w:cs="B Mitra" w:hint="cs"/>
          <w:sz w:val="28"/>
          <w:szCs w:val="28"/>
          <w:rtl/>
        </w:rPr>
        <w:t>ی</w:t>
      </w:r>
      <w:r w:rsidRPr="00FF278B">
        <w:rPr>
          <w:rFonts w:cs="B Mitra"/>
          <w:sz w:val="28"/>
          <w:szCs w:val="28"/>
          <w:rtl/>
        </w:rPr>
        <w:t xml:space="preserve"> الکترون</w:t>
      </w:r>
      <w:r w:rsidRPr="00FF278B">
        <w:rPr>
          <w:rFonts w:cs="B Mitra" w:hint="cs"/>
          <w:sz w:val="28"/>
          <w:szCs w:val="28"/>
          <w:rtl/>
        </w:rPr>
        <w:t>ی</w:t>
      </w:r>
      <w:r w:rsidRPr="00FF278B">
        <w:rPr>
          <w:rFonts w:cs="B Mitra" w:hint="eastAsia"/>
          <w:sz w:val="28"/>
          <w:szCs w:val="28"/>
          <w:rtl/>
        </w:rPr>
        <w:t>ک</w:t>
      </w:r>
      <w:r w:rsidRPr="00FF278B">
        <w:rPr>
          <w:rFonts w:cs="B Mitra" w:hint="cs"/>
          <w:sz w:val="28"/>
          <w:szCs w:val="28"/>
          <w:rtl/>
        </w:rPr>
        <w:t>ی</w:t>
      </w:r>
      <w:r w:rsidRPr="00FF278B">
        <w:rPr>
          <w:rFonts w:cs="B Mitra"/>
          <w:sz w:val="28"/>
          <w:szCs w:val="28"/>
          <w:rtl/>
        </w:rPr>
        <w:t xml:space="preserve"> دارو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کاهش وابستگ</w:t>
      </w:r>
      <w:r w:rsidRPr="00FF278B">
        <w:rPr>
          <w:rFonts w:cs="B Mitra" w:hint="cs"/>
          <w:sz w:val="28"/>
          <w:szCs w:val="28"/>
          <w:rtl/>
        </w:rPr>
        <w:t>ی</w:t>
      </w:r>
      <w:r w:rsidRPr="00FF278B">
        <w:rPr>
          <w:rFonts w:cs="B Mitra"/>
          <w:sz w:val="28"/>
          <w:szCs w:val="28"/>
          <w:rtl/>
        </w:rPr>
        <w:t xml:space="preserve"> به واردات مواد اول</w:t>
      </w:r>
      <w:r w:rsidRPr="00FF278B">
        <w:rPr>
          <w:rFonts w:cs="B Mitra" w:hint="cs"/>
          <w:sz w:val="28"/>
          <w:szCs w:val="28"/>
          <w:rtl/>
        </w:rPr>
        <w:t>ی</w:t>
      </w:r>
      <w:r w:rsidRPr="00FF278B">
        <w:rPr>
          <w:rFonts w:cs="B Mitra" w:hint="eastAsia"/>
          <w:sz w:val="28"/>
          <w:szCs w:val="28"/>
          <w:rtl/>
        </w:rPr>
        <w:t>ه</w:t>
      </w:r>
      <w:r w:rsidRPr="00FF278B">
        <w:rPr>
          <w:rFonts w:cs="B Mitra"/>
          <w:sz w:val="28"/>
          <w:szCs w:val="28"/>
          <w:rtl/>
        </w:rPr>
        <w:t xml:space="preserve">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دارو، سموم، اس</w:t>
      </w:r>
      <w:r w:rsidRPr="00FF278B">
        <w:rPr>
          <w:rFonts w:cs="B Mitra" w:hint="cs"/>
          <w:sz w:val="28"/>
          <w:szCs w:val="28"/>
          <w:rtl/>
        </w:rPr>
        <w:t>ی</w:t>
      </w:r>
      <w:r w:rsidRPr="00FF278B">
        <w:rPr>
          <w:rFonts w:cs="B Mitra" w:hint="eastAsia"/>
          <w:sz w:val="28"/>
          <w:szCs w:val="28"/>
          <w:rtl/>
        </w:rPr>
        <w:t>دها</w:t>
      </w:r>
      <w:r w:rsidRPr="00FF278B">
        <w:rPr>
          <w:rFonts w:cs="B Mitra" w:hint="cs"/>
          <w:sz w:val="28"/>
          <w:szCs w:val="28"/>
          <w:rtl/>
        </w:rPr>
        <w:t>ی</w:t>
      </w:r>
      <w:r w:rsidRPr="00FF278B">
        <w:rPr>
          <w:rFonts w:cs="B Mitra"/>
          <w:sz w:val="28"/>
          <w:szCs w:val="28"/>
          <w:rtl/>
        </w:rPr>
        <w:t xml:space="preserve"> آم</w:t>
      </w:r>
      <w:r w:rsidRPr="00FF278B">
        <w:rPr>
          <w:rFonts w:cs="B Mitra" w:hint="cs"/>
          <w:sz w:val="28"/>
          <w:szCs w:val="28"/>
          <w:rtl/>
        </w:rPr>
        <w:t>ی</w:t>
      </w:r>
      <w:r w:rsidRPr="00FF278B">
        <w:rPr>
          <w:rFonts w:cs="B Mitra" w:hint="eastAsia"/>
          <w:sz w:val="28"/>
          <w:szCs w:val="28"/>
          <w:rtl/>
        </w:rPr>
        <w:t>نه،</w:t>
      </w:r>
      <w:r w:rsidRPr="00FF278B">
        <w:rPr>
          <w:rFonts w:cs="B Mitra"/>
          <w:sz w:val="28"/>
          <w:szCs w:val="28"/>
          <w:rtl/>
        </w:rPr>
        <w:t xml:space="preserve"> و</w:t>
      </w:r>
      <w:r w:rsidRPr="00FF278B">
        <w:rPr>
          <w:rFonts w:cs="B Mitra" w:hint="cs"/>
          <w:sz w:val="28"/>
          <w:szCs w:val="28"/>
          <w:rtl/>
        </w:rPr>
        <w:t>ی</w:t>
      </w:r>
      <w:r w:rsidRPr="00FF278B">
        <w:rPr>
          <w:rFonts w:cs="B Mitra" w:hint="eastAsia"/>
          <w:sz w:val="28"/>
          <w:szCs w:val="28"/>
          <w:rtl/>
        </w:rPr>
        <w:t>تام</w:t>
      </w:r>
      <w:r w:rsidRPr="00FF278B">
        <w:rPr>
          <w:rFonts w:cs="B Mitra" w:hint="cs"/>
          <w:sz w:val="28"/>
          <w:szCs w:val="28"/>
          <w:rtl/>
        </w:rPr>
        <w:t>ی</w:t>
      </w:r>
      <w:r w:rsidRPr="00FF278B">
        <w:rPr>
          <w:rFonts w:cs="B Mitra" w:hint="eastAsia"/>
          <w:sz w:val="28"/>
          <w:szCs w:val="28"/>
          <w:rtl/>
        </w:rPr>
        <w:t>ن‌ها</w:t>
      </w:r>
      <w:r w:rsidRPr="00FF278B">
        <w:rPr>
          <w:rFonts w:cs="B Mitra"/>
          <w:sz w:val="28"/>
          <w:szCs w:val="28"/>
          <w:rtl/>
        </w:rPr>
        <w:t xml:space="preserve"> و ديگر ريزمغذ</w:t>
      </w:r>
      <w:r w:rsidRPr="00FF278B">
        <w:rPr>
          <w:rFonts w:cs="B Mitra" w:hint="cs"/>
          <w:sz w:val="28"/>
          <w:szCs w:val="28"/>
          <w:rtl/>
        </w:rPr>
        <w:t>ی‌</w:t>
      </w:r>
      <w:r w:rsidRPr="00FF278B">
        <w:rPr>
          <w:rFonts w:cs="B Mitra" w:hint="eastAsia"/>
          <w:sz w:val="28"/>
          <w:szCs w:val="28"/>
          <w:rtl/>
        </w:rPr>
        <w:t>ها</w:t>
      </w:r>
      <w:r w:rsidRPr="00FF278B">
        <w:rPr>
          <w:rFonts w:cs="B Mitra"/>
          <w:sz w:val="28"/>
          <w:szCs w:val="28"/>
          <w:rtl/>
        </w:rPr>
        <w:t xml:space="preserve"> از طر</w:t>
      </w:r>
      <w:r w:rsidRPr="00FF278B">
        <w:rPr>
          <w:rFonts w:cs="B Mitra" w:hint="cs"/>
          <w:sz w:val="28"/>
          <w:szCs w:val="28"/>
          <w:rtl/>
        </w:rPr>
        <w:t>ی</w:t>
      </w:r>
      <w:r w:rsidRPr="00FF278B">
        <w:rPr>
          <w:rFonts w:cs="B Mitra" w:hint="eastAsia"/>
          <w:sz w:val="28"/>
          <w:szCs w:val="28"/>
          <w:rtl/>
        </w:rPr>
        <w:t>ق</w:t>
      </w:r>
      <w:r w:rsidRPr="00FF278B">
        <w:rPr>
          <w:rFonts w:cs="B Mitra"/>
          <w:sz w:val="28"/>
          <w:szCs w:val="28"/>
          <w:rtl/>
        </w:rPr>
        <w:t xml:space="preserve"> ارتقا</w:t>
      </w:r>
      <w:r w:rsidRPr="00FF278B">
        <w:rPr>
          <w:rFonts w:cs="B Mitra" w:hint="cs"/>
          <w:sz w:val="28"/>
          <w:szCs w:val="28"/>
          <w:rtl/>
        </w:rPr>
        <w:t>ی</w:t>
      </w:r>
      <w:r w:rsidRPr="00FF278B">
        <w:rPr>
          <w:rFonts w:cs="B Mitra"/>
          <w:sz w:val="28"/>
          <w:szCs w:val="28"/>
          <w:rtl/>
        </w:rPr>
        <w:t xml:space="preserve"> توان تول</w:t>
      </w:r>
      <w:r w:rsidRPr="00FF278B">
        <w:rPr>
          <w:rFonts w:cs="B Mitra" w:hint="cs"/>
          <w:sz w:val="28"/>
          <w:szCs w:val="28"/>
          <w:rtl/>
        </w:rPr>
        <w:t>ی</w:t>
      </w:r>
      <w:r w:rsidRPr="00FF278B">
        <w:rPr>
          <w:rFonts w:cs="B Mitra" w:hint="eastAsia"/>
          <w:sz w:val="28"/>
          <w:szCs w:val="28"/>
          <w:rtl/>
        </w:rPr>
        <w:t>دکنندگان</w:t>
      </w:r>
      <w:r w:rsidRPr="00FF278B">
        <w:rPr>
          <w:rFonts w:cs="B Mitra"/>
          <w:sz w:val="28"/>
          <w:szCs w:val="28"/>
          <w:rtl/>
        </w:rPr>
        <w:t xml:space="preserve"> داخل</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توسعه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واکسن‌ها</w:t>
      </w:r>
      <w:r w:rsidRPr="00FF278B">
        <w:rPr>
          <w:rFonts w:cs="B Mitra" w:hint="cs"/>
          <w:sz w:val="28"/>
          <w:szCs w:val="28"/>
          <w:rtl/>
        </w:rPr>
        <w:t>ی</w:t>
      </w:r>
      <w:r w:rsidRPr="00FF278B">
        <w:rPr>
          <w:rFonts w:cs="B Mitra"/>
          <w:sz w:val="28"/>
          <w:szCs w:val="28"/>
          <w:rtl/>
        </w:rPr>
        <w:t xml:space="preserve"> نسل جد</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(نوترک</w:t>
      </w:r>
      <w:r w:rsidRPr="00FF278B">
        <w:rPr>
          <w:rFonts w:cs="B Mitra" w:hint="cs"/>
          <w:sz w:val="28"/>
          <w:szCs w:val="28"/>
          <w:rtl/>
        </w:rPr>
        <w:t>ی</w:t>
      </w:r>
      <w:r w:rsidRPr="00FF278B">
        <w:rPr>
          <w:rFonts w:cs="B Mitra" w:hint="eastAsia"/>
          <w:sz w:val="28"/>
          <w:szCs w:val="28"/>
          <w:rtl/>
        </w:rPr>
        <w:t>ب</w:t>
      </w:r>
      <w:r w:rsidRPr="00FF278B">
        <w:rPr>
          <w:rFonts w:cs="B Mitra"/>
          <w:sz w:val="28"/>
          <w:szCs w:val="28"/>
          <w:rtl/>
        </w:rPr>
        <w:t>) و ا</w:t>
      </w:r>
      <w:r w:rsidRPr="00FF278B">
        <w:rPr>
          <w:rFonts w:cs="B Mitra" w:hint="cs"/>
          <w:sz w:val="28"/>
          <w:szCs w:val="28"/>
          <w:rtl/>
        </w:rPr>
        <w:t>ی</w:t>
      </w:r>
      <w:r w:rsidRPr="00FF278B">
        <w:rPr>
          <w:rFonts w:cs="B Mitra" w:hint="eastAsia"/>
          <w:sz w:val="28"/>
          <w:szCs w:val="28"/>
          <w:rtl/>
        </w:rPr>
        <w:t>جاد</w:t>
      </w:r>
      <w:r w:rsidRPr="00FF278B">
        <w:rPr>
          <w:rFonts w:cs="B Mitra"/>
          <w:sz w:val="28"/>
          <w:szCs w:val="28"/>
          <w:rtl/>
        </w:rPr>
        <w:t xml:space="preserve"> بانک بذر واکسن و تسه</w:t>
      </w:r>
      <w:r w:rsidRPr="00FF278B">
        <w:rPr>
          <w:rFonts w:cs="B Mitra" w:hint="cs"/>
          <w:sz w:val="28"/>
          <w:szCs w:val="28"/>
          <w:rtl/>
        </w:rPr>
        <w:t>ی</w:t>
      </w:r>
      <w:r w:rsidRPr="00FF278B">
        <w:rPr>
          <w:rFonts w:cs="B Mitra" w:hint="eastAsia"/>
          <w:sz w:val="28"/>
          <w:szCs w:val="28"/>
          <w:rtl/>
        </w:rPr>
        <w:t>ل</w:t>
      </w:r>
      <w:r w:rsidRPr="00FF278B">
        <w:rPr>
          <w:rFonts w:cs="B Mitra"/>
          <w:sz w:val="28"/>
          <w:szCs w:val="28"/>
          <w:rtl/>
        </w:rPr>
        <w:t xml:space="preserve"> واگذار</w:t>
      </w:r>
      <w:r w:rsidRPr="00FF278B">
        <w:rPr>
          <w:rFonts w:cs="B Mitra" w:hint="cs"/>
          <w:sz w:val="28"/>
          <w:szCs w:val="28"/>
          <w:rtl/>
        </w:rPr>
        <w:t>ی</w:t>
      </w:r>
      <w:r w:rsidRPr="00FF278B">
        <w:rPr>
          <w:rFonts w:cs="B Mitra"/>
          <w:sz w:val="28"/>
          <w:szCs w:val="28"/>
          <w:rtl/>
        </w:rPr>
        <w:t xml:space="preserve"> بذر واکسن به شرکت‌ها</w:t>
      </w:r>
      <w:r w:rsidRPr="00FF278B">
        <w:rPr>
          <w:rFonts w:cs="B Mitra" w:hint="cs"/>
          <w:sz w:val="28"/>
          <w:szCs w:val="28"/>
          <w:rtl/>
        </w:rPr>
        <w:t>ی</w:t>
      </w:r>
      <w:r w:rsidRPr="00FF278B">
        <w:rPr>
          <w:rFonts w:cs="B Mitra"/>
          <w:sz w:val="28"/>
          <w:szCs w:val="28"/>
          <w:rtl/>
        </w:rPr>
        <w:t xml:space="preserve"> دانش‌بن</w:t>
      </w:r>
      <w:r w:rsidRPr="00FF278B">
        <w:rPr>
          <w:rFonts w:cs="B Mitra" w:hint="cs"/>
          <w:sz w:val="28"/>
          <w:szCs w:val="28"/>
          <w:rtl/>
        </w:rPr>
        <w:t>ی</w:t>
      </w:r>
      <w:r w:rsidRPr="00FF278B">
        <w:rPr>
          <w:rFonts w:cs="B Mitra" w:hint="eastAsia"/>
          <w:sz w:val="28"/>
          <w:szCs w:val="28"/>
          <w:rtl/>
        </w:rPr>
        <w:t>ان</w:t>
      </w:r>
      <w:r w:rsidRPr="00FF278B">
        <w:rPr>
          <w:rFonts w:cs="B Mitra"/>
          <w:sz w:val="28"/>
          <w:szCs w:val="28"/>
          <w:rtl/>
        </w:rPr>
        <w:t xml:space="preserve">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مکمل‌ها</w:t>
      </w:r>
      <w:r w:rsidRPr="00FF278B">
        <w:rPr>
          <w:rFonts w:cs="B Mitra" w:hint="cs"/>
          <w:sz w:val="28"/>
          <w:szCs w:val="28"/>
          <w:rtl/>
        </w:rPr>
        <w:t>ی</w:t>
      </w:r>
      <w:r w:rsidRPr="00FF278B">
        <w:rPr>
          <w:rFonts w:cs="B Mitra"/>
          <w:sz w:val="28"/>
          <w:szCs w:val="28"/>
          <w:rtl/>
        </w:rPr>
        <w:t xml:space="preserve"> خوراک دام، ط</w:t>
      </w:r>
      <w:r w:rsidRPr="00FF278B">
        <w:rPr>
          <w:rFonts w:cs="B Mitra" w:hint="cs"/>
          <w:sz w:val="28"/>
          <w:szCs w:val="28"/>
          <w:rtl/>
        </w:rPr>
        <w:t>ی</w:t>
      </w:r>
      <w:r w:rsidRPr="00FF278B">
        <w:rPr>
          <w:rFonts w:cs="B Mitra" w:hint="eastAsia"/>
          <w:sz w:val="28"/>
          <w:szCs w:val="28"/>
          <w:rtl/>
        </w:rPr>
        <w:t>ور</w:t>
      </w:r>
      <w:r w:rsidRPr="00FF278B">
        <w:rPr>
          <w:rFonts w:cs="B Mitra"/>
          <w:sz w:val="28"/>
          <w:szCs w:val="28"/>
          <w:rtl/>
        </w:rPr>
        <w:t xml:space="preserve"> و آبز</w:t>
      </w:r>
      <w:r w:rsidRPr="00FF278B">
        <w:rPr>
          <w:rFonts w:cs="B Mitra" w:hint="cs"/>
          <w:sz w:val="28"/>
          <w:szCs w:val="28"/>
          <w:rtl/>
        </w:rPr>
        <w:t>ی</w:t>
      </w:r>
      <w:r w:rsidRPr="00FF278B">
        <w:rPr>
          <w:rFonts w:cs="B Mitra" w:hint="eastAsia"/>
          <w:sz w:val="28"/>
          <w:szCs w:val="28"/>
          <w:rtl/>
        </w:rPr>
        <w:t>ان</w:t>
      </w:r>
      <w:r w:rsidRPr="00FF278B">
        <w:rPr>
          <w:rFonts w:cs="B Mitra"/>
          <w:sz w:val="28"/>
          <w:szCs w:val="28"/>
          <w:rtl/>
        </w:rPr>
        <w:t xml:space="preserve"> مبتن</w:t>
      </w:r>
      <w:r w:rsidRPr="00FF278B">
        <w:rPr>
          <w:rFonts w:cs="B Mitra" w:hint="cs"/>
          <w:sz w:val="28"/>
          <w:szCs w:val="28"/>
          <w:rtl/>
        </w:rPr>
        <w:t>ی</w:t>
      </w:r>
      <w:r w:rsidRPr="00FF278B">
        <w:rPr>
          <w:rFonts w:cs="B Mitra"/>
          <w:sz w:val="28"/>
          <w:szCs w:val="28"/>
          <w:rtl/>
        </w:rPr>
        <w:t xml:space="preserve"> بر ظرف</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داخل با حما</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از شرکت‌ها</w:t>
      </w:r>
      <w:r w:rsidRPr="00FF278B">
        <w:rPr>
          <w:rFonts w:cs="B Mitra" w:hint="cs"/>
          <w:sz w:val="28"/>
          <w:szCs w:val="28"/>
          <w:rtl/>
        </w:rPr>
        <w:t>ی</w:t>
      </w:r>
      <w:r w:rsidRPr="00FF278B">
        <w:rPr>
          <w:rFonts w:cs="B Mitra"/>
          <w:sz w:val="28"/>
          <w:szCs w:val="28"/>
          <w:rtl/>
        </w:rPr>
        <w:t xml:space="preserve"> دانش‌بن</w:t>
      </w:r>
      <w:r w:rsidRPr="00FF278B">
        <w:rPr>
          <w:rFonts w:cs="B Mitra" w:hint="cs"/>
          <w:sz w:val="28"/>
          <w:szCs w:val="28"/>
          <w:rtl/>
        </w:rPr>
        <w:t>ی</w:t>
      </w:r>
      <w:r w:rsidRPr="00FF278B">
        <w:rPr>
          <w:rFonts w:cs="B Mitra" w:hint="eastAsia"/>
          <w:sz w:val="28"/>
          <w:szCs w:val="28"/>
          <w:rtl/>
        </w:rPr>
        <w:t>ان</w:t>
      </w:r>
      <w:r w:rsidRPr="00FF278B">
        <w:rPr>
          <w:rFonts w:cs="B Mitra"/>
          <w:sz w:val="28"/>
          <w:szCs w:val="28"/>
          <w:rtl/>
        </w:rPr>
        <w:t xml:space="preserve"> بخش خصوص</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توسعه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مرغ لا</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قابل رقابت با نژادها</w:t>
      </w:r>
      <w:r w:rsidRPr="00FF278B">
        <w:rPr>
          <w:rFonts w:cs="B Mitra" w:hint="cs"/>
          <w:sz w:val="28"/>
          <w:szCs w:val="28"/>
          <w:rtl/>
        </w:rPr>
        <w:t>ی</w:t>
      </w:r>
      <w:r w:rsidRPr="00FF278B">
        <w:rPr>
          <w:rFonts w:cs="B Mitra"/>
          <w:sz w:val="28"/>
          <w:szCs w:val="28"/>
          <w:rtl/>
        </w:rPr>
        <w:t xml:space="preserve"> واردات</w:t>
      </w:r>
      <w:r w:rsidRPr="00FF278B">
        <w:rPr>
          <w:rFonts w:cs="B Mitra" w:hint="cs"/>
          <w:sz w:val="28"/>
          <w:szCs w:val="28"/>
          <w:rtl/>
        </w:rPr>
        <w:t>ی</w:t>
      </w:r>
      <w:r w:rsidRPr="00FF278B">
        <w:rPr>
          <w:rFonts w:cs="B Mitra"/>
          <w:sz w:val="28"/>
          <w:szCs w:val="28"/>
          <w:rtl/>
        </w:rPr>
        <w:t xml:space="preserve"> و ارتقاء ضر</w:t>
      </w:r>
      <w:r w:rsidRPr="00FF278B">
        <w:rPr>
          <w:rFonts w:cs="B Mitra" w:hint="cs"/>
          <w:sz w:val="28"/>
          <w:szCs w:val="28"/>
          <w:rtl/>
        </w:rPr>
        <w:t>ی</w:t>
      </w:r>
      <w:r w:rsidRPr="00FF278B">
        <w:rPr>
          <w:rFonts w:cs="B Mitra" w:hint="eastAsia"/>
          <w:sz w:val="28"/>
          <w:szCs w:val="28"/>
          <w:rtl/>
        </w:rPr>
        <w:t>ب</w:t>
      </w:r>
      <w:r w:rsidRPr="00FF278B">
        <w:rPr>
          <w:rFonts w:cs="B Mitra"/>
          <w:sz w:val="28"/>
          <w:szCs w:val="28"/>
          <w:rtl/>
        </w:rPr>
        <w:t xml:space="preserve"> خودکفا</w:t>
      </w:r>
      <w:r w:rsidRPr="00FF278B">
        <w:rPr>
          <w:rFonts w:cs="B Mitra" w:hint="cs"/>
          <w:sz w:val="28"/>
          <w:szCs w:val="28"/>
          <w:rtl/>
        </w:rPr>
        <w:t>یی</w:t>
      </w:r>
      <w:r w:rsidRPr="00FF278B">
        <w:rPr>
          <w:rFonts w:cs="B Mitra"/>
          <w:sz w:val="28"/>
          <w:szCs w:val="28"/>
          <w:rtl/>
        </w:rPr>
        <w:t xml:space="preserve"> در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جوجه اجداد گوشت</w:t>
      </w:r>
      <w:r w:rsidRPr="00FF278B">
        <w:rPr>
          <w:rFonts w:cs="B Mitra" w:hint="cs"/>
          <w:sz w:val="28"/>
          <w:szCs w:val="28"/>
          <w:rtl/>
        </w:rPr>
        <w:t>ی</w:t>
      </w:r>
      <w:r w:rsidRPr="00FF278B">
        <w:rPr>
          <w:rFonts w:cs="B Mitra"/>
          <w:sz w:val="28"/>
          <w:szCs w:val="28"/>
          <w:rtl/>
        </w:rPr>
        <w:t xml:space="preserve"> و حفاظت و بهره‌بردار</w:t>
      </w:r>
      <w:r w:rsidRPr="00FF278B">
        <w:rPr>
          <w:rFonts w:cs="B Mitra" w:hint="cs"/>
          <w:sz w:val="28"/>
          <w:szCs w:val="28"/>
          <w:rtl/>
        </w:rPr>
        <w:t>ی</w:t>
      </w:r>
      <w:r w:rsidRPr="00FF278B">
        <w:rPr>
          <w:rFonts w:cs="B Mitra"/>
          <w:sz w:val="28"/>
          <w:szCs w:val="28"/>
          <w:rtl/>
        </w:rPr>
        <w:t xml:space="preserve"> ب</w:t>
      </w:r>
      <w:r w:rsidRPr="00FF278B">
        <w:rPr>
          <w:rFonts w:cs="B Mitra" w:hint="cs"/>
          <w:sz w:val="28"/>
          <w:szCs w:val="28"/>
          <w:rtl/>
        </w:rPr>
        <w:t>ی</w:t>
      </w:r>
      <w:r w:rsidRPr="00FF278B">
        <w:rPr>
          <w:rFonts w:cs="B Mitra" w:hint="eastAsia"/>
          <w:sz w:val="28"/>
          <w:szCs w:val="28"/>
          <w:rtl/>
        </w:rPr>
        <w:t>شتر</w:t>
      </w:r>
      <w:r w:rsidRPr="00FF278B">
        <w:rPr>
          <w:rFonts w:cs="B Mitra"/>
          <w:sz w:val="28"/>
          <w:szCs w:val="28"/>
          <w:rtl/>
        </w:rPr>
        <w:t xml:space="preserve"> از نژادها</w:t>
      </w:r>
      <w:r w:rsidRPr="00FF278B">
        <w:rPr>
          <w:rFonts w:cs="B Mitra" w:hint="cs"/>
          <w:sz w:val="28"/>
          <w:szCs w:val="28"/>
          <w:rtl/>
        </w:rPr>
        <w:t>ی</w:t>
      </w:r>
      <w:r w:rsidRPr="00FF278B">
        <w:rPr>
          <w:rFonts w:cs="B Mitra"/>
          <w:sz w:val="28"/>
          <w:szCs w:val="28"/>
          <w:rtl/>
        </w:rPr>
        <w:t xml:space="preserve"> بوم</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تحول در نظام ب</w:t>
      </w:r>
      <w:r w:rsidRPr="00FF278B">
        <w:rPr>
          <w:rFonts w:cs="B Mitra" w:hint="cs"/>
          <w:sz w:val="28"/>
          <w:szCs w:val="28"/>
          <w:rtl/>
        </w:rPr>
        <w:t>ی</w:t>
      </w:r>
      <w:r w:rsidRPr="00FF278B">
        <w:rPr>
          <w:rFonts w:cs="B Mitra" w:hint="eastAsia"/>
          <w:sz w:val="28"/>
          <w:szCs w:val="28"/>
          <w:rtl/>
        </w:rPr>
        <w:t>مه</w:t>
      </w:r>
      <w:r w:rsidRPr="00FF278B">
        <w:rPr>
          <w:rFonts w:cs="B Mitra"/>
          <w:sz w:val="28"/>
          <w:szCs w:val="28"/>
          <w:rtl/>
        </w:rPr>
        <w:t xml:space="preserve"> تخصص</w:t>
      </w:r>
      <w:r w:rsidRPr="00FF278B">
        <w:rPr>
          <w:rFonts w:cs="B Mitra" w:hint="cs"/>
          <w:sz w:val="28"/>
          <w:szCs w:val="28"/>
          <w:rtl/>
        </w:rPr>
        <w:t>ی</w:t>
      </w:r>
      <w:r w:rsidRPr="00FF278B">
        <w:rPr>
          <w:rFonts w:cs="B Mitra"/>
          <w:sz w:val="28"/>
          <w:szCs w:val="28"/>
          <w:rtl/>
        </w:rPr>
        <w:t xml:space="preserve"> بخش کشاورز</w:t>
      </w:r>
      <w:r w:rsidRPr="00FF278B">
        <w:rPr>
          <w:rFonts w:cs="B Mitra" w:hint="cs"/>
          <w:sz w:val="28"/>
          <w:szCs w:val="28"/>
          <w:rtl/>
        </w:rPr>
        <w:t>ی</w:t>
      </w:r>
      <w:r w:rsidRPr="00FF278B">
        <w:rPr>
          <w:rFonts w:cs="B Mitra"/>
          <w:sz w:val="28"/>
          <w:szCs w:val="28"/>
          <w:rtl/>
        </w:rPr>
        <w:t xml:space="preserve"> با تأک</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بر تحول در ارز</w:t>
      </w:r>
      <w:r w:rsidRPr="00FF278B">
        <w:rPr>
          <w:rFonts w:cs="B Mitra" w:hint="cs"/>
          <w:sz w:val="28"/>
          <w:szCs w:val="28"/>
          <w:rtl/>
        </w:rPr>
        <w:t>ی</w:t>
      </w:r>
      <w:r w:rsidRPr="00FF278B">
        <w:rPr>
          <w:rFonts w:cs="B Mitra" w:hint="eastAsia"/>
          <w:sz w:val="28"/>
          <w:szCs w:val="28"/>
          <w:rtl/>
        </w:rPr>
        <w:t>اب</w:t>
      </w:r>
      <w:r w:rsidRPr="00FF278B">
        <w:rPr>
          <w:rFonts w:cs="B Mitra" w:hint="cs"/>
          <w:sz w:val="28"/>
          <w:szCs w:val="28"/>
          <w:rtl/>
        </w:rPr>
        <w:t>ی</w:t>
      </w:r>
      <w:r w:rsidRPr="00FF278B">
        <w:rPr>
          <w:rFonts w:cs="B Mitra"/>
          <w:sz w:val="28"/>
          <w:szCs w:val="28"/>
          <w:rtl/>
        </w:rPr>
        <w:t xml:space="preserve"> ر</w:t>
      </w:r>
      <w:r w:rsidRPr="00FF278B">
        <w:rPr>
          <w:rFonts w:cs="B Mitra" w:hint="cs"/>
          <w:sz w:val="28"/>
          <w:szCs w:val="28"/>
          <w:rtl/>
        </w:rPr>
        <w:t>ی</w:t>
      </w:r>
      <w:r w:rsidRPr="00FF278B">
        <w:rPr>
          <w:rFonts w:cs="B Mitra" w:hint="eastAsia"/>
          <w:sz w:val="28"/>
          <w:szCs w:val="28"/>
          <w:rtl/>
        </w:rPr>
        <w:t>سک</w:t>
      </w:r>
      <w:r w:rsidRPr="00FF278B">
        <w:rPr>
          <w:rFonts w:cs="B Mitra"/>
          <w:sz w:val="28"/>
          <w:szCs w:val="28"/>
          <w:rtl/>
        </w:rPr>
        <w:t xml:space="preserve"> و ضرر و ز</w:t>
      </w:r>
      <w:r w:rsidRPr="00FF278B">
        <w:rPr>
          <w:rFonts w:cs="B Mitra" w:hint="cs"/>
          <w:sz w:val="28"/>
          <w:szCs w:val="28"/>
          <w:rtl/>
        </w:rPr>
        <w:t>ی</w:t>
      </w:r>
      <w:r w:rsidRPr="00FF278B">
        <w:rPr>
          <w:rFonts w:cs="B Mitra" w:hint="eastAsia"/>
          <w:sz w:val="28"/>
          <w:szCs w:val="28"/>
          <w:rtl/>
        </w:rPr>
        <w:t>ان</w:t>
      </w:r>
      <w:r w:rsidRPr="00FF278B">
        <w:rPr>
          <w:rFonts w:cs="B Mitra"/>
          <w:sz w:val="28"/>
          <w:szCs w:val="28"/>
          <w:rtl/>
        </w:rPr>
        <w:t xml:space="preserve"> و کاهش مخاطرات اخلاق</w:t>
      </w:r>
      <w:r w:rsidRPr="00FF278B">
        <w:rPr>
          <w:rFonts w:cs="B Mitra" w:hint="cs"/>
          <w:sz w:val="28"/>
          <w:szCs w:val="28"/>
          <w:rtl/>
        </w:rPr>
        <w:t>ی</w:t>
      </w:r>
      <w:r w:rsidRPr="00FF278B">
        <w:rPr>
          <w:rFonts w:cs="B Mitra"/>
          <w:sz w:val="28"/>
          <w:szCs w:val="28"/>
          <w:rtl/>
        </w:rPr>
        <w:t xml:space="preserve"> و انتخاب نامناسب به‌منظور مد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ر</w:t>
      </w:r>
      <w:r w:rsidRPr="00FF278B">
        <w:rPr>
          <w:rFonts w:cs="B Mitra" w:hint="cs"/>
          <w:sz w:val="28"/>
          <w:szCs w:val="28"/>
          <w:rtl/>
        </w:rPr>
        <w:t>ی</w:t>
      </w:r>
      <w:r w:rsidRPr="00FF278B">
        <w:rPr>
          <w:rFonts w:cs="B Mitra" w:hint="eastAsia"/>
          <w:sz w:val="28"/>
          <w:szCs w:val="28"/>
          <w:rtl/>
        </w:rPr>
        <w:t>سک</w:t>
      </w:r>
      <w:r w:rsidRPr="00FF278B">
        <w:rPr>
          <w:rFonts w:cs="B Mitra"/>
          <w:sz w:val="28"/>
          <w:szCs w:val="28"/>
          <w:rtl/>
        </w:rPr>
        <w:t xml:space="preserve"> سرما</w:t>
      </w:r>
      <w:r w:rsidRPr="00FF278B">
        <w:rPr>
          <w:rFonts w:cs="B Mitra" w:hint="cs"/>
          <w:sz w:val="28"/>
          <w:szCs w:val="28"/>
          <w:rtl/>
        </w:rPr>
        <w:t>ی</w:t>
      </w:r>
      <w:r w:rsidRPr="00FF278B">
        <w:rPr>
          <w:rFonts w:cs="B Mitra" w:hint="eastAsia"/>
          <w:sz w:val="28"/>
          <w:szCs w:val="28"/>
          <w:rtl/>
        </w:rPr>
        <w:t>ه‌گذار</w:t>
      </w:r>
      <w:r w:rsidRPr="00FF278B">
        <w:rPr>
          <w:rFonts w:cs="B Mitra" w:hint="cs"/>
          <w:sz w:val="28"/>
          <w:szCs w:val="28"/>
          <w:rtl/>
        </w:rPr>
        <w:t>ی</w:t>
      </w:r>
      <w:r w:rsidRPr="00FF278B">
        <w:rPr>
          <w:rFonts w:cs="B Mitra"/>
          <w:sz w:val="28"/>
          <w:szCs w:val="28"/>
          <w:rtl/>
        </w:rPr>
        <w:t xml:space="preserve"> در بخش کشاورز</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تسه</w:t>
      </w:r>
      <w:r w:rsidRPr="00FF278B">
        <w:rPr>
          <w:rFonts w:cs="B Mitra" w:hint="cs"/>
          <w:sz w:val="28"/>
          <w:szCs w:val="28"/>
          <w:rtl/>
        </w:rPr>
        <w:t>ی</w:t>
      </w:r>
      <w:r w:rsidRPr="00FF278B">
        <w:rPr>
          <w:rFonts w:cs="B Mitra" w:hint="eastAsia"/>
          <w:sz w:val="28"/>
          <w:szCs w:val="28"/>
          <w:rtl/>
        </w:rPr>
        <w:t>ل</w:t>
      </w:r>
      <w:r w:rsidRPr="00FF278B">
        <w:rPr>
          <w:rFonts w:cs="B Mitra"/>
          <w:sz w:val="28"/>
          <w:szCs w:val="28"/>
          <w:rtl/>
        </w:rPr>
        <w:t xml:space="preserve"> و حما</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از ورود بخش خصوص</w:t>
      </w:r>
      <w:r w:rsidRPr="00FF278B">
        <w:rPr>
          <w:rFonts w:cs="B Mitra" w:hint="cs"/>
          <w:sz w:val="28"/>
          <w:szCs w:val="28"/>
          <w:rtl/>
        </w:rPr>
        <w:t>ی</w:t>
      </w:r>
      <w:r w:rsidRPr="00FF278B">
        <w:rPr>
          <w:rFonts w:cs="B Mitra"/>
          <w:sz w:val="28"/>
          <w:szCs w:val="28"/>
          <w:rtl/>
        </w:rPr>
        <w:t xml:space="preserve"> و تعاون</w:t>
      </w:r>
      <w:r w:rsidRPr="00FF278B">
        <w:rPr>
          <w:rFonts w:cs="B Mitra" w:hint="cs"/>
          <w:sz w:val="28"/>
          <w:szCs w:val="28"/>
          <w:rtl/>
        </w:rPr>
        <w:t>ی‌</w:t>
      </w:r>
      <w:r w:rsidRPr="00FF278B">
        <w:rPr>
          <w:rFonts w:cs="B Mitra" w:hint="eastAsia"/>
          <w:sz w:val="28"/>
          <w:szCs w:val="28"/>
          <w:rtl/>
        </w:rPr>
        <w:t>ها</w:t>
      </w:r>
      <w:r w:rsidRPr="00FF278B">
        <w:rPr>
          <w:rFonts w:cs="B Mitra"/>
          <w:sz w:val="28"/>
          <w:szCs w:val="28"/>
          <w:rtl/>
        </w:rPr>
        <w:t xml:space="preserve"> به خدمات ب</w:t>
      </w:r>
      <w:r w:rsidRPr="00FF278B">
        <w:rPr>
          <w:rFonts w:cs="B Mitra" w:hint="cs"/>
          <w:sz w:val="28"/>
          <w:szCs w:val="28"/>
          <w:rtl/>
        </w:rPr>
        <w:t>ی</w:t>
      </w:r>
      <w:r w:rsidRPr="00FF278B">
        <w:rPr>
          <w:rFonts w:cs="B Mitra" w:hint="eastAsia"/>
          <w:sz w:val="28"/>
          <w:szCs w:val="28"/>
          <w:rtl/>
        </w:rPr>
        <w:t>مه‌ا</w:t>
      </w:r>
      <w:r w:rsidRPr="00FF278B">
        <w:rPr>
          <w:rFonts w:cs="B Mitra" w:hint="cs"/>
          <w:sz w:val="28"/>
          <w:szCs w:val="28"/>
          <w:rtl/>
        </w:rPr>
        <w:t>ی</w:t>
      </w:r>
      <w:r w:rsidRPr="00FF278B">
        <w:rPr>
          <w:rFonts w:cs="B Mitra"/>
          <w:sz w:val="28"/>
          <w:szCs w:val="28"/>
          <w:rtl/>
        </w:rPr>
        <w:t xml:space="preserve"> بخش کشاورز</w:t>
      </w:r>
      <w:r w:rsidRPr="00FF278B">
        <w:rPr>
          <w:rFonts w:cs="B Mitra" w:hint="cs"/>
          <w:sz w:val="28"/>
          <w:szCs w:val="28"/>
          <w:rtl/>
        </w:rPr>
        <w:t>ی</w:t>
      </w:r>
      <w:r w:rsidRPr="00FF278B">
        <w:rPr>
          <w:rFonts w:cs="B Mitra"/>
          <w:sz w:val="28"/>
          <w:szCs w:val="28"/>
          <w:rtl/>
        </w:rPr>
        <w:t xml:space="preserve"> از طر</w:t>
      </w:r>
      <w:r w:rsidRPr="00FF278B">
        <w:rPr>
          <w:rFonts w:cs="B Mitra" w:hint="cs"/>
          <w:sz w:val="28"/>
          <w:szCs w:val="28"/>
          <w:rtl/>
        </w:rPr>
        <w:t>ی</w:t>
      </w:r>
      <w:r w:rsidRPr="00FF278B">
        <w:rPr>
          <w:rFonts w:cs="B Mitra" w:hint="eastAsia"/>
          <w:sz w:val="28"/>
          <w:szCs w:val="28"/>
          <w:rtl/>
        </w:rPr>
        <w:t>ق</w:t>
      </w:r>
      <w:r w:rsidRPr="00FF278B">
        <w:rPr>
          <w:rFonts w:cs="B Mitra"/>
          <w:sz w:val="28"/>
          <w:szCs w:val="28"/>
          <w:rtl/>
        </w:rPr>
        <w:t xml:space="preserve"> بهبود فضا</w:t>
      </w:r>
      <w:r w:rsidRPr="00FF278B">
        <w:rPr>
          <w:rFonts w:cs="B Mitra" w:hint="cs"/>
          <w:sz w:val="28"/>
          <w:szCs w:val="28"/>
          <w:rtl/>
        </w:rPr>
        <w:t>ی</w:t>
      </w:r>
      <w:r w:rsidRPr="00FF278B">
        <w:rPr>
          <w:rFonts w:cs="B Mitra"/>
          <w:sz w:val="28"/>
          <w:szCs w:val="28"/>
          <w:rtl/>
        </w:rPr>
        <w:t xml:space="preserve"> رقابت</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ا</w:t>
      </w:r>
      <w:r w:rsidRPr="00FF278B">
        <w:rPr>
          <w:rFonts w:cs="B Mitra" w:hint="cs"/>
          <w:sz w:val="28"/>
          <w:szCs w:val="28"/>
          <w:rtl/>
        </w:rPr>
        <w:t>ی</w:t>
      </w:r>
      <w:r w:rsidRPr="00FF278B">
        <w:rPr>
          <w:rFonts w:cs="B Mitra" w:hint="eastAsia"/>
          <w:sz w:val="28"/>
          <w:szCs w:val="28"/>
          <w:rtl/>
        </w:rPr>
        <w:t>جاد</w:t>
      </w:r>
      <w:r w:rsidRPr="00FF278B">
        <w:rPr>
          <w:rFonts w:cs="B Mitra"/>
          <w:sz w:val="28"/>
          <w:szCs w:val="28"/>
          <w:rtl/>
        </w:rPr>
        <w:t xml:space="preserve"> نظام آمار و اطلاعات و ا</w:t>
      </w:r>
      <w:r w:rsidRPr="00FF278B">
        <w:rPr>
          <w:rFonts w:cs="B Mitra" w:hint="cs"/>
          <w:sz w:val="28"/>
          <w:szCs w:val="28"/>
          <w:rtl/>
        </w:rPr>
        <w:t>ی</w:t>
      </w:r>
      <w:r w:rsidRPr="00FF278B">
        <w:rPr>
          <w:rFonts w:cs="B Mitra" w:hint="eastAsia"/>
          <w:sz w:val="28"/>
          <w:szCs w:val="28"/>
          <w:rtl/>
        </w:rPr>
        <w:t>جاد</w:t>
      </w:r>
      <w:r w:rsidRPr="00FF278B">
        <w:rPr>
          <w:rFonts w:cs="B Mitra"/>
          <w:sz w:val="28"/>
          <w:szCs w:val="28"/>
          <w:rtl/>
        </w:rPr>
        <w:t xml:space="preserve"> مشوق‌ها و نظام </w:t>
      </w:r>
      <w:r w:rsidRPr="00FF278B">
        <w:rPr>
          <w:rFonts w:cs="B Mitra" w:hint="cs"/>
          <w:sz w:val="28"/>
          <w:szCs w:val="28"/>
          <w:rtl/>
        </w:rPr>
        <w:t>ی</w:t>
      </w:r>
      <w:r w:rsidRPr="00FF278B">
        <w:rPr>
          <w:rFonts w:cs="B Mitra" w:hint="eastAsia"/>
          <w:sz w:val="28"/>
          <w:szCs w:val="28"/>
          <w:rtl/>
        </w:rPr>
        <w:t>ارانه‌ا</w:t>
      </w:r>
      <w:r w:rsidRPr="00FF278B">
        <w:rPr>
          <w:rFonts w:cs="B Mitra" w:hint="cs"/>
          <w:sz w:val="28"/>
          <w:szCs w:val="28"/>
          <w:rtl/>
        </w:rPr>
        <w:t>ی</w:t>
      </w:r>
      <w:r w:rsidRPr="00FF278B">
        <w:rPr>
          <w:rFonts w:cs="B Mitra"/>
          <w:sz w:val="28"/>
          <w:szCs w:val="28"/>
          <w:rtl/>
        </w:rPr>
        <w:t xml:space="preserve"> برا</w:t>
      </w:r>
      <w:r w:rsidRPr="00FF278B">
        <w:rPr>
          <w:rFonts w:cs="B Mitra" w:hint="cs"/>
          <w:sz w:val="28"/>
          <w:szCs w:val="28"/>
          <w:rtl/>
        </w:rPr>
        <w:t>ی</w:t>
      </w:r>
      <w:r w:rsidRPr="00FF278B">
        <w:rPr>
          <w:rFonts w:cs="B Mitra"/>
          <w:sz w:val="28"/>
          <w:szCs w:val="28"/>
          <w:rtl/>
        </w:rPr>
        <w:t xml:space="preserve"> ب</w:t>
      </w:r>
      <w:r w:rsidRPr="00FF278B">
        <w:rPr>
          <w:rFonts w:cs="B Mitra" w:hint="cs"/>
          <w:sz w:val="28"/>
          <w:szCs w:val="28"/>
          <w:rtl/>
        </w:rPr>
        <w:t>ی</w:t>
      </w:r>
      <w:r w:rsidRPr="00FF278B">
        <w:rPr>
          <w:rFonts w:cs="B Mitra" w:hint="eastAsia"/>
          <w:sz w:val="28"/>
          <w:szCs w:val="28"/>
          <w:rtl/>
        </w:rPr>
        <w:t>مه</w:t>
      </w:r>
      <w:r w:rsidRPr="00FF278B">
        <w:rPr>
          <w:rFonts w:cs="B Mitra"/>
          <w:sz w:val="28"/>
          <w:szCs w:val="28"/>
          <w:rtl/>
        </w:rPr>
        <w:t xml:space="preserve"> محصولات راهبرد</w:t>
      </w:r>
      <w:r w:rsidRPr="00FF278B">
        <w:rPr>
          <w:rFonts w:cs="B Mitra" w:hint="cs"/>
          <w:sz w:val="28"/>
          <w:szCs w:val="28"/>
          <w:rtl/>
        </w:rPr>
        <w:t>ی</w:t>
      </w:r>
      <w:r w:rsidRPr="00FF278B">
        <w:rPr>
          <w:rFonts w:cs="B Mitra"/>
          <w:sz w:val="28"/>
          <w:szCs w:val="28"/>
          <w:rtl/>
        </w:rPr>
        <w:t xml:space="preserve"> </w:t>
      </w:r>
    </w:p>
    <w:p w:rsidR="0047529F" w:rsidRPr="00FF278B" w:rsidRDefault="0047529F" w:rsidP="00A93D54">
      <w:pPr>
        <w:pStyle w:val="ListParagraph"/>
        <w:numPr>
          <w:ilvl w:val="0"/>
          <w:numId w:val="49"/>
        </w:numPr>
        <w:rPr>
          <w:rFonts w:cs="B Mitra"/>
          <w:sz w:val="28"/>
          <w:szCs w:val="28"/>
          <w:rtl/>
        </w:rPr>
      </w:pPr>
      <w:r w:rsidRPr="00FF278B">
        <w:rPr>
          <w:rFonts w:cs="B Mitra"/>
          <w:sz w:val="28"/>
          <w:szCs w:val="28"/>
          <w:rtl/>
        </w:rPr>
        <w:t>استانداردساز</w:t>
      </w:r>
      <w:r w:rsidRPr="00FF278B">
        <w:rPr>
          <w:rFonts w:cs="B Mitra" w:hint="cs"/>
          <w:sz w:val="28"/>
          <w:szCs w:val="28"/>
          <w:rtl/>
        </w:rPr>
        <w:t>ی</w:t>
      </w:r>
      <w:r w:rsidRPr="00FF278B">
        <w:rPr>
          <w:rFonts w:cs="B Mitra"/>
          <w:sz w:val="28"/>
          <w:szCs w:val="28"/>
          <w:rtl/>
        </w:rPr>
        <w:t xml:space="preserve"> قراردادها</w:t>
      </w:r>
      <w:r w:rsidRPr="00FF278B">
        <w:rPr>
          <w:rFonts w:cs="B Mitra" w:hint="cs"/>
          <w:sz w:val="28"/>
          <w:szCs w:val="28"/>
          <w:rtl/>
        </w:rPr>
        <w:t>ی</w:t>
      </w:r>
      <w:r w:rsidRPr="00FF278B">
        <w:rPr>
          <w:rFonts w:cs="B Mitra"/>
          <w:sz w:val="28"/>
          <w:szCs w:val="28"/>
          <w:rtl/>
        </w:rPr>
        <w:t xml:space="preserve"> کار کشاورز</w:t>
      </w:r>
      <w:r w:rsidRPr="00FF278B">
        <w:rPr>
          <w:rFonts w:cs="B Mitra" w:hint="cs"/>
          <w:sz w:val="28"/>
          <w:szCs w:val="28"/>
          <w:rtl/>
        </w:rPr>
        <w:t>ی</w:t>
      </w:r>
      <w:r w:rsidRPr="00FF278B">
        <w:rPr>
          <w:rFonts w:cs="B Mitra"/>
          <w:sz w:val="28"/>
          <w:szCs w:val="28"/>
          <w:rtl/>
        </w:rPr>
        <w:t xml:space="preserve"> به‌منظور ارائه پوشش‌ها</w:t>
      </w:r>
      <w:r w:rsidRPr="00FF278B">
        <w:rPr>
          <w:rFonts w:cs="B Mitra" w:hint="cs"/>
          <w:sz w:val="28"/>
          <w:szCs w:val="28"/>
          <w:rtl/>
        </w:rPr>
        <w:t>ی</w:t>
      </w:r>
      <w:r w:rsidRPr="00FF278B">
        <w:rPr>
          <w:rFonts w:cs="B Mitra"/>
          <w:sz w:val="28"/>
          <w:szCs w:val="28"/>
          <w:rtl/>
        </w:rPr>
        <w:t xml:space="preserve"> ب</w:t>
      </w:r>
      <w:r w:rsidRPr="00FF278B">
        <w:rPr>
          <w:rFonts w:cs="B Mitra" w:hint="cs"/>
          <w:sz w:val="28"/>
          <w:szCs w:val="28"/>
          <w:rtl/>
        </w:rPr>
        <w:t>ی</w:t>
      </w:r>
      <w:r w:rsidRPr="00FF278B">
        <w:rPr>
          <w:rFonts w:cs="B Mitra" w:hint="eastAsia"/>
          <w:sz w:val="28"/>
          <w:szCs w:val="28"/>
          <w:rtl/>
        </w:rPr>
        <w:t>مه‌ا</w:t>
      </w:r>
      <w:r w:rsidRPr="00FF278B">
        <w:rPr>
          <w:rFonts w:cs="B Mitra" w:hint="cs"/>
          <w:sz w:val="28"/>
          <w:szCs w:val="28"/>
          <w:rtl/>
        </w:rPr>
        <w:t>ی</w:t>
      </w:r>
      <w:r w:rsidRPr="00FF278B">
        <w:rPr>
          <w:rFonts w:cs="B Mitra"/>
          <w:sz w:val="28"/>
          <w:szCs w:val="28"/>
          <w:rtl/>
        </w:rPr>
        <w:t xml:space="preserve"> تأم</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اجتماع</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lastRenderedPageBreak/>
        <w:t>افزا</w:t>
      </w:r>
      <w:r w:rsidRPr="00FF278B">
        <w:rPr>
          <w:rFonts w:cs="B Mitra" w:hint="cs"/>
          <w:sz w:val="28"/>
          <w:szCs w:val="28"/>
          <w:rtl/>
        </w:rPr>
        <w:t>ی</w:t>
      </w:r>
      <w:r w:rsidRPr="00FF278B">
        <w:rPr>
          <w:rFonts w:cs="B Mitra" w:hint="eastAsia"/>
          <w:sz w:val="28"/>
          <w:szCs w:val="28"/>
          <w:rtl/>
        </w:rPr>
        <w:t>ش</w:t>
      </w:r>
      <w:r w:rsidRPr="00FF278B">
        <w:rPr>
          <w:rFonts w:cs="B Mitra"/>
          <w:sz w:val="28"/>
          <w:szCs w:val="28"/>
          <w:rtl/>
        </w:rPr>
        <w:t xml:space="preserve"> استفاده از ظرف</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بورس کالا و بازارها</w:t>
      </w:r>
      <w:r w:rsidRPr="00FF278B">
        <w:rPr>
          <w:rFonts w:cs="B Mitra" w:hint="cs"/>
          <w:sz w:val="28"/>
          <w:szCs w:val="28"/>
          <w:rtl/>
        </w:rPr>
        <w:t>ی</w:t>
      </w:r>
      <w:r w:rsidRPr="00FF278B">
        <w:rPr>
          <w:rFonts w:cs="B Mitra"/>
          <w:sz w:val="28"/>
          <w:szCs w:val="28"/>
          <w:rtl/>
        </w:rPr>
        <w:t xml:space="preserve"> سلف در محصولات و نهاده‌ها</w:t>
      </w:r>
      <w:r w:rsidRPr="00FF278B">
        <w:rPr>
          <w:rFonts w:cs="B Mitra" w:hint="cs"/>
          <w:sz w:val="28"/>
          <w:szCs w:val="28"/>
          <w:rtl/>
        </w:rPr>
        <w:t>ی</w:t>
      </w:r>
      <w:r w:rsidRPr="00FF278B">
        <w:rPr>
          <w:rFonts w:cs="B Mitra"/>
          <w:sz w:val="28"/>
          <w:szCs w:val="28"/>
          <w:rtl/>
        </w:rPr>
        <w:t xml:space="preserve"> کشاورز</w:t>
      </w:r>
      <w:r w:rsidRPr="00FF278B">
        <w:rPr>
          <w:rFonts w:cs="B Mitra" w:hint="cs"/>
          <w:sz w:val="28"/>
          <w:szCs w:val="28"/>
          <w:rtl/>
        </w:rPr>
        <w:t>ی</w:t>
      </w:r>
      <w:r w:rsidRPr="00FF278B">
        <w:rPr>
          <w:rFonts w:cs="B Mitra"/>
          <w:sz w:val="28"/>
          <w:szCs w:val="28"/>
          <w:rtl/>
        </w:rPr>
        <w:t xml:space="preserve"> از طر</w:t>
      </w:r>
      <w:r w:rsidRPr="00FF278B">
        <w:rPr>
          <w:rFonts w:cs="B Mitra" w:hint="cs"/>
          <w:sz w:val="28"/>
          <w:szCs w:val="28"/>
          <w:rtl/>
        </w:rPr>
        <w:t>ی</w:t>
      </w:r>
      <w:r w:rsidRPr="00FF278B">
        <w:rPr>
          <w:rFonts w:cs="B Mitra" w:hint="eastAsia"/>
          <w:sz w:val="28"/>
          <w:szCs w:val="28"/>
          <w:rtl/>
        </w:rPr>
        <w:t>ق</w:t>
      </w:r>
      <w:r w:rsidRPr="00FF278B">
        <w:rPr>
          <w:rFonts w:cs="B Mitra"/>
          <w:sz w:val="28"/>
          <w:szCs w:val="28"/>
          <w:rtl/>
        </w:rPr>
        <w:t xml:space="preserve"> منوط شدن بخش</w:t>
      </w:r>
      <w:r w:rsidRPr="00FF278B">
        <w:rPr>
          <w:rFonts w:cs="B Mitra" w:hint="cs"/>
          <w:sz w:val="28"/>
          <w:szCs w:val="28"/>
          <w:rtl/>
        </w:rPr>
        <w:t>ی</w:t>
      </w:r>
      <w:r w:rsidRPr="00FF278B">
        <w:rPr>
          <w:rFonts w:cs="B Mitra"/>
          <w:sz w:val="28"/>
          <w:szCs w:val="28"/>
          <w:rtl/>
        </w:rPr>
        <w:t xml:space="preserve"> از حما</w:t>
      </w:r>
      <w:r w:rsidRPr="00FF278B">
        <w:rPr>
          <w:rFonts w:cs="B Mitra" w:hint="cs"/>
          <w:sz w:val="28"/>
          <w:szCs w:val="28"/>
          <w:rtl/>
        </w:rPr>
        <w:t>ی</w:t>
      </w:r>
      <w:r w:rsidRPr="00FF278B">
        <w:rPr>
          <w:rFonts w:cs="B Mitra" w:hint="eastAsia"/>
          <w:sz w:val="28"/>
          <w:szCs w:val="28"/>
          <w:rtl/>
        </w:rPr>
        <w:t>ت‌ها</w:t>
      </w:r>
      <w:r w:rsidRPr="00FF278B">
        <w:rPr>
          <w:rFonts w:cs="B Mitra" w:hint="cs"/>
          <w:sz w:val="28"/>
          <w:szCs w:val="28"/>
          <w:rtl/>
        </w:rPr>
        <w:t>ی</w:t>
      </w:r>
      <w:r w:rsidRPr="00FF278B">
        <w:rPr>
          <w:rFonts w:cs="B Mitra"/>
          <w:sz w:val="28"/>
          <w:szCs w:val="28"/>
          <w:rtl/>
        </w:rPr>
        <w:t xml:space="preserve"> دولت</w:t>
      </w:r>
      <w:r w:rsidRPr="00FF278B">
        <w:rPr>
          <w:rFonts w:cs="B Mitra" w:hint="cs"/>
          <w:sz w:val="28"/>
          <w:szCs w:val="28"/>
          <w:rtl/>
        </w:rPr>
        <w:t>ی</w:t>
      </w:r>
      <w:r w:rsidRPr="00FF278B">
        <w:rPr>
          <w:rFonts w:cs="B Mitra"/>
          <w:sz w:val="28"/>
          <w:szCs w:val="28"/>
          <w:rtl/>
        </w:rPr>
        <w:t xml:space="preserve"> به حضور در بورس کالا و افزا</w:t>
      </w:r>
      <w:r w:rsidRPr="00FF278B">
        <w:rPr>
          <w:rFonts w:cs="B Mitra" w:hint="cs"/>
          <w:sz w:val="28"/>
          <w:szCs w:val="28"/>
          <w:rtl/>
        </w:rPr>
        <w:t>ی</w:t>
      </w:r>
      <w:r w:rsidRPr="00FF278B">
        <w:rPr>
          <w:rFonts w:cs="B Mitra" w:hint="eastAsia"/>
          <w:sz w:val="28"/>
          <w:szCs w:val="28"/>
          <w:rtl/>
        </w:rPr>
        <w:t>ش</w:t>
      </w:r>
      <w:r w:rsidRPr="00FF278B">
        <w:rPr>
          <w:rFonts w:cs="B Mitra"/>
          <w:sz w:val="28"/>
          <w:szCs w:val="28"/>
          <w:rtl/>
        </w:rPr>
        <w:t xml:space="preserve"> حضور شرکت‌ها</w:t>
      </w:r>
      <w:r w:rsidRPr="00FF278B">
        <w:rPr>
          <w:rFonts w:cs="B Mitra" w:hint="cs"/>
          <w:sz w:val="28"/>
          <w:szCs w:val="28"/>
          <w:rtl/>
        </w:rPr>
        <w:t>ی</w:t>
      </w:r>
      <w:r w:rsidRPr="00FF278B">
        <w:rPr>
          <w:rFonts w:cs="B Mitra"/>
          <w:sz w:val="28"/>
          <w:szCs w:val="28"/>
          <w:rtl/>
        </w:rPr>
        <w:t xml:space="preserve"> دولت</w:t>
      </w:r>
      <w:r w:rsidRPr="00FF278B">
        <w:rPr>
          <w:rFonts w:cs="B Mitra" w:hint="cs"/>
          <w:sz w:val="28"/>
          <w:szCs w:val="28"/>
          <w:rtl/>
        </w:rPr>
        <w:t>ی</w:t>
      </w:r>
      <w:r w:rsidRPr="00FF278B">
        <w:rPr>
          <w:rFonts w:cs="B Mitra"/>
          <w:sz w:val="28"/>
          <w:szCs w:val="28"/>
          <w:rtl/>
        </w:rPr>
        <w:t xml:space="preserve"> و خر</w:t>
      </w:r>
      <w:r w:rsidRPr="00FF278B">
        <w:rPr>
          <w:rFonts w:cs="B Mitra" w:hint="cs"/>
          <w:sz w:val="28"/>
          <w:szCs w:val="28"/>
          <w:rtl/>
        </w:rPr>
        <w:t>ی</w:t>
      </w:r>
      <w:r w:rsidRPr="00FF278B">
        <w:rPr>
          <w:rFonts w:cs="B Mitra" w:hint="eastAsia"/>
          <w:sz w:val="28"/>
          <w:szCs w:val="28"/>
          <w:rtl/>
        </w:rPr>
        <w:t>داران</w:t>
      </w:r>
      <w:r w:rsidRPr="00FF278B">
        <w:rPr>
          <w:rFonts w:cs="B Mitra"/>
          <w:sz w:val="28"/>
          <w:szCs w:val="28"/>
          <w:rtl/>
        </w:rPr>
        <w:t xml:space="preserve"> عمده در بورس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استفاده حداکثر</w:t>
      </w:r>
      <w:r w:rsidRPr="00FF278B">
        <w:rPr>
          <w:rFonts w:cs="B Mitra" w:hint="cs"/>
          <w:sz w:val="28"/>
          <w:szCs w:val="28"/>
          <w:rtl/>
        </w:rPr>
        <w:t>ی</w:t>
      </w:r>
      <w:r w:rsidRPr="00FF278B">
        <w:rPr>
          <w:rFonts w:cs="B Mitra"/>
          <w:sz w:val="28"/>
          <w:szCs w:val="28"/>
          <w:rtl/>
        </w:rPr>
        <w:t xml:space="preserve"> از ظرف</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صندوق توسعه مل</w:t>
      </w:r>
      <w:r w:rsidRPr="00FF278B">
        <w:rPr>
          <w:rFonts w:cs="B Mitra" w:hint="cs"/>
          <w:sz w:val="28"/>
          <w:szCs w:val="28"/>
          <w:rtl/>
        </w:rPr>
        <w:t>ی</w:t>
      </w:r>
      <w:r w:rsidRPr="00FF278B">
        <w:rPr>
          <w:rFonts w:cs="B Mitra"/>
          <w:sz w:val="28"/>
          <w:szCs w:val="28"/>
          <w:rtl/>
        </w:rPr>
        <w:t xml:space="preserve"> برا</w:t>
      </w:r>
      <w:r w:rsidRPr="00FF278B">
        <w:rPr>
          <w:rFonts w:cs="B Mitra" w:hint="cs"/>
          <w:sz w:val="28"/>
          <w:szCs w:val="28"/>
          <w:rtl/>
        </w:rPr>
        <w:t>ی</w:t>
      </w:r>
      <w:r w:rsidRPr="00FF278B">
        <w:rPr>
          <w:rFonts w:cs="B Mitra"/>
          <w:sz w:val="28"/>
          <w:szCs w:val="28"/>
          <w:rtl/>
        </w:rPr>
        <w:t xml:space="preserve"> افزا</w:t>
      </w:r>
      <w:r w:rsidRPr="00FF278B">
        <w:rPr>
          <w:rFonts w:cs="B Mitra" w:hint="cs"/>
          <w:sz w:val="28"/>
          <w:szCs w:val="28"/>
          <w:rtl/>
        </w:rPr>
        <w:t>ی</w:t>
      </w:r>
      <w:r w:rsidRPr="00FF278B">
        <w:rPr>
          <w:rFonts w:cs="B Mitra" w:hint="eastAsia"/>
          <w:sz w:val="28"/>
          <w:szCs w:val="28"/>
          <w:rtl/>
        </w:rPr>
        <w:t>ش</w:t>
      </w:r>
      <w:r w:rsidRPr="00FF278B">
        <w:rPr>
          <w:rFonts w:cs="B Mitra"/>
          <w:sz w:val="28"/>
          <w:szCs w:val="28"/>
          <w:rtl/>
        </w:rPr>
        <w:t xml:space="preserve"> سرمايه‌گذار</w:t>
      </w:r>
      <w:r w:rsidRPr="00FF278B">
        <w:rPr>
          <w:rFonts w:cs="B Mitra" w:hint="cs"/>
          <w:sz w:val="28"/>
          <w:szCs w:val="28"/>
          <w:rtl/>
        </w:rPr>
        <w:t>ی</w:t>
      </w:r>
      <w:r w:rsidRPr="00FF278B">
        <w:rPr>
          <w:rFonts w:cs="B Mitra"/>
          <w:sz w:val="28"/>
          <w:szCs w:val="28"/>
          <w:rtl/>
        </w:rPr>
        <w:t xml:space="preserve"> در بخش از طر</w:t>
      </w:r>
      <w:r w:rsidRPr="00FF278B">
        <w:rPr>
          <w:rFonts w:cs="B Mitra" w:hint="cs"/>
          <w:sz w:val="28"/>
          <w:szCs w:val="28"/>
          <w:rtl/>
        </w:rPr>
        <w:t>ی</w:t>
      </w:r>
      <w:r w:rsidRPr="00FF278B">
        <w:rPr>
          <w:rFonts w:cs="B Mitra" w:hint="eastAsia"/>
          <w:sz w:val="28"/>
          <w:szCs w:val="28"/>
          <w:rtl/>
        </w:rPr>
        <w:t>ق</w:t>
      </w:r>
      <w:r w:rsidRPr="00FF278B">
        <w:rPr>
          <w:rFonts w:cs="B Mitra"/>
          <w:sz w:val="28"/>
          <w:szCs w:val="28"/>
          <w:rtl/>
        </w:rPr>
        <w:t xml:space="preserve"> ارائه طرح‌ها</w:t>
      </w:r>
      <w:r w:rsidRPr="00FF278B">
        <w:rPr>
          <w:rFonts w:cs="B Mitra" w:hint="cs"/>
          <w:sz w:val="28"/>
          <w:szCs w:val="28"/>
          <w:rtl/>
        </w:rPr>
        <w:t>ی</w:t>
      </w:r>
      <w:r w:rsidRPr="00FF278B">
        <w:rPr>
          <w:rFonts w:cs="B Mitra"/>
          <w:sz w:val="28"/>
          <w:szCs w:val="28"/>
          <w:rtl/>
        </w:rPr>
        <w:t xml:space="preserve"> سرما</w:t>
      </w:r>
      <w:r w:rsidRPr="00FF278B">
        <w:rPr>
          <w:rFonts w:cs="B Mitra" w:hint="cs"/>
          <w:sz w:val="28"/>
          <w:szCs w:val="28"/>
          <w:rtl/>
        </w:rPr>
        <w:t>ی</w:t>
      </w:r>
      <w:r w:rsidRPr="00FF278B">
        <w:rPr>
          <w:rFonts w:cs="B Mitra" w:hint="eastAsia"/>
          <w:sz w:val="28"/>
          <w:szCs w:val="28"/>
          <w:rtl/>
        </w:rPr>
        <w:t>ه‌گذار</w:t>
      </w:r>
      <w:r w:rsidRPr="00FF278B">
        <w:rPr>
          <w:rFonts w:cs="B Mitra" w:hint="cs"/>
          <w:sz w:val="28"/>
          <w:szCs w:val="28"/>
          <w:rtl/>
        </w:rPr>
        <w:t>ی</w:t>
      </w:r>
      <w:r w:rsidRPr="00FF278B">
        <w:rPr>
          <w:rFonts w:cs="B Mitra"/>
          <w:sz w:val="28"/>
          <w:szCs w:val="28"/>
          <w:rtl/>
        </w:rPr>
        <w:t xml:space="preserve"> ز</w:t>
      </w:r>
      <w:r w:rsidRPr="00FF278B">
        <w:rPr>
          <w:rFonts w:cs="B Mitra" w:hint="cs"/>
          <w:sz w:val="28"/>
          <w:szCs w:val="28"/>
          <w:rtl/>
        </w:rPr>
        <w:t>ی</w:t>
      </w:r>
      <w:r w:rsidRPr="00FF278B">
        <w:rPr>
          <w:rFonts w:cs="B Mitra" w:hint="eastAsia"/>
          <w:sz w:val="28"/>
          <w:szCs w:val="28"/>
          <w:rtl/>
        </w:rPr>
        <w:t>رساخت</w:t>
      </w:r>
      <w:r w:rsidRPr="00FF278B">
        <w:rPr>
          <w:rFonts w:cs="B Mitra" w:hint="cs"/>
          <w:sz w:val="28"/>
          <w:szCs w:val="28"/>
          <w:rtl/>
        </w:rPr>
        <w:t>ی</w:t>
      </w:r>
      <w:r w:rsidRPr="00FF278B">
        <w:rPr>
          <w:rFonts w:cs="B Mitra"/>
          <w:sz w:val="28"/>
          <w:szCs w:val="28"/>
          <w:rtl/>
        </w:rPr>
        <w:t xml:space="preserve"> و بزرگ‌مق</w:t>
      </w:r>
      <w:r w:rsidRPr="00FF278B">
        <w:rPr>
          <w:rFonts w:cs="B Mitra" w:hint="cs"/>
          <w:sz w:val="28"/>
          <w:szCs w:val="28"/>
          <w:rtl/>
        </w:rPr>
        <w:t>ی</w:t>
      </w:r>
      <w:r w:rsidRPr="00FF278B">
        <w:rPr>
          <w:rFonts w:cs="B Mitra" w:hint="eastAsia"/>
          <w:sz w:val="28"/>
          <w:szCs w:val="28"/>
          <w:rtl/>
        </w:rPr>
        <w:t>اس</w:t>
      </w:r>
      <w:r w:rsidRPr="00FF278B">
        <w:rPr>
          <w:rFonts w:cs="B Mitra"/>
          <w:sz w:val="28"/>
          <w:szCs w:val="28"/>
          <w:rtl/>
        </w:rPr>
        <w:t xml:space="preserve"> دارا</w:t>
      </w:r>
      <w:r w:rsidRPr="00FF278B">
        <w:rPr>
          <w:rFonts w:cs="B Mitra" w:hint="cs"/>
          <w:sz w:val="28"/>
          <w:szCs w:val="28"/>
          <w:rtl/>
        </w:rPr>
        <w:t>ی</w:t>
      </w:r>
      <w:r w:rsidRPr="00FF278B">
        <w:rPr>
          <w:rFonts w:cs="B Mitra"/>
          <w:sz w:val="28"/>
          <w:szCs w:val="28"/>
          <w:rtl/>
        </w:rPr>
        <w:t xml:space="preserve"> توج</w:t>
      </w:r>
      <w:r w:rsidRPr="00FF278B">
        <w:rPr>
          <w:rFonts w:cs="B Mitra" w:hint="cs"/>
          <w:sz w:val="28"/>
          <w:szCs w:val="28"/>
          <w:rtl/>
        </w:rPr>
        <w:t>ی</w:t>
      </w:r>
      <w:r w:rsidRPr="00FF278B">
        <w:rPr>
          <w:rFonts w:cs="B Mitra" w:hint="eastAsia"/>
          <w:sz w:val="28"/>
          <w:szCs w:val="28"/>
          <w:rtl/>
        </w:rPr>
        <w:t>ه</w:t>
      </w:r>
      <w:r w:rsidRPr="00FF278B">
        <w:rPr>
          <w:rFonts w:cs="B Mitra"/>
          <w:sz w:val="28"/>
          <w:szCs w:val="28"/>
          <w:rtl/>
        </w:rPr>
        <w:t xml:space="preserve"> اقتصاد</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توسعه صندوق حما</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از سرما</w:t>
      </w:r>
      <w:r w:rsidRPr="00FF278B">
        <w:rPr>
          <w:rFonts w:cs="B Mitra" w:hint="cs"/>
          <w:sz w:val="28"/>
          <w:szCs w:val="28"/>
          <w:rtl/>
        </w:rPr>
        <w:t>ی</w:t>
      </w:r>
      <w:r w:rsidRPr="00FF278B">
        <w:rPr>
          <w:rFonts w:cs="B Mitra" w:hint="eastAsia"/>
          <w:sz w:val="28"/>
          <w:szCs w:val="28"/>
          <w:rtl/>
        </w:rPr>
        <w:t>ه</w:t>
      </w:r>
      <w:r w:rsidRPr="00FF278B">
        <w:rPr>
          <w:rFonts w:cs="Calibri" w:hint="cs"/>
          <w:sz w:val="28"/>
          <w:szCs w:val="28"/>
          <w:rtl/>
        </w:rPr>
        <w:t>¬</w:t>
      </w:r>
      <w:r w:rsidRPr="00FF278B">
        <w:rPr>
          <w:rFonts w:cs="B Mitra" w:hint="cs"/>
          <w:sz w:val="28"/>
          <w:szCs w:val="28"/>
          <w:rtl/>
        </w:rPr>
        <w:t>گذاری</w:t>
      </w:r>
      <w:r w:rsidRPr="00FF278B">
        <w:rPr>
          <w:rFonts w:cs="B Mitra"/>
          <w:sz w:val="28"/>
          <w:szCs w:val="28"/>
          <w:rtl/>
        </w:rPr>
        <w:t xml:space="preserve"> در بخش کشاورز</w:t>
      </w:r>
      <w:r w:rsidRPr="00FF278B">
        <w:rPr>
          <w:rFonts w:cs="B Mitra" w:hint="cs"/>
          <w:sz w:val="28"/>
          <w:szCs w:val="28"/>
          <w:rtl/>
        </w:rPr>
        <w:t>ی</w:t>
      </w:r>
      <w:r w:rsidRPr="00FF278B">
        <w:rPr>
          <w:rFonts w:cs="B Mitra"/>
          <w:sz w:val="28"/>
          <w:szCs w:val="28"/>
          <w:rtl/>
        </w:rPr>
        <w:t xml:space="preserve"> از محل تعرفه گمرک</w:t>
      </w:r>
      <w:r w:rsidRPr="00FF278B">
        <w:rPr>
          <w:rFonts w:cs="B Mitra" w:hint="cs"/>
          <w:sz w:val="28"/>
          <w:szCs w:val="28"/>
          <w:rtl/>
        </w:rPr>
        <w:t>ی</w:t>
      </w:r>
      <w:r w:rsidRPr="00FF278B">
        <w:rPr>
          <w:rFonts w:cs="B Mitra"/>
          <w:sz w:val="28"/>
          <w:szCs w:val="28"/>
          <w:rtl/>
        </w:rPr>
        <w:t xml:space="preserve"> محصولات کشاورز</w:t>
      </w:r>
      <w:r w:rsidRPr="00FF278B">
        <w:rPr>
          <w:rFonts w:cs="B Mitra" w:hint="cs"/>
          <w:sz w:val="28"/>
          <w:szCs w:val="28"/>
          <w:rtl/>
        </w:rPr>
        <w:t>ی</w:t>
      </w:r>
      <w:r w:rsidRPr="00FF278B">
        <w:rPr>
          <w:rFonts w:cs="B Mitra"/>
          <w:sz w:val="28"/>
          <w:szCs w:val="28"/>
          <w:rtl/>
        </w:rPr>
        <w:t xml:space="preserve"> به‌منظور افزا</w:t>
      </w:r>
      <w:r w:rsidRPr="00FF278B">
        <w:rPr>
          <w:rFonts w:cs="B Mitra" w:hint="cs"/>
          <w:sz w:val="28"/>
          <w:szCs w:val="28"/>
          <w:rtl/>
        </w:rPr>
        <w:t>ی</w:t>
      </w:r>
      <w:r w:rsidRPr="00FF278B">
        <w:rPr>
          <w:rFonts w:cs="B Mitra" w:hint="eastAsia"/>
          <w:sz w:val="28"/>
          <w:szCs w:val="28"/>
          <w:rtl/>
        </w:rPr>
        <w:t>ش</w:t>
      </w:r>
      <w:r w:rsidRPr="00FF278B">
        <w:rPr>
          <w:rFonts w:cs="B Mitra"/>
          <w:sz w:val="28"/>
          <w:szCs w:val="28"/>
          <w:rtl/>
        </w:rPr>
        <w:t xml:space="preserve"> سرما</w:t>
      </w:r>
      <w:r w:rsidRPr="00FF278B">
        <w:rPr>
          <w:rFonts w:cs="B Mitra" w:hint="cs"/>
          <w:sz w:val="28"/>
          <w:szCs w:val="28"/>
          <w:rtl/>
        </w:rPr>
        <w:t>ی</w:t>
      </w:r>
      <w:r w:rsidRPr="00FF278B">
        <w:rPr>
          <w:rFonts w:cs="B Mitra" w:hint="eastAsia"/>
          <w:sz w:val="28"/>
          <w:szCs w:val="28"/>
          <w:rtl/>
        </w:rPr>
        <w:t>ه‌گذار</w:t>
      </w:r>
      <w:r w:rsidRPr="00FF278B">
        <w:rPr>
          <w:rFonts w:cs="B Mitra" w:hint="cs"/>
          <w:sz w:val="28"/>
          <w:szCs w:val="28"/>
          <w:rtl/>
        </w:rPr>
        <w:t>ی</w:t>
      </w:r>
      <w:r w:rsidRPr="00FF278B">
        <w:rPr>
          <w:rFonts w:cs="B Mitra"/>
          <w:sz w:val="28"/>
          <w:szCs w:val="28"/>
          <w:rtl/>
        </w:rPr>
        <w:t xml:space="preserve"> در توسعه زيرساخت‌ها</w:t>
      </w:r>
      <w:r w:rsidRPr="00FF278B">
        <w:rPr>
          <w:rFonts w:cs="B Mitra" w:hint="cs"/>
          <w:sz w:val="28"/>
          <w:szCs w:val="28"/>
          <w:rtl/>
        </w:rPr>
        <w:t>ی</w:t>
      </w:r>
      <w:r w:rsidRPr="00FF278B">
        <w:rPr>
          <w:rFonts w:cs="B Mitra"/>
          <w:sz w:val="28"/>
          <w:szCs w:val="28"/>
          <w:rtl/>
        </w:rPr>
        <w:t xml:space="preserve"> بخش از قب</w:t>
      </w:r>
      <w:r w:rsidRPr="00FF278B">
        <w:rPr>
          <w:rFonts w:cs="B Mitra" w:hint="cs"/>
          <w:sz w:val="28"/>
          <w:szCs w:val="28"/>
          <w:rtl/>
        </w:rPr>
        <w:t>ی</w:t>
      </w:r>
      <w:r w:rsidRPr="00FF278B">
        <w:rPr>
          <w:rFonts w:cs="B Mitra" w:hint="eastAsia"/>
          <w:sz w:val="28"/>
          <w:szCs w:val="28"/>
          <w:rtl/>
        </w:rPr>
        <w:t>ل</w:t>
      </w:r>
      <w:r w:rsidRPr="00FF278B">
        <w:rPr>
          <w:rFonts w:cs="B Mitra"/>
          <w:sz w:val="28"/>
          <w:szCs w:val="28"/>
          <w:rtl/>
        </w:rPr>
        <w:t xml:space="preserve"> توسعه روش‌ها</w:t>
      </w:r>
      <w:r w:rsidRPr="00FF278B">
        <w:rPr>
          <w:rFonts w:cs="B Mitra" w:hint="cs"/>
          <w:sz w:val="28"/>
          <w:szCs w:val="28"/>
          <w:rtl/>
        </w:rPr>
        <w:t>ی</w:t>
      </w:r>
      <w:r w:rsidRPr="00FF278B">
        <w:rPr>
          <w:rFonts w:cs="B Mitra"/>
          <w:sz w:val="28"/>
          <w:szCs w:val="28"/>
          <w:rtl/>
        </w:rPr>
        <w:t xml:space="preserve"> آب</w:t>
      </w:r>
      <w:r w:rsidRPr="00FF278B">
        <w:rPr>
          <w:rFonts w:cs="B Mitra" w:hint="cs"/>
          <w:sz w:val="28"/>
          <w:szCs w:val="28"/>
          <w:rtl/>
        </w:rPr>
        <w:t>ی</w:t>
      </w:r>
      <w:r w:rsidRPr="00FF278B">
        <w:rPr>
          <w:rFonts w:cs="B Mitra" w:hint="eastAsia"/>
          <w:sz w:val="28"/>
          <w:szCs w:val="28"/>
          <w:rtl/>
        </w:rPr>
        <w:t>ار</w:t>
      </w:r>
      <w:r w:rsidRPr="00FF278B">
        <w:rPr>
          <w:rFonts w:cs="B Mitra" w:hint="cs"/>
          <w:sz w:val="28"/>
          <w:szCs w:val="28"/>
          <w:rtl/>
        </w:rPr>
        <w:t>ی</w:t>
      </w:r>
      <w:r w:rsidRPr="00FF278B">
        <w:rPr>
          <w:rFonts w:cs="B Mitra"/>
          <w:sz w:val="28"/>
          <w:szCs w:val="28"/>
          <w:rtl/>
        </w:rPr>
        <w:t xml:space="preserve"> نو</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w:t>
      </w:r>
      <w:r w:rsidRPr="00FF278B">
        <w:rPr>
          <w:rFonts w:cs="B Mitra" w:hint="cs"/>
          <w:sz w:val="28"/>
          <w:szCs w:val="28"/>
          <w:rtl/>
        </w:rPr>
        <w:t>ی</w:t>
      </w:r>
      <w:r w:rsidRPr="00FF278B">
        <w:rPr>
          <w:rFonts w:cs="B Mitra" w:hint="eastAsia"/>
          <w:sz w:val="28"/>
          <w:szCs w:val="28"/>
          <w:rtl/>
        </w:rPr>
        <w:t>کپارچه‌ساز</w:t>
      </w:r>
      <w:r w:rsidRPr="00FF278B">
        <w:rPr>
          <w:rFonts w:cs="B Mitra" w:hint="cs"/>
          <w:sz w:val="28"/>
          <w:szCs w:val="28"/>
          <w:rtl/>
        </w:rPr>
        <w:t>ی</w:t>
      </w:r>
      <w:r w:rsidRPr="00FF278B">
        <w:rPr>
          <w:rFonts w:cs="B Mitra"/>
          <w:sz w:val="28"/>
          <w:szCs w:val="28"/>
          <w:rtl/>
        </w:rPr>
        <w:t xml:space="preserve"> اراض</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توسعه مکان</w:t>
      </w:r>
      <w:r w:rsidRPr="00FF278B">
        <w:rPr>
          <w:rFonts w:cs="B Mitra" w:hint="cs"/>
          <w:sz w:val="28"/>
          <w:szCs w:val="28"/>
          <w:rtl/>
        </w:rPr>
        <w:t>ی</w:t>
      </w:r>
      <w:r w:rsidRPr="00FF278B">
        <w:rPr>
          <w:rFonts w:cs="B Mitra" w:hint="eastAsia"/>
          <w:sz w:val="28"/>
          <w:szCs w:val="28"/>
          <w:rtl/>
        </w:rPr>
        <w:t>زاس</w:t>
      </w:r>
      <w:r w:rsidRPr="00FF278B">
        <w:rPr>
          <w:rFonts w:cs="B Mitra" w:hint="cs"/>
          <w:sz w:val="28"/>
          <w:szCs w:val="28"/>
          <w:rtl/>
        </w:rPr>
        <w:t>ی</w:t>
      </w:r>
      <w:r w:rsidRPr="00FF278B">
        <w:rPr>
          <w:rFonts w:cs="B Mitra" w:hint="eastAsia"/>
          <w:sz w:val="28"/>
          <w:szCs w:val="28"/>
          <w:rtl/>
        </w:rPr>
        <w:t>ون،</w:t>
      </w:r>
      <w:r w:rsidRPr="00FF278B">
        <w:rPr>
          <w:rFonts w:cs="B Mitra"/>
          <w:sz w:val="28"/>
          <w:szCs w:val="28"/>
          <w:rtl/>
        </w:rPr>
        <w:t xml:space="preserve"> توسعه کشاورز</w:t>
      </w:r>
      <w:r w:rsidRPr="00FF278B">
        <w:rPr>
          <w:rFonts w:cs="B Mitra" w:hint="cs"/>
          <w:sz w:val="28"/>
          <w:szCs w:val="28"/>
          <w:rtl/>
        </w:rPr>
        <w:t>ی</w:t>
      </w:r>
      <w:r w:rsidRPr="00FF278B">
        <w:rPr>
          <w:rFonts w:cs="B Mitra"/>
          <w:sz w:val="28"/>
          <w:szCs w:val="28"/>
          <w:rtl/>
        </w:rPr>
        <w:t xml:space="preserve"> حفاظت</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بهبود خاک، توسعه ن</w:t>
      </w:r>
      <w:r w:rsidRPr="00FF278B">
        <w:rPr>
          <w:rFonts w:cs="B Mitra" w:hint="cs"/>
          <w:sz w:val="28"/>
          <w:szCs w:val="28"/>
          <w:rtl/>
        </w:rPr>
        <w:t>ی</w:t>
      </w:r>
      <w:r w:rsidRPr="00FF278B">
        <w:rPr>
          <w:rFonts w:cs="B Mitra" w:hint="eastAsia"/>
          <w:sz w:val="28"/>
          <w:szCs w:val="28"/>
          <w:rtl/>
        </w:rPr>
        <w:t>رو</w:t>
      </w:r>
      <w:r w:rsidRPr="00FF278B">
        <w:rPr>
          <w:rFonts w:cs="B Mitra" w:hint="cs"/>
          <w:sz w:val="28"/>
          <w:szCs w:val="28"/>
          <w:rtl/>
        </w:rPr>
        <w:t>ی</w:t>
      </w:r>
      <w:r w:rsidRPr="00FF278B">
        <w:rPr>
          <w:rFonts w:cs="B Mitra"/>
          <w:sz w:val="28"/>
          <w:szCs w:val="28"/>
          <w:rtl/>
        </w:rPr>
        <w:t xml:space="preserve"> انسان</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توسعه فعال</w:t>
      </w:r>
      <w:r w:rsidRPr="00FF278B">
        <w:rPr>
          <w:rFonts w:cs="B Mitra" w:hint="cs"/>
          <w:sz w:val="28"/>
          <w:szCs w:val="28"/>
          <w:rtl/>
        </w:rPr>
        <w:t>ی</w:t>
      </w:r>
      <w:r w:rsidRPr="00FF278B">
        <w:rPr>
          <w:rFonts w:cs="B Mitra" w:hint="eastAsia"/>
          <w:sz w:val="28"/>
          <w:szCs w:val="28"/>
          <w:rtl/>
        </w:rPr>
        <w:t>ت‌ها</w:t>
      </w:r>
      <w:r w:rsidRPr="00FF278B">
        <w:rPr>
          <w:rFonts w:cs="B Mitra" w:hint="cs"/>
          <w:sz w:val="28"/>
          <w:szCs w:val="28"/>
          <w:rtl/>
        </w:rPr>
        <w:t>ی</w:t>
      </w:r>
      <w:r w:rsidRPr="00FF278B">
        <w:rPr>
          <w:rFonts w:cs="B Mitra"/>
          <w:sz w:val="28"/>
          <w:szCs w:val="28"/>
          <w:rtl/>
        </w:rPr>
        <w:t xml:space="preserve"> آبخ</w:t>
      </w:r>
      <w:r w:rsidRPr="00FF278B">
        <w:rPr>
          <w:rFonts w:cs="B Mitra" w:hint="cs"/>
          <w:sz w:val="28"/>
          <w:szCs w:val="28"/>
          <w:rtl/>
        </w:rPr>
        <w:t>ی</w:t>
      </w:r>
      <w:r w:rsidRPr="00FF278B">
        <w:rPr>
          <w:rFonts w:cs="B Mitra" w:hint="eastAsia"/>
          <w:sz w:val="28"/>
          <w:szCs w:val="28"/>
          <w:rtl/>
        </w:rPr>
        <w:t>زدار</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توسعه باغ‌ها، صنا</w:t>
      </w:r>
      <w:r w:rsidRPr="00FF278B">
        <w:rPr>
          <w:rFonts w:cs="B Mitra" w:hint="cs"/>
          <w:sz w:val="28"/>
          <w:szCs w:val="28"/>
          <w:rtl/>
        </w:rPr>
        <w:t>ی</w:t>
      </w:r>
      <w:r w:rsidRPr="00FF278B">
        <w:rPr>
          <w:rFonts w:cs="B Mitra" w:hint="eastAsia"/>
          <w:sz w:val="28"/>
          <w:szCs w:val="28"/>
          <w:rtl/>
        </w:rPr>
        <w:t>ع</w:t>
      </w:r>
      <w:r w:rsidRPr="00FF278B">
        <w:rPr>
          <w:rFonts w:cs="B Mitra"/>
          <w:sz w:val="28"/>
          <w:szCs w:val="28"/>
          <w:rtl/>
        </w:rPr>
        <w:t xml:space="preserve"> فرآور</w:t>
      </w:r>
      <w:r w:rsidRPr="00FF278B">
        <w:rPr>
          <w:rFonts w:cs="B Mitra" w:hint="cs"/>
          <w:sz w:val="28"/>
          <w:szCs w:val="28"/>
          <w:rtl/>
        </w:rPr>
        <w:t>ی</w:t>
      </w:r>
      <w:r w:rsidRPr="00FF278B">
        <w:rPr>
          <w:rFonts w:cs="B Mitra"/>
          <w:sz w:val="28"/>
          <w:szCs w:val="28"/>
          <w:rtl/>
        </w:rPr>
        <w:t xml:space="preserve"> </w:t>
      </w:r>
    </w:p>
    <w:p w:rsidR="0047529F" w:rsidRPr="00FF278B" w:rsidRDefault="0047529F" w:rsidP="00A93D54">
      <w:pPr>
        <w:pStyle w:val="ListParagraph"/>
        <w:numPr>
          <w:ilvl w:val="0"/>
          <w:numId w:val="49"/>
        </w:numPr>
        <w:rPr>
          <w:rFonts w:cs="B Mitra"/>
          <w:sz w:val="28"/>
          <w:szCs w:val="28"/>
          <w:rtl/>
        </w:rPr>
      </w:pPr>
      <w:r w:rsidRPr="00FF278B">
        <w:rPr>
          <w:rFonts w:cs="B Mitra"/>
          <w:sz w:val="28"/>
          <w:szCs w:val="28"/>
          <w:rtl/>
        </w:rPr>
        <w:t>حما</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از توسعه سرما</w:t>
      </w:r>
      <w:r w:rsidRPr="00FF278B">
        <w:rPr>
          <w:rFonts w:cs="B Mitra" w:hint="cs"/>
          <w:sz w:val="28"/>
          <w:szCs w:val="28"/>
          <w:rtl/>
        </w:rPr>
        <w:t>ی</w:t>
      </w:r>
      <w:r w:rsidRPr="00FF278B">
        <w:rPr>
          <w:rFonts w:cs="B Mitra" w:hint="eastAsia"/>
          <w:sz w:val="28"/>
          <w:szCs w:val="28"/>
          <w:rtl/>
        </w:rPr>
        <w:t>ه‌گذار</w:t>
      </w:r>
      <w:r w:rsidRPr="00FF278B">
        <w:rPr>
          <w:rFonts w:cs="B Mitra" w:hint="cs"/>
          <w:sz w:val="28"/>
          <w:szCs w:val="28"/>
          <w:rtl/>
        </w:rPr>
        <w:t>ی</w:t>
      </w:r>
      <w:r w:rsidRPr="00FF278B">
        <w:rPr>
          <w:rFonts w:cs="B Mitra"/>
          <w:sz w:val="28"/>
          <w:szCs w:val="28"/>
          <w:rtl/>
        </w:rPr>
        <w:t xml:space="preserve"> ز</w:t>
      </w:r>
      <w:r w:rsidRPr="00FF278B">
        <w:rPr>
          <w:rFonts w:cs="B Mitra" w:hint="cs"/>
          <w:sz w:val="28"/>
          <w:szCs w:val="28"/>
          <w:rtl/>
        </w:rPr>
        <w:t>ی</w:t>
      </w:r>
      <w:r w:rsidRPr="00FF278B">
        <w:rPr>
          <w:rFonts w:cs="B Mitra" w:hint="eastAsia"/>
          <w:sz w:val="28"/>
          <w:szCs w:val="28"/>
          <w:rtl/>
        </w:rPr>
        <w:t>ربنا</w:t>
      </w:r>
      <w:r w:rsidRPr="00FF278B">
        <w:rPr>
          <w:rFonts w:cs="B Mitra" w:hint="cs"/>
          <w:sz w:val="28"/>
          <w:szCs w:val="28"/>
          <w:rtl/>
        </w:rPr>
        <w:t>یی</w:t>
      </w:r>
      <w:r w:rsidRPr="00FF278B">
        <w:rPr>
          <w:rFonts w:cs="B Mitra"/>
          <w:sz w:val="28"/>
          <w:szCs w:val="28"/>
          <w:rtl/>
        </w:rPr>
        <w:t xml:space="preserve"> در انواع شهرک</w:t>
      </w:r>
      <w:r w:rsidRPr="00FF278B">
        <w:rPr>
          <w:rFonts w:cs="Calibri" w:hint="cs"/>
          <w:sz w:val="28"/>
          <w:szCs w:val="28"/>
          <w:rtl/>
        </w:rPr>
        <w:t>¬</w:t>
      </w:r>
      <w:r w:rsidRPr="00FF278B">
        <w:rPr>
          <w:rFonts w:cs="B Mitra" w:hint="cs"/>
          <w:sz w:val="28"/>
          <w:szCs w:val="28"/>
          <w:rtl/>
        </w:rPr>
        <w:t>های</w:t>
      </w:r>
      <w:r w:rsidRPr="00FF278B">
        <w:rPr>
          <w:rFonts w:cs="B Mitra"/>
          <w:sz w:val="28"/>
          <w:szCs w:val="28"/>
          <w:rtl/>
        </w:rPr>
        <w:t xml:space="preserve"> کشاورز</w:t>
      </w:r>
      <w:r w:rsidRPr="00FF278B">
        <w:rPr>
          <w:rFonts w:cs="B Mitra" w:hint="cs"/>
          <w:sz w:val="28"/>
          <w:szCs w:val="28"/>
          <w:rtl/>
        </w:rPr>
        <w:t>ی</w:t>
      </w:r>
      <w:r w:rsidRPr="00FF278B">
        <w:rPr>
          <w:rFonts w:cs="B Mitra"/>
          <w:sz w:val="28"/>
          <w:szCs w:val="28"/>
          <w:rtl/>
        </w:rPr>
        <w:t xml:space="preserve"> و تسه</w:t>
      </w:r>
      <w:r w:rsidRPr="00FF278B">
        <w:rPr>
          <w:rFonts w:cs="B Mitra" w:hint="cs"/>
          <w:sz w:val="28"/>
          <w:szCs w:val="28"/>
          <w:rtl/>
        </w:rPr>
        <w:t>ی</w:t>
      </w:r>
      <w:r w:rsidRPr="00FF278B">
        <w:rPr>
          <w:rFonts w:cs="B Mitra" w:hint="eastAsia"/>
          <w:sz w:val="28"/>
          <w:szCs w:val="28"/>
          <w:rtl/>
        </w:rPr>
        <w:t>ل</w:t>
      </w:r>
      <w:r w:rsidRPr="00FF278B">
        <w:rPr>
          <w:rFonts w:cs="B Mitra"/>
          <w:sz w:val="28"/>
          <w:szCs w:val="28"/>
          <w:rtl/>
        </w:rPr>
        <w:t xml:space="preserve"> صدور مجوزها</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رفع محدود</w:t>
      </w:r>
      <w:r w:rsidRPr="00FF278B">
        <w:rPr>
          <w:rFonts w:cs="B Mitra" w:hint="cs"/>
          <w:sz w:val="28"/>
          <w:szCs w:val="28"/>
          <w:rtl/>
        </w:rPr>
        <w:t>ی</w:t>
      </w:r>
      <w:r w:rsidRPr="00FF278B">
        <w:rPr>
          <w:rFonts w:cs="B Mitra" w:hint="eastAsia"/>
          <w:sz w:val="28"/>
          <w:szCs w:val="28"/>
          <w:rtl/>
        </w:rPr>
        <w:t>ت‌ها</w:t>
      </w:r>
      <w:r w:rsidRPr="00FF278B">
        <w:rPr>
          <w:rFonts w:cs="B Mitra" w:hint="cs"/>
          <w:sz w:val="28"/>
          <w:szCs w:val="28"/>
          <w:rtl/>
        </w:rPr>
        <w:t>ی</w:t>
      </w:r>
      <w:r w:rsidRPr="00FF278B">
        <w:rPr>
          <w:rFonts w:cs="B Mitra"/>
          <w:sz w:val="28"/>
          <w:szCs w:val="28"/>
          <w:rtl/>
        </w:rPr>
        <w:t xml:space="preserve"> توسعه سرما</w:t>
      </w:r>
      <w:r w:rsidRPr="00FF278B">
        <w:rPr>
          <w:rFonts w:cs="B Mitra" w:hint="cs"/>
          <w:sz w:val="28"/>
          <w:szCs w:val="28"/>
          <w:rtl/>
        </w:rPr>
        <w:t>ی</w:t>
      </w:r>
      <w:r w:rsidRPr="00FF278B">
        <w:rPr>
          <w:rFonts w:cs="B Mitra" w:hint="eastAsia"/>
          <w:sz w:val="28"/>
          <w:szCs w:val="28"/>
          <w:rtl/>
        </w:rPr>
        <w:t>ه‌گذار</w:t>
      </w:r>
      <w:r w:rsidRPr="00FF278B">
        <w:rPr>
          <w:rFonts w:cs="B Mitra" w:hint="cs"/>
          <w:sz w:val="28"/>
          <w:szCs w:val="28"/>
          <w:rtl/>
        </w:rPr>
        <w:t>ی</w:t>
      </w:r>
      <w:r w:rsidRPr="00FF278B">
        <w:rPr>
          <w:rFonts w:cs="B Mitra"/>
          <w:sz w:val="28"/>
          <w:szCs w:val="28"/>
          <w:rtl/>
        </w:rPr>
        <w:t xml:space="preserve"> خطرپذ</w:t>
      </w:r>
      <w:r w:rsidRPr="00FF278B">
        <w:rPr>
          <w:rFonts w:cs="B Mitra" w:hint="cs"/>
          <w:sz w:val="28"/>
          <w:szCs w:val="28"/>
          <w:rtl/>
        </w:rPr>
        <w:t>ی</w:t>
      </w:r>
      <w:r w:rsidRPr="00FF278B">
        <w:rPr>
          <w:rFonts w:cs="B Mitra" w:hint="eastAsia"/>
          <w:sz w:val="28"/>
          <w:szCs w:val="28"/>
          <w:rtl/>
        </w:rPr>
        <w:t>ر</w:t>
      </w:r>
      <w:r w:rsidRPr="00FF278B">
        <w:rPr>
          <w:rFonts w:cs="B Mitra"/>
          <w:sz w:val="28"/>
          <w:szCs w:val="28"/>
          <w:rtl/>
        </w:rPr>
        <w:t xml:space="preserve"> و سرما</w:t>
      </w:r>
      <w:r w:rsidRPr="00FF278B">
        <w:rPr>
          <w:rFonts w:cs="B Mitra" w:hint="cs"/>
          <w:sz w:val="28"/>
          <w:szCs w:val="28"/>
          <w:rtl/>
        </w:rPr>
        <w:t>ی</w:t>
      </w:r>
      <w:r w:rsidRPr="00FF278B">
        <w:rPr>
          <w:rFonts w:cs="B Mitra" w:hint="eastAsia"/>
          <w:sz w:val="28"/>
          <w:szCs w:val="28"/>
          <w:rtl/>
        </w:rPr>
        <w:t>ه‌گذار</w:t>
      </w:r>
      <w:r w:rsidRPr="00FF278B">
        <w:rPr>
          <w:rFonts w:cs="B Mitra" w:hint="cs"/>
          <w:sz w:val="28"/>
          <w:szCs w:val="28"/>
          <w:rtl/>
        </w:rPr>
        <w:t>ی</w:t>
      </w:r>
      <w:r w:rsidRPr="00FF278B">
        <w:rPr>
          <w:rFonts w:cs="B Mitra"/>
          <w:sz w:val="28"/>
          <w:szCs w:val="28"/>
          <w:rtl/>
        </w:rPr>
        <w:t xml:space="preserve"> خصوص</w:t>
      </w:r>
      <w:r w:rsidRPr="00FF278B">
        <w:rPr>
          <w:rFonts w:cs="B Mitra" w:hint="cs"/>
          <w:sz w:val="28"/>
          <w:szCs w:val="28"/>
          <w:rtl/>
        </w:rPr>
        <w:t>ی</w:t>
      </w:r>
      <w:r w:rsidRPr="00FF278B">
        <w:rPr>
          <w:rFonts w:cs="B Mitra"/>
          <w:sz w:val="28"/>
          <w:szCs w:val="28"/>
          <w:rtl/>
        </w:rPr>
        <w:t xml:space="preserve"> در بخش کشاورز</w:t>
      </w:r>
      <w:r w:rsidRPr="00FF278B">
        <w:rPr>
          <w:rFonts w:cs="B Mitra" w:hint="cs"/>
          <w:sz w:val="28"/>
          <w:szCs w:val="28"/>
          <w:rtl/>
        </w:rPr>
        <w:t>ی</w:t>
      </w:r>
      <w:r w:rsidRPr="00FF278B">
        <w:rPr>
          <w:rFonts w:cs="B Mitra"/>
          <w:sz w:val="28"/>
          <w:szCs w:val="28"/>
          <w:rtl/>
        </w:rPr>
        <w:t xml:space="preserve"> و استفاده ب</w:t>
      </w:r>
      <w:r w:rsidRPr="00FF278B">
        <w:rPr>
          <w:rFonts w:cs="B Mitra" w:hint="cs"/>
          <w:sz w:val="28"/>
          <w:szCs w:val="28"/>
          <w:rtl/>
        </w:rPr>
        <w:t>ی</w:t>
      </w:r>
      <w:r w:rsidRPr="00FF278B">
        <w:rPr>
          <w:rFonts w:cs="B Mitra" w:hint="eastAsia"/>
          <w:sz w:val="28"/>
          <w:szCs w:val="28"/>
          <w:rtl/>
        </w:rPr>
        <w:t>شتر</w:t>
      </w:r>
      <w:r w:rsidRPr="00FF278B">
        <w:rPr>
          <w:rFonts w:cs="B Mitra"/>
          <w:sz w:val="28"/>
          <w:szCs w:val="28"/>
          <w:rtl/>
        </w:rPr>
        <w:t xml:space="preserve"> از ظرف</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بورس و فرابورس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شفاف‌ساز</w:t>
      </w:r>
      <w:r w:rsidRPr="00FF278B">
        <w:rPr>
          <w:rFonts w:cs="B Mitra" w:hint="cs"/>
          <w:sz w:val="28"/>
          <w:szCs w:val="28"/>
          <w:rtl/>
        </w:rPr>
        <w:t>ی</w:t>
      </w:r>
      <w:r w:rsidRPr="00FF278B">
        <w:rPr>
          <w:rFonts w:cs="B Mitra"/>
          <w:sz w:val="28"/>
          <w:szCs w:val="28"/>
          <w:rtl/>
        </w:rPr>
        <w:t xml:space="preserve"> و منطق</w:t>
      </w:r>
      <w:r w:rsidRPr="00FF278B">
        <w:rPr>
          <w:rFonts w:cs="B Mitra" w:hint="cs"/>
          <w:sz w:val="28"/>
          <w:szCs w:val="28"/>
          <w:rtl/>
        </w:rPr>
        <w:t>ی</w:t>
      </w:r>
      <w:r w:rsidRPr="00FF278B">
        <w:rPr>
          <w:rFonts w:cs="B Mitra"/>
          <w:sz w:val="28"/>
          <w:szCs w:val="28"/>
          <w:rtl/>
        </w:rPr>
        <w:t xml:space="preserve"> کردن حما</w:t>
      </w:r>
      <w:r w:rsidRPr="00FF278B">
        <w:rPr>
          <w:rFonts w:cs="B Mitra" w:hint="cs"/>
          <w:sz w:val="28"/>
          <w:szCs w:val="28"/>
          <w:rtl/>
        </w:rPr>
        <w:t>ی</w:t>
      </w:r>
      <w:r w:rsidRPr="00FF278B">
        <w:rPr>
          <w:rFonts w:cs="B Mitra" w:hint="eastAsia"/>
          <w:sz w:val="28"/>
          <w:szCs w:val="28"/>
          <w:rtl/>
        </w:rPr>
        <w:t>ت‌ها</w:t>
      </w:r>
      <w:r w:rsidRPr="00FF278B">
        <w:rPr>
          <w:rFonts w:cs="B Mitra" w:hint="cs"/>
          <w:sz w:val="28"/>
          <w:szCs w:val="28"/>
          <w:rtl/>
        </w:rPr>
        <w:t>ی</w:t>
      </w:r>
      <w:r w:rsidRPr="00FF278B">
        <w:rPr>
          <w:rFonts w:cs="B Mitra"/>
          <w:sz w:val="28"/>
          <w:szCs w:val="28"/>
          <w:rtl/>
        </w:rPr>
        <w:t xml:space="preserve"> ق</w:t>
      </w:r>
      <w:r w:rsidRPr="00FF278B">
        <w:rPr>
          <w:rFonts w:cs="B Mitra" w:hint="cs"/>
          <w:sz w:val="28"/>
          <w:szCs w:val="28"/>
          <w:rtl/>
        </w:rPr>
        <w:t>ی</w:t>
      </w:r>
      <w:r w:rsidRPr="00FF278B">
        <w:rPr>
          <w:rFonts w:cs="B Mitra" w:hint="eastAsia"/>
          <w:sz w:val="28"/>
          <w:szCs w:val="28"/>
          <w:rtl/>
        </w:rPr>
        <w:t>مت</w:t>
      </w:r>
      <w:r w:rsidRPr="00FF278B">
        <w:rPr>
          <w:rFonts w:cs="B Mitra" w:hint="cs"/>
          <w:sz w:val="28"/>
          <w:szCs w:val="28"/>
          <w:rtl/>
        </w:rPr>
        <w:t>ی</w:t>
      </w:r>
      <w:r w:rsidRPr="00FF278B">
        <w:rPr>
          <w:rFonts w:cs="B Mitra"/>
          <w:sz w:val="28"/>
          <w:szCs w:val="28"/>
          <w:rtl/>
        </w:rPr>
        <w:t xml:space="preserve"> و غ</w:t>
      </w:r>
      <w:r w:rsidRPr="00FF278B">
        <w:rPr>
          <w:rFonts w:cs="B Mitra" w:hint="cs"/>
          <w:sz w:val="28"/>
          <w:szCs w:val="28"/>
          <w:rtl/>
        </w:rPr>
        <w:t>ی</w:t>
      </w:r>
      <w:r w:rsidRPr="00FF278B">
        <w:rPr>
          <w:rFonts w:cs="B Mitra" w:hint="eastAsia"/>
          <w:sz w:val="28"/>
          <w:szCs w:val="28"/>
          <w:rtl/>
        </w:rPr>
        <w:t>رق</w:t>
      </w:r>
      <w:r w:rsidRPr="00FF278B">
        <w:rPr>
          <w:rFonts w:cs="B Mitra" w:hint="cs"/>
          <w:sz w:val="28"/>
          <w:szCs w:val="28"/>
          <w:rtl/>
        </w:rPr>
        <w:t>ی</w:t>
      </w:r>
      <w:r w:rsidRPr="00FF278B">
        <w:rPr>
          <w:rFonts w:cs="B Mitra" w:hint="eastAsia"/>
          <w:sz w:val="28"/>
          <w:szCs w:val="28"/>
          <w:rtl/>
        </w:rPr>
        <w:t>مت</w:t>
      </w:r>
      <w:r w:rsidRPr="00FF278B">
        <w:rPr>
          <w:rFonts w:cs="B Mitra" w:hint="cs"/>
          <w:sz w:val="28"/>
          <w:szCs w:val="28"/>
          <w:rtl/>
        </w:rPr>
        <w:t>ی</w:t>
      </w:r>
      <w:r w:rsidRPr="00FF278B">
        <w:rPr>
          <w:rFonts w:cs="B Mitra"/>
          <w:sz w:val="28"/>
          <w:szCs w:val="28"/>
          <w:rtl/>
        </w:rPr>
        <w:t xml:space="preserve"> بخش کشاورز</w:t>
      </w:r>
      <w:r w:rsidRPr="00FF278B">
        <w:rPr>
          <w:rFonts w:cs="B Mitra" w:hint="cs"/>
          <w:sz w:val="28"/>
          <w:szCs w:val="28"/>
          <w:rtl/>
        </w:rPr>
        <w:t>ی</w:t>
      </w:r>
      <w:r w:rsidRPr="00FF278B">
        <w:rPr>
          <w:rFonts w:cs="B Mitra"/>
          <w:sz w:val="28"/>
          <w:szCs w:val="28"/>
          <w:rtl/>
        </w:rPr>
        <w:t xml:space="preserve"> به تفک</w:t>
      </w:r>
      <w:r w:rsidRPr="00FF278B">
        <w:rPr>
          <w:rFonts w:cs="B Mitra" w:hint="cs"/>
          <w:sz w:val="28"/>
          <w:szCs w:val="28"/>
          <w:rtl/>
        </w:rPr>
        <w:t>ی</w:t>
      </w:r>
      <w:r w:rsidRPr="00FF278B">
        <w:rPr>
          <w:rFonts w:cs="B Mitra" w:hint="eastAsia"/>
          <w:sz w:val="28"/>
          <w:szCs w:val="28"/>
          <w:rtl/>
        </w:rPr>
        <w:t>ک</w:t>
      </w:r>
      <w:r w:rsidRPr="00FF278B">
        <w:rPr>
          <w:rFonts w:cs="B Mitra"/>
          <w:sz w:val="28"/>
          <w:szCs w:val="28"/>
          <w:rtl/>
        </w:rPr>
        <w:t xml:space="preserve"> حما</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از تول</w:t>
      </w:r>
      <w:r w:rsidRPr="00FF278B">
        <w:rPr>
          <w:rFonts w:cs="B Mitra" w:hint="cs"/>
          <w:sz w:val="28"/>
          <w:szCs w:val="28"/>
          <w:rtl/>
        </w:rPr>
        <w:t>ی</w:t>
      </w:r>
      <w:r w:rsidRPr="00FF278B">
        <w:rPr>
          <w:rFonts w:cs="B Mitra" w:hint="eastAsia"/>
          <w:sz w:val="28"/>
          <w:szCs w:val="28"/>
          <w:rtl/>
        </w:rPr>
        <w:t>دکننده</w:t>
      </w:r>
      <w:r w:rsidRPr="00FF278B">
        <w:rPr>
          <w:rFonts w:cs="B Mitra"/>
          <w:sz w:val="28"/>
          <w:szCs w:val="28"/>
          <w:rtl/>
        </w:rPr>
        <w:t xml:space="preserve"> و حما</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از مصرف‌کننده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حما</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از توسعه نظام‌ها</w:t>
      </w:r>
      <w:r w:rsidRPr="00FF278B">
        <w:rPr>
          <w:rFonts w:cs="B Mitra" w:hint="cs"/>
          <w:sz w:val="28"/>
          <w:szCs w:val="28"/>
          <w:rtl/>
        </w:rPr>
        <w:t>ی</w:t>
      </w:r>
      <w:r w:rsidRPr="00FF278B">
        <w:rPr>
          <w:rFonts w:cs="B Mitra"/>
          <w:sz w:val="28"/>
          <w:szCs w:val="28"/>
          <w:rtl/>
        </w:rPr>
        <w:t xml:space="preserve"> بهره‌بردار</w:t>
      </w:r>
      <w:r w:rsidRPr="00FF278B">
        <w:rPr>
          <w:rFonts w:cs="B Mitra" w:hint="cs"/>
          <w:sz w:val="28"/>
          <w:szCs w:val="28"/>
          <w:rtl/>
        </w:rPr>
        <w:t>ی</w:t>
      </w:r>
      <w:r w:rsidRPr="00FF278B">
        <w:rPr>
          <w:rFonts w:cs="B Mitra"/>
          <w:sz w:val="28"/>
          <w:szCs w:val="28"/>
          <w:rtl/>
        </w:rPr>
        <w:t xml:space="preserve"> کشاورز</w:t>
      </w:r>
      <w:r w:rsidRPr="00FF278B">
        <w:rPr>
          <w:rFonts w:cs="B Mitra" w:hint="cs"/>
          <w:sz w:val="28"/>
          <w:szCs w:val="28"/>
          <w:rtl/>
        </w:rPr>
        <w:t>ی</w:t>
      </w:r>
      <w:r w:rsidRPr="00FF278B">
        <w:rPr>
          <w:rFonts w:cs="B Mitra"/>
          <w:sz w:val="28"/>
          <w:szCs w:val="28"/>
          <w:rtl/>
        </w:rPr>
        <w:t xml:space="preserve"> دانش‌بن</w:t>
      </w:r>
      <w:r w:rsidRPr="00FF278B">
        <w:rPr>
          <w:rFonts w:cs="B Mitra" w:hint="cs"/>
          <w:sz w:val="28"/>
          <w:szCs w:val="28"/>
          <w:rtl/>
        </w:rPr>
        <w:t>ی</w:t>
      </w:r>
      <w:r w:rsidRPr="00FF278B">
        <w:rPr>
          <w:rFonts w:cs="B Mitra" w:hint="eastAsia"/>
          <w:sz w:val="28"/>
          <w:szCs w:val="28"/>
          <w:rtl/>
        </w:rPr>
        <w:t>ان</w:t>
      </w:r>
      <w:r w:rsidRPr="00FF278B">
        <w:rPr>
          <w:rFonts w:cs="B Mitra"/>
          <w:sz w:val="28"/>
          <w:szCs w:val="28"/>
          <w:rtl/>
        </w:rPr>
        <w:t xml:space="preserve"> با تأک</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بر </w:t>
      </w:r>
      <w:r w:rsidRPr="00FF278B">
        <w:rPr>
          <w:rFonts w:cs="B Mitra" w:hint="cs"/>
          <w:sz w:val="28"/>
          <w:szCs w:val="28"/>
          <w:rtl/>
        </w:rPr>
        <w:t>ی</w:t>
      </w:r>
      <w:r w:rsidRPr="00FF278B">
        <w:rPr>
          <w:rFonts w:cs="B Mitra" w:hint="eastAsia"/>
          <w:sz w:val="28"/>
          <w:szCs w:val="28"/>
          <w:rtl/>
        </w:rPr>
        <w:t>کپارچه‌ساز</w:t>
      </w:r>
      <w:r w:rsidRPr="00FF278B">
        <w:rPr>
          <w:rFonts w:cs="B Mitra" w:hint="cs"/>
          <w:sz w:val="28"/>
          <w:szCs w:val="28"/>
          <w:rtl/>
        </w:rPr>
        <w:t>ی</w:t>
      </w:r>
      <w:r w:rsidRPr="00FF278B">
        <w:rPr>
          <w:rFonts w:cs="B Mitra"/>
          <w:sz w:val="28"/>
          <w:szCs w:val="28"/>
          <w:rtl/>
        </w:rPr>
        <w:t xml:space="preserve"> مد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فعال</w:t>
      </w:r>
      <w:r w:rsidRPr="00FF278B">
        <w:rPr>
          <w:rFonts w:cs="B Mitra" w:hint="cs"/>
          <w:sz w:val="28"/>
          <w:szCs w:val="28"/>
          <w:rtl/>
        </w:rPr>
        <w:t>ی</w:t>
      </w:r>
      <w:r w:rsidRPr="00FF278B">
        <w:rPr>
          <w:rFonts w:cs="B Mitra" w:hint="eastAsia"/>
          <w:sz w:val="28"/>
          <w:szCs w:val="28"/>
          <w:rtl/>
        </w:rPr>
        <w:t>ت‌ها</w:t>
      </w:r>
      <w:r w:rsidRPr="00FF278B">
        <w:rPr>
          <w:rFonts w:cs="B Mitra" w:hint="cs"/>
          <w:sz w:val="28"/>
          <w:szCs w:val="28"/>
          <w:rtl/>
        </w:rPr>
        <w:t>ی</w:t>
      </w:r>
      <w:r w:rsidRPr="00FF278B">
        <w:rPr>
          <w:rFonts w:cs="B Mitra"/>
          <w:sz w:val="28"/>
          <w:szCs w:val="28"/>
          <w:rtl/>
        </w:rPr>
        <w:t xml:space="preserve"> کشاورز</w:t>
      </w:r>
      <w:r w:rsidRPr="00FF278B">
        <w:rPr>
          <w:rFonts w:cs="B Mitra" w:hint="cs"/>
          <w:sz w:val="28"/>
          <w:szCs w:val="28"/>
          <w:rtl/>
        </w:rPr>
        <w:t>ی</w:t>
      </w:r>
      <w:r w:rsidRPr="00FF278B">
        <w:rPr>
          <w:rFonts w:cs="B Mitra"/>
          <w:sz w:val="28"/>
          <w:szCs w:val="28"/>
          <w:rtl/>
        </w:rPr>
        <w:t xml:space="preserve"> و تقو</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کشاورز</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ا</w:t>
      </w:r>
      <w:r w:rsidRPr="00FF278B">
        <w:rPr>
          <w:rFonts w:cs="B Mitra" w:hint="cs"/>
          <w:sz w:val="28"/>
          <w:szCs w:val="28"/>
          <w:rtl/>
        </w:rPr>
        <w:t>ی</w:t>
      </w:r>
      <w:r w:rsidRPr="00FF278B">
        <w:rPr>
          <w:rFonts w:cs="B Mitra" w:hint="eastAsia"/>
          <w:sz w:val="28"/>
          <w:szCs w:val="28"/>
          <w:rtl/>
        </w:rPr>
        <w:t>جاد،</w:t>
      </w:r>
      <w:r w:rsidRPr="00FF278B">
        <w:rPr>
          <w:rFonts w:cs="B Mitra"/>
          <w:sz w:val="28"/>
          <w:szCs w:val="28"/>
          <w:rtl/>
        </w:rPr>
        <w:t xml:space="preserve"> تکم</w:t>
      </w:r>
      <w:r w:rsidRPr="00FF278B">
        <w:rPr>
          <w:rFonts w:cs="B Mitra" w:hint="cs"/>
          <w:sz w:val="28"/>
          <w:szCs w:val="28"/>
          <w:rtl/>
        </w:rPr>
        <w:t>ی</w:t>
      </w:r>
      <w:r w:rsidRPr="00FF278B">
        <w:rPr>
          <w:rFonts w:cs="B Mitra" w:hint="eastAsia"/>
          <w:sz w:val="28"/>
          <w:szCs w:val="28"/>
          <w:rtl/>
        </w:rPr>
        <w:t>ل،</w:t>
      </w:r>
      <w:r w:rsidRPr="00FF278B">
        <w:rPr>
          <w:rFonts w:cs="B Mitra"/>
          <w:sz w:val="28"/>
          <w:szCs w:val="28"/>
          <w:rtl/>
        </w:rPr>
        <w:t xml:space="preserve"> سازمانده</w:t>
      </w:r>
      <w:r w:rsidRPr="00FF278B">
        <w:rPr>
          <w:rFonts w:cs="B Mitra" w:hint="cs"/>
          <w:sz w:val="28"/>
          <w:szCs w:val="28"/>
          <w:rtl/>
        </w:rPr>
        <w:t>ی</w:t>
      </w:r>
      <w:r w:rsidRPr="00FF278B">
        <w:rPr>
          <w:rFonts w:cs="B Mitra"/>
          <w:sz w:val="28"/>
          <w:szCs w:val="28"/>
          <w:rtl/>
        </w:rPr>
        <w:t xml:space="preserve"> و توانمندساز</w:t>
      </w:r>
      <w:r w:rsidRPr="00FF278B">
        <w:rPr>
          <w:rFonts w:cs="B Mitra" w:hint="cs"/>
          <w:sz w:val="28"/>
          <w:szCs w:val="28"/>
          <w:rtl/>
        </w:rPr>
        <w:t>ی</w:t>
      </w:r>
      <w:r w:rsidRPr="00FF278B">
        <w:rPr>
          <w:rFonts w:cs="B Mitra"/>
          <w:sz w:val="28"/>
          <w:szCs w:val="28"/>
          <w:rtl/>
        </w:rPr>
        <w:t xml:space="preserve"> تشکل‌ها</w:t>
      </w:r>
      <w:r w:rsidRPr="00FF278B">
        <w:rPr>
          <w:rFonts w:cs="B Mitra" w:hint="cs"/>
          <w:sz w:val="28"/>
          <w:szCs w:val="28"/>
          <w:rtl/>
        </w:rPr>
        <w:t>ی</w:t>
      </w:r>
      <w:r w:rsidRPr="00FF278B">
        <w:rPr>
          <w:rFonts w:cs="B Mitra"/>
          <w:sz w:val="28"/>
          <w:szCs w:val="28"/>
          <w:rtl/>
        </w:rPr>
        <w:t xml:space="preserve"> صنف</w:t>
      </w:r>
      <w:r w:rsidRPr="00FF278B">
        <w:rPr>
          <w:rFonts w:cs="B Mitra" w:hint="cs"/>
          <w:sz w:val="28"/>
          <w:szCs w:val="28"/>
          <w:rtl/>
        </w:rPr>
        <w:t>ی</w:t>
      </w:r>
      <w:r w:rsidRPr="00FF278B">
        <w:rPr>
          <w:rFonts w:cs="B Mitra"/>
          <w:sz w:val="28"/>
          <w:szCs w:val="28"/>
          <w:rtl/>
        </w:rPr>
        <w:t xml:space="preserve"> و تخصص</w:t>
      </w:r>
      <w:r w:rsidRPr="00FF278B">
        <w:rPr>
          <w:rFonts w:cs="B Mitra" w:hint="cs"/>
          <w:sz w:val="28"/>
          <w:szCs w:val="28"/>
          <w:rtl/>
        </w:rPr>
        <w:t>ی</w:t>
      </w:r>
      <w:r w:rsidRPr="00FF278B">
        <w:rPr>
          <w:rFonts w:cs="B Mitra"/>
          <w:sz w:val="28"/>
          <w:szCs w:val="28"/>
          <w:rtl/>
        </w:rPr>
        <w:t xml:space="preserve"> و شرکت‌ها</w:t>
      </w:r>
      <w:r w:rsidRPr="00FF278B">
        <w:rPr>
          <w:rFonts w:cs="B Mitra" w:hint="cs"/>
          <w:sz w:val="28"/>
          <w:szCs w:val="28"/>
          <w:rtl/>
        </w:rPr>
        <w:t>ی</w:t>
      </w:r>
      <w:r w:rsidRPr="00FF278B">
        <w:rPr>
          <w:rFonts w:cs="B Mitra"/>
          <w:sz w:val="28"/>
          <w:szCs w:val="28"/>
          <w:rtl/>
        </w:rPr>
        <w:t xml:space="preserve"> تعاون</w:t>
      </w:r>
      <w:r w:rsidRPr="00FF278B">
        <w:rPr>
          <w:rFonts w:cs="B Mitra" w:hint="cs"/>
          <w:sz w:val="28"/>
          <w:szCs w:val="28"/>
          <w:rtl/>
        </w:rPr>
        <w:t>ی</w:t>
      </w:r>
      <w:r w:rsidRPr="00FF278B">
        <w:rPr>
          <w:rFonts w:cs="B Mitra"/>
          <w:sz w:val="28"/>
          <w:szCs w:val="28"/>
          <w:rtl/>
        </w:rPr>
        <w:t xml:space="preserve"> بخش و ارتقاء نقش و جايگاه آن‌ها در تجارت محصولات کشاورز</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چابک‌ساز</w:t>
      </w:r>
      <w:r w:rsidRPr="00FF278B">
        <w:rPr>
          <w:rFonts w:cs="B Mitra" w:hint="cs"/>
          <w:sz w:val="28"/>
          <w:szCs w:val="28"/>
          <w:rtl/>
        </w:rPr>
        <w:t>ی</w:t>
      </w:r>
      <w:r w:rsidRPr="00FF278B">
        <w:rPr>
          <w:rFonts w:cs="B Mitra"/>
          <w:sz w:val="28"/>
          <w:szCs w:val="28"/>
          <w:rtl/>
        </w:rPr>
        <w:t xml:space="preserve"> دولت در بخش کشاورز</w:t>
      </w:r>
      <w:r w:rsidRPr="00FF278B">
        <w:rPr>
          <w:rFonts w:cs="B Mitra" w:hint="cs"/>
          <w:sz w:val="28"/>
          <w:szCs w:val="28"/>
          <w:rtl/>
        </w:rPr>
        <w:t>ی</w:t>
      </w:r>
      <w:r w:rsidRPr="00FF278B">
        <w:rPr>
          <w:rFonts w:cs="B Mitra"/>
          <w:sz w:val="28"/>
          <w:szCs w:val="28"/>
          <w:rtl/>
        </w:rPr>
        <w:t xml:space="preserve"> با تمرکز بر امور تول</w:t>
      </w:r>
      <w:r w:rsidRPr="00FF278B">
        <w:rPr>
          <w:rFonts w:cs="B Mitra" w:hint="cs"/>
          <w:sz w:val="28"/>
          <w:szCs w:val="28"/>
          <w:rtl/>
        </w:rPr>
        <w:t>ی‌</w:t>
      </w:r>
      <w:r w:rsidRPr="00FF278B">
        <w:rPr>
          <w:rFonts w:cs="B Mitra" w:hint="eastAsia"/>
          <w:sz w:val="28"/>
          <w:szCs w:val="28"/>
          <w:rtl/>
        </w:rPr>
        <w:t>گر</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بهره‌گ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sz w:val="28"/>
          <w:szCs w:val="28"/>
          <w:rtl/>
        </w:rPr>
        <w:t xml:space="preserve"> از خدمات الکترون</w:t>
      </w:r>
      <w:r w:rsidRPr="00FF278B">
        <w:rPr>
          <w:rFonts w:cs="B Mitra" w:hint="cs"/>
          <w:sz w:val="28"/>
          <w:szCs w:val="28"/>
          <w:rtl/>
        </w:rPr>
        <w:t>ی</w:t>
      </w:r>
      <w:r w:rsidRPr="00FF278B">
        <w:rPr>
          <w:rFonts w:cs="B Mitra" w:hint="eastAsia"/>
          <w:sz w:val="28"/>
          <w:szCs w:val="28"/>
          <w:rtl/>
        </w:rPr>
        <w:t>ک،</w:t>
      </w:r>
      <w:r w:rsidRPr="00FF278B">
        <w:rPr>
          <w:rFonts w:cs="B Mitra"/>
          <w:sz w:val="28"/>
          <w:szCs w:val="28"/>
          <w:rtl/>
        </w:rPr>
        <w:t xml:space="preserve"> برون‌سپار</w:t>
      </w:r>
      <w:r w:rsidRPr="00FF278B">
        <w:rPr>
          <w:rFonts w:cs="B Mitra" w:hint="cs"/>
          <w:sz w:val="28"/>
          <w:szCs w:val="28"/>
          <w:rtl/>
        </w:rPr>
        <w:t>ی</w:t>
      </w:r>
      <w:r w:rsidRPr="00FF278B">
        <w:rPr>
          <w:rFonts w:cs="B Mitra"/>
          <w:sz w:val="28"/>
          <w:szCs w:val="28"/>
          <w:rtl/>
        </w:rPr>
        <w:t xml:space="preserve"> حداکثر</w:t>
      </w:r>
      <w:r w:rsidRPr="00FF278B">
        <w:rPr>
          <w:rFonts w:cs="B Mitra" w:hint="cs"/>
          <w:sz w:val="28"/>
          <w:szCs w:val="28"/>
          <w:rtl/>
        </w:rPr>
        <w:t>ی</w:t>
      </w:r>
      <w:r w:rsidRPr="00FF278B">
        <w:rPr>
          <w:rFonts w:cs="B Mitra"/>
          <w:sz w:val="28"/>
          <w:szCs w:val="28"/>
          <w:rtl/>
        </w:rPr>
        <w:t xml:space="preserve"> امور تصد</w:t>
      </w:r>
      <w:r w:rsidRPr="00FF278B">
        <w:rPr>
          <w:rFonts w:cs="B Mitra" w:hint="cs"/>
          <w:sz w:val="28"/>
          <w:szCs w:val="28"/>
          <w:rtl/>
        </w:rPr>
        <w:t>ی‌</w:t>
      </w:r>
      <w:r w:rsidRPr="00FF278B">
        <w:rPr>
          <w:rFonts w:cs="B Mitra" w:hint="eastAsia"/>
          <w:sz w:val="28"/>
          <w:szCs w:val="28"/>
          <w:rtl/>
        </w:rPr>
        <w:t>گر</w:t>
      </w:r>
      <w:r w:rsidRPr="00FF278B">
        <w:rPr>
          <w:rFonts w:cs="B Mitra" w:hint="cs"/>
          <w:sz w:val="28"/>
          <w:szCs w:val="28"/>
          <w:rtl/>
        </w:rPr>
        <w:t>ی</w:t>
      </w:r>
      <w:r w:rsidRPr="00FF278B">
        <w:rPr>
          <w:rFonts w:cs="B Mitra"/>
          <w:sz w:val="28"/>
          <w:szCs w:val="28"/>
          <w:rtl/>
        </w:rPr>
        <w:t xml:space="preserve"> باق</w:t>
      </w:r>
      <w:r w:rsidRPr="00FF278B">
        <w:rPr>
          <w:rFonts w:cs="B Mitra" w:hint="cs"/>
          <w:sz w:val="28"/>
          <w:szCs w:val="28"/>
          <w:rtl/>
        </w:rPr>
        <w:t>ی</w:t>
      </w:r>
      <w:r w:rsidRPr="00FF278B">
        <w:rPr>
          <w:rFonts w:cs="B Mitra" w:hint="eastAsia"/>
          <w:sz w:val="28"/>
          <w:szCs w:val="28"/>
          <w:rtl/>
        </w:rPr>
        <w:t>مانده</w:t>
      </w:r>
      <w:r w:rsidRPr="00FF278B">
        <w:rPr>
          <w:rFonts w:cs="B Mitra"/>
          <w:sz w:val="28"/>
          <w:szCs w:val="28"/>
          <w:rtl/>
        </w:rPr>
        <w:t xml:space="preserve"> (از قب</w:t>
      </w:r>
      <w:r w:rsidRPr="00FF278B">
        <w:rPr>
          <w:rFonts w:cs="B Mitra" w:hint="cs"/>
          <w:sz w:val="28"/>
          <w:szCs w:val="28"/>
          <w:rtl/>
        </w:rPr>
        <w:t>ی</w:t>
      </w:r>
      <w:r w:rsidRPr="00FF278B">
        <w:rPr>
          <w:rFonts w:cs="B Mitra" w:hint="eastAsia"/>
          <w:sz w:val="28"/>
          <w:szCs w:val="28"/>
          <w:rtl/>
        </w:rPr>
        <w:t>ل</w:t>
      </w:r>
      <w:r w:rsidRPr="00FF278B">
        <w:rPr>
          <w:rFonts w:cs="B Mitra"/>
          <w:sz w:val="28"/>
          <w:szCs w:val="28"/>
          <w:rtl/>
        </w:rPr>
        <w:t xml:space="preserve"> تأم</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نهاده‌ها) و مشارکت‌جو</w:t>
      </w:r>
      <w:r w:rsidRPr="00FF278B">
        <w:rPr>
          <w:rFonts w:cs="B Mitra" w:hint="cs"/>
          <w:sz w:val="28"/>
          <w:szCs w:val="28"/>
          <w:rtl/>
        </w:rPr>
        <w:t>یی</w:t>
      </w:r>
      <w:r w:rsidRPr="00FF278B">
        <w:rPr>
          <w:rFonts w:cs="B Mitra"/>
          <w:sz w:val="28"/>
          <w:szCs w:val="28"/>
          <w:rtl/>
        </w:rPr>
        <w:t xml:space="preserve"> نظام‌مند از تشکل‌ها</w:t>
      </w:r>
      <w:r w:rsidRPr="00FF278B">
        <w:rPr>
          <w:rFonts w:cs="B Mitra" w:hint="cs"/>
          <w:sz w:val="28"/>
          <w:szCs w:val="28"/>
          <w:rtl/>
        </w:rPr>
        <w:t>ی</w:t>
      </w:r>
      <w:r w:rsidRPr="00FF278B">
        <w:rPr>
          <w:rFonts w:cs="B Mitra"/>
          <w:sz w:val="28"/>
          <w:szCs w:val="28"/>
          <w:rtl/>
        </w:rPr>
        <w:t xml:space="preserve"> فراگ</w:t>
      </w:r>
      <w:r w:rsidRPr="00FF278B">
        <w:rPr>
          <w:rFonts w:cs="B Mitra" w:hint="cs"/>
          <w:sz w:val="28"/>
          <w:szCs w:val="28"/>
          <w:rtl/>
        </w:rPr>
        <w:t>ی</w:t>
      </w:r>
      <w:r w:rsidRPr="00FF278B">
        <w:rPr>
          <w:rFonts w:cs="B Mitra" w:hint="eastAsia"/>
          <w:sz w:val="28"/>
          <w:szCs w:val="28"/>
          <w:rtl/>
        </w:rPr>
        <w:t>ر</w:t>
      </w:r>
      <w:r w:rsidRPr="00FF278B">
        <w:rPr>
          <w:rFonts w:cs="B Mitra"/>
          <w:sz w:val="28"/>
          <w:szCs w:val="28"/>
          <w:rtl/>
        </w:rPr>
        <w:t xml:space="preserve"> و مل</w:t>
      </w:r>
      <w:r w:rsidRPr="00FF278B">
        <w:rPr>
          <w:rFonts w:cs="B Mitra" w:hint="cs"/>
          <w:sz w:val="28"/>
          <w:szCs w:val="28"/>
          <w:rtl/>
        </w:rPr>
        <w:t>ی</w:t>
      </w:r>
      <w:r w:rsidRPr="00FF278B">
        <w:rPr>
          <w:rFonts w:cs="B Mitra"/>
          <w:sz w:val="28"/>
          <w:szCs w:val="28"/>
          <w:rtl/>
        </w:rPr>
        <w:t xml:space="preserve"> بخش در برنامه‌ر</w:t>
      </w:r>
      <w:r w:rsidRPr="00FF278B">
        <w:rPr>
          <w:rFonts w:cs="B Mitra" w:hint="cs"/>
          <w:sz w:val="28"/>
          <w:szCs w:val="28"/>
          <w:rtl/>
        </w:rPr>
        <w:t>ی</w:t>
      </w:r>
      <w:r w:rsidRPr="00FF278B">
        <w:rPr>
          <w:rFonts w:cs="B Mitra" w:hint="eastAsia"/>
          <w:sz w:val="28"/>
          <w:szCs w:val="28"/>
          <w:rtl/>
        </w:rPr>
        <w:t>ز</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تنق</w:t>
      </w:r>
      <w:r w:rsidRPr="00FF278B">
        <w:rPr>
          <w:rFonts w:cs="B Mitra" w:hint="cs"/>
          <w:sz w:val="28"/>
          <w:szCs w:val="28"/>
          <w:rtl/>
        </w:rPr>
        <w:t>ی</w:t>
      </w:r>
      <w:r w:rsidRPr="00FF278B">
        <w:rPr>
          <w:rFonts w:cs="B Mitra" w:hint="eastAsia"/>
          <w:sz w:val="28"/>
          <w:szCs w:val="28"/>
          <w:rtl/>
        </w:rPr>
        <w:t>ح</w:t>
      </w:r>
      <w:r w:rsidRPr="00FF278B">
        <w:rPr>
          <w:rFonts w:cs="B Mitra"/>
          <w:sz w:val="28"/>
          <w:szCs w:val="28"/>
          <w:rtl/>
        </w:rPr>
        <w:t xml:space="preserve"> قوان</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و مقررات بخش کشاورز</w:t>
      </w:r>
      <w:r w:rsidRPr="00FF278B">
        <w:rPr>
          <w:rFonts w:cs="B Mitra" w:hint="cs"/>
          <w:sz w:val="28"/>
          <w:szCs w:val="28"/>
          <w:rtl/>
        </w:rPr>
        <w:t>ی</w:t>
      </w:r>
      <w:r w:rsidRPr="00FF278B">
        <w:rPr>
          <w:rFonts w:cs="B Mitra"/>
          <w:sz w:val="28"/>
          <w:szCs w:val="28"/>
          <w:rtl/>
        </w:rPr>
        <w:t xml:space="preserve"> به منظور رفع موانع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و ا</w:t>
      </w:r>
      <w:r w:rsidRPr="00FF278B">
        <w:rPr>
          <w:rFonts w:cs="B Mitra" w:hint="cs"/>
          <w:sz w:val="28"/>
          <w:szCs w:val="28"/>
          <w:rtl/>
        </w:rPr>
        <w:t>ی</w:t>
      </w:r>
      <w:r w:rsidRPr="00FF278B">
        <w:rPr>
          <w:rFonts w:cs="B Mitra" w:hint="eastAsia"/>
          <w:sz w:val="28"/>
          <w:szCs w:val="28"/>
          <w:rtl/>
        </w:rPr>
        <w:t>جاد</w:t>
      </w:r>
      <w:r w:rsidRPr="00FF278B">
        <w:rPr>
          <w:rFonts w:cs="B Mitra"/>
          <w:sz w:val="28"/>
          <w:szCs w:val="28"/>
          <w:rtl/>
        </w:rPr>
        <w:t xml:space="preserve"> </w:t>
      </w:r>
      <w:r w:rsidRPr="00FF278B">
        <w:rPr>
          <w:rFonts w:cs="B Mitra" w:hint="cs"/>
          <w:sz w:val="28"/>
          <w:szCs w:val="28"/>
          <w:rtl/>
        </w:rPr>
        <w:t>ی</w:t>
      </w:r>
      <w:r w:rsidRPr="00FF278B">
        <w:rPr>
          <w:rFonts w:cs="B Mitra" w:hint="eastAsia"/>
          <w:sz w:val="28"/>
          <w:szCs w:val="28"/>
          <w:rtl/>
        </w:rPr>
        <w:t>کپارچگ</w:t>
      </w:r>
      <w:r w:rsidRPr="00FF278B">
        <w:rPr>
          <w:rFonts w:cs="B Mitra" w:hint="cs"/>
          <w:sz w:val="28"/>
          <w:szCs w:val="28"/>
          <w:rtl/>
        </w:rPr>
        <w:t>ی</w:t>
      </w:r>
      <w:r w:rsidRPr="00FF278B">
        <w:rPr>
          <w:rFonts w:cs="B Mitra"/>
          <w:sz w:val="28"/>
          <w:szCs w:val="28"/>
          <w:rtl/>
        </w:rPr>
        <w:t xml:space="preserve"> و انسجام در برنامه‌ر</w:t>
      </w:r>
      <w:r w:rsidRPr="00FF278B">
        <w:rPr>
          <w:rFonts w:cs="B Mitra" w:hint="cs"/>
          <w:sz w:val="28"/>
          <w:szCs w:val="28"/>
          <w:rtl/>
        </w:rPr>
        <w:t>ی</w:t>
      </w:r>
      <w:r w:rsidRPr="00FF278B">
        <w:rPr>
          <w:rFonts w:cs="B Mitra" w:hint="eastAsia"/>
          <w:sz w:val="28"/>
          <w:szCs w:val="28"/>
          <w:rtl/>
        </w:rPr>
        <w:t>ز</w:t>
      </w:r>
      <w:r w:rsidRPr="00FF278B">
        <w:rPr>
          <w:rFonts w:cs="B Mitra" w:hint="cs"/>
          <w:sz w:val="28"/>
          <w:szCs w:val="28"/>
          <w:rtl/>
        </w:rPr>
        <w:t>ی</w:t>
      </w:r>
      <w:r w:rsidRPr="00FF278B">
        <w:rPr>
          <w:rFonts w:cs="B Mitra"/>
          <w:sz w:val="28"/>
          <w:szCs w:val="28"/>
          <w:rtl/>
        </w:rPr>
        <w:t xml:space="preserve"> و مد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بخش کشاورز</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ايجاد نظام جامع آمار و اطلاعات بخش کشاورز</w:t>
      </w:r>
      <w:r w:rsidRPr="00FF278B">
        <w:rPr>
          <w:rFonts w:cs="B Mitra" w:hint="cs"/>
          <w:sz w:val="28"/>
          <w:szCs w:val="28"/>
          <w:rtl/>
        </w:rPr>
        <w:t>ی</w:t>
      </w:r>
      <w:r w:rsidRPr="00FF278B">
        <w:rPr>
          <w:rFonts w:cs="B Mitra"/>
          <w:sz w:val="28"/>
          <w:szCs w:val="28"/>
          <w:rtl/>
        </w:rPr>
        <w:t xml:space="preserve"> با تأک</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بر تجم</w:t>
      </w:r>
      <w:r w:rsidRPr="00FF278B">
        <w:rPr>
          <w:rFonts w:cs="B Mitra" w:hint="cs"/>
          <w:sz w:val="28"/>
          <w:szCs w:val="28"/>
          <w:rtl/>
        </w:rPr>
        <w:t>ی</w:t>
      </w:r>
      <w:r w:rsidRPr="00FF278B">
        <w:rPr>
          <w:rFonts w:cs="B Mitra" w:hint="eastAsia"/>
          <w:sz w:val="28"/>
          <w:szCs w:val="28"/>
          <w:rtl/>
        </w:rPr>
        <w:t>ع</w:t>
      </w:r>
      <w:r w:rsidRPr="00FF278B">
        <w:rPr>
          <w:rFonts w:cs="B Mitra"/>
          <w:sz w:val="28"/>
          <w:szCs w:val="28"/>
          <w:rtl/>
        </w:rPr>
        <w:t xml:space="preserve"> داده‌ها</w:t>
      </w:r>
      <w:r w:rsidRPr="00FF278B">
        <w:rPr>
          <w:rFonts w:cs="B Mitra" w:hint="cs"/>
          <w:sz w:val="28"/>
          <w:szCs w:val="28"/>
          <w:rtl/>
        </w:rPr>
        <w:t>ی</w:t>
      </w:r>
      <w:r w:rsidRPr="00FF278B">
        <w:rPr>
          <w:rFonts w:cs="B Mitra"/>
          <w:sz w:val="28"/>
          <w:szCs w:val="28"/>
          <w:rtl/>
        </w:rPr>
        <w:t xml:space="preserve"> تول</w:t>
      </w:r>
      <w:r w:rsidRPr="00FF278B">
        <w:rPr>
          <w:rFonts w:cs="B Mitra" w:hint="cs"/>
          <w:sz w:val="28"/>
          <w:szCs w:val="28"/>
          <w:rtl/>
        </w:rPr>
        <w:t>ی</w:t>
      </w:r>
      <w:r w:rsidRPr="00FF278B">
        <w:rPr>
          <w:rFonts w:cs="B Mitra" w:hint="eastAsia"/>
          <w:sz w:val="28"/>
          <w:szCs w:val="28"/>
          <w:rtl/>
        </w:rPr>
        <w:t>دشده</w:t>
      </w:r>
      <w:r w:rsidRPr="00FF278B">
        <w:rPr>
          <w:rFonts w:cs="B Mitra"/>
          <w:sz w:val="28"/>
          <w:szCs w:val="28"/>
          <w:rtl/>
        </w:rPr>
        <w:t xml:space="preserve"> در بخش‌ها</w:t>
      </w:r>
      <w:r w:rsidRPr="00FF278B">
        <w:rPr>
          <w:rFonts w:cs="B Mitra" w:hint="cs"/>
          <w:sz w:val="28"/>
          <w:szCs w:val="28"/>
          <w:rtl/>
        </w:rPr>
        <w:t>ی</w:t>
      </w:r>
      <w:r w:rsidRPr="00FF278B">
        <w:rPr>
          <w:rFonts w:cs="B Mitra"/>
          <w:sz w:val="28"/>
          <w:szCs w:val="28"/>
          <w:rtl/>
        </w:rPr>
        <w:t xml:space="preserve"> مختلف، به منظور ارتقا</w:t>
      </w:r>
      <w:r w:rsidRPr="00FF278B">
        <w:rPr>
          <w:rFonts w:cs="B Mitra" w:hint="cs"/>
          <w:sz w:val="28"/>
          <w:szCs w:val="28"/>
          <w:rtl/>
        </w:rPr>
        <w:t>ی</w:t>
      </w:r>
      <w:r w:rsidRPr="00FF278B">
        <w:rPr>
          <w:rFonts w:cs="B Mitra"/>
          <w:sz w:val="28"/>
          <w:szCs w:val="28"/>
          <w:rtl/>
        </w:rPr>
        <w:t xml:space="preserve"> شفاف</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و تسه</w:t>
      </w:r>
      <w:r w:rsidRPr="00FF278B">
        <w:rPr>
          <w:rFonts w:cs="B Mitra" w:hint="cs"/>
          <w:sz w:val="28"/>
          <w:szCs w:val="28"/>
          <w:rtl/>
        </w:rPr>
        <w:t>ی</w:t>
      </w:r>
      <w:r w:rsidRPr="00FF278B">
        <w:rPr>
          <w:rFonts w:cs="B Mitra" w:hint="eastAsia"/>
          <w:sz w:val="28"/>
          <w:szCs w:val="28"/>
          <w:rtl/>
        </w:rPr>
        <w:t>ل</w:t>
      </w:r>
      <w:r w:rsidRPr="00FF278B">
        <w:rPr>
          <w:rFonts w:cs="B Mitra"/>
          <w:sz w:val="28"/>
          <w:szCs w:val="28"/>
          <w:rtl/>
        </w:rPr>
        <w:t xml:space="preserve"> دسترس</w:t>
      </w:r>
      <w:r w:rsidRPr="00FF278B">
        <w:rPr>
          <w:rFonts w:cs="B Mitra" w:hint="cs"/>
          <w:sz w:val="28"/>
          <w:szCs w:val="28"/>
          <w:rtl/>
        </w:rPr>
        <w:t>ی</w:t>
      </w:r>
      <w:r w:rsidRPr="00FF278B">
        <w:rPr>
          <w:rFonts w:cs="B Mitra"/>
          <w:sz w:val="28"/>
          <w:szCs w:val="28"/>
          <w:rtl/>
        </w:rPr>
        <w:t xml:space="preserve"> به داده‌ها</w:t>
      </w:r>
      <w:r w:rsidRPr="00FF278B">
        <w:rPr>
          <w:rFonts w:cs="B Mitra" w:hint="cs"/>
          <w:sz w:val="28"/>
          <w:szCs w:val="28"/>
          <w:rtl/>
        </w:rPr>
        <w:t>ی</w:t>
      </w:r>
      <w:r w:rsidRPr="00FF278B">
        <w:rPr>
          <w:rFonts w:cs="B Mitra"/>
          <w:sz w:val="28"/>
          <w:szCs w:val="28"/>
          <w:rtl/>
        </w:rPr>
        <w:t xml:space="preserve"> صح</w:t>
      </w:r>
      <w:r w:rsidRPr="00FF278B">
        <w:rPr>
          <w:rFonts w:cs="B Mitra" w:hint="cs"/>
          <w:sz w:val="28"/>
          <w:szCs w:val="28"/>
          <w:rtl/>
        </w:rPr>
        <w:t>ی</w:t>
      </w:r>
      <w:r w:rsidRPr="00FF278B">
        <w:rPr>
          <w:rFonts w:cs="B Mitra" w:hint="eastAsia"/>
          <w:sz w:val="28"/>
          <w:szCs w:val="28"/>
          <w:rtl/>
        </w:rPr>
        <w:t>ح</w:t>
      </w:r>
      <w:r w:rsidRPr="00FF278B">
        <w:rPr>
          <w:rFonts w:cs="B Mitra"/>
          <w:sz w:val="28"/>
          <w:szCs w:val="28"/>
          <w:rtl/>
        </w:rPr>
        <w:t xml:space="preserve"> و دق</w:t>
      </w:r>
      <w:r w:rsidRPr="00FF278B">
        <w:rPr>
          <w:rFonts w:cs="B Mitra" w:hint="cs"/>
          <w:sz w:val="28"/>
          <w:szCs w:val="28"/>
          <w:rtl/>
        </w:rPr>
        <w:t>ی</w:t>
      </w:r>
      <w:r w:rsidRPr="00FF278B">
        <w:rPr>
          <w:rFonts w:cs="B Mitra" w:hint="eastAsia"/>
          <w:sz w:val="28"/>
          <w:szCs w:val="28"/>
          <w:rtl/>
        </w:rPr>
        <w:t>ق</w:t>
      </w:r>
      <w:r w:rsidRPr="00FF278B">
        <w:rPr>
          <w:rFonts w:cs="B Mitra"/>
          <w:sz w:val="28"/>
          <w:szCs w:val="28"/>
          <w:rtl/>
        </w:rPr>
        <w:t xml:space="preserve"> و استفاده از ظرف</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کلان داده‌ها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lastRenderedPageBreak/>
        <w:t>ا</w:t>
      </w:r>
      <w:r w:rsidRPr="00FF278B">
        <w:rPr>
          <w:rFonts w:cs="B Mitra" w:hint="cs"/>
          <w:sz w:val="28"/>
          <w:szCs w:val="28"/>
          <w:rtl/>
        </w:rPr>
        <w:t>ی</w:t>
      </w:r>
      <w:r w:rsidRPr="00FF278B">
        <w:rPr>
          <w:rFonts w:cs="B Mitra" w:hint="eastAsia"/>
          <w:sz w:val="28"/>
          <w:szCs w:val="28"/>
          <w:rtl/>
        </w:rPr>
        <w:t>جاد</w:t>
      </w:r>
      <w:r w:rsidRPr="00FF278B">
        <w:rPr>
          <w:rFonts w:cs="B Mitra"/>
          <w:sz w:val="28"/>
          <w:szCs w:val="28"/>
          <w:rtl/>
        </w:rPr>
        <w:t xml:space="preserve"> نسخه پشت</w:t>
      </w:r>
      <w:r w:rsidRPr="00FF278B">
        <w:rPr>
          <w:rFonts w:cs="B Mitra" w:hint="cs"/>
          <w:sz w:val="28"/>
          <w:szCs w:val="28"/>
          <w:rtl/>
        </w:rPr>
        <w:t>ی</w:t>
      </w:r>
      <w:r w:rsidRPr="00FF278B">
        <w:rPr>
          <w:rFonts w:cs="B Mitra" w:hint="eastAsia"/>
          <w:sz w:val="28"/>
          <w:szCs w:val="28"/>
          <w:rtl/>
        </w:rPr>
        <w:t>بان</w:t>
      </w:r>
      <w:r w:rsidRPr="00FF278B">
        <w:rPr>
          <w:rFonts w:cs="B Mitra"/>
          <w:sz w:val="28"/>
          <w:szCs w:val="28"/>
          <w:rtl/>
        </w:rPr>
        <w:t xml:space="preserve"> برا</w:t>
      </w:r>
      <w:r w:rsidRPr="00FF278B">
        <w:rPr>
          <w:rFonts w:cs="B Mitra" w:hint="cs"/>
          <w:sz w:val="28"/>
          <w:szCs w:val="28"/>
          <w:rtl/>
        </w:rPr>
        <w:t>ی</w:t>
      </w:r>
      <w:r w:rsidRPr="00FF278B">
        <w:rPr>
          <w:rFonts w:cs="B Mitra"/>
          <w:sz w:val="28"/>
          <w:szCs w:val="28"/>
          <w:rtl/>
        </w:rPr>
        <w:t xml:space="preserve"> بانک‌ها</w:t>
      </w:r>
      <w:r w:rsidRPr="00FF278B">
        <w:rPr>
          <w:rFonts w:cs="B Mitra" w:hint="cs"/>
          <w:sz w:val="28"/>
          <w:szCs w:val="28"/>
          <w:rtl/>
        </w:rPr>
        <w:t>ی</w:t>
      </w:r>
      <w:r w:rsidRPr="00FF278B">
        <w:rPr>
          <w:rFonts w:cs="B Mitra"/>
          <w:sz w:val="28"/>
          <w:szCs w:val="28"/>
          <w:rtl/>
        </w:rPr>
        <w:t xml:space="preserve"> ژن مرتبط با حوزه امن</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غذا</w:t>
      </w:r>
      <w:r w:rsidRPr="00FF278B">
        <w:rPr>
          <w:rFonts w:cs="B Mitra" w:hint="cs"/>
          <w:sz w:val="28"/>
          <w:szCs w:val="28"/>
          <w:rtl/>
        </w:rPr>
        <w:t>یی</w:t>
      </w:r>
      <w:r w:rsidRPr="00FF278B">
        <w:rPr>
          <w:rFonts w:cs="B Mitra"/>
          <w:sz w:val="28"/>
          <w:szCs w:val="28"/>
          <w:rtl/>
        </w:rPr>
        <w:t xml:space="preserve"> مشتمل بر بانک‌ها</w:t>
      </w:r>
      <w:r w:rsidRPr="00FF278B">
        <w:rPr>
          <w:rFonts w:cs="B Mitra" w:hint="cs"/>
          <w:sz w:val="28"/>
          <w:szCs w:val="28"/>
          <w:rtl/>
        </w:rPr>
        <w:t>ی</w:t>
      </w:r>
      <w:r w:rsidRPr="00FF278B">
        <w:rPr>
          <w:rFonts w:cs="B Mitra"/>
          <w:sz w:val="28"/>
          <w:szCs w:val="28"/>
          <w:rtl/>
        </w:rPr>
        <w:t xml:space="preserve"> ژن گ</w:t>
      </w:r>
      <w:r w:rsidRPr="00FF278B">
        <w:rPr>
          <w:rFonts w:cs="B Mitra" w:hint="cs"/>
          <w:sz w:val="28"/>
          <w:szCs w:val="28"/>
          <w:rtl/>
        </w:rPr>
        <w:t>ی</w:t>
      </w:r>
      <w:r w:rsidRPr="00FF278B">
        <w:rPr>
          <w:rFonts w:cs="B Mitra" w:hint="eastAsia"/>
          <w:sz w:val="28"/>
          <w:szCs w:val="28"/>
          <w:rtl/>
        </w:rPr>
        <w:t>اه</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جانور</w:t>
      </w:r>
      <w:r w:rsidRPr="00FF278B">
        <w:rPr>
          <w:rFonts w:cs="B Mitra" w:hint="cs"/>
          <w:sz w:val="28"/>
          <w:szCs w:val="28"/>
          <w:rtl/>
        </w:rPr>
        <w:t>ی</w:t>
      </w:r>
      <w:r w:rsidRPr="00FF278B">
        <w:rPr>
          <w:rFonts w:cs="B Mitra"/>
          <w:sz w:val="28"/>
          <w:szCs w:val="28"/>
          <w:rtl/>
        </w:rPr>
        <w:t xml:space="preserve"> و م</w:t>
      </w:r>
      <w:r w:rsidRPr="00FF278B">
        <w:rPr>
          <w:rFonts w:cs="B Mitra" w:hint="cs"/>
          <w:sz w:val="28"/>
          <w:szCs w:val="28"/>
          <w:rtl/>
        </w:rPr>
        <w:t>ی</w:t>
      </w:r>
      <w:r w:rsidRPr="00FF278B">
        <w:rPr>
          <w:rFonts w:cs="B Mitra" w:hint="eastAsia"/>
          <w:sz w:val="28"/>
          <w:szCs w:val="28"/>
          <w:rtl/>
        </w:rPr>
        <w:t>کروارگان</w:t>
      </w:r>
      <w:r w:rsidRPr="00FF278B">
        <w:rPr>
          <w:rFonts w:cs="B Mitra" w:hint="cs"/>
          <w:sz w:val="28"/>
          <w:szCs w:val="28"/>
          <w:rtl/>
        </w:rPr>
        <w:t>ی</w:t>
      </w:r>
      <w:r w:rsidRPr="00FF278B">
        <w:rPr>
          <w:rFonts w:cs="B Mitra" w:hint="eastAsia"/>
          <w:sz w:val="28"/>
          <w:szCs w:val="28"/>
          <w:rtl/>
        </w:rPr>
        <w:t>سم‌ها</w:t>
      </w:r>
      <w:r w:rsidRPr="00FF278B">
        <w:rPr>
          <w:rFonts w:cs="B Mitra"/>
          <w:sz w:val="28"/>
          <w:szCs w:val="28"/>
          <w:rtl/>
        </w:rPr>
        <w:t xml:space="preserve"> و راه‌انداز</w:t>
      </w:r>
      <w:r w:rsidRPr="00FF278B">
        <w:rPr>
          <w:rFonts w:cs="B Mitra" w:hint="cs"/>
          <w:sz w:val="28"/>
          <w:szCs w:val="28"/>
          <w:rtl/>
        </w:rPr>
        <w:t>ی</w:t>
      </w:r>
      <w:r w:rsidRPr="00FF278B">
        <w:rPr>
          <w:rFonts w:cs="B Mitra"/>
          <w:sz w:val="28"/>
          <w:szCs w:val="28"/>
          <w:rtl/>
        </w:rPr>
        <w:t xml:space="preserve"> سامانه‌ها</w:t>
      </w:r>
      <w:r w:rsidRPr="00FF278B">
        <w:rPr>
          <w:rFonts w:cs="B Mitra" w:hint="cs"/>
          <w:sz w:val="28"/>
          <w:szCs w:val="28"/>
          <w:rtl/>
        </w:rPr>
        <w:t>ی</w:t>
      </w:r>
      <w:r w:rsidRPr="00FF278B">
        <w:rPr>
          <w:rFonts w:cs="B Mitra"/>
          <w:sz w:val="28"/>
          <w:szCs w:val="28"/>
          <w:rtl/>
        </w:rPr>
        <w:t xml:space="preserve"> مرتبط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ا</w:t>
      </w:r>
      <w:r w:rsidRPr="00FF278B">
        <w:rPr>
          <w:rFonts w:cs="B Mitra" w:hint="cs"/>
          <w:sz w:val="28"/>
          <w:szCs w:val="28"/>
          <w:rtl/>
        </w:rPr>
        <w:t>ی</w:t>
      </w:r>
      <w:r w:rsidRPr="00FF278B">
        <w:rPr>
          <w:rFonts w:cs="B Mitra" w:hint="eastAsia"/>
          <w:sz w:val="28"/>
          <w:szCs w:val="28"/>
          <w:rtl/>
        </w:rPr>
        <w:t>جاد</w:t>
      </w:r>
      <w:r w:rsidRPr="00FF278B">
        <w:rPr>
          <w:rFonts w:cs="B Mitra"/>
          <w:sz w:val="28"/>
          <w:szCs w:val="28"/>
          <w:rtl/>
        </w:rPr>
        <w:t xml:space="preserve"> سازوکار قانون</w:t>
      </w:r>
      <w:r w:rsidRPr="00FF278B">
        <w:rPr>
          <w:rFonts w:cs="B Mitra" w:hint="cs"/>
          <w:sz w:val="28"/>
          <w:szCs w:val="28"/>
          <w:rtl/>
        </w:rPr>
        <w:t>ی</w:t>
      </w:r>
      <w:r w:rsidRPr="00FF278B">
        <w:rPr>
          <w:rFonts w:cs="B Mitra"/>
          <w:sz w:val="28"/>
          <w:szCs w:val="28"/>
          <w:rtl/>
        </w:rPr>
        <w:t xml:space="preserve"> برا</w:t>
      </w:r>
      <w:r w:rsidRPr="00FF278B">
        <w:rPr>
          <w:rFonts w:cs="B Mitra" w:hint="cs"/>
          <w:sz w:val="28"/>
          <w:szCs w:val="28"/>
          <w:rtl/>
        </w:rPr>
        <w:t>ی</w:t>
      </w:r>
      <w:r w:rsidRPr="00FF278B">
        <w:rPr>
          <w:rFonts w:cs="B Mitra"/>
          <w:sz w:val="28"/>
          <w:szCs w:val="28"/>
          <w:rtl/>
        </w:rPr>
        <w:t xml:space="preserve"> رفع تعارض منافع تول</w:t>
      </w:r>
      <w:r w:rsidRPr="00FF278B">
        <w:rPr>
          <w:rFonts w:cs="B Mitra" w:hint="cs"/>
          <w:sz w:val="28"/>
          <w:szCs w:val="28"/>
          <w:rtl/>
        </w:rPr>
        <w:t>ی</w:t>
      </w:r>
      <w:r w:rsidRPr="00FF278B">
        <w:rPr>
          <w:rFonts w:cs="B Mitra" w:hint="eastAsia"/>
          <w:sz w:val="28"/>
          <w:szCs w:val="28"/>
          <w:rtl/>
        </w:rPr>
        <w:t>دکننده،</w:t>
      </w:r>
      <w:r w:rsidRPr="00FF278B">
        <w:rPr>
          <w:rFonts w:cs="B Mitra"/>
          <w:sz w:val="28"/>
          <w:szCs w:val="28"/>
          <w:rtl/>
        </w:rPr>
        <w:t xml:space="preserve"> بهره‌بردار و ناظر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تجه</w:t>
      </w:r>
      <w:r w:rsidRPr="00FF278B">
        <w:rPr>
          <w:rFonts w:cs="B Mitra" w:hint="cs"/>
          <w:sz w:val="28"/>
          <w:szCs w:val="28"/>
          <w:rtl/>
        </w:rPr>
        <w:t>ی</w:t>
      </w:r>
      <w:r w:rsidRPr="00FF278B">
        <w:rPr>
          <w:rFonts w:cs="B Mitra" w:hint="eastAsia"/>
          <w:sz w:val="28"/>
          <w:szCs w:val="28"/>
          <w:rtl/>
        </w:rPr>
        <w:t>ز</w:t>
      </w:r>
      <w:r w:rsidRPr="00FF278B">
        <w:rPr>
          <w:rFonts w:cs="B Mitra"/>
          <w:sz w:val="28"/>
          <w:szCs w:val="28"/>
          <w:rtl/>
        </w:rPr>
        <w:t xml:space="preserve"> و هم‌افزا کردن </w:t>
      </w:r>
      <w:r w:rsidRPr="00FF278B">
        <w:rPr>
          <w:rFonts w:cs="B Mitra" w:hint="cs"/>
          <w:sz w:val="28"/>
          <w:szCs w:val="28"/>
          <w:rtl/>
        </w:rPr>
        <w:t>ی</w:t>
      </w:r>
      <w:r w:rsidRPr="00FF278B">
        <w:rPr>
          <w:rFonts w:cs="B Mitra" w:hint="eastAsia"/>
          <w:sz w:val="28"/>
          <w:szCs w:val="28"/>
          <w:rtl/>
        </w:rPr>
        <w:t>گان‌ها</w:t>
      </w:r>
      <w:r w:rsidRPr="00FF278B">
        <w:rPr>
          <w:rFonts w:cs="B Mitra" w:hint="cs"/>
          <w:sz w:val="28"/>
          <w:szCs w:val="28"/>
          <w:rtl/>
        </w:rPr>
        <w:t>ی</w:t>
      </w:r>
      <w:r w:rsidRPr="00FF278B">
        <w:rPr>
          <w:rFonts w:cs="B Mitra"/>
          <w:sz w:val="28"/>
          <w:szCs w:val="28"/>
          <w:rtl/>
        </w:rPr>
        <w:t xml:space="preserve"> حفاظت، نظارت و سامانده</w:t>
      </w:r>
      <w:r w:rsidRPr="00FF278B">
        <w:rPr>
          <w:rFonts w:cs="B Mitra" w:hint="cs"/>
          <w:sz w:val="28"/>
          <w:szCs w:val="28"/>
          <w:rtl/>
        </w:rPr>
        <w:t>ی</w:t>
      </w:r>
      <w:r w:rsidRPr="00FF278B">
        <w:rPr>
          <w:rFonts w:cs="B Mitra"/>
          <w:sz w:val="28"/>
          <w:szCs w:val="28"/>
          <w:rtl/>
        </w:rPr>
        <w:t xml:space="preserve"> ص</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و کنترل شناورها</w:t>
      </w:r>
      <w:r w:rsidRPr="00FF278B">
        <w:rPr>
          <w:rFonts w:cs="B Mitra" w:hint="cs"/>
          <w:sz w:val="28"/>
          <w:szCs w:val="28"/>
          <w:rtl/>
        </w:rPr>
        <w:t>ی</w:t>
      </w:r>
      <w:r w:rsidRPr="00FF278B">
        <w:rPr>
          <w:rFonts w:cs="B Mitra"/>
          <w:sz w:val="28"/>
          <w:szCs w:val="28"/>
          <w:rtl/>
        </w:rPr>
        <w:t xml:space="preserve"> ص</w:t>
      </w:r>
      <w:r w:rsidRPr="00FF278B">
        <w:rPr>
          <w:rFonts w:cs="B Mitra" w:hint="cs"/>
          <w:sz w:val="28"/>
          <w:szCs w:val="28"/>
          <w:rtl/>
        </w:rPr>
        <w:t>ی</w:t>
      </w:r>
      <w:r w:rsidRPr="00FF278B">
        <w:rPr>
          <w:rFonts w:cs="B Mitra" w:hint="eastAsia"/>
          <w:sz w:val="28"/>
          <w:szCs w:val="28"/>
          <w:rtl/>
        </w:rPr>
        <w:t>اد</w:t>
      </w:r>
      <w:r w:rsidRPr="00FF278B">
        <w:rPr>
          <w:rFonts w:cs="B Mitra" w:hint="cs"/>
          <w:sz w:val="28"/>
          <w:szCs w:val="28"/>
          <w:rtl/>
        </w:rPr>
        <w:t>ی</w:t>
      </w:r>
      <w:r w:rsidRPr="00FF278B">
        <w:rPr>
          <w:rFonts w:cs="B Mitra"/>
          <w:sz w:val="28"/>
          <w:szCs w:val="28"/>
          <w:rtl/>
        </w:rPr>
        <w:t xml:space="preserve"> فاقد هو</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و ص</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غ</w:t>
      </w:r>
      <w:r w:rsidRPr="00FF278B">
        <w:rPr>
          <w:rFonts w:cs="B Mitra" w:hint="cs"/>
          <w:sz w:val="28"/>
          <w:szCs w:val="28"/>
          <w:rtl/>
        </w:rPr>
        <w:t>ی</w:t>
      </w:r>
      <w:r w:rsidRPr="00FF278B">
        <w:rPr>
          <w:rFonts w:cs="B Mitra" w:hint="eastAsia"/>
          <w:sz w:val="28"/>
          <w:szCs w:val="28"/>
          <w:rtl/>
        </w:rPr>
        <w:t>رقانون</w:t>
      </w:r>
      <w:r w:rsidRPr="00FF278B">
        <w:rPr>
          <w:rFonts w:cs="B Mitra" w:hint="cs"/>
          <w:sz w:val="28"/>
          <w:szCs w:val="28"/>
          <w:rtl/>
        </w:rPr>
        <w:t>ی</w:t>
      </w:r>
      <w:r w:rsidRPr="00FF278B">
        <w:rPr>
          <w:rFonts w:cs="B Mitra"/>
          <w:sz w:val="28"/>
          <w:szCs w:val="28"/>
          <w:rtl/>
        </w:rPr>
        <w:t xml:space="preserve"> و غ</w:t>
      </w:r>
      <w:r w:rsidRPr="00FF278B">
        <w:rPr>
          <w:rFonts w:cs="B Mitra" w:hint="cs"/>
          <w:sz w:val="28"/>
          <w:szCs w:val="28"/>
          <w:rtl/>
        </w:rPr>
        <w:t>ی</w:t>
      </w:r>
      <w:r w:rsidRPr="00FF278B">
        <w:rPr>
          <w:rFonts w:cs="B Mitra" w:hint="eastAsia"/>
          <w:sz w:val="28"/>
          <w:szCs w:val="28"/>
          <w:rtl/>
        </w:rPr>
        <w:t>رمجاز</w:t>
      </w:r>
      <w:r w:rsidRPr="00FF278B">
        <w:rPr>
          <w:rFonts w:cs="B Mitra"/>
          <w:sz w:val="28"/>
          <w:szCs w:val="28"/>
          <w:rtl/>
        </w:rPr>
        <w:t xml:space="preserve">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طبقه‌بند</w:t>
      </w:r>
      <w:r w:rsidRPr="00FF278B">
        <w:rPr>
          <w:rFonts w:cs="B Mitra" w:hint="cs"/>
          <w:sz w:val="28"/>
          <w:szCs w:val="28"/>
          <w:rtl/>
        </w:rPr>
        <w:t>ی</w:t>
      </w:r>
      <w:r w:rsidRPr="00FF278B">
        <w:rPr>
          <w:rFonts w:cs="B Mitra"/>
          <w:sz w:val="28"/>
          <w:szCs w:val="28"/>
          <w:rtl/>
        </w:rPr>
        <w:t xml:space="preserve"> مشاغل کشاورز</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شناسنامه‌دار کردن کشاورزان و منابع تحت مد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آن‌ها از قب</w:t>
      </w:r>
      <w:r w:rsidRPr="00FF278B">
        <w:rPr>
          <w:rFonts w:cs="B Mitra" w:hint="cs"/>
          <w:sz w:val="28"/>
          <w:szCs w:val="28"/>
          <w:rtl/>
        </w:rPr>
        <w:t>ی</w:t>
      </w:r>
      <w:r w:rsidRPr="00FF278B">
        <w:rPr>
          <w:rFonts w:cs="B Mitra" w:hint="eastAsia"/>
          <w:sz w:val="28"/>
          <w:szCs w:val="28"/>
          <w:rtl/>
        </w:rPr>
        <w:t>ل</w:t>
      </w:r>
      <w:r w:rsidRPr="00FF278B">
        <w:rPr>
          <w:rFonts w:cs="B Mitra"/>
          <w:sz w:val="28"/>
          <w:szCs w:val="28"/>
          <w:rtl/>
        </w:rPr>
        <w:t xml:space="preserve"> سنددار کردن زم</w:t>
      </w:r>
      <w:r w:rsidRPr="00FF278B">
        <w:rPr>
          <w:rFonts w:cs="B Mitra" w:hint="cs"/>
          <w:sz w:val="28"/>
          <w:szCs w:val="28"/>
          <w:rtl/>
        </w:rPr>
        <w:t>ی</w:t>
      </w:r>
      <w:r w:rsidRPr="00FF278B">
        <w:rPr>
          <w:rFonts w:cs="B Mitra" w:hint="eastAsia"/>
          <w:sz w:val="28"/>
          <w:szCs w:val="28"/>
          <w:rtl/>
        </w:rPr>
        <w:t>ن‌ها</w:t>
      </w:r>
      <w:r w:rsidRPr="00FF278B">
        <w:rPr>
          <w:rFonts w:cs="B Mitra" w:hint="cs"/>
          <w:sz w:val="28"/>
          <w:szCs w:val="28"/>
          <w:rtl/>
        </w:rPr>
        <w:t>ی</w:t>
      </w:r>
      <w:r w:rsidRPr="00FF278B">
        <w:rPr>
          <w:rFonts w:cs="B Mitra"/>
          <w:sz w:val="28"/>
          <w:szCs w:val="28"/>
          <w:rtl/>
        </w:rPr>
        <w:t xml:space="preserve"> کشاورز</w:t>
      </w:r>
      <w:r w:rsidRPr="00FF278B">
        <w:rPr>
          <w:rFonts w:cs="B Mitra" w:hint="cs"/>
          <w:sz w:val="28"/>
          <w:szCs w:val="28"/>
          <w:rtl/>
        </w:rPr>
        <w:t>ی</w:t>
      </w:r>
      <w:r w:rsidRPr="00FF278B">
        <w:rPr>
          <w:rFonts w:cs="B Mitra"/>
          <w:sz w:val="28"/>
          <w:szCs w:val="28"/>
          <w:rtl/>
        </w:rPr>
        <w:t xml:space="preserve"> و تع</w:t>
      </w:r>
      <w:r w:rsidRPr="00FF278B">
        <w:rPr>
          <w:rFonts w:cs="B Mitra" w:hint="cs"/>
          <w:sz w:val="28"/>
          <w:szCs w:val="28"/>
          <w:rtl/>
        </w:rPr>
        <w:t>یی</w:t>
      </w:r>
      <w:r w:rsidRPr="00FF278B">
        <w:rPr>
          <w:rFonts w:cs="B Mitra" w:hint="eastAsia"/>
          <w:sz w:val="28"/>
          <w:szCs w:val="28"/>
          <w:rtl/>
        </w:rPr>
        <w:t>ن</w:t>
      </w:r>
      <w:r w:rsidRPr="00FF278B">
        <w:rPr>
          <w:rFonts w:cs="B Mitra"/>
          <w:sz w:val="28"/>
          <w:szCs w:val="28"/>
          <w:rtl/>
        </w:rPr>
        <w:t xml:space="preserve"> حق‌آبه‌ها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ايجاد نظام تع</w:t>
      </w:r>
      <w:r w:rsidRPr="00FF278B">
        <w:rPr>
          <w:rFonts w:cs="B Mitra" w:hint="cs"/>
          <w:sz w:val="28"/>
          <w:szCs w:val="28"/>
          <w:rtl/>
        </w:rPr>
        <w:t>یی</w:t>
      </w:r>
      <w:r w:rsidRPr="00FF278B">
        <w:rPr>
          <w:rFonts w:cs="B Mitra" w:hint="eastAsia"/>
          <w:sz w:val="28"/>
          <w:szCs w:val="28"/>
          <w:rtl/>
        </w:rPr>
        <w:t>ن</w:t>
      </w:r>
      <w:r w:rsidRPr="00FF278B">
        <w:rPr>
          <w:rFonts w:cs="B Mitra"/>
          <w:sz w:val="28"/>
          <w:szCs w:val="28"/>
          <w:rtl/>
        </w:rPr>
        <w:t xml:space="preserve"> صلاح</w:t>
      </w:r>
      <w:r w:rsidRPr="00FF278B">
        <w:rPr>
          <w:rFonts w:cs="B Mitra" w:hint="cs"/>
          <w:sz w:val="28"/>
          <w:szCs w:val="28"/>
          <w:rtl/>
        </w:rPr>
        <w:t>ی</w:t>
      </w:r>
      <w:r w:rsidRPr="00FF278B">
        <w:rPr>
          <w:rFonts w:cs="B Mitra" w:hint="eastAsia"/>
          <w:sz w:val="28"/>
          <w:szCs w:val="28"/>
          <w:rtl/>
        </w:rPr>
        <w:t>ت‌ها</w:t>
      </w:r>
      <w:r w:rsidRPr="00FF278B">
        <w:rPr>
          <w:rFonts w:cs="B Mitra" w:hint="cs"/>
          <w:sz w:val="28"/>
          <w:szCs w:val="28"/>
          <w:rtl/>
        </w:rPr>
        <w:t>ی</w:t>
      </w:r>
      <w:r w:rsidRPr="00FF278B">
        <w:rPr>
          <w:rFonts w:cs="B Mitra"/>
          <w:sz w:val="28"/>
          <w:szCs w:val="28"/>
          <w:rtl/>
        </w:rPr>
        <w:t xml:space="preserve"> شغل</w:t>
      </w:r>
      <w:r w:rsidRPr="00FF278B">
        <w:rPr>
          <w:rFonts w:cs="B Mitra" w:hint="cs"/>
          <w:sz w:val="28"/>
          <w:szCs w:val="28"/>
          <w:rtl/>
        </w:rPr>
        <w:t>ی</w:t>
      </w:r>
      <w:r w:rsidRPr="00FF278B">
        <w:rPr>
          <w:rFonts w:cs="B Mitra"/>
          <w:sz w:val="28"/>
          <w:szCs w:val="28"/>
          <w:rtl/>
        </w:rPr>
        <w:t xml:space="preserve"> بهره</w:t>
      </w:r>
      <w:r w:rsidRPr="00FF278B">
        <w:rPr>
          <w:rFonts w:cs="Calibri" w:hint="cs"/>
          <w:sz w:val="28"/>
          <w:szCs w:val="28"/>
          <w:rtl/>
        </w:rPr>
        <w:t>¬</w:t>
      </w:r>
      <w:r w:rsidRPr="00FF278B">
        <w:rPr>
          <w:rFonts w:cs="B Mitra" w:hint="cs"/>
          <w:sz w:val="28"/>
          <w:szCs w:val="28"/>
          <w:rtl/>
        </w:rPr>
        <w:t>برداران</w:t>
      </w:r>
      <w:r w:rsidRPr="00FF278B">
        <w:rPr>
          <w:rFonts w:cs="B Mitra"/>
          <w:sz w:val="28"/>
          <w:szCs w:val="28"/>
          <w:rtl/>
        </w:rPr>
        <w:t xml:space="preserve"> </w:t>
      </w:r>
      <w:r w:rsidRPr="00FF278B">
        <w:rPr>
          <w:rFonts w:cs="B Mitra" w:hint="cs"/>
          <w:sz w:val="28"/>
          <w:szCs w:val="28"/>
          <w:rtl/>
        </w:rPr>
        <w:t>بخش،</w:t>
      </w:r>
      <w:r w:rsidRPr="00FF278B">
        <w:rPr>
          <w:rFonts w:cs="B Mitra"/>
          <w:sz w:val="28"/>
          <w:szCs w:val="28"/>
          <w:rtl/>
        </w:rPr>
        <w:t xml:space="preserve"> </w:t>
      </w:r>
      <w:r w:rsidRPr="00FF278B">
        <w:rPr>
          <w:rFonts w:cs="B Mitra" w:hint="cs"/>
          <w:sz w:val="28"/>
          <w:szCs w:val="28"/>
          <w:rtl/>
        </w:rPr>
        <w:t>توانمندسازی</w:t>
      </w:r>
      <w:r w:rsidRPr="00FF278B">
        <w:rPr>
          <w:rFonts w:cs="B Mitra"/>
          <w:sz w:val="28"/>
          <w:szCs w:val="28"/>
          <w:rtl/>
        </w:rPr>
        <w:t xml:space="preserve"> و ارتقاء مستمر مهارت‌ها</w:t>
      </w:r>
      <w:r w:rsidRPr="00FF278B">
        <w:rPr>
          <w:rFonts w:cs="B Mitra" w:hint="cs"/>
          <w:sz w:val="28"/>
          <w:szCs w:val="28"/>
          <w:rtl/>
        </w:rPr>
        <w:t>ی</w:t>
      </w:r>
      <w:r w:rsidRPr="00FF278B">
        <w:rPr>
          <w:rFonts w:cs="B Mitra"/>
          <w:sz w:val="28"/>
          <w:szCs w:val="28"/>
          <w:rtl/>
        </w:rPr>
        <w:t xml:space="preserve"> شغل</w:t>
      </w:r>
      <w:r w:rsidRPr="00FF278B">
        <w:rPr>
          <w:rFonts w:cs="B Mitra" w:hint="cs"/>
          <w:sz w:val="28"/>
          <w:szCs w:val="28"/>
          <w:rtl/>
        </w:rPr>
        <w:t>ی</w:t>
      </w:r>
      <w:r w:rsidRPr="00FF278B">
        <w:rPr>
          <w:rFonts w:cs="B Mitra"/>
          <w:sz w:val="28"/>
          <w:szCs w:val="28"/>
          <w:rtl/>
        </w:rPr>
        <w:t xml:space="preserve"> آن‌ها به منظور دانش‌بنيان نمودن فرآ</w:t>
      </w:r>
      <w:r w:rsidRPr="00FF278B">
        <w:rPr>
          <w:rFonts w:cs="B Mitra" w:hint="cs"/>
          <w:sz w:val="28"/>
          <w:szCs w:val="28"/>
          <w:rtl/>
        </w:rPr>
        <w:t>ی</w:t>
      </w:r>
      <w:r w:rsidRPr="00FF278B">
        <w:rPr>
          <w:rFonts w:cs="B Mitra" w:hint="eastAsia"/>
          <w:sz w:val="28"/>
          <w:szCs w:val="28"/>
          <w:rtl/>
        </w:rPr>
        <w:t>ندها</w:t>
      </w:r>
      <w:r w:rsidRPr="00FF278B">
        <w:rPr>
          <w:rFonts w:cs="B Mitra" w:hint="cs"/>
          <w:sz w:val="28"/>
          <w:szCs w:val="28"/>
          <w:rtl/>
        </w:rPr>
        <w:t>ی</w:t>
      </w:r>
      <w:r w:rsidRPr="00FF278B">
        <w:rPr>
          <w:rFonts w:cs="B Mitra"/>
          <w:sz w:val="28"/>
          <w:szCs w:val="28"/>
          <w:rtl/>
        </w:rPr>
        <w:t xml:space="preserve">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از طر</w:t>
      </w:r>
      <w:r w:rsidRPr="00FF278B">
        <w:rPr>
          <w:rFonts w:cs="B Mitra" w:hint="cs"/>
          <w:sz w:val="28"/>
          <w:szCs w:val="28"/>
          <w:rtl/>
        </w:rPr>
        <w:t>ی</w:t>
      </w:r>
      <w:r w:rsidRPr="00FF278B">
        <w:rPr>
          <w:rFonts w:cs="B Mitra" w:hint="eastAsia"/>
          <w:sz w:val="28"/>
          <w:szCs w:val="28"/>
          <w:rtl/>
        </w:rPr>
        <w:t>ق</w:t>
      </w:r>
      <w:r w:rsidRPr="00FF278B">
        <w:rPr>
          <w:rFonts w:cs="B Mitra"/>
          <w:sz w:val="28"/>
          <w:szCs w:val="28"/>
          <w:rtl/>
        </w:rPr>
        <w:t xml:space="preserve"> روش‌ها</w:t>
      </w:r>
      <w:r w:rsidRPr="00FF278B">
        <w:rPr>
          <w:rFonts w:cs="B Mitra" w:hint="cs"/>
          <w:sz w:val="28"/>
          <w:szCs w:val="28"/>
          <w:rtl/>
        </w:rPr>
        <w:t>ی</w:t>
      </w:r>
      <w:r w:rsidRPr="00FF278B">
        <w:rPr>
          <w:rFonts w:cs="B Mitra"/>
          <w:sz w:val="28"/>
          <w:szCs w:val="28"/>
          <w:rtl/>
        </w:rPr>
        <w:t xml:space="preserve"> نو</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(5) (الف)</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ايجاد نظام ترب</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ن</w:t>
      </w:r>
      <w:r w:rsidRPr="00FF278B">
        <w:rPr>
          <w:rFonts w:cs="B Mitra" w:hint="cs"/>
          <w:sz w:val="28"/>
          <w:szCs w:val="28"/>
          <w:rtl/>
        </w:rPr>
        <w:t>ی</w:t>
      </w:r>
      <w:r w:rsidRPr="00FF278B">
        <w:rPr>
          <w:rFonts w:cs="B Mitra" w:hint="eastAsia"/>
          <w:sz w:val="28"/>
          <w:szCs w:val="28"/>
          <w:rtl/>
        </w:rPr>
        <w:t>رو</w:t>
      </w:r>
      <w:r w:rsidRPr="00FF278B">
        <w:rPr>
          <w:rFonts w:cs="B Mitra" w:hint="cs"/>
          <w:sz w:val="28"/>
          <w:szCs w:val="28"/>
          <w:rtl/>
        </w:rPr>
        <w:t>ی</w:t>
      </w:r>
      <w:r w:rsidRPr="00FF278B">
        <w:rPr>
          <w:rFonts w:cs="B Mitra"/>
          <w:sz w:val="28"/>
          <w:szCs w:val="28"/>
          <w:rtl/>
        </w:rPr>
        <w:t xml:space="preserve"> انسان</w:t>
      </w:r>
      <w:r w:rsidRPr="00FF278B">
        <w:rPr>
          <w:rFonts w:cs="B Mitra" w:hint="cs"/>
          <w:sz w:val="28"/>
          <w:szCs w:val="28"/>
          <w:rtl/>
        </w:rPr>
        <w:t>ی</w:t>
      </w:r>
      <w:r w:rsidRPr="00FF278B">
        <w:rPr>
          <w:rFonts w:cs="B Mitra"/>
          <w:sz w:val="28"/>
          <w:szCs w:val="28"/>
          <w:rtl/>
        </w:rPr>
        <w:t xml:space="preserve"> موردن</w:t>
      </w:r>
      <w:r w:rsidRPr="00FF278B">
        <w:rPr>
          <w:rFonts w:cs="B Mitra" w:hint="cs"/>
          <w:sz w:val="28"/>
          <w:szCs w:val="28"/>
          <w:rtl/>
        </w:rPr>
        <w:t>ی</w:t>
      </w:r>
      <w:r w:rsidRPr="00FF278B">
        <w:rPr>
          <w:rFonts w:cs="B Mitra" w:hint="eastAsia"/>
          <w:sz w:val="28"/>
          <w:szCs w:val="28"/>
          <w:rtl/>
        </w:rPr>
        <w:t>از</w:t>
      </w:r>
      <w:r w:rsidRPr="00FF278B">
        <w:rPr>
          <w:rFonts w:cs="B Mitra"/>
          <w:sz w:val="28"/>
          <w:szCs w:val="28"/>
          <w:rtl/>
        </w:rPr>
        <w:t xml:space="preserve"> بخش کشاورز</w:t>
      </w:r>
      <w:r w:rsidRPr="00FF278B">
        <w:rPr>
          <w:rFonts w:cs="B Mitra" w:hint="cs"/>
          <w:sz w:val="28"/>
          <w:szCs w:val="28"/>
          <w:rtl/>
        </w:rPr>
        <w:t>ی</w:t>
      </w:r>
      <w:r w:rsidRPr="00FF278B">
        <w:rPr>
          <w:rFonts w:cs="B Mitra"/>
          <w:sz w:val="28"/>
          <w:szCs w:val="28"/>
          <w:rtl/>
        </w:rPr>
        <w:t xml:space="preserve"> از طر</w:t>
      </w:r>
      <w:r w:rsidRPr="00FF278B">
        <w:rPr>
          <w:rFonts w:cs="B Mitra" w:hint="cs"/>
          <w:sz w:val="28"/>
          <w:szCs w:val="28"/>
          <w:rtl/>
        </w:rPr>
        <w:t>ی</w:t>
      </w:r>
      <w:r w:rsidRPr="00FF278B">
        <w:rPr>
          <w:rFonts w:cs="B Mitra" w:hint="eastAsia"/>
          <w:sz w:val="28"/>
          <w:szCs w:val="28"/>
          <w:rtl/>
        </w:rPr>
        <w:t>ق</w:t>
      </w:r>
      <w:r w:rsidRPr="00FF278B">
        <w:rPr>
          <w:rFonts w:cs="B Mitra"/>
          <w:sz w:val="28"/>
          <w:szCs w:val="28"/>
          <w:rtl/>
        </w:rPr>
        <w:t xml:space="preserve"> تحول در نظام آموزش عال</w:t>
      </w:r>
      <w:r w:rsidRPr="00FF278B">
        <w:rPr>
          <w:rFonts w:cs="B Mitra" w:hint="cs"/>
          <w:sz w:val="28"/>
          <w:szCs w:val="28"/>
          <w:rtl/>
        </w:rPr>
        <w:t>ی</w:t>
      </w:r>
      <w:r w:rsidRPr="00FF278B">
        <w:rPr>
          <w:rFonts w:cs="B Mitra"/>
          <w:sz w:val="28"/>
          <w:szCs w:val="28"/>
          <w:rtl/>
        </w:rPr>
        <w:t xml:space="preserve"> و هنرستان‌ها و تقو</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آموزش‌ها</w:t>
      </w:r>
      <w:r w:rsidRPr="00FF278B">
        <w:rPr>
          <w:rFonts w:cs="B Mitra" w:hint="cs"/>
          <w:sz w:val="28"/>
          <w:szCs w:val="28"/>
          <w:rtl/>
        </w:rPr>
        <w:t>ی</w:t>
      </w:r>
      <w:r w:rsidRPr="00FF278B">
        <w:rPr>
          <w:rFonts w:cs="B Mitra"/>
          <w:sz w:val="28"/>
          <w:szCs w:val="28"/>
          <w:rtl/>
        </w:rPr>
        <w:t xml:space="preserve"> مهارت</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با تأک</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بر سامانده</w:t>
      </w:r>
      <w:r w:rsidRPr="00FF278B">
        <w:rPr>
          <w:rFonts w:cs="B Mitra" w:hint="cs"/>
          <w:sz w:val="28"/>
          <w:szCs w:val="28"/>
          <w:rtl/>
        </w:rPr>
        <w:t>ی</w:t>
      </w:r>
      <w:r w:rsidRPr="00FF278B">
        <w:rPr>
          <w:rFonts w:cs="B Mitra"/>
          <w:sz w:val="28"/>
          <w:szCs w:val="28"/>
          <w:rtl/>
        </w:rPr>
        <w:t xml:space="preserve"> کارآموز</w:t>
      </w:r>
      <w:r w:rsidRPr="00FF278B">
        <w:rPr>
          <w:rFonts w:cs="B Mitra" w:hint="cs"/>
          <w:sz w:val="28"/>
          <w:szCs w:val="28"/>
          <w:rtl/>
        </w:rPr>
        <w:t>ی</w:t>
      </w:r>
      <w:r w:rsidRPr="00FF278B">
        <w:rPr>
          <w:rFonts w:cs="B Mitra"/>
          <w:sz w:val="28"/>
          <w:szCs w:val="28"/>
          <w:rtl/>
        </w:rPr>
        <w:t xml:space="preserve"> و کارورز</w:t>
      </w:r>
      <w:r w:rsidRPr="00FF278B">
        <w:rPr>
          <w:rFonts w:cs="B Mitra" w:hint="cs"/>
          <w:sz w:val="28"/>
          <w:szCs w:val="28"/>
          <w:rtl/>
        </w:rPr>
        <w:t>ی</w:t>
      </w:r>
      <w:r w:rsidRPr="00FF278B">
        <w:rPr>
          <w:rFonts w:cs="B Mitra"/>
          <w:sz w:val="28"/>
          <w:szCs w:val="28"/>
          <w:rtl/>
        </w:rPr>
        <w:t xml:space="preserve"> دانش‌آموزان و دانشجو</w:t>
      </w:r>
      <w:r w:rsidRPr="00FF278B">
        <w:rPr>
          <w:rFonts w:cs="B Mitra" w:hint="cs"/>
          <w:sz w:val="28"/>
          <w:szCs w:val="28"/>
          <w:rtl/>
        </w:rPr>
        <w:t>ی</w:t>
      </w:r>
      <w:r w:rsidRPr="00FF278B">
        <w:rPr>
          <w:rFonts w:cs="B Mitra" w:hint="eastAsia"/>
          <w:sz w:val="28"/>
          <w:szCs w:val="28"/>
          <w:rtl/>
        </w:rPr>
        <w:t>ان،</w:t>
      </w:r>
      <w:r w:rsidRPr="00FF278B">
        <w:rPr>
          <w:rFonts w:cs="B Mitra"/>
          <w:sz w:val="28"/>
          <w:szCs w:val="28"/>
          <w:rtl/>
        </w:rPr>
        <w:t xml:space="preserve"> اصلاح و به‌روزرسان</w:t>
      </w:r>
      <w:r w:rsidRPr="00FF278B">
        <w:rPr>
          <w:rFonts w:cs="B Mitra" w:hint="cs"/>
          <w:sz w:val="28"/>
          <w:szCs w:val="28"/>
          <w:rtl/>
        </w:rPr>
        <w:t>ی</w:t>
      </w:r>
      <w:r w:rsidRPr="00FF278B">
        <w:rPr>
          <w:rFonts w:cs="B Mitra"/>
          <w:sz w:val="28"/>
          <w:szCs w:val="28"/>
          <w:rtl/>
        </w:rPr>
        <w:t xml:space="preserve"> سرفصل دروس، برگزار</w:t>
      </w:r>
      <w:r w:rsidRPr="00FF278B">
        <w:rPr>
          <w:rFonts w:cs="B Mitra" w:hint="cs"/>
          <w:sz w:val="28"/>
          <w:szCs w:val="28"/>
          <w:rtl/>
        </w:rPr>
        <w:t>ی</w:t>
      </w:r>
      <w:r w:rsidRPr="00FF278B">
        <w:rPr>
          <w:rFonts w:cs="B Mitra"/>
          <w:sz w:val="28"/>
          <w:szCs w:val="28"/>
          <w:rtl/>
        </w:rPr>
        <w:t xml:space="preserve"> دوره‌ها</w:t>
      </w:r>
      <w:r w:rsidRPr="00FF278B">
        <w:rPr>
          <w:rFonts w:cs="B Mitra" w:hint="cs"/>
          <w:sz w:val="28"/>
          <w:szCs w:val="28"/>
          <w:rtl/>
        </w:rPr>
        <w:t>ی</w:t>
      </w:r>
      <w:r w:rsidRPr="00FF278B">
        <w:rPr>
          <w:rFonts w:cs="B Mitra"/>
          <w:sz w:val="28"/>
          <w:szCs w:val="28"/>
          <w:rtl/>
        </w:rPr>
        <w:t xml:space="preserve"> مهارت‌آموز</w:t>
      </w:r>
      <w:r w:rsidRPr="00FF278B">
        <w:rPr>
          <w:rFonts w:cs="B Mitra" w:hint="cs"/>
          <w:sz w:val="28"/>
          <w:szCs w:val="28"/>
          <w:rtl/>
        </w:rPr>
        <w:t>ی</w:t>
      </w:r>
      <w:r w:rsidRPr="00FF278B">
        <w:rPr>
          <w:rFonts w:cs="B Mitra"/>
          <w:sz w:val="28"/>
          <w:szCs w:val="28"/>
          <w:rtl/>
        </w:rPr>
        <w:t xml:space="preserve"> کوتا</w:t>
      </w:r>
      <w:r w:rsidRPr="00FF278B">
        <w:rPr>
          <w:rFonts w:cs="B Mitra" w:hint="eastAsia"/>
          <w:sz w:val="28"/>
          <w:szCs w:val="28"/>
          <w:rtl/>
        </w:rPr>
        <w:t>ه‌مدت</w:t>
      </w:r>
      <w:r w:rsidRPr="00FF278B">
        <w:rPr>
          <w:rFonts w:cs="B Mitra"/>
          <w:sz w:val="28"/>
          <w:szCs w:val="28"/>
          <w:rtl/>
        </w:rPr>
        <w:t xml:space="preserve"> برا</w:t>
      </w:r>
      <w:r w:rsidRPr="00FF278B">
        <w:rPr>
          <w:rFonts w:cs="B Mitra" w:hint="cs"/>
          <w:sz w:val="28"/>
          <w:szCs w:val="28"/>
          <w:rtl/>
        </w:rPr>
        <w:t>ی</w:t>
      </w:r>
      <w:r w:rsidRPr="00FF278B">
        <w:rPr>
          <w:rFonts w:cs="B Mitra"/>
          <w:sz w:val="28"/>
          <w:szCs w:val="28"/>
          <w:rtl/>
        </w:rPr>
        <w:t xml:space="preserve"> تمام متقاض</w:t>
      </w:r>
      <w:r w:rsidRPr="00FF278B">
        <w:rPr>
          <w:rFonts w:cs="B Mitra" w:hint="cs"/>
          <w:sz w:val="28"/>
          <w:szCs w:val="28"/>
          <w:rtl/>
        </w:rPr>
        <w:t>ی</w:t>
      </w:r>
      <w:r w:rsidRPr="00FF278B">
        <w:rPr>
          <w:rFonts w:cs="B Mitra" w:hint="eastAsia"/>
          <w:sz w:val="28"/>
          <w:szCs w:val="28"/>
          <w:rtl/>
        </w:rPr>
        <w:t>ان</w:t>
      </w:r>
      <w:r w:rsidRPr="00FF278B">
        <w:rPr>
          <w:rFonts w:cs="B Mitra"/>
          <w:sz w:val="28"/>
          <w:szCs w:val="28"/>
          <w:rtl/>
        </w:rPr>
        <w:t xml:space="preserve"> در مناطق دارا</w:t>
      </w:r>
      <w:r w:rsidRPr="00FF278B">
        <w:rPr>
          <w:rFonts w:cs="B Mitra" w:hint="cs"/>
          <w:sz w:val="28"/>
          <w:szCs w:val="28"/>
          <w:rtl/>
        </w:rPr>
        <w:t>ی</w:t>
      </w:r>
      <w:r w:rsidRPr="00FF278B">
        <w:rPr>
          <w:rFonts w:cs="B Mitra"/>
          <w:sz w:val="28"/>
          <w:szCs w:val="28"/>
          <w:rtl/>
        </w:rPr>
        <w:t xml:space="preserve"> ظرف</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کشاورز</w:t>
      </w:r>
      <w:r w:rsidRPr="00FF278B">
        <w:rPr>
          <w:rFonts w:cs="B Mitra" w:hint="cs"/>
          <w:sz w:val="28"/>
          <w:szCs w:val="28"/>
          <w:rtl/>
        </w:rPr>
        <w:t>ی</w:t>
      </w:r>
      <w:r w:rsidRPr="00FF278B">
        <w:rPr>
          <w:rFonts w:cs="B Mitra"/>
          <w:sz w:val="28"/>
          <w:szCs w:val="28"/>
          <w:rtl/>
        </w:rPr>
        <w:t xml:space="preserve"> و اصلاح سازوکارها</w:t>
      </w:r>
      <w:r w:rsidRPr="00FF278B">
        <w:rPr>
          <w:rFonts w:cs="B Mitra" w:hint="cs"/>
          <w:sz w:val="28"/>
          <w:szCs w:val="28"/>
          <w:rtl/>
        </w:rPr>
        <w:t>ی</w:t>
      </w:r>
      <w:r w:rsidRPr="00FF278B">
        <w:rPr>
          <w:rFonts w:cs="B Mitra"/>
          <w:sz w:val="28"/>
          <w:szCs w:val="28"/>
          <w:rtl/>
        </w:rPr>
        <w:t xml:space="preserve"> هدا</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تحص</w:t>
      </w:r>
      <w:r w:rsidRPr="00FF278B">
        <w:rPr>
          <w:rFonts w:cs="B Mitra" w:hint="cs"/>
          <w:sz w:val="28"/>
          <w:szCs w:val="28"/>
          <w:rtl/>
        </w:rPr>
        <w:t>ی</w:t>
      </w:r>
      <w:r w:rsidRPr="00FF278B">
        <w:rPr>
          <w:rFonts w:cs="B Mitra" w:hint="eastAsia"/>
          <w:sz w:val="28"/>
          <w:szCs w:val="28"/>
          <w:rtl/>
        </w:rPr>
        <w:t>ل</w:t>
      </w:r>
      <w:r w:rsidRPr="00FF278B">
        <w:rPr>
          <w:rFonts w:cs="B Mitra" w:hint="cs"/>
          <w:sz w:val="28"/>
          <w:szCs w:val="28"/>
          <w:rtl/>
        </w:rPr>
        <w:t>ی</w:t>
      </w:r>
      <w:r w:rsidRPr="00FF278B">
        <w:rPr>
          <w:rFonts w:cs="B Mitra"/>
          <w:sz w:val="28"/>
          <w:szCs w:val="28"/>
          <w:rtl/>
        </w:rPr>
        <w:t xml:space="preserve"> در ا</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مناطق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افزا</w:t>
      </w:r>
      <w:r w:rsidRPr="00FF278B">
        <w:rPr>
          <w:rFonts w:cs="B Mitra" w:hint="cs"/>
          <w:sz w:val="28"/>
          <w:szCs w:val="28"/>
          <w:rtl/>
        </w:rPr>
        <w:t>ی</w:t>
      </w:r>
      <w:r w:rsidRPr="00FF278B">
        <w:rPr>
          <w:rFonts w:cs="B Mitra" w:hint="eastAsia"/>
          <w:sz w:val="28"/>
          <w:szCs w:val="28"/>
          <w:rtl/>
        </w:rPr>
        <w:t>ش</w:t>
      </w:r>
      <w:r w:rsidRPr="00FF278B">
        <w:rPr>
          <w:rFonts w:cs="B Mitra"/>
          <w:sz w:val="28"/>
          <w:szCs w:val="28"/>
          <w:rtl/>
        </w:rPr>
        <w:t xml:space="preserve"> سهم انواع برنامه</w:t>
      </w:r>
      <w:r w:rsidRPr="00FF278B">
        <w:rPr>
          <w:rFonts w:cs="Calibri" w:hint="cs"/>
          <w:sz w:val="28"/>
          <w:szCs w:val="28"/>
          <w:rtl/>
        </w:rPr>
        <w:t>¬</w:t>
      </w:r>
      <w:r w:rsidRPr="00FF278B">
        <w:rPr>
          <w:rFonts w:cs="B Mitra" w:hint="cs"/>
          <w:sz w:val="28"/>
          <w:szCs w:val="28"/>
          <w:rtl/>
        </w:rPr>
        <w:t>های</w:t>
      </w:r>
      <w:r w:rsidRPr="00FF278B">
        <w:rPr>
          <w:rFonts w:cs="B Mitra"/>
          <w:sz w:val="28"/>
          <w:szCs w:val="28"/>
          <w:rtl/>
        </w:rPr>
        <w:t xml:space="preserve"> ترو</w:t>
      </w:r>
      <w:r w:rsidRPr="00FF278B">
        <w:rPr>
          <w:rFonts w:cs="B Mitra" w:hint="cs"/>
          <w:sz w:val="28"/>
          <w:szCs w:val="28"/>
          <w:rtl/>
        </w:rPr>
        <w:t>ی</w:t>
      </w:r>
      <w:r w:rsidRPr="00FF278B">
        <w:rPr>
          <w:rFonts w:cs="B Mitra" w:hint="eastAsia"/>
          <w:sz w:val="28"/>
          <w:szCs w:val="28"/>
          <w:rtl/>
        </w:rPr>
        <w:t>ج</w:t>
      </w:r>
      <w:r w:rsidRPr="00FF278B">
        <w:rPr>
          <w:rFonts w:cs="B Mitra" w:hint="cs"/>
          <w:sz w:val="28"/>
          <w:szCs w:val="28"/>
          <w:rtl/>
        </w:rPr>
        <w:t>ی</w:t>
      </w:r>
      <w:r w:rsidRPr="00FF278B">
        <w:rPr>
          <w:rFonts w:cs="B Mitra"/>
          <w:sz w:val="28"/>
          <w:szCs w:val="28"/>
          <w:rtl/>
        </w:rPr>
        <w:t xml:space="preserve"> حوزه کشاورز</w:t>
      </w:r>
      <w:r w:rsidRPr="00FF278B">
        <w:rPr>
          <w:rFonts w:cs="B Mitra" w:hint="cs"/>
          <w:sz w:val="28"/>
          <w:szCs w:val="28"/>
          <w:rtl/>
        </w:rPr>
        <w:t>ی</w:t>
      </w:r>
      <w:r w:rsidRPr="00FF278B">
        <w:rPr>
          <w:rFonts w:cs="B Mitra"/>
          <w:sz w:val="28"/>
          <w:szCs w:val="28"/>
          <w:rtl/>
        </w:rPr>
        <w:t xml:space="preserve"> در شبکه‌ها</w:t>
      </w:r>
      <w:r w:rsidRPr="00FF278B">
        <w:rPr>
          <w:rFonts w:cs="B Mitra" w:hint="cs"/>
          <w:sz w:val="28"/>
          <w:szCs w:val="28"/>
          <w:rtl/>
        </w:rPr>
        <w:t>ی</w:t>
      </w:r>
      <w:r w:rsidRPr="00FF278B">
        <w:rPr>
          <w:rFonts w:cs="B Mitra"/>
          <w:sz w:val="28"/>
          <w:szCs w:val="28"/>
          <w:rtl/>
        </w:rPr>
        <w:t xml:space="preserve"> اصل</w:t>
      </w:r>
      <w:r w:rsidRPr="00FF278B">
        <w:rPr>
          <w:rFonts w:cs="B Mitra" w:hint="cs"/>
          <w:sz w:val="28"/>
          <w:szCs w:val="28"/>
          <w:rtl/>
        </w:rPr>
        <w:t>ی</w:t>
      </w:r>
      <w:r w:rsidRPr="00FF278B">
        <w:rPr>
          <w:rFonts w:cs="B Mitra"/>
          <w:sz w:val="28"/>
          <w:szCs w:val="28"/>
          <w:rtl/>
        </w:rPr>
        <w:t xml:space="preserve"> رسانه مل</w:t>
      </w:r>
      <w:r w:rsidRPr="00FF278B">
        <w:rPr>
          <w:rFonts w:cs="B Mitra" w:hint="cs"/>
          <w:sz w:val="28"/>
          <w:szCs w:val="28"/>
          <w:rtl/>
        </w:rPr>
        <w:t>ی</w:t>
      </w:r>
      <w:r w:rsidRPr="00FF278B">
        <w:rPr>
          <w:rFonts w:cs="B Mitra"/>
          <w:sz w:val="28"/>
          <w:szCs w:val="28"/>
          <w:rtl/>
        </w:rPr>
        <w:t xml:space="preserve"> با رو</w:t>
      </w:r>
      <w:r w:rsidRPr="00FF278B">
        <w:rPr>
          <w:rFonts w:cs="B Mitra" w:hint="cs"/>
          <w:sz w:val="28"/>
          <w:szCs w:val="28"/>
          <w:rtl/>
        </w:rPr>
        <w:t>ی</w:t>
      </w:r>
      <w:r w:rsidRPr="00FF278B">
        <w:rPr>
          <w:rFonts w:cs="B Mitra" w:hint="eastAsia"/>
          <w:sz w:val="28"/>
          <w:szCs w:val="28"/>
          <w:rtl/>
        </w:rPr>
        <w:t>کرد</w:t>
      </w:r>
      <w:r w:rsidRPr="00FF278B">
        <w:rPr>
          <w:rFonts w:cs="B Mitra"/>
          <w:sz w:val="28"/>
          <w:szCs w:val="28"/>
          <w:rtl/>
        </w:rPr>
        <w:t xml:space="preserve"> ام</w:t>
      </w:r>
      <w:r w:rsidRPr="00FF278B">
        <w:rPr>
          <w:rFonts w:cs="B Mitra" w:hint="cs"/>
          <w:sz w:val="28"/>
          <w:szCs w:val="28"/>
          <w:rtl/>
        </w:rPr>
        <w:t>ی</w:t>
      </w:r>
      <w:r w:rsidRPr="00FF278B">
        <w:rPr>
          <w:rFonts w:cs="B Mitra" w:hint="eastAsia"/>
          <w:sz w:val="28"/>
          <w:szCs w:val="28"/>
          <w:rtl/>
        </w:rPr>
        <w:t>دآفر</w:t>
      </w:r>
      <w:r w:rsidRPr="00FF278B">
        <w:rPr>
          <w:rFonts w:cs="B Mitra" w:hint="cs"/>
          <w:sz w:val="28"/>
          <w:szCs w:val="28"/>
          <w:rtl/>
        </w:rPr>
        <w:t>ی</w:t>
      </w:r>
      <w:r w:rsidRPr="00FF278B">
        <w:rPr>
          <w:rFonts w:cs="B Mitra" w:hint="eastAsia"/>
          <w:sz w:val="28"/>
          <w:szCs w:val="28"/>
          <w:rtl/>
        </w:rPr>
        <w:t>ن</w:t>
      </w:r>
      <w:r w:rsidRPr="00FF278B">
        <w:rPr>
          <w:rFonts w:cs="B Mitra" w:hint="cs"/>
          <w:sz w:val="28"/>
          <w:szCs w:val="28"/>
          <w:rtl/>
        </w:rPr>
        <w:t>ی</w:t>
      </w:r>
      <w:r w:rsidRPr="00FF278B">
        <w:rPr>
          <w:rFonts w:cs="B Mitra"/>
          <w:sz w:val="28"/>
          <w:szCs w:val="28"/>
          <w:rtl/>
        </w:rPr>
        <w:t xml:space="preserve"> و افزا</w:t>
      </w:r>
      <w:r w:rsidRPr="00FF278B">
        <w:rPr>
          <w:rFonts w:cs="B Mitra" w:hint="cs"/>
          <w:sz w:val="28"/>
          <w:szCs w:val="28"/>
          <w:rtl/>
        </w:rPr>
        <w:t>ی</w:t>
      </w:r>
      <w:r w:rsidRPr="00FF278B">
        <w:rPr>
          <w:rFonts w:cs="B Mitra" w:hint="eastAsia"/>
          <w:sz w:val="28"/>
          <w:szCs w:val="28"/>
          <w:rtl/>
        </w:rPr>
        <w:t>ش</w:t>
      </w:r>
      <w:r w:rsidRPr="00FF278B">
        <w:rPr>
          <w:rFonts w:cs="B Mitra"/>
          <w:sz w:val="28"/>
          <w:szCs w:val="28"/>
          <w:rtl/>
        </w:rPr>
        <w:t xml:space="preserve"> انگ</w:t>
      </w:r>
      <w:r w:rsidRPr="00FF278B">
        <w:rPr>
          <w:rFonts w:cs="B Mitra" w:hint="cs"/>
          <w:sz w:val="28"/>
          <w:szCs w:val="28"/>
          <w:rtl/>
        </w:rPr>
        <w:t>ی</w:t>
      </w:r>
      <w:r w:rsidRPr="00FF278B">
        <w:rPr>
          <w:rFonts w:cs="B Mitra" w:hint="eastAsia"/>
          <w:sz w:val="28"/>
          <w:szCs w:val="28"/>
          <w:rtl/>
        </w:rPr>
        <w:t>زه</w:t>
      </w:r>
      <w:r w:rsidRPr="00FF278B">
        <w:rPr>
          <w:rFonts w:cs="B Mitra"/>
          <w:sz w:val="28"/>
          <w:szCs w:val="28"/>
          <w:rtl/>
        </w:rPr>
        <w:t xml:space="preserve">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تب</w:t>
      </w:r>
      <w:r w:rsidRPr="00FF278B">
        <w:rPr>
          <w:rFonts w:cs="B Mitra" w:hint="cs"/>
          <w:sz w:val="28"/>
          <w:szCs w:val="28"/>
          <w:rtl/>
        </w:rPr>
        <w:t>یی</w:t>
      </w:r>
      <w:r w:rsidRPr="00FF278B">
        <w:rPr>
          <w:rFonts w:cs="B Mitra" w:hint="eastAsia"/>
          <w:sz w:val="28"/>
          <w:szCs w:val="28"/>
          <w:rtl/>
        </w:rPr>
        <w:t>ن</w:t>
      </w:r>
      <w:r w:rsidRPr="00FF278B">
        <w:rPr>
          <w:rFonts w:cs="B Mitra"/>
          <w:sz w:val="28"/>
          <w:szCs w:val="28"/>
          <w:rtl/>
        </w:rPr>
        <w:t xml:space="preserve"> نقش ممتاز کشاورز</w:t>
      </w:r>
      <w:r w:rsidRPr="00FF278B">
        <w:rPr>
          <w:rFonts w:cs="B Mitra" w:hint="cs"/>
          <w:sz w:val="28"/>
          <w:szCs w:val="28"/>
          <w:rtl/>
        </w:rPr>
        <w:t>ی</w:t>
      </w:r>
      <w:r w:rsidRPr="00FF278B">
        <w:rPr>
          <w:rFonts w:cs="B Mitra"/>
          <w:sz w:val="28"/>
          <w:szCs w:val="28"/>
          <w:rtl/>
        </w:rPr>
        <w:t xml:space="preserve"> و کشاورزان در استقلال، اقتدار و پ</w:t>
      </w:r>
      <w:r w:rsidRPr="00FF278B">
        <w:rPr>
          <w:rFonts w:cs="B Mitra" w:hint="cs"/>
          <w:sz w:val="28"/>
          <w:szCs w:val="28"/>
          <w:rtl/>
        </w:rPr>
        <w:t>ی</w:t>
      </w:r>
      <w:r w:rsidRPr="00FF278B">
        <w:rPr>
          <w:rFonts w:cs="B Mitra" w:hint="eastAsia"/>
          <w:sz w:val="28"/>
          <w:szCs w:val="28"/>
          <w:rtl/>
        </w:rPr>
        <w:t>شرفت</w:t>
      </w:r>
      <w:r w:rsidRPr="00FF278B">
        <w:rPr>
          <w:rFonts w:cs="B Mitra"/>
          <w:sz w:val="28"/>
          <w:szCs w:val="28"/>
          <w:rtl/>
        </w:rPr>
        <w:t xml:space="preserve"> کشور و تکر</w:t>
      </w:r>
      <w:r w:rsidRPr="00FF278B">
        <w:rPr>
          <w:rFonts w:cs="B Mitra" w:hint="cs"/>
          <w:sz w:val="28"/>
          <w:szCs w:val="28"/>
          <w:rtl/>
        </w:rPr>
        <w:t>ی</w:t>
      </w:r>
      <w:r w:rsidRPr="00FF278B">
        <w:rPr>
          <w:rFonts w:cs="B Mitra" w:hint="eastAsia"/>
          <w:sz w:val="28"/>
          <w:szCs w:val="28"/>
          <w:rtl/>
        </w:rPr>
        <w:t>م</w:t>
      </w:r>
      <w:r w:rsidRPr="00FF278B">
        <w:rPr>
          <w:rFonts w:cs="B Mitra"/>
          <w:sz w:val="28"/>
          <w:szCs w:val="28"/>
          <w:rtl/>
        </w:rPr>
        <w:t xml:space="preserve"> کشاورزان در جامعه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تدق</w:t>
      </w:r>
      <w:r w:rsidRPr="00FF278B">
        <w:rPr>
          <w:rFonts w:cs="B Mitra" w:hint="cs"/>
          <w:sz w:val="28"/>
          <w:szCs w:val="28"/>
          <w:rtl/>
        </w:rPr>
        <w:t>ی</w:t>
      </w:r>
      <w:r w:rsidRPr="00FF278B">
        <w:rPr>
          <w:rFonts w:cs="B Mitra" w:hint="eastAsia"/>
          <w:sz w:val="28"/>
          <w:szCs w:val="28"/>
          <w:rtl/>
        </w:rPr>
        <w:t>ق</w:t>
      </w:r>
      <w:r w:rsidRPr="00FF278B">
        <w:rPr>
          <w:rFonts w:cs="B Mitra"/>
          <w:sz w:val="28"/>
          <w:szCs w:val="28"/>
          <w:rtl/>
        </w:rPr>
        <w:t xml:space="preserve"> حوزه فعال</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و مصاد</w:t>
      </w:r>
      <w:r w:rsidRPr="00FF278B">
        <w:rPr>
          <w:rFonts w:cs="B Mitra" w:hint="cs"/>
          <w:sz w:val="28"/>
          <w:szCs w:val="28"/>
          <w:rtl/>
        </w:rPr>
        <w:t>ی</w:t>
      </w:r>
      <w:r w:rsidRPr="00FF278B">
        <w:rPr>
          <w:rFonts w:cs="B Mitra" w:hint="eastAsia"/>
          <w:sz w:val="28"/>
          <w:szCs w:val="28"/>
          <w:rtl/>
        </w:rPr>
        <w:t>ق</w:t>
      </w:r>
      <w:r w:rsidRPr="00FF278B">
        <w:rPr>
          <w:rFonts w:cs="B Mitra"/>
          <w:sz w:val="28"/>
          <w:szCs w:val="28"/>
          <w:rtl/>
        </w:rPr>
        <w:t xml:space="preserve"> تحق</w:t>
      </w:r>
      <w:r w:rsidRPr="00FF278B">
        <w:rPr>
          <w:rFonts w:cs="B Mitra" w:hint="cs"/>
          <w:sz w:val="28"/>
          <w:szCs w:val="28"/>
          <w:rtl/>
        </w:rPr>
        <w:t>ی</w:t>
      </w:r>
      <w:r w:rsidRPr="00FF278B">
        <w:rPr>
          <w:rFonts w:cs="B Mitra" w:hint="eastAsia"/>
          <w:sz w:val="28"/>
          <w:szCs w:val="28"/>
          <w:rtl/>
        </w:rPr>
        <w:t>قات</w:t>
      </w:r>
      <w:r w:rsidRPr="00FF278B">
        <w:rPr>
          <w:rFonts w:cs="B Mitra"/>
          <w:sz w:val="28"/>
          <w:szCs w:val="28"/>
          <w:rtl/>
        </w:rPr>
        <w:t xml:space="preserve"> دولت</w:t>
      </w:r>
      <w:r w:rsidRPr="00FF278B">
        <w:rPr>
          <w:rFonts w:cs="B Mitra" w:hint="cs"/>
          <w:sz w:val="28"/>
          <w:szCs w:val="28"/>
          <w:rtl/>
        </w:rPr>
        <w:t>ی</w:t>
      </w:r>
      <w:r w:rsidRPr="00FF278B">
        <w:rPr>
          <w:rFonts w:cs="B Mitra"/>
          <w:sz w:val="28"/>
          <w:szCs w:val="28"/>
          <w:rtl/>
        </w:rPr>
        <w:t xml:space="preserve"> در جهت افزا</w:t>
      </w:r>
      <w:r w:rsidRPr="00FF278B">
        <w:rPr>
          <w:rFonts w:cs="B Mitra" w:hint="cs"/>
          <w:sz w:val="28"/>
          <w:szCs w:val="28"/>
          <w:rtl/>
        </w:rPr>
        <w:t>ی</w:t>
      </w:r>
      <w:r w:rsidRPr="00FF278B">
        <w:rPr>
          <w:rFonts w:cs="B Mitra" w:hint="eastAsia"/>
          <w:sz w:val="28"/>
          <w:szCs w:val="28"/>
          <w:rtl/>
        </w:rPr>
        <w:t>ش</w:t>
      </w:r>
      <w:r w:rsidRPr="00FF278B">
        <w:rPr>
          <w:rFonts w:cs="B Mitra"/>
          <w:sz w:val="28"/>
          <w:szCs w:val="28"/>
          <w:rtl/>
        </w:rPr>
        <w:t xml:space="preserve"> تحق</w:t>
      </w:r>
      <w:r w:rsidRPr="00FF278B">
        <w:rPr>
          <w:rFonts w:cs="B Mitra" w:hint="cs"/>
          <w:sz w:val="28"/>
          <w:szCs w:val="28"/>
          <w:rtl/>
        </w:rPr>
        <w:t>ی</w:t>
      </w:r>
      <w:r w:rsidRPr="00FF278B">
        <w:rPr>
          <w:rFonts w:cs="B Mitra" w:hint="eastAsia"/>
          <w:sz w:val="28"/>
          <w:szCs w:val="28"/>
          <w:rtl/>
        </w:rPr>
        <w:t>قات</w:t>
      </w:r>
      <w:r w:rsidRPr="00FF278B">
        <w:rPr>
          <w:rFonts w:cs="B Mitra"/>
          <w:sz w:val="28"/>
          <w:szCs w:val="28"/>
          <w:rtl/>
        </w:rPr>
        <w:t xml:space="preserve"> پا</w:t>
      </w:r>
      <w:r w:rsidRPr="00FF278B">
        <w:rPr>
          <w:rFonts w:cs="B Mitra" w:hint="cs"/>
          <w:sz w:val="28"/>
          <w:szCs w:val="28"/>
          <w:rtl/>
        </w:rPr>
        <w:t>ی</w:t>
      </w:r>
      <w:r w:rsidRPr="00FF278B">
        <w:rPr>
          <w:rFonts w:cs="B Mitra" w:hint="eastAsia"/>
          <w:sz w:val="28"/>
          <w:szCs w:val="28"/>
          <w:rtl/>
        </w:rPr>
        <w:t>ه</w:t>
      </w:r>
      <w:r w:rsidRPr="00FF278B">
        <w:rPr>
          <w:rFonts w:cs="B Mitra"/>
          <w:sz w:val="28"/>
          <w:szCs w:val="28"/>
          <w:rtl/>
        </w:rPr>
        <w:t xml:space="preserve"> و طرح‌ها</w:t>
      </w:r>
      <w:r w:rsidRPr="00FF278B">
        <w:rPr>
          <w:rFonts w:cs="B Mitra" w:hint="cs"/>
          <w:sz w:val="28"/>
          <w:szCs w:val="28"/>
          <w:rtl/>
        </w:rPr>
        <w:t>ی</w:t>
      </w:r>
      <w:r w:rsidRPr="00FF278B">
        <w:rPr>
          <w:rFonts w:cs="B Mitra"/>
          <w:sz w:val="28"/>
          <w:szCs w:val="28"/>
          <w:rtl/>
        </w:rPr>
        <w:t xml:space="preserve"> دارا</w:t>
      </w:r>
      <w:r w:rsidRPr="00FF278B">
        <w:rPr>
          <w:rFonts w:cs="B Mitra" w:hint="cs"/>
          <w:sz w:val="28"/>
          <w:szCs w:val="28"/>
          <w:rtl/>
        </w:rPr>
        <w:t>ی</w:t>
      </w:r>
      <w:r w:rsidRPr="00FF278B">
        <w:rPr>
          <w:rFonts w:cs="B Mitra"/>
          <w:sz w:val="28"/>
          <w:szCs w:val="28"/>
          <w:rtl/>
        </w:rPr>
        <w:t xml:space="preserve"> بازده بلندمدت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زم</w:t>
      </w:r>
      <w:r w:rsidRPr="00FF278B">
        <w:rPr>
          <w:rFonts w:cs="B Mitra" w:hint="cs"/>
          <w:sz w:val="28"/>
          <w:szCs w:val="28"/>
          <w:rtl/>
        </w:rPr>
        <w:t>ی</w:t>
      </w:r>
      <w:r w:rsidRPr="00FF278B">
        <w:rPr>
          <w:rFonts w:cs="B Mitra" w:hint="eastAsia"/>
          <w:sz w:val="28"/>
          <w:szCs w:val="28"/>
          <w:rtl/>
        </w:rPr>
        <w:t>نه‌ساز</w:t>
      </w:r>
      <w:r w:rsidRPr="00FF278B">
        <w:rPr>
          <w:rFonts w:cs="B Mitra" w:hint="cs"/>
          <w:sz w:val="28"/>
          <w:szCs w:val="28"/>
          <w:rtl/>
        </w:rPr>
        <w:t>ی</w:t>
      </w:r>
      <w:r w:rsidRPr="00FF278B">
        <w:rPr>
          <w:rFonts w:cs="B Mitra"/>
          <w:sz w:val="28"/>
          <w:szCs w:val="28"/>
          <w:rtl/>
        </w:rPr>
        <w:t xml:space="preserve"> به منظور افزا</w:t>
      </w:r>
      <w:r w:rsidRPr="00FF278B">
        <w:rPr>
          <w:rFonts w:cs="B Mitra" w:hint="cs"/>
          <w:sz w:val="28"/>
          <w:szCs w:val="28"/>
          <w:rtl/>
        </w:rPr>
        <w:t>ی</w:t>
      </w:r>
      <w:r w:rsidRPr="00FF278B">
        <w:rPr>
          <w:rFonts w:cs="B Mitra" w:hint="eastAsia"/>
          <w:sz w:val="28"/>
          <w:szCs w:val="28"/>
          <w:rtl/>
        </w:rPr>
        <w:t>ش</w:t>
      </w:r>
      <w:r w:rsidRPr="00FF278B">
        <w:rPr>
          <w:rFonts w:cs="B Mitra"/>
          <w:sz w:val="28"/>
          <w:szCs w:val="28"/>
          <w:rtl/>
        </w:rPr>
        <w:t xml:space="preserve"> نقش بخش خصوص</w:t>
      </w:r>
      <w:r w:rsidRPr="00FF278B">
        <w:rPr>
          <w:rFonts w:cs="B Mitra" w:hint="cs"/>
          <w:sz w:val="28"/>
          <w:szCs w:val="28"/>
          <w:rtl/>
        </w:rPr>
        <w:t>ی</w:t>
      </w:r>
      <w:r w:rsidRPr="00FF278B">
        <w:rPr>
          <w:rFonts w:cs="B Mitra"/>
          <w:sz w:val="28"/>
          <w:szCs w:val="28"/>
          <w:rtl/>
        </w:rPr>
        <w:t xml:space="preserve"> در تحق</w:t>
      </w:r>
      <w:r w:rsidRPr="00FF278B">
        <w:rPr>
          <w:rFonts w:cs="B Mitra" w:hint="cs"/>
          <w:sz w:val="28"/>
          <w:szCs w:val="28"/>
          <w:rtl/>
        </w:rPr>
        <w:t>ی</w:t>
      </w:r>
      <w:r w:rsidRPr="00FF278B">
        <w:rPr>
          <w:rFonts w:cs="B Mitra" w:hint="eastAsia"/>
          <w:sz w:val="28"/>
          <w:szCs w:val="28"/>
          <w:rtl/>
        </w:rPr>
        <w:t>قات</w:t>
      </w:r>
      <w:r w:rsidRPr="00FF278B">
        <w:rPr>
          <w:rFonts w:cs="B Mitra"/>
          <w:sz w:val="28"/>
          <w:szCs w:val="28"/>
          <w:rtl/>
        </w:rPr>
        <w:t xml:space="preserve"> دارا</w:t>
      </w:r>
      <w:r w:rsidRPr="00FF278B">
        <w:rPr>
          <w:rFonts w:cs="B Mitra" w:hint="cs"/>
          <w:sz w:val="28"/>
          <w:szCs w:val="28"/>
          <w:rtl/>
        </w:rPr>
        <w:t>ی</w:t>
      </w:r>
      <w:r w:rsidRPr="00FF278B">
        <w:rPr>
          <w:rFonts w:cs="B Mitra"/>
          <w:sz w:val="28"/>
          <w:szCs w:val="28"/>
          <w:rtl/>
        </w:rPr>
        <w:t xml:space="preserve"> توج</w:t>
      </w:r>
      <w:r w:rsidRPr="00FF278B">
        <w:rPr>
          <w:rFonts w:cs="B Mitra" w:hint="cs"/>
          <w:sz w:val="28"/>
          <w:szCs w:val="28"/>
          <w:rtl/>
        </w:rPr>
        <w:t>ی</w:t>
      </w:r>
      <w:r w:rsidRPr="00FF278B">
        <w:rPr>
          <w:rFonts w:cs="B Mitra" w:hint="eastAsia"/>
          <w:sz w:val="28"/>
          <w:szCs w:val="28"/>
          <w:rtl/>
        </w:rPr>
        <w:t>ه</w:t>
      </w:r>
      <w:r w:rsidRPr="00FF278B">
        <w:rPr>
          <w:rFonts w:cs="B Mitra"/>
          <w:sz w:val="28"/>
          <w:szCs w:val="28"/>
          <w:rtl/>
        </w:rPr>
        <w:t xml:space="preserve"> اقتصاد</w:t>
      </w:r>
      <w:r w:rsidRPr="00FF278B">
        <w:rPr>
          <w:rFonts w:cs="B Mitra" w:hint="cs"/>
          <w:sz w:val="28"/>
          <w:szCs w:val="28"/>
          <w:rtl/>
        </w:rPr>
        <w:t>ی</w:t>
      </w:r>
      <w:r w:rsidRPr="00FF278B">
        <w:rPr>
          <w:rFonts w:cs="B Mitra"/>
          <w:sz w:val="28"/>
          <w:szCs w:val="28"/>
          <w:rtl/>
        </w:rPr>
        <w:t xml:space="preserve"> و افزا</w:t>
      </w:r>
      <w:r w:rsidRPr="00FF278B">
        <w:rPr>
          <w:rFonts w:cs="B Mitra" w:hint="cs"/>
          <w:sz w:val="28"/>
          <w:szCs w:val="28"/>
          <w:rtl/>
        </w:rPr>
        <w:t>ی</w:t>
      </w:r>
      <w:r w:rsidRPr="00FF278B">
        <w:rPr>
          <w:rFonts w:cs="B Mitra" w:hint="eastAsia"/>
          <w:sz w:val="28"/>
          <w:szCs w:val="28"/>
          <w:rtl/>
        </w:rPr>
        <w:t>ش</w:t>
      </w:r>
      <w:r w:rsidRPr="00FF278B">
        <w:rPr>
          <w:rFonts w:cs="B Mitra"/>
          <w:sz w:val="28"/>
          <w:szCs w:val="28"/>
          <w:rtl/>
        </w:rPr>
        <w:t xml:space="preserve"> نقش شرکت‌ها</w:t>
      </w:r>
      <w:r w:rsidRPr="00FF278B">
        <w:rPr>
          <w:rFonts w:cs="B Mitra" w:hint="cs"/>
          <w:sz w:val="28"/>
          <w:szCs w:val="28"/>
          <w:rtl/>
        </w:rPr>
        <w:t>ی</w:t>
      </w:r>
      <w:r w:rsidRPr="00FF278B">
        <w:rPr>
          <w:rFonts w:cs="B Mitra"/>
          <w:sz w:val="28"/>
          <w:szCs w:val="28"/>
          <w:rtl/>
        </w:rPr>
        <w:t xml:space="preserve"> دانش‌بن</w:t>
      </w:r>
      <w:r w:rsidRPr="00FF278B">
        <w:rPr>
          <w:rFonts w:cs="B Mitra" w:hint="cs"/>
          <w:sz w:val="28"/>
          <w:szCs w:val="28"/>
          <w:rtl/>
        </w:rPr>
        <w:t>ی</w:t>
      </w:r>
      <w:r w:rsidRPr="00FF278B">
        <w:rPr>
          <w:rFonts w:cs="B Mitra" w:hint="eastAsia"/>
          <w:sz w:val="28"/>
          <w:szCs w:val="28"/>
          <w:rtl/>
        </w:rPr>
        <w:t>ان</w:t>
      </w:r>
      <w:r w:rsidRPr="00FF278B">
        <w:rPr>
          <w:rFonts w:cs="B Mitra"/>
          <w:sz w:val="28"/>
          <w:szCs w:val="28"/>
          <w:rtl/>
        </w:rPr>
        <w:t xml:space="preserve"> در تحق</w:t>
      </w:r>
      <w:r w:rsidRPr="00FF278B">
        <w:rPr>
          <w:rFonts w:cs="B Mitra" w:hint="cs"/>
          <w:sz w:val="28"/>
          <w:szCs w:val="28"/>
          <w:rtl/>
        </w:rPr>
        <w:t>ی</w:t>
      </w:r>
      <w:r w:rsidRPr="00FF278B">
        <w:rPr>
          <w:rFonts w:cs="B Mitra" w:hint="eastAsia"/>
          <w:sz w:val="28"/>
          <w:szCs w:val="28"/>
          <w:rtl/>
        </w:rPr>
        <w:t>قات</w:t>
      </w:r>
      <w:r w:rsidRPr="00FF278B">
        <w:rPr>
          <w:rFonts w:cs="B Mitra"/>
          <w:sz w:val="28"/>
          <w:szCs w:val="28"/>
          <w:rtl/>
        </w:rPr>
        <w:t xml:space="preserve"> حوزه فناور</w:t>
      </w:r>
      <w:r w:rsidRPr="00FF278B">
        <w:rPr>
          <w:rFonts w:cs="B Mitra" w:hint="cs"/>
          <w:sz w:val="28"/>
          <w:szCs w:val="28"/>
          <w:rtl/>
        </w:rPr>
        <w:t>ی‌</w:t>
      </w:r>
      <w:r w:rsidRPr="00FF278B">
        <w:rPr>
          <w:rFonts w:cs="B Mitra" w:hint="eastAsia"/>
          <w:sz w:val="28"/>
          <w:szCs w:val="28"/>
          <w:rtl/>
        </w:rPr>
        <w:t>ها</w:t>
      </w:r>
      <w:r w:rsidRPr="00FF278B">
        <w:rPr>
          <w:rFonts w:cs="B Mitra" w:hint="cs"/>
          <w:sz w:val="28"/>
          <w:szCs w:val="28"/>
          <w:rtl/>
        </w:rPr>
        <w:t>ی</w:t>
      </w:r>
      <w:r w:rsidRPr="00FF278B">
        <w:rPr>
          <w:rFonts w:cs="B Mitra"/>
          <w:sz w:val="28"/>
          <w:szCs w:val="28"/>
          <w:rtl/>
        </w:rPr>
        <w:t xml:space="preserve"> پ</w:t>
      </w:r>
      <w:r w:rsidRPr="00FF278B">
        <w:rPr>
          <w:rFonts w:cs="B Mitra" w:hint="cs"/>
          <w:sz w:val="28"/>
          <w:szCs w:val="28"/>
          <w:rtl/>
        </w:rPr>
        <w:t>ی</w:t>
      </w:r>
      <w:r w:rsidRPr="00FF278B">
        <w:rPr>
          <w:rFonts w:cs="B Mitra" w:hint="eastAsia"/>
          <w:sz w:val="28"/>
          <w:szCs w:val="28"/>
          <w:rtl/>
        </w:rPr>
        <w:t>شرفته</w:t>
      </w:r>
      <w:r w:rsidRPr="00FF278B">
        <w:rPr>
          <w:rFonts w:cs="B Mitra"/>
          <w:sz w:val="28"/>
          <w:szCs w:val="28"/>
          <w:rtl/>
        </w:rPr>
        <w:t xml:space="preserve"> بخش کشاورز</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حما</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از افزا</w:t>
      </w:r>
      <w:r w:rsidRPr="00FF278B">
        <w:rPr>
          <w:rFonts w:cs="B Mitra" w:hint="cs"/>
          <w:sz w:val="28"/>
          <w:szCs w:val="28"/>
          <w:rtl/>
        </w:rPr>
        <w:t>ی</w:t>
      </w:r>
      <w:r w:rsidRPr="00FF278B">
        <w:rPr>
          <w:rFonts w:cs="B Mitra" w:hint="eastAsia"/>
          <w:sz w:val="28"/>
          <w:szCs w:val="28"/>
          <w:rtl/>
        </w:rPr>
        <w:t>ش</w:t>
      </w:r>
      <w:r w:rsidRPr="00FF278B">
        <w:rPr>
          <w:rFonts w:cs="B Mitra"/>
          <w:sz w:val="28"/>
          <w:szCs w:val="28"/>
          <w:rtl/>
        </w:rPr>
        <w:t xml:space="preserve"> تحق</w:t>
      </w:r>
      <w:r w:rsidRPr="00FF278B">
        <w:rPr>
          <w:rFonts w:cs="B Mitra" w:hint="cs"/>
          <w:sz w:val="28"/>
          <w:szCs w:val="28"/>
          <w:rtl/>
        </w:rPr>
        <w:t>ی</w:t>
      </w:r>
      <w:r w:rsidRPr="00FF278B">
        <w:rPr>
          <w:rFonts w:cs="B Mitra" w:hint="eastAsia"/>
          <w:sz w:val="28"/>
          <w:szCs w:val="28"/>
          <w:rtl/>
        </w:rPr>
        <w:t>ق</w:t>
      </w:r>
      <w:r w:rsidRPr="00FF278B">
        <w:rPr>
          <w:rFonts w:cs="B Mitra"/>
          <w:sz w:val="28"/>
          <w:szCs w:val="28"/>
          <w:rtl/>
        </w:rPr>
        <w:t xml:space="preserve"> و توسعه و تجار</w:t>
      </w:r>
      <w:r w:rsidRPr="00FF278B">
        <w:rPr>
          <w:rFonts w:cs="B Mitra" w:hint="cs"/>
          <w:sz w:val="28"/>
          <w:szCs w:val="28"/>
          <w:rtl/>
        </w:rPr>
        <w:t>ی‌</w:t>
      </w:r>
      <w:r w:rsidRPr="00FF278B">
        <w:rPr>
          <w:rFonts w:cs="B Mitra" w:hint="eastAsia"/>
          <w:sz w:val="28"/>
          <w:szCs w:val="28"/>
          <w:rtl/>
        </w:rPr>
        <w:t>ساز</w:t>
      </w:r>
      <w:r w:rsidRPr="00FF278B">
        <w:rPr>
          <w:rFonts w:cs="B Mitra" w:hint="cs"/>
          <w:sz w:val="28"/>
          <w:szCs w:val="28"/>
          <w:rtl/>
        </w:rPr>
        <w:t>ی</w:t>
      </w:r>
      <w:r w:rsidRPr="00FF278B">
        <w:rPr>
          <w:rFonts w:cs="B Mitra"/>
          <w:sz w:val="28"/>
          <w:szCs w:val="28"/>
          <w:rtl/>
        </w:rPr>
        <w:t xml:space="preserve"> فناور</w:t>
      </w:r>
      <w:r w:rsidRPr="00FF278B">
        <w:rPr>
          <w:rFonts w:cs="B Mitra" w:hint="cs"/>
          <w:sz w:val="28"/>
          <w:szCs w:val="28"/>
          <w:rtl/>
        </w:rPr>
        <w:t>ی</w:t>
      </w:r>
      <w:r w:rsidRPr="00FF278B">
        <w:rPr>
          <w:rFonts w:cs="B Mitra"/>
          <w:sz w:val="28"/>
          <w:szCs w:val="28"/>
          <w:rtl/>
        </w:rPr>
        <w:t xml:space="preserve"> در بخش خصوص</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شرکت‌‌ها</w:t>
      </w:r>
      <w:r w:rsidRPr="00FF278B">
        <w:rPr>
          <w:rFonts w:cs="B Mitra" w:hint="cs"/>
          <w:sz w:val="28"/>
          <w:szCs w:val="28"/>
          <w:rtl/>
        </w:rPr>
        <w:t>ی</w:t>
      </w:r>
      <w:r w:rsidRPr="00FF278B">
        <w:rPr>
          <w:rFonts w:cs="B Mitra"/>
          <w:sz w:val="28"/>
          <w:szCs w:val="28"/>
          <w:rtl/>
        </w:rPr>
        <w:t xml:space="preserve"> دانش‌بن</w:t>
      </w:r>
      <w:r w:rsidRPr="00FF278B">
        <w:rPr>
          <w:rFonts w:cs="B Mitra" w:hint="cs"/>
          <w:sz w:val="28"/>
          <w:szCs w:val="28"/>
          <w:rtl/>
        </w:rPr>
        <w:t>ی</w:t>
      </w:r>
      <w:r w:rsidRPr="00FF278B">
        <w:rPr>
          <w:rFonts w:cs="B Mitra" w:hint="eastAsia"/>
          <w:sz w:val="28"/>
          <w:szCs w:val="28"/>
          <w:rtl/>
        </w:rPr>
        <w:t>ان</w:t>
      </w:r>
      <w:r w:rsidRPr="00FF278B">
        <w:rPr>
          <w:rFonts w:cs="B Mitra"/>
          <w:sz w:val="28"/>
          <w:szCs w:val="28"/>
          <w:rtl/>
        </w:rPr>
        <w:t xml:space="preserve"> و استارتاپ‌‌ها، پارک‌‌ها</w:t>
      </w:r>
      <w:r w:rsidRPr="00FF278B">
        <w:rPr>
          <w:rFonts w:cs="B Mitra" w:hint="cs"/>
          <w:sz w:val="28"/>
          <w:szCs w:val="28"/>
          <w:rtl/>
        </w:rPr>
        <w:t>ی</w:t>
      </w:r>
      <w:r w:rsidRPr="00FF278B">
        <w:rPr>
          <w:rFonts w:cs="B Mitra"/>
          <w:sz w:val="28"/>
          <w:szCs w:val="28"/>
          <w:rtl/>
        </w:rPr>
        <w:t xml:space="preserve"> علم و فناور</w:t>
      </w:r>
      <w:r w:rsidRPr="00FF278B">
        <w:rPr>
          <w:rFonts w:cs="B Mitra" w:hint="cs"/>
          <w:sz w:val="28"/>
          <w:szCs w:val="28"/>
          <w:rtl/>
        </w:rPr>
        <w:t>ی</w:t>
      </w:r>
      <w:r w:rsidRPr="00FF278B">
        <w:rPr>
          <w:rFonts w:cs="B Mitra"/>
          <w:sz w:val="28"/>
          <w:szCs w:val="28"/>
          <w:rtl/>
        </w:rPr>
        <w:t xml:space="preserve"> و مراکز رشد، از طر</w:t>
      </w:r>
      <w:r w:rsidRPr="00FF278B">
        <w:rPr>
          <w:rFonts w:cs="B Mitra" w:hint="cs"/>
          <w:sz w:val="28"/>
          <w:szCs w:val="28"/>
          <w:rtl/>
        </w:rPr>
        <w:t>ی</w:t>
      </w:r>
      <w:r w:rsidRPr="00FF278B">
        <w:rPr>
          <w:rFonts w:cs="B Mitra" w:hint="eastAsia"/>
          <w:sz w:val="28"/>
          <w:szCs w:val="28"/>
          <w:rtl/>
        </w:rPr>
        <w:t>ق</w:t>
      </w:r>
      <w:r w:rsidRPr="00FF278B">
        <w:rPr>
          <w:rFonts w:cs="B Mitra"/>
          <w:sz w:val="28"/>
          <w:szCs w:val="28"/>
          <w:rtl/>
        </w:rPr>
        <w:t xml:space="preserve"> خر</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تضم</w:t>
      </w:r>
      <w:r w:rsidRPr="00FF278B">
        <w:rPr>
          <w:rFonts w:cs="B Mitra" w:hint="cs"/>
          <w:sz w:val="28"/>
          <w:szCs w:val="28"/>
          <w:rtl/>
        </w:rPr>
        <w:t>ی</w:t>
      </w:r>
      <w:r w:rsidRPr="00FF278B">
        <w:rPr>
          <w:rFonts w:cs="B Mitra" w:hint="eastAsia"/>
          <w:sz w:val="28"/>
          <w:szCs w:val="28"/>
          <w:rtl/>
        </w:rPr>
        <w:t>ن</w:t>
      </w:r>
      <w:r w:rsidRPr="00FF278B">
        <w:rPr>
          <w:rFonts w:cs="B Mitra" w:hint="cs"/>
          <w:sz w:val="28"/>
          <w:szCs w:val="28"/>
          <w:rtl/>
        </w:rPr>
        <w:t>ی</w:t>
      </w:r>
      <w:r w:rsidRPr="00FF278B">
        <w:rPr>
          <w:rFonts w:cs="B Mitra"/>
          <w:sz w:val="28"/>
          <w:szCs w:val="28"/>
          <w:rtl/>
        </w:rPr>
        <w:t xml:space="preserve"> فناور</w:t>
      </w:r>
      <w:r w:rsidRPr="00FF278B">
        <w:rPr>
          <w:rFonts w:cs="B Mitra" w:hint="cs"/>
          <w:sz w:val="28"/>
          <w:szCs w:val="28"/>
          <w:rtl/>
        </w:rPr>
        <w:t>ی‌‌</w:t>
      </w:r>
      <w:r w:rsidRPr="00FF278B">
        <w:rPr>
          <w:rFonts w:cs="B Mitra" w:hint="eastAsia"/>
          <w:sz w:val="28"/>
          <w:szCs w:val="28"/>
          <w:rtl/>
        </w:rPr>
        <w:t>ها</w:t>
      </w:r>
      <w:r w:rsidRPr="00FF278B">
        <w:rPr>
          <w:rFonts w:cs="B Mitra"/>
          <w:sz w:val="28"/>
          <w:szCs w:val="28"/>
          <w:rtl/>
        </w:rPr>
        <w:t xml:space="preserve"> و محصولات راهبرد</w:t>
      </w:r>
      <w:r w:rsidRPr="00FF278B">
        <w:rPr>
          <w:rFonts w:cs="B Mitra" w:hint="cs"/>
          <w:sz w:val="28"/>
          <w:szCs w:val="28"/>
          <w:rtl/>
        </w:rPr>
        <w:t>ی</w:t>
      </w:r>
      <w:r w:rsidRPr="00FF278B">
        <w:rPr>
          <w:rFonts w:cs="B Mitra"/>
          <w:sz w:val="28"/>
          <w:szCs w:val="28"/>
          <w:rtl/>
        </w:rPr>
        <w:t xml:space="preserve"> و موردن</w:t>
      </w:r>
      <w:r w:rsidRPr="00FF278B">
        <w:rPr>
          <w:rFonts w:cs="B Mitra" w:hint="cs"/>
          <w:sz w:val="28"/>
          <w:szCs w:val="28"/>
          <w:rtl/>
        </w:rPr>
        <w:t>ی</w:t>
      </w:r>
      <w:r w:rsidRPr="00FF278B">
        <w:rPr>
          <w:rFonts w:cs="B Mitra" w:hint="eastAsia"/>
          <w:sz w:val="28"/>
          <w:szCs w:val="28"/>
          <w:rtl/>
        </w:rPr>
        <w:t>از</w:t>
      </w:r>
      <w:r w:rsidRPr="00FF278B">
        <w:rPr>
          <w:rFonts w:cs="B Mitra"/>
          <w:sz w:val="28"/>
          <w:szCs w:val="28"/>
          <w:rtl/>
        </w:rPr>
        <w:t xml:space="preserve"> بخش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lastRenderedPageBreak/>
        <w:t>سامانده</w:t>
      </w:r>
      <w:r w:rsidRPr="00FF278B">
        <w:rPr>
          <w:rFonts w:cs="B Mitra" w:hint="cs"/>
          <w:sz w:val="28"/>
          <w:szCs w:val="28"/>
          <w:rtl/>
        </w:rPr>
        <w:t>ی</w:t>
      </w:r>
      <w:r w:rsidRPr="00FF278B">
        <w:rPr>
          <w:rFonts w:cs="B Mitra"/>
          <w:sz w:val="28"/>
          <w:szCs w:val="28"/>
          <w:rtl/>
        </w:rPr>
        <w:t xml:space="preserve"> تحق</w:t>
      </w:r>
      <w:r w:rsidRPr="00FF278B">
        <w:rPr>
          <w:rFonts w:cs="B Mitra" w:hint="cs"/>
          <w:sz w:val="28"/>
          <w:szCs w:val="28"/>
          <w:rtl/>
        </w:rPr>
        <w:t>ی</w:t>
      </w:r>
      <w:r w:rsidRPr="00FF278B">
        <w:rPr>
          <w:rFonts w:cs="B Mitra" w:hint="eastAsia"/>
          <w:sz w:val="28"/>
          <w:szCs w:val="28"/>
          <w:rtl/>
        </w:rPr>
        <w:t>قات</w:t>
      </w:r>
      <w:r w:rsidRPr="00FF278B">
        <w:rPr>
          <w:rFonts w:cs="B Mitra"/>
          <w:sz w:val="28"/>
          <w:szCs w:val="28"/>
          <w:rtl/>
        </w:rPr>
        <w:t xml:space="preserve"> دولت</w:t>
      </w:r>
      <w:r w:rsidRPr="00FF278B">
        <w:rPr>
          <w:rFonts w:cs="B Mitra" w:hint="cs"/>
          <w:sz w:val="28"/>
          <w:szCs w:val="28"/>
          <w:rtl/>
        </w:rPr>
        <w:t>ی</w:t>
      </w:r>
      <w:r w:rsidRPr="00FF278B">
        <w:rPr>
          <w:rFonts w:cs="B Mitra"/>
          <w:sz w:val="28"/>
          <w:szCs w:val="28"/>
          <w:rtl/>
        </w:rPr>
        <w:t xml:space="preserve"> و برون‌سپار</w:t>
      </w:r>
      <w:r w:rsidRPr="00FF278B">
        <w:rPr>
          <w:rFonts w:cs="B Mitra" w:hint="cs"/>
          <w:sz w:val="28"/>
          <w:szCs w:val="28"/>
          <w:rtl/>
        </w:rPr>
        <w:t>ی</w:t>
      </w:r>
      <w:r w:rsidRPr="00FF278B">
        <w:rPr>
          <w:rFonts w:cs="B Mitra"/>
          <w:sz w:val="28"/>
          <w:szCs w:val="28"/>
          <w:rtl/>
        </w:rPr>
        <w:t xml:space="preserve"> حداکثر</w:t>
      </w:r>
      <w:r w:rsidRPr="00FF278B">
        <w:rPr>
          <w:rFonts w:cs="B Mitra" w:hint="cs"/>
          <w:sz w:val="28"/>
          <w:szCs w:val="28"/>
          <w:rtl/>
        </w:rPr>
        <w:t>ی</w:t>
      </w:r>
      <w:r w:rsidRPr="00FF278B">
        <w:rPr>
          <w:rFonts w:cs="B Mitra"/>
          <w:sz w:val="28"/>
          <w:szCs w:val="28"/>
          <w:rtl/>
        </w:rPr>
        <w:t xml:space="preserve"> تحق</w:t>
      </w:r>
      <w:r w:rsidRPr="00FF278B">
        <w:rPr>
          <w:rFonts w:cs="B Mitra" w:hint="cs"/>
          <w:sz w:val="28"/>
          <w:szCs w:val="28"/>
          <w:rtl/>
        </w:rPr>
        <w:t>ی</w:t>
      </w:r>
      <w:r w:rsidRPr="00FF278B">
        <w:rPr>
          <w:rFonts w:cs="B Mitra" w:hint="eastAsia"/>
          <w:sz w:val="28"/>
          <w:szCs w:val="28"/>
          <w:rtl/>
        </w:rPr>
        <w:t>قات</w:t>
      </w:r>
      <w:r w:rsidRPr="00FF278B">
        <w:rPr>
          <w:rFonts w:cs="B Mitra"/>
          <w:sz w:val="28"/>
          <w:szCs w:val="28"/>
          <w:rtl/>
        </w:rPr>
        <w:t xml:space="preserve"> دولت</w:t>
      </w:r>
      <w:r w:rsidRPr="00FF278B">
        <w:rPr>
          <w:rFonts w:cs="B Mitra" w:hint="cs"/>
          <w:sz w:val="28"/>
          <w:szCs w:val="28"/>
          <w:rtl/>
        </w:rPr>
        <w:t>ی</w:t>
      </w:r>
      <w:r w:rsidRPr="00FF278B">
        <w:rPr>
          <w:rFonts w:cs="B Mitra"/>
          <w:sz w:val="28"/>
          <w:szCs w:val="28"/>
          <w:rtl/>
        </w:rPr>
        <w:t xml:space="preserve"> به و</w:t>
      </w:r>
      <w:r w:rsidRPr="00FF278B">
        <w:rPr>
          <w:rFonts w:cs="B Mitra" w:hint="cs"/>
          <w:sz w:val="28"/>
          <w:szCs w:val="28"/>
          <w:rtl/>
        </w:rPr>
        <w:t>ی</w:t>
      </w:r>
      <w:r w:rsidRPr="00FF278B">
        <w:rPr>
          <w:rFonts w:cs="B Mitra" w:hint="eastAsia"/>
          <w:sz w:val="28"/>
          <w:szCs w:val="28"/>
          <w:rtl/>
        </w:rPr>
        <w:t>ژه</w:t>
      </w:r>
      <w:r w:rsidRPr="00FF278B">
        <w:rPr>
          <w:rFonts w:cs="B Mitra"/>
          <w:sz w:val="28"/>
          <w:szCs w:val="28"/>
          <w:rtl/>
        </w:rPr>
        <w:t xml:space="preserve"> به دانشگاه‌‌ها، مؤسسات پژوهش</w:t>
      </w:r>
      <w:r w:rsidRPr="00FF278B">
        <w:rPr>
          <w:rFonts w:cs="B Mitra" w:hint="cs"/>
          <w:sz w:val="28"/>
          <w:szCs w:val="28"/>
          <w:rtl/>
        </w:rPr>
        <w:t>ی</w:t>
      </w:r>
      <w:r w:rsidRPr="00FF278B">
        <w:rPr>
          <w:rFonts w:cs="B Mitra"/>
          <w:sz w:val="28"/>
          <w:szCs w:val="28"/>
          <w:rtl/>
        </w:rPr>
        <w:t xml:space="preserve"> غ</w:t>
      </w:r>
      <w:r w:rsidRPr="00FF278B">
        <w:rPr>
          <w:rFonts w:cs="B Mitra" w:hint="cs"/>
          <w:sz w:val="28"/>
          <w:szCs w:val="28"/>
          <w:rtl/>
        </w:rPr>
        <w:t>ی</w:t>
      </w:r>
      <w:r w:rsidRPr="00FF278B">
        <w:rPr>
          <w:rFonts w:cs="B Mitra" w:hint="eastAsia"/>
          <w:sz w:val="28"/>
          <w:szCs w:val="28"/>
          <w:rtl/>
        </w:rPr>
        <w:t>ردولت</w:t>
      </w:r>
      <w:r w:rsidRPr="00FF278B">
        <w:rPr>
          <w:rFonts w:cs="B Mitra" w:hint="cs"/>
          <w:sz w:val="28"/>
          <w:szCs w:val="28"/>
          <w:rtl/>
        </w:rPr>
        <w:t>ی</w:t>
      </w:r>
      <w:r w:rsidRPr="00FF278B">
        <w:rPr>
          <w:rFonts w:cs="B Mitra"/>
          <w:sz w:val="28"/>
          <w:szCs w:val="28"/>
          <w:rtl/>
        </w:rPr>
        <w:t xml:space="preserve"> و شرکت‌‌ها</w:t>
      </w:r>
      <w:r w:rsidRPr="00FF278B">
        <w:rPr>
          <w:rFonts w:cs="B Mitra" w:hint="cs"/>
          <w:sz w:val="28"/>
          <w:szCs w:val="28"/>
          <w:rtl/>
        </w:rPr>
        <w:t>ی</w:t>
      </w:r>
      <w:r w:rsidRPr="00FF278B">
        <w:rPr>
          <w:rFonts w:cs="B Mitra"/>
          <w:sz w:val="28"/>
          <w:szCs w:val="28"/>
          <w:rtl/>
        </w:rPr>
        <w:t xml:space="preserve"> دانش‌بن</w:t>
      </w:r>
      <w:r w:rsidRPr="00FF278B">
        <w:rPr>
          <w:rFonts w:cs="B Mitra" w:hint="cs"/>
          <w:sz w:val="28"/>
          <w:szCs w:val="28"/>
          <w:rtl/>
        </w:rPr>
        <w:t>ی</w:t>
      </w:r>
      <w:r w:rsidRPr="00FF278B">
        <w:rPr>
          <w:rFonts w:cs="B Mitra" w:hint="eastAsia"/>
          <w:sz w:val="28"/>
          <w:szCs w:val="28"/>
          <w:rtl/>
        </w:rPr>
        <w:t>ان</w:t>
      </w:r>
      <w:r w:rsidRPr="00FF278B">
        <w:rPr>
          <w:rFonts w:cs="B Mitra"/>
          <w:sz w:val="28"/>
          <w:szCs w:val="28"/>
          <w:rtl/>
        </w:rPr>
        <w:t xml:space="preserve"> و ارز</w:t>
      </w:r>
      <w:r w:rsidRPr="00FF278B">
        <w:rPr>
          <w:rFonts w:cs="B Mitra" w:hint="cs"/>
          <w:sz w:val="28"/>
          <w:szCs w:val="28"/>
          <w:rtl/>
        </w:rPr>
        <w:t>ی</w:t>
      </w:r>
      <w:r w:rsidRPr="00FF278B">
        <w:rPr>
          <w:rFonts w:cs="B Mitra" w:hint="eastAsia"/>
          <w:sz w:val="28"/>
          <w:szCs w:val="28"/>
          <w:rtl/>
        </w:rPr>
        <w:t>اب</w:t>
      </w:r>
      <w:r w:rsidRPr="00FF278B">
        <w:rPr>
          <w:rFonts w:cs="B Mitra" w:hint="cs"/>
          <w:sz w:val="28"/>
          <w:szCs w:val="28"/>
          <w:rtl/>
        </w:rPr>
        <w:t>ی</w:t>
      </w:r>
      <w:r w:rsidRPr="00FF278B">
        <w:rPr>
          <w:rFonts w:cs="B Mitra"/>
          <w:sz w:val="28"/>
          <w:szCs w:val="28"/>
          <w:rtl/>
        </w:rPr>
        <w:t xml:space="preserve"> دق</w:t>
      </w:r>
      <w:r w:rsidRPr="00FF278B">
        <w:rPr>
          <w:rFonts w:cs="B Mitra" w:hint="cs"/>
          <w:sz w:val="28"/>
          <w:szCs w:val="28"/>
          <w:rtl/>
        </w:rPr>
        <w:t>ی</w:t>
      </w:r>
      <w:r w:rsidRPr="00FF278B">
        <w:rPr>
          <w:rFonts w:cs="B Mitra" w:hint="eastAsia"/>
          <w:sz w:val="28"/>
          <w:szCs w:val="28"/>
          <w:rtl/>
        </w:rPr>
        <w:t>ق</w:t>
      </w:r>
      <w:r w:rsidRPr="00FF278B">
        <w:rPr>
          <w:rFonts w:cs="B Mitra"/>
          <w:sz w:val="28"/>
          <w:szCs w:val="28"/>
          <w:rtl/>
        </w:rPr>
        <w:t xml:space="preserve"> و رتبه‌بند</w:t>
      </w:r>
      <w:r w:rsidRPr="00FF278B">
        <w:rPr>
          <w:rFonts w:cs="B Mitra" w:hint="cs"/>
          <w:sz w:val="28"/>
          <w:szCs w:val="28"/>
          <w:rtl/>
        </w:rPr>
        <w:t>ی</w:t>
      </w:r>
      <w:r w:rsidRPr="00FF278B">
        <w:rPr>
          <w:rFonts w:cs="B Mitra"/>
          <w:sz w:val="28"/>
          <w:szCs w:val="28"/>
          <w:rtl/>
        </w:rPr>
        <w:t xml:space="preserve"> مجر</w:t>
      </w:r>
      <w:r w:rsidRPr="00FF278B">
        <w:rPr>
          <w:rFonts w:cs="B Mitra" w:hint="cs"/>
          <w:sz w:val="28"/>
          <w:szCs w:val="28"/>
          <w:rtl/>
        </w:rPr>
        <w:t>ی</w:t>
      </w:r>
      <w:r w:rsidRPr="00FF278B">
        <w:rPr>
          <w:rFonts w:cs="B Mitra" w:hint="eastAsia"/>
          <w:sz w:val="28"/>
          <w:szCs w:val="28"/>
          <w:rtl/>
        </w:rPr>
        <w:t>ان</w:t>
      </w:r>
      <w:r w:rsidRPr="00FF278B">
        <w:rPr>
          <w:rFonts w:cs="B Mitra"/>
          <w:sz w:val="28"/>
          <w:szCs w:val="28"/>
          <w:rtl/>
        </w:rPr>
        <w:t xml:space="preserve"> با توجه به سوابق فعال</w:t>
      </w:r>
      <w:r w:rsidRPr="00FF278B">
        <w:rPr>
          <w:rFonts w:cs="B Mitra" w:hint="cs"/>
          <w:sz w:val="28"/>
          <w:szCs w:val="28"/>
          <w:rtl/>
        </w:rPr>
        <w:t>ی</w:t>
      </w:r>
      <w:r w:rsidRPr="00FF278B">
        <w:rPr>
          <w:rFonts w:cs="B Mitra" w:hint="eastAsia"/>
          <w:sz w:val="28"/>
          <w:szCs w:val="28"/>
          <w:rtl/>
        </w:rPr>
        <w:t>ت‌ها</w:t>
      </w:r>
      <w:r w:rsidRPr="00FF278B">
        <w:rPr>
          <w:rFonts w:cs="B Mitra" w:hint="cs"/>
          <w:sz w:val="28"/>
          <w:szCs w:val="28"/>
          <w:rtl/>
        </w:rPr>
        <w:t>ی</w:t>
      </w:r>
      <w:r w:rsidRPr="00FF278B">
        <w:rPr>
          <w:rFonts w:cs="B Mitra"/>
          <w:sz w:val="28"/>
          <w:szCs w:val="28"/>
          <w:rtl/>
        </w:rPr>
        <w:t xml:space="preserve"> آن‌ها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پوشش ر</w:t>
      </w:r>
      <w:r w:rsidRPr="00FF278B">
        <w:rPr>
          <w:rFonts w:cs="B Mitra" w:hint="cs"/>
          <w:sz w:val="28"/>
          <w:szCs w:val="28"/>
          <w:rtl/>
        </w:rPr>
        <w:t>ی</w:t>
      </w:r>
      <w:r w:rsidRPr="00FF278B">
        <w:rPr>
          <w:rFonts w:cs="B Mitra" w:hint="eastAsia"/>
          <w:sz w:val="28"/>
          <w:szCs w:val="28"/>
          <w:rtl/>
        </w:rPr>
        <w:t>سک</w:t>
      </w:r>
      <w:r w:rsidRPr="00FF278B">
        <w:rPr>
          <w:rFonts w:cs="B Mitra"/>
          <w:sz w:val="28"/>
          <w:szCs w:val="28"/>
          <w:rtl/>
        </w:rPr>
        <w:t xml:space="preserve"> استفاده آزما</w:t>
      </w:r>
      <w:r w:rsidRPr="00FF278B">
        <w:rPr>
          <w:rFonts w:cs="B Mitra" w:hint="cs"/>
          <w:sz w:val="28"/>
          <w:szCs w:val="28"/>
          <w:rtl/>
        </w:rPr>
        <w:t>ی</w:t>
      </w:r>
      <w:r w:rsidRPr="00FF278B">
        <w:rPr>
          <w:rFonts w:cs="B Mitra" w:hint="eastAsia"/>
          <w:sz w:val="28"/>
          <w:szCs w:val="28"/>
          <w:rtl/>
        </w:rPr>
        <w:t>ش</w:t>
      </w:r>
      <w:r w:rsidRPr="00FF278B">
        <w:rPr>
          <w:rFonts w:cs="B Mitra" w:hint="cs"/>
          <w:sz w:val="28"/>
          <w:szCs w:val="28"/>
          <w:rtl/>
        </w:rPr>
        <w:t>ی</w:t>
      </w:r>
      <w:r w:rsidRPr="00FF278B">
        <w:rPr>
          <w:rFonts w:cs="B Mitra"/>
          <w:sz w:val="28"/>
          <w:szCs w:val="28"/>
          <w:rtl/>
        </w:rPr>
        <w:t xml:space="preserve"> (پا</w:t>
      </w:r>
      <w:r w:rsidRPr="00FF278B">
        <w:rPr>
          <w:rFonts w:cs="B Mitra" w:hint="cs"/>
          <w:sz w:val="28"/>
          <w:szCs w:val="28"/>
          <w:rtl/>
        </w:rPr>
        <w:t>ی</w:t>
      </w:r>
      <w:r w:rsidRPr="00FF278B">
        <w:rPr>
          <w:rFonts w:cs="B Mitra" w:hint="eastAsia"/>
          <w:sz w:val="28"/>
          <w:szCs w:val="28"/>
          <w:rtl/>
        </w:rPr>
        <w:t>لوت</w:t>
      </w:r>
      <w:r w:rsidRPr="00FF278B">
        <w:rPr>
          <w:rFonts w:cs="B Mitra"/>
          <w:sz w:val="28"/>
          <w:szCs w:val="28"/>
          <w:rtl/>
        </w:rPr>
        <w:t>) از فناور</w:t>
      </w:r>
      <w:r w:rsidRPr="00FF278B">
        <w:rPr>
          <w:rFonts w:cs="B Mitra" w:hint="cs"/>
          <w:sz w:val="28"/>
          <w:szCs w:val="28"/>
          <w:rtl/>
        </w:rPr>
        <w:t>ی‌‌</w:t>
      </w:r>
      <w:r w:rsidRPr="00FF278B">
        <w:rPr>
          <w:rFonts w:cs="B Mitra" w:hint="eastAsia"/>
          <w:sz w:val="28"/>
          <w:szCs w:val="28"/>
          <w:rtl/>
        </w:rPr>
        <w:t>ها</w:t>
      </w:r>
      <w:r w:rsidRPr="00FF278B">
        <w:rPr>
          <w:rFonts w:cs="B Mitra" w:hint="cs"/>
          <w:sz w:val="28"/>
          <w:szCs w:val="28"/>
          <w:rtl/>
        </w:rPr>
        <w:t>ی</w:t>
      </w:r>
      <w:r w:rsidRPr="00FF278B">
        <w:rPr>
          <w:rFonts w:cs="B Mitra"/>
          <w:sz w:val="28"/>
          <w:szCs w:val="28"/>
          <w:rtl/>
        </w:rPr>
        <w:t xml:space="preserve"> نو</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در واحدها</w:t>
      </w:r>
      <w:r w:rsidRPr="00FF278B">
        <w:rPr>
          <w:rFonts w:cs="B Mitra" w:hint="cs"/>
          <w:sz w:val="28"/>
          <w:szCs w:val="28"/>
          <w:rtl/>
        </w:rPr>
        <w:t>ی</w:t>
      </w:r>
      <w:r w:rsidRPr="00FF278B">
        <w:rPr>
          <w:rFonts w:cs="B Mitra"/>
          <w:sz w:val="28"/>
          <w:szCs w:val="28"/>
          <w:rtl/>
        </w:rPr>
        <w:t xml:space="preserve"> منتخب و تسه</w:t>
      </w:r>
      <w:r w:rsidRPr="00FF278B">
        <w:rPr>
          <w:rFonts w:cs="B Mitra" w:hint="cs"/>
          <w:sz w:val="28"/>
          <w:szCs w:val="28"/>
          <w:rtl/>
        </w:rPr>
        <w:t>ی</w:t>
      </w:r>
      <w:r w:rsidRPr="00FF278B">
        <w:rPr>
          <w:rFonts w:cs="B Mitra" w:hint="eastAsia"/>
          <w:sz w:val="28"/>
          <w:szCs w:val="28"/>
          <w:rtl/>
        </w:rPr>
        <w:t>ل</w:t>
      </w:r>
      <w:r w:rsidRPr="00FF278B">
        <w:rPr>
          <w:rFonts w:cs="B Mitra"/>
          <w:sz w:val="28"/>
          <w:szCs w:val="28"/>
          <w:rtl/>
        </w:rPr>
        <w:t xml:space="preserve"> به‌کارگ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sz w:val="28"/>
          <w:szCs w:val="28"/>
          <w:rtl/>
        </w:rPr>
        <w:t xml:space="preserve"> موارد اثبات‌شده توسط بهره‌برداران از طر</w:t>
      </w:r>
      <w:r w:rsidRPr="00FF278B">
        <w:rPr>
          <w:rFonts w:cs="B Mitra" w:hint="cs"/>
          <w:sz w:val="28"/>
          <w:szCs w:val="28"/>
          <w:rtl/>
        </w:rPr>
        <w:t>ی</w:t>
      </w:r>
      <w:r w:rsidRPr="00FF278B">
        <w:rPr>
          <w:rFonts w:cs="B Mitra" w:hint="eastAsia"/>
          <w:sz w:val="28"/>
          <w:szCs w:val="28"/>
          <w:rtl/>
        </w:rPr>
        <w:t>ق</w:t>
      </w:r>
      <w:r w:rsidRPr="00FF278B">
        <w:rPr>
          <w:rFonts w:cs="B Mitra"/>
          <w:sz w:val="28"/>
          <w:szCs w:val="28"/>
          <w:rtl/>
        </w:rPr>
        <w:t xml:space="preserve"> ا</w:t>
      </w:r>
      <w:r w:rsidRPr="00FF278B">
        <w:rPr>
          <w:rFonts w:cs="B Mitra" w:hint="cs"/>
          <w:sz w:val="28"/>
          <w:szCs w:val="28"/>
          <w:rtl/>
        </w:rPr>
        <w:t>ی</w:t>
      </w:r>
      <w:r w:rsidRPr="00FF278B">
        <w:rPr>
          <w:rFonts w:cs="B Mitra" w:hint="eastAsia"/>
          <w:sz w:val="28"/>
          <w:szCs w:val="28"/>
          <w:rtl/>
        </w:rPr>
        <w:t>جاد</w:t>
      </w:r>
      <w:r w:rsidRPr="00FF278B">
        <w:rPr>
          <w:rFonts w:cs="B Mitra"/>
          <w:sz w:val="28"/>
          <w:szCs w:val="28"/>
          <w:rtl/>
        </w:rPr>
        <w:t xml:space="preserve"> و توسعه صندوق‌ها</w:t>
      </w:r>
      <w:r w:rsidRPr="00FF278B">
        <w:rPr>
          <w:rFonts w:cs="B Mitra" w:hint="cs"/>
          <w:sz w:val="28"/>
          <w:szCs w:val="28"/>
          <w:rtl/>
        </w:rPr>
        <w:t>ی</w:t>
      </w:r>
      <w:r w:rsidRPr="00FF278B">
        <w:rPr>
          <w:rFonts w:cs="B Mitra"/>
          <w:sz w:val="28"/>
          <w:szCs w:val="28"/>
          <w:rtl/>
        </w:rPr>
        <w:t xml:space="preserve"> پژوهش و فناور</w:t>
      </w:r>
      <w:r w:rsidRPr="00FF278B">
        <w:rPr>
          <w:rFonts w:cs="B Mitra" w:hint="cs"/>
          <w:sz w:val="28"/>
          <w:szCs w:val="28"/>
          <w:rtl/>
        </w:rPr>
        <w:t>ی</w:t>
      </w:r>
      <w:r w:rsidRPr="00FF278B">
        <w:rPr>
          <w:rFonts w:cs="B Mitra"/>
          <w:sz w:val="28"/>
          <w:szCs w:val="28"/>
          <w:rtl/>
        </w:rPr>
        <w:t xml:space="preserve"> تخصص</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صندوق‌ها</w:t>
      </w:r>
      <w:r w:rsidRPr="00FF278B">
        <w:rPr>
          <w:rFonts w:cs="B Mitra" w:hint="cs"/>
          <w:sz w:val="28"/>
          <w:szCs w:val="28"/>
          <w:rtl/>
        </w:rPr>
        <w:t>ی</w:t>
      </w:r>
      <w:r w:rsidRPr="00FF278B">
        <w:rPr>
          <w:rFonts w:cs="B Mitra"/>
          <w:sz w:val="28"/>
          <w:szCs w:val="28"/>
          <w:rtl/>
        </w:rPr>
        <w:t xml:space="preserve"> سرما</w:t>
      </w:r>
      <w:r w:rsidRPr="00FF278B">
        <w:rPr>
          <w:rFonts w:cs="B Mitra" w:hint="cs"/>
          <w:sz w:val="28"/>
          <w:szCs w:val="28"/>
          <w:rtl/>
        </w:rPr>
        <w:t>ی</w:t>
      </w:r>
      <w:r w:rsidRPr="00FF278B">
        <w:rPr>
          <w:rFonts w:cs="B Mitra" w:hint="eastAsia"/>
          <w:sz w:val="28"/>
          <w:szCs w:val="28"/>
          <w:rtl/>
        </w:rPr>
        <w:t>ه‌گذار</w:t>
      </w:r>
      <w:r w:rsidRPr="00FF278B">
        <w:rPr>
          <w:rFonts w:cs="B Mitra" w:hint="cs"/>
          <w:sz w:val="28"/>
          <w:szCs w:val="28"/>
          <w:rtl/>
        </w:rPr>
        <w:t>ی</w:t>
      </w:r>
      <w:r w:rsidRPr="00FF278B">
        <w:rPr>
          <w:rFonts w:cs="B Mitra"/>
          <w:sz w:val="28"/>
          <w:szCs w:val="28"/>
          <w:rtl/>
        </w:rPr>
        <w:t xml:space="preserve"> خطرپذ</w:t>
      </w:r>
      <w:r w:rsidRPr="00FF278B">
        <w:rPr>
          <w:rFonts w:cs="B Mitra" w:hint="cs"/>
          <w:sz w:val="28"/>
          <w:szCs w:val="28"/>
          <w:rtl/>
        </w:rPr>
        <w:t>ی</w:t>
      </w:r>
      <w:r w:rsidRPr="00FF278B">
        <w:rPr>
          <w:rFonts w:cs="B Mitra" w:hint="eastAsia"/>
          <w:sz w:val="28"/>
          <w:szCs w:val="28"/>
          <w:rtl/>
        </w:rPr>
        <w:t>ر</w:t>
      </w:r>
      <w:r w:rsidRPr="00FF278B">
        <w:rPr>
          <w:rFonts w:cs="B Mitra"/>
          <w:sz w:val="28"/>
          <w:szCs w:val="28"/>
          <w:rtl/>
        </w:rPr>
        <w:t xml:space="preserve"> (</w:t>
      </w:r>
      <w:r w:rsidRPr="00FF278B">
        <w:rPr>
          <w:rFonts w:cs="B Mitra"/>
          <w:sz w:val="28"/>
          <w:szCs w:val="28"/>
        </w:rPr>
        <w:t>VC</w:t>
      </w:r>
      <w:r w:rsidRPr="00FF278B">
        <w:rPr>
          <w:rFonts w:cs="B Mitra"/>
          <w:sz w:val="28"/>
          <w:szCs w:val="28"/>
          <w:rtl/>
        </w:rPr>
        <w:t>)، صندوق‌ها</w:t>
      </w:r>
      <w:r w:rsidRPr="00FF278B">
        <w:rPr>
          <w:rFonts w:cs="B Mitra" w:hint="cs"/>
          <w:sz w:val="28"/>
          <w:szCs w:val="28"/>
          <w:rtl/>
        </w:rPr>
        <w:t>ی</w:t>
      </w:r>
      <w:r w:rsidRPr="00FF278B">
        <w:rPr>
          <w:rFonts w:cs="B Mitra"/>
          <w:sz w:val="28"/>
          <w:szCs w:val="28"/>
          <w:rtl/>
        </w:rPr>
        <w:t xml:space="preserve"> خطرپذ</w:t>
      </w:r>
      <w:r w:rsidRPr="00FF278B">
        <w:rPr>
          <w:rFonts w:cs="B Mitra" w:hint="cs"/>
          <w:sz w:val="28"/>
          <w:szCs w:val="28"/>
          <w:rtl/>
        </w:rPr>
        <w:t>ی</w:t>
      </w:r>
      <w:r w:rsidRPr="00FF278B">
        <w:rPr>
          <w:rFonts w:cs="B Mitra" w:hint="eastAsia"/>
          <w:sz w:val="28"/>
          <w:szCs w:val="28"/>
          <w:rtl/>
        </w:rPr>
        <w:t>ر</w:t>
      </w:r>
      <w:r w:rsidRPr="00FF278B">
        <w:rPr>
          <w:rFonts w:cs="B Mitra"/>
          <w:sz w:val="28"/>
          <w:szCs w:val="28"/>
          <w:rtl/>
        </w:rPr>
        <w:t xml:space="preserve"> شرکت</w:t>
      </w:r>
      <w:r w:rsidRPr="00FF278B">
        <w:rPr>
          <w:rFonts w:cs="B Mitra" w:hint="cs"/>
          <w:sz w:val="28"/>
          <w:szCs w:val="28"/>
          <w:rtl/>
        </w:rPr>
        <w:t>ی</w:t>
      </w:r>
      <w:r w:rsidRPr="00FF278B">
        <w:rPr>
          <w:rFonts w:cs="B Mitra"/>
          <w:sz w:val="28"/>
          <w:szCs w:val="28"/>
          <w:rtl/>
        </w:rPr>
        <w:t xml:space="preserve"> (</w:t>
      </w:r>
      <w:r w:rsidRPr="00FF278B">
        <w:rPr>
          <w:rFonts w:cs="B Mitra"/>
          <w:sz w:val="28"/>
          <w:szCs w:val="28"/>
        </w:rPr>
        <w:t>CVC</w:t>
      </w:r>
      <w:r w:rsidRPr="00FF278B">
        <w:rPr>
          <w:rFonts w:cs="B Mitra"/>
          <w:sz w:val="28"/>
          <w:szCs w:val="28"/>
          <w:rtl/>
        </w:rPr>
        <w:t>) و صندو</w:t>
      </w:r>
      <w:r w:rsidRPr="00FF278B">
        <w:rPr>
          <w:rFonts w:cs="B Mitra" w:hint="eastAsia"/>
          <w:sz w:val="28"/>
          <w:szCs w:val="28"/>
          <w:rtl/>
        </w:rPr>
        <w:t>ق‌ها</w:t>
      </w:r>
      <w:r w:rsidRPr="00FF278B">
        <w:rPr>
          <w:rFonts w:cs="B Mitra" w:hint="cs"/>
          <w:sz w:val="28"/>
          <w:szCs w:val="28"/>
          <w:rtl/>
        </w:rPr>
        <w:t>ی</w:t>
      </w:r>
      <w:r w:rsidRPr="00FF278B">
        <w:rPr>
          <w:rFonts w:cs="B Mitra"/>
          <w:sz w:val="28"/>
          <w:szCs w:val="28"/>
          <w:rtl/>
        </w:rPr>
        <w:t xml:space="preserve"> سرما</w:t>
      </w:r>
      <w:r w:rsidRPr="00FF278B">
        <w:rPr>
          <w:rFonts w:cs="B Mitra" w:hint="cs"/>
          <w:sz w:val="28"/>
          <w:szCs w:val="28"/>
          <w:rtl/>
        </w:rPr>
        <w:t>ی</w:t>
      </w:r>
      <w:r w:rsidRPr="00FF278B">
        <w:rPr>
          <w:rFonts w:cs="B Mitra" w:hint="eastAsia"/>
          <w:sz w:val="28"/>
          <w:szCs w:val="28"/>
          <w:rtl/>
        </w:rPr>
        <w:t>ه‌گذار</w:t>
      </w:r>
      <w:r w:rsidRPr="00FF278B">
        <w:rPr>
          <w:rFonts w:cs="B Mitra" w:hint="cs"/>
          <w:sz w:val="28"/>
          <w:szCs w:val="28"/>
          <w:rtl/>
        </w:rPr>
        <w:t>ی</w:t>
      </w:r>
      <w:r w:rsidRPr="00FF278B">
        <w:rPr>
          <w:rFonts w:cs="B Mitra"/>
          <w:sz w:val="28"/>
          <w:szCs w:val="28"/>
          <w:rtl/>
        </w:rPr>
        <w:t xml:space="preserve"> بورس</w:t>
      </w:r>
      <w:r w:rsidRPr="00FF278B">
        <w:rPr>
          <w:rFonts w:cs="B Mitra" w:hint="cs"/>
          <w:sz w:val="28"/>
          <w:szCs w:val="28"/>
          <w:rtl/>
        </w:rPr>
        <w:t>ی</w:t>
      </w:r>
      <w:r w:rsidRPr="00FF278B">
        <w:rPr>
          <w:rFonts w:cs="B Mitra"/>
          <w:sz w:val="28"/>
          <w:szCs w:val="28"/>
          <w:rtl/>
        </w:rPr>
        <w:t xml:space="preserve"> (</w:t>
      </w:r>
      <w:r w:rsidRPr="00FF278B">
        <w:rPr>
          <w:rFonts w:cs="B Mitra"/>
          <w:sz w:val="28"/>
          <w:szCs w:val="28"/>
        </w:rPr>
        <w:t>PE</w:t>
      </w:r>
      <w:r w:rsidRPr="00FF278B">
        <w:rPr>
          <w:rFonts w:cs="B Mitra"/>
          <w:sz w:val="28"/>
          <w:szCs w:val="28"/>
          <w:rtl/>
        </w:rPr>
        <w:t>) در حوزه دانش‌بن</w:t>
      </w:r>
      <w:r w:rsidRPr="00FF278B">
        <w:rPr>
          <w:rFonts w:cs="B Mitra" w:hint="cs"/>
          <w:sz w:val="28"/>
          <w:szCs w:val="28"/>
          <w:rtl/>
        </w:rPr>
        <w:t>ی</w:t>
      </w:r>
      <w:r w:rsidRPr="00FF278B">
        <w:rPr>
          <w:rFonts w:cs="B Mitra" w:hint="eastAsia"/>
          <w:sz w:val="28"/>
          <w:szCs w:val="28"/>
          <w:rtl/>
        </w:rPr>
        <w:t>ان</w:t>
      </w:r>
      <w:r w:rsidRPr="00FF278B">
        <w:rPr>
          <w:rFonts w:cs="B Mitra"/>
          <w:sz w:val="28"/>
          <w:szCs w:val="28"/>
          <w:rtl/>
        </w:rPr>
        <w:t xml:space="preserve"> امن</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غذا</w:t>
      </w:r>
      <w:r w:rsidRPr="00FF278B">
        <w:rPr>
          <w:rFonts w:cs="B Mitra" w:hint="cs"/>
          <w:sz w:val="28"/>
          <w:szCs w:val="28"/>
          <w:rtl/>
        </w:rPr>
        <w:t>یی</w:t>
      </w:r>
      <w:r w:rsidRPr="00FF278B">
        <w:rPr>
          <w:rFonts w:cs="B Mitra"/>
          <w:sz w:val="28"/>
          <w:szCs w:val="28"/>
          <w:rtl/>
        </w:rPr>
        <w:t xml:space="preserve">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تدو</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و استقرار تقس</w:t>
      </w:r>
      <w:r w:rsidRPr="00FF278B">
        <w:rPr>
          <w:rFonts w:cs="B Mitra" w:hint="cs"/>
          <w:sz w:val="28"/>
          <w:szCs w:val="28"/>
          <w:rtl/>
        </w:rPr>
        <w:t>ی</w:t>
      </w:r>
      <w:r w:rsidRPr="00FF278B">
        <w:rPr>
          <w:rFonts w:cs="B Mitra" w:hint="eastAsia"/>
          <w:sz w:val="28"/>
          <w:szCs w:val="28"/>
          <w:rtl/>
        </w:rPr>
        <w:t>م</w:t>
      </w:r>
      <w:r w:rsidRPr="00FF278B">
        <w:rPr>
          <w:rFonts w:cs="B Mitra"/>
          <w:sz w:val="28"/>
          <w:szCs w:val="28"/>
          <w:rtl/>
        </w:rPr>
        <w:t xml:space="preserve"> کار مل</w:t>
      </w:r>
      <w:r w:rsidRPr="00FF278B">
        <w:rPr>
          <w:rFonts w:cs="B Mitra" w:hint="cs"/>
          <w:sz w:val="28"/>
          <w:szCs w:val="28"/>
          <w:rtl/>
        </w:rPr>
        <w:t>ی</w:t>
      </w:r>
      <w:r w:rsidRPr="00FF278B">
        <w:rPr>
          <w:rFonts w:cs="B Mitra"/>
          <w:sz w:val="28"/>
          <w:szCs w:val="28"/>
          <w:rtl/>
        </w:rPr>
        <w:t xml:space="preserve"> پژوهش در بخش کشاورز</w:t>
      </w:r>
      <w:r w:rsidRPr="00FF278B">
        <w:rPr>
          <w:rFonts w:cs="B Mitra" w:hint="cs"/>
          <w:sz w:val="28"/>
          <w:szCs w:val="28"/>
          <w:rtl/>
        </w:rPr>
        <w:t>ی</w:t>
      </w:r>
      <w:r w:rsidRPr="00FF278B">
        <w:rPr>
          <w:rFonts w:cs="B Mitra"/>
          <w:sz w:val="28"/>
          <w:szCs w:val="28"/>
          <w:rtl/>
        </w:rPr>
        <w:t xml:space="preserve"> و تع</w:t>
      </w:r>
      <w:r w:rsidRPr="00FF278B">
        <w:rPr>
          <w:rFonts w:cs="B Mitra" w:hint="cs"/>
          <w:sz w:val="28"/>
          <w:szCs w:val="28"/>
          <w:rtl/>
        </w:rPr>
        <w:t>یی</w:t>
      </w:r>
      <w:r w:rsidRPr="00FF278B">
        <w:rPr>
          <w:rFonts w:cs="B Mitra" w:hint="eastAsia"/>
          <w:sz w:val="28"/>
          <w:szCs w:val="28"/>
          <w:rtl/>
        </w:rPr>
        <w:t>ن</w:t>
      </w:r>
      <w:r w:rsidRPr="00FF278B">
        <w:rPr>
          <w:rFonts w:cs="B Mitra"/>
          <w:sz w:val="28"/>
          <w:szCs w:val="28"/>
          <w:rtl/>
        </w:rPr>
        <w:t xml:space="preserve"> سهم پژوهش‌ها</w:t>
      </w:r>
      <w:r w:rsidRPr="00FF278B">
        <w:rPr>
          <w:rFonts w:cs="B Mitra" w:hint="cs"/>
          <w:sz w:val="28"/>
          <w:szCs w:val="28"/>
          <w:rtl/>
        </w:rPr>
        <w:t>ی</w:t>
      </w:r>
      <w:r w:rsidRPr="00FF278B">
        <w:rPr>
          <w:rFonts w:cs="B Mitra"/>
          <w:sz w:val="28"/>
          <w:szCs w:val="28"/>
          <w:rtl/>
        </w:rPr>
        <w:t xml:space="preserve"> بن</w:t>
      </w:r>
      <w:r w:rsidRPr="00FF278B">
        <w:rPr>
          <w:rFonts w:cs="B Mitra" w:hint="cs"/>
          <w:sz w:val="28"/>
          <w:szCs w:val="28"/>
          <w:rtl/>
        </w:rPr>
        <w:t>ی</w:t>
      </w:r>
      <w:r w:rsidRPr="00FF278B">
        <w:rPr>
          <w:rFonts w:cs="B Mitra" w:hint="eastAsia"/>
          <w:sz w:val="28"/>
          <w:szCs w:val="28"/>
          <w:rtl/>
        </w:rPr>
        <w:t>اد</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کاربرد</w:t>
      </w:r>
      <w:r w:rsidRPr="00FF278B">
        <w:rPr>
          <w:rFonts w:cs="B Mitra" w:hint="cs"/>
          <w:sz w:val="28"/>
          <w:szCs w:val="28"/>
          <w:rtl/>
        </w:rPr>
        <w:t>ی</w:t>
      </w:r>
      <w:r w:rsidRPr="00FF278B">
        <w:rPr>
          <w:rFonts w:cs="B Mitra"/>
          <w:sz w:val="28"/>
          <w:szCs w:val="28"/>
          <w:rtl/>
        </w:rPr>
        <w:t xml:space="preserve"> و توسعه‌ا</w:t>
      </w:r>
      <w:r w:rsidRPr="00FF278B">
        <w:rPr>
          <w:rFonts w:cs="B Mitra" w:hint="cs"/>
          <w:sz w:val="28"/>
          <w:szCs w:val="28"/>
          <w:rtl/>
        </w:rPr>
        <w:t>ی</w:t>
      </w:r>
      <w:r w:rsidRPr="00FF278B">
        <w:rPr>
          <w:rFonts w:cs="B Mitra"/>
          <w:sz w:val="28"/>
          <w:szCs w:val="28"/>
          <w:rtl/>
        </w:rPr>
        <w:t xml:space="preserve"> از پژوهش‌ها</w:t>
      </w:r>
      <w:r w:rsidRPr="00FF278B">
        <w:rPr>
          <w:rFonts w:cs="B Mitra" w:hint="cs"/>
          <w:sz w:val="28"/>
          <w:szCs w:val="28"/>
          <w:rtl/>
        </w:rPr>
        <w:t>ی</w:t>
      </w:r>
      <w:r w:rsidRPr="00FF278B">
        <w:rPr>
          <w:rFonts w:cs="B Mitra"/>
          <w:sz w:val="28"/>
          <w:szCs w:val="28"/>
          <w:rtl/>
        </w:rPr>
        <w:t xml:space="preserve"> ا</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بخش به‌منظور جهت‌ده</w:t>
      </w:r>
      <w:r w:rsidRPr="00FF278B">
        <w:rPr>
          <w:rFonts w:cs="B Mitra" w:hint="cs"/>
          <w:sz w:val="28"/>
          <w:szCs w:val="28"/>
          <w:rtl/>
        </w:rPr>
        <w:t>ی</w:t>
      </w:r>
      <w:r w:rsidRPr="00FF278B">
        <w:rPr>
          <w:rFonts w:cs="B Mitra"/>
          <w:sz w:val="28"/>
          <w:szCs w:val="28"/>
          <w:rtl/>
        </w:rPr>
        <w:t xml:space="preserve"> به پژوهش‌ها</w:t>
      </w:r>
      <w:r w:rsidRPr="00FF278B">
        <w:rPr>
          <w:rFonts w:cs="B Mitra" w:hint="cs"/>
          <w:sz w:val="28"/>
          <w:szCs w:val="28"/>
          <w:rtl/>
        </w:rPr>
        <w:t>ی</w:t>
      </w:r>
      <w:r w:rsidRPr="00FF278B">
        <w:rPr>
          <w:rFonts w:cs="B Mitra"/>
          <w:sz w:val="28"/>
          <w:szCs w:val="28"/>
          <w:rtl/>
        </w:rPr>
        <w:t xml:space="preserve"> دانشگاه</w:t>
      </w:r>
      <w:r w:rsidRPr="00FF278B">
        <w:rPr>
          <w:rFonts w:cs="B Mitra" w:hint="cs"/>
          <w:sz w:val="28"/>
          <w:szCs w:val="28"/>
          <w:rtl/>
        </w:rPr>
        <w:t>ی</w:t>
      </w:r>
      <w:r w:rsidRPr="00FF278B">
        <w:rPr>
          <w:rFonts w:cs="B Mitra"/>
          <w:sz w:val="28"/>
          <w:szCs w:val="28"/>
          <w:rtl/>
        </w:rPr>
        <w:t xml:space="preserve"> و پا</w:t>
      </w:r>
      <w:r w:rsidRPr="00FF278B">
        <w:rPr>
          <w:rFonts w:cs="B Mitra" w:hint="cs"/>
          <w:sz w:val="28"/>
          <w:szCs w:val="28"/>
          <w:rtl/>
        </w:rPr>
        <w:t>ی</w:t>
      </w:r>
      <w:r w:rsidRPr="00FF278B">
        <w:rPr>
          <w:rFonts w:cs="B Mitra" w:hint="eastAsia"/>
          <w:sz w:val="28"/>
          <w:szCs w:val="28"/>
          <w:rtl/>
        </w:rPr>
        <w:t>ان‌نامه‌ها</w:t>
      </w:r>
      <w:r w:rsidRPr="00FF278B">
        <w:rPr>
          <w:rFonts w:cs="B Mitra"/>
          <w:sz w:val="28"/>
          <w:szCs w:val="28"/>
          <w:rtl/>
        </w:rPr>
        <w:t xml:space="preserve"> و حما</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از آن‌ها در جهت حل مسائل بخش کشاورز</w:t>
      </w:r>
      <w:r w:rsidRPr="00FF278B">
        <w:rPr>
          <w:rFonts w:cs="B Mitra" w:hint="cs"/>
          <w:sz w:val="28"/>
          <w:szCs w:val="28"/>
          <w:rtl/>
        </w:rPr>
        <w:t>ی</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تسه</w:t>
      </w:r>
      <w:r w:rsidRPr="00FF278B">
        <w:rPr>
          <w:rFonts w:cs="B Mitra" w:hint="cs"/>
          <w:sz w:val="28"/>
          <w:szCs w:val="28"/>
          <w:rtl/>
        </w:rPr>
        <w:t>ی</w:t>
      </w:r>
      <w:r w:rsidRPr="00FF278B">
        <w:rPr>
          <w:rFonts w:cs="B Mitra" w:hint="eastAsia"/>
          <w:sz w:val="28"/>
          <w:szCs w:val="28"/>
          <w:rtl/>
        </w:rPr>
        <w:t>ل</w:t>
      </w:r>
      <w:r w:rsidRPr="00FF278B">
        <w:rPr>
          <w:rFonts w:cs="B Mitra"/>
          <w:sz w:val="28"/>
          <w:szCs w:val="28"/>
          <w:rtl/>
        </w:rPr>
        <w:t xml:space="preserve"> شرا</w:t>
      </w:r>
      <w:r w:rsidRPr="00FF278B">
        <w:rPr>
          <w:rFonts w:cs="B Mitra" w:hint="cs"/>
          <w:sz w:val="28"/>
          <w:szCs w:val="28"/>
          <w:rtl/>
        </w:rPr>
        <w:t>ی</w:t>
      </w:r>
      <w:r w:rsidRPr="00FF278B">
        <w:rPr>
          <w:rFonts w:cs="B Mitra" w:hint="eastAsia"/>
          <w:sz w:val="28"/>
          <w:szCs w:val="28"/>
          <w:rtl/>
        </w:rPr>
        <w:t>ط</w:t>
      </w:r>
      <w:r w:rsidRPr="00FF278B">
        <w:rPr>
          <w:rFonts w:cs="B Mitra"/>
          <w:sz w:val="28"/>
          <w:szCs w:val="28"/>
          <w:rtl/>
        </w:rPr>
        <w:t xml:space="preserve"> انتقال تجربه و دانش فن</w:t>
      </w:r>
      <w:r w:rsidRPr="00FF278B">
        <w:rPr>
          <w:rFonts w:cs="B Mitra" w:hint="cs"/>
          <w:sz w:val="28"/>
          <w:szCs w:val="28"/>
          <w:rtl/>
        </w:rPr>
        <w:t>ی</w:t>
      </w:r>
      <w:r w:rsidRPr="00FF278B">
        <w:rPr>
          <w:rFonts w:cs="B Mitra"/>
          <w:sz w:val="28"/>
          <w:szCs w:val="28"/>
          <w:rtl/>
        </w:rPr>
        <w:t xml:space="preserve"> و انجام فعال</w:t>
      </w:r>
      <w:r w:rsidRPr="00FF278B">
        <w:rPr>
          <w:rFonts w:cs="B Mitra" w:hint="cs"/>
          <w:sz w:val="28"/>
          <w:szCs w:val="28"/>
          <w:rtl/>
        </w:rPr>
        <w:t>ی</w:t>
      </w:r>
      <w:r w:rsidRPr="00FF278B">
        <w:rPr>
          <w:rFonts w:cs="B Mitra" w:hint="eastAsia"/>
          <w:sz w:val="28"/>
          <w:szCs w:val="28"/>
          <w:rtl/>
        </w:rPr>
        <w:t>ت</w:t>
      </w:r>
      <w:r w:rsidRPr="00FF278B">
        <w:rPr>
          <w:rFonts w:cs="B Mitra" w:hint="eastAsia"/>
          <w:sz w:val="28"/>
          <w:szCs w:val="28"/>
          <w:cs/>
        </w:rPr>
        <w:t>‎</w:t>
      </w:r>
      <w:r w:rsidRPr="00FF278B">
        <w:rPr>
          <w:rFonts w:cs="B Mitra" w:hint="eastAsia"/>
          <w:sz w:val="28"/>
          <w:szCs w:val="28"/>
          <w:rtl/>
        </w:rPr>
        <w:t>ها</w:t>
      </w:r>
      <w:r w:rsidRPr="00FF278B">
        <w:rPr>
          <w:rFonts w:cs="B Mitra" w:hint="cs"/>
          <w:sz w:val="28"/>
          <w:szCs w:val="28"/>
          <w:rtl/>
        </w:rPr>
        <w:t>ی</w:t>
      </w:r>
      <w:r w:rsidRPr="00FF278B">
        <w:rPr>
          <w:rFonts w:cs="B Mitra"/>
          <w:sz w:val="28"/>
          <w:szCs w:val="28"/>
          <w:rtl/>
        </w:rPr>
        <w:t xml:space="preserve"> تحق</w:t>
      </w:r>
      <w:r w:rsidRPr="00FF278B">
        <w:rPr>
          <w:rFonts w:cs="B Mitra" w:hint="cs"/>
          <w:sz w:val="28"/>
          <w:szCs w:val="28"/>
          <w:rtl/>
        </w:rPr>
        <w:t>ی</w:t>
      </w:r>
      <w:r w:rsidRPr="00FF278B">
        <w:rPr>
          <w:rFonts w:cs="B Mitra" w:hint="eastAsia"/>
          <w:sz w:val="28"/>
          <w:szCs w:val="28"/>
          <w:rtl/>
        </w:rPr>
        <w:t>ق</w:t>
      </w:r>
      <w:r w:rsidRPr="00FF278B">
        <w:rPr>
          <w:rFonts w:cs="B Mitra"/>
          <w:sz w:val="28"/>
          <w:szCs w:val="28"/>
          <w:rtl/>
        </w:rPr>
        <w:t xml:space="preserve"> و توسعه مشترک م</w:t>
      </w:r>
      <w:r w:rsidRPr="00FF278B">
        <w:rPr>
          <w:rFonts w:cs="B Mitra" w:hint="cs"/>
          <w:sz w:val="28"/>
          <w:szCs w:val="28"/>
          <w:rtl/>
        </w:rPr>
        <w:t>ی</w:t>
      </w:r>
      <w:r w:rsidRPr="00FF278B">
        <w:rPr>
          <w:rFonts w:cs="B Mitra" w:hint="eastAsia"/>
          <w:sz w:val="28"/>
          <w:szCs w:val="28"/>
          <w:rtl/>
        </w:rPr>
        <w:t>ان</w:t>
      </w:r>
      <w:r w:rsidRPr="00FF278B">
        <w:rPr>
          <w:rFonts w:cs="B Mitra"/>
          <w:sz w:val="28"/>
          <w:szCs w:val="28"/>
          <w:rtl/>
        </w:rPr>
        <w:t xml:space="preserve"> مراکز تحق</w:t>
      </w:r>
      <w:r w:rsidRPr="00FF278B">
        <w:rPr>
          <w:rFonts w:cs="B Mitra" w:hint="cs"/>
          <w:sz w:val="28"/>
          <w:szCs w:val="28"/>
          <w:rtl/>
        </w:rPr>
        <w:t>ی</w:t>
      </w:r>
      <w:r w:rsidRPr="00FF278B">
        <w:rPr>
          <w:rFonts w:cs="B Mitra" w:hint="eastAsia"/>
          <w:sz w:val="28"/>
          <w:szCs w:val="28"/>
          <w:rtl/>
        </w:rPr>
        <w:t>قات</w:t>
      </w:r>
      <w:r w:rsidRPr="00FF278B">
        <w:rPr>
          <w:rFonts w:cs="B Mitra" w:hint="cs"/>
          <w:sz w:val="28"/>
          <w:szCs w:val="28"/>
          <w:rtl/>
        </w:rPr>
        <w:t>ی</w:t>
      </w:r>
      <w:r w:rsidRPr="00FF278B">
        <w:rPr>
          <w:rFonts w:cs="B Mitra"/>
          <w:sz w:val="28"/>
          <w:szCs w:val="28"/>
          <w:rtl/>
        </w:rPr>
        <w:t xml:space="preserve"> و دانشگاه</w:t>
      </w:r>
      <w:r w:rsidRPr="00FF278B">
        <w:rPr>
          <w:rFonts w:cs="B Mitra" w:hint="cs"/>
          <w:sz w:val="28"/>
          <w:szCs w:val="28"/>
          <w:rtl/>
        </w:rPr>
        <w:t>ی</w:t>
      </w:r>
      <w:r w:rsidRPr="00FF278B">
        <w:rPr>
          <w:rFonts w:cs="B Mitra"/>
          <w:sz w:val="28"/>
          <w:szCs w:val="28"/>
          <w:rtl/>
        </w:rPr>
        <w:t xml:space="preserve"> و شرکت</w:t>
      </w:r>
      <w:r w:rsidRPr="00FF278B">
        <w:rPr>
          <w:rFonts w:cs="B Mitra"/>
          <w:sz w:val="28"/>
          <w:szCs w:val="28"/>
          <w:cs/>
        </w:rPr>
        <w:t>‎</w:t>
      </w:r>
      <w:r w:rsidRPr="00FF278B">
        <w:rPr>
          <w:rFonts w:cs="B Mitra"/>
          <w:sz w:val="28"/>
          <w:szCs w:val="28"/>
          <w:rtl/>
        </w:rPr>
        <w:t>ها</w:t>
      </w:r>
      <w:r w:rsidRPr="00FF278B">
        <w:rPr>
          <w:rFonts w:cs="B Mitra" w:hint="cs"/>
          <w:sz w:val="28"/>
          <w:szCs w:val="28"/>
          <w:rtl/>
        </w:rPr>
        <w:t>ی</w:t>
      </w:r>
      <w:r w:rsidRPr="00FF278B">
        <w:rPr>
          <w:rFonts w:cs="B Mitra"/>
          <w:sz w:val="28"/>
          <w:szCs w:val="28"/>
          <w:rtl/>
        </w:rPr>
        <w:t xml:space="preserve"> دانش‌بن</w:t>
      </w:r>
      <w:r w:rsidRPr="00FF278B">
        <w:rPr>
          <w:rFonts w:cs="B Mitra" w:hint="cs"/>
          <w:sz w:val="28"/>
          <w:szCs w:val="28"/>
          <w:rtl/>
        </w:rPr>
        <w:t>ی</w:t>
      </w:r>
      <w:r w:rsidRPr="00FF278B">
        <w:rPr>
          <w:rFonts w:cs="B Mitra" w:hint="eastAsia"/>
          <w:sz w:val="28"/>
          <w:szCs w:val="28"/>
          <w:rtl/>
        </w:rPr>
        <w:t>ان</w:t>
      </w:r>
      <w:r w:rsidRPr="00FF278B">
        <w:rPr>
          <w:rFonts w:cs="B Mitra"/>
          <w:sz w:val="28"/>
          <w:szCs w:val="28"/>
          <w:rtl/>
        </w:rPr>
        <w:t xml:space="preserve">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اصلاح آ</w:t>
      </w:r>
      <w:r w:rsidRPr="00FF278B">
        <w:rPr>
          <w:rFonts w:cs="B Mitra" w:hint="cs"/>
          <w:sz w:val="28"/>
          <w:szCs w:val="28"/>
          <w:rtl/>
        </w:rPr>
        <w:t>یی</w:t>
      </w:r>
      <w:r w:rsidRPr="00FF278B">
        <w:rPr>
          <w:rFonts w:cs="B Mitra" w:hint="eastAsia"/>
          <w:sz w:val="28"/>
          <w:szCs w:val="28"/>
          <w:rtl/>
        </w:rPr>
        <w:t>ن‌نامه</w:t>
      </w:r>
      <w:r w:rsidRPr="00FF278B">
        <w:rPr>
          <w:rFonts w:cs="B Mitra"/>
          <w:sz w:val="28"/>
          <w:szCs w:val="28"/>
          <w:rtl/>
        </w:rPr>
        <w:t xml:space="preserve"> ارتقاء و ترف</w:t>
      </w:r>
      <w:r w:rsidRPr="00FF278B">
        <w:rPr>
          <w:rFonts w:cs="B Mitra" w:hint="cs"/>
          <w:sz w:val="28"/>
          <w:szCs w:val="28"/>
          <w:rtl/>
        </w:rPr>
        <w:t>ی</w:t>
      </w:r>
      <w:r w:rsidRPr="00FF278B">
        <w:rPr>
          <w:rFonts w:cs="B Mitra" w:hint="eastAsia"/>
          <w:sz w:val="28"/>
          <w:szCs w:val="28"/>
          <w:rtl/>
        </w:rPr>
        <w:t>ع</w:t>
      </w:r>
      <w:r w:rsidRPr="00FF278B">
        <w:rPr>
          <w:rFonts w:cs="B Mitra"/>
          <w:sz w:val="28"/>
          <w:szCs w:val="28"/>
          <w:rtl/>
        </w:rPr>
        <w:t xml:space="preserve"> اعضا</w:t>
      </w:r>
      <w:r w:rsidRPr="00FF278B">
        <w:rPr>
          <w:rFonts w:cs="B Mitra" w:hint="cs"/>
          <w:sz w:val="28"/>
          <w:szCs w:val="28"/>
          <w:rtl/>
        </w:rPr>
        <w:t>ی</w:t>
      </w:r>
      <w:r w:rsidRPr="00FF278B">
        <w:rPr>
          <w:rFonts w:cs="B Mitra"/>
          <w:sz w:val="28"/>
          <w:szCs w:val="28"/>
          <w:rtl/>
        </w:rPr>
        <w:t xml:space="preserve"> ه</w:t>
      </w:r>
      <w:r w:rsidRPr="00FF278B">
        <w:rPr>
          <w:rFonts w:cs="B Mitra" w:hint="cs"/>
          <w:sz w:val="28"/>
          <w:szCs w:val="28"/>
          <w:rtl/>
        </w:rPr>
        <w:t>ی</w:t>
      </w:r>
      <w:r w:rsidRPr="00FF278B">
        <w:rPr>
          <w:rFonts w:cs="B Mitra" w:hint="eastAsia"/>
          <w:sz w:val="28"/>
          <w:szCs w:val="28"/>
          <w:rtl/>
        </w:rPr>
        <w:t>أت</w:t>
      </w:r>
      <w:r w:rsidRPr="00FF278B">
        <w:rPr>
          <w:rFonts w:cs="B Mitra"/>
          <w:sz w:val="28"/>
          <w:szCs w:val="28"/>
          <w:rtl/>
        </w:rPr>
        <w:t xml:space="preserve"> علم</w:t>
      </w:r>
      <w:r w:rsidRPr="00FF278B">
        <w:rPr>
          <w:rFonts w:cs="B Mitra" w:hint="cs"/>
          <w:sz w:val="28"/>
          <w:szCs w:val="28"/>
          <w:rtl/>
        </w:rPr>
        <w:t>ی</w:t>
      </w:r>
      <w:r w:rsidRPr="00FF278B">
        <w:rPr>
          <w:rFonts w:cs="B Mitra"/>
          <w:sz w:val="28"/>
          <w:szCs w:val="28"/>
          <w:rtl/>
        </w:rPr>
        <w:t xml:space="preserve"> دانشکده‌ها</w:t>
      </w:r>
      <w:r w:rsidRPr="00FF278B">
        <w:rPr>
          <w:rFonts w:cs="B Mitra" w:hint="cs"/>
          <w:sz w:val="28"/>
          <w:szCs w:val="28"/>
          <w:rtl/>
        </w:rPr>
        <w:t>ی</w:t>
      </w:r>
      <w:r w:rsidRPr="00FF278B">
        <w:rPr>
          <w:rFonts w:cs="B Mitra"/>
          <w:sz w:val="28"/>
          <w:szCs w:val="28"/>
          <w:rtl/>
        </w:rPr>
        <w:t xml:space="preserve"> کشاورز</w:t>
      </w:r>
      <w:r w:rsidRPr="00FF278B">
        <w:rPr>
          <w:rFonts w:cs="B Mitra" w:hint="cs"/>
          <w:sz w:val="28"/>
          <w:szCs w:val="28"/>
          <w:rtl/>
        </w:rPr>
        <w:t>ی</w:t>
      </w:r>
      <w:r w:rsidR="009D719F">
        <w:rPr>
          <w:rFonts w:cs="B Mitra" w:hint="cs"/>
          <w:sz w:val="28"/>
          <w:szCs w:val="28"/>
          <w:rtl/>
        </w:rPr>
        <w:t xml:space="preserve"> و وزارت جهادکشاورزی</w:t>
      </w:r>
      <w:r w:rsidRPr="00FF278B">
        <w:rPr>
          <w:rFonts w:cs="B Mitra"/>
          <w:sz w:val="28"/>
          <w:szCs w:val="28"/>
          <w:rtl/>
        </w:rPr>
        <w:t xml:space="preserve"> و سا</w:t>
      </w:r>
      <w:r w:rsidRPr="00FF278B">
        <w:rPr>
          <w:rFonts w:cs="B Mitra" w:hint="cs"/>
          <w:sz w:val="28"/>
          <w:szCs w:val="28"/>
          <w:rtl/>
        </w:rPr>
        <w:t>ی</w:t>
      </w:r>
      <w:r w:rsidRPr="00FF278B">
        <w:rPr>
          <w:rFonts w:cs="B Mitra" w:hint="eastAsia"/>
          <w:sz w:val="28"/>
          <w:szCs w:val="28"/>
          <w:rtl/>
        </w:rPr>
        <w:t>ر</w:t>
      </w:r>
      <w:r w:rsidRPr="00FF278B">
        <w:rPr>
          <w:rFonts w:cs="B Mitra"/>
          <w:sz w:val="28"/>
          <w:szCs w:val="28"/>
          <w:rtl/>
        </w:rPr>
        <w:t xml:space="preserve"> رشته‌ها</w:t>
      </w:r>
      <w:r w:rsidRPr="00FF278B">
        <w:rPr>
          <w:rFonts w:cs="B Mitra" w:hint="cs"/>
          <w:sz w:val="28"/>
          <w:szCs w:val="28"/>
          <w:rtl/>
        </w:rPr>
        <w:t>ی</w:t>
      </w:r>
      <w:r w:rsidRPr="00FF278B">
        <w:rPr>
          <w:rFonts w:cs="B Mitra"/>
          <w:sz w:val="28"/>
          <w:szCs w:val="28"/>
          <w:rtl/>
        </w:rPr>
        <w:t xml:space="preserve"> مرتبط، در راستا</w:t>
      </w:r>
      <w:r w:rsidRPr="00FF278B">
        <w:rPr>
          <w:rFonts w:cs="B Mitra" w:hint="cs"/>
          <w:sz w:val="28"/>
          <w:szCs w:val="28"/>
          <w:rtl/>
        </w:rPr>
        <w:t>ی</w:t>
      </w:r>
      <w:r w:rsidRPr="00FF278B">
        <w:rPr>
          <w:rFonts w:cs="B Mitra"/>
          <w:sz w:val="28"/>
          <w:szCs w:val="28"/>
          <w:rtl/>
        </w:rPr>
        <w:t xml:space="preserve"> ارتقا</w:t>
      </w:r>
      <w:r w:rsidRPr="00FF278B">
        <w:rPr>
          <w:rFonts w:cs="B Mitra" w:hint="cs"/>
          <w:sz w:val="28"/>
          <w:szCs w:val="28"/>
          <w:rtl/>
        </w:rPr>
        <w:t>ی</w:t>
      </w:r>
      <w:r w:rsidRPr="00FF278B">
        <w:rPr>
          <w:rFonts w:cs="B Mitra"/>
          <w:sz w:val="28"/>
          <w:szCs w:val="28"/>
          <w:rtl/>
        </w:rPr>
        <w:t xml:space="preserve"> نقش‌آفر</w:t>
      </w:r>
      <w:r w:rsidRPr="00FF278B">
        <w:rPr>
          <w:rFonts w:cs="B Mitra" w:hint="cs"/>
          <w:sz w:val="28"/>
          <w:szCs w:val="28"/>
          <w:rtl/>
        </w:rPr>
        <w:t>ی</w:t>
      </w:r>
      <w:r w:rsidRPr="00FF278B">
        <w:rPr>
          <w:rFonts w:cs="B Mitra" w:hint="eastAsia"/>
          <w:sz w:val="28"/>
          <w:szCs w:val="28"/>
          <w:rtl/>
        </w:rPr>
        <w:t>ن</w:t>
      </w:r>
      <w:r w:rsidRPr="00FF278B">
        <w:rPr>
          <w:rFonts w:cs="B Mitra" w:hint="cs"/>
          <w:sz w:val="28"/>
          <w:szCs w:val="28"/>
          <w:rtl/>
        </w:rPr>
        <w:t>ی</w:t>
      </w:r>
      <w:r w:rsidRPr="00FF278B">
        <w:rPr>
          <w:rFonts w:cs="B Mitra"/>
          <w:sz w:val="28"/>
          <w:szCs w:val="28"/>
          <w:rtl/>
        </w:rPr>
        <w:t xml:space="preserve"> اعضا</w:t>
      </w:r>
      <w:r w:rsidRPr="00FF278B">
        <w:rPr>
          <w:rFonts w:cs="B Mitra" w:hint="cs"/>
          <w:sz w:val="28"/>
          <w:szCs w:val="28"/>
          <w:rtl/>
        </w:rPr>
        <w:t>ی</w:t>
      </w:r>
      <w:r w:rsidRPr="00FF278B">
        <w:rPr>
          <w:rFonts w:cs="B Mitra"/>
          <w:sz w:val="28"/>
          <w:szCs w:val="28"/>
          <w:rtl/>
        </w:rPr>
        <w:t xml:space="preserve"> ه</w:t>
      </w:r>
      <w:r w:rsidRPr="00FF278B">
        <w:rPr>
          <w:rFonts w:cs="B Mitra" w:hint="cs"/>
          <w:sz w:val="28"/>
          <w:szCs w:val="28"/>
          <w:rtl/>
        </w:rPr>
        <w:t>ی</w:t>
      </w:r>
      <w:r w:rsidRPr="00FF278B">
        <w:rPr>
          <w:rFonts w:cs="B Mitra" w:hint="eastAsia"/>
          <w:sz w:val="28"/>
          <w:szCs w:val="28"/>
          <w:rtl/>
        </w:rPr>
        <w:t>أت</w:t>
      </w:r>
      <w:r w:rsidRPr="00FF278B">
        <w:rPr>
          <w:rFonts w:cs="B Mitra"/>
          <w:sz w:val="28"/>
          <w:szCs w:val="28"/>
          <w:rtl/>
        </w:rPr>
        <w:t xml:space="preserve"> علم</w:t>
      </w:r>
      <w:r w:rsidRPr="00FF278B">
        <w:rPr>
          <w:rFonts w:cs="B Mitra" w:hint="cs"/>
          <w:sz w:val="28"/>
          <w:szCs w:val="28"/>
          <w:rtl/>
        </w:rPr>
        <w:t>ی</w:t>
      </w:r>
      <w:r w:rsidRPr="00FF278B">
        <w:rPr>
          <w:rFonts w:cs="B Mitra"/>
          <w:sz w:val="28"/>
          <w:szCs w:val="28"/>
          <w:rtl/>
        </w:rPr>
        <w:t xml:space="preserve"> در دست</w:t>
      </w:r>
      <w:r w:rsidRPr="00FF278B">
        <w:rPr>
          <w:rFonts w:cs="B Mitra" w:hint="cs"/>
          <w:sz w:val="28"/>
          <w:szCs w:val="28"/>
          <w:rtl/>
        </w:rPr>
        <w:t>ی</w:t>
      </w:r>
      <w:r w:rsidRPr="00FF278B">
        <w:rPr>
          <w:rFonts w:cs="B Mitra" w:hint="eastAsia"/>
          <w:sz w:val="28"/>
          <w:szCs w:val="28"/>
          <w:rtl/>
        </w:rPr>
        <w:t>اب</w:t>
      </w:r>
      <w:r w:rsidRPr="00FF278B">
        <w:rPr>
          <w:rFonts w:cs="B Mitra" w:hint="cs"/>
          <w:sz w:val="28"/>
          <w:szCs w:val="28"/>
          <w:rtl/>
        </w:rPr>
        <w:t>ی</w:t>
      </w:r>
      <w:r w:rsidRPr="00FF278B">
        <w:rPr>
          <w:rFonts w:cs="B Mitra"/>
          <w:sz w:val="28"/>
          <w:szCs w:val="28"/>
          <w:rtl/>
        </w:rPr>
        <w:t xml:space="preserve"> به اهداف کشور در امن</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غذا</w:t>
      </w:r>
      <w:r w:rsidRPr="00FF278B">
        <w:rPr>
          <w:rFonts w:cs="B Mitra" w:hint="cs"/>
          <w:sz w:val="28"/>
          <w:szCs w:val="28"/>
          <w:rtl/>
        </w:rPr>
        <w:t>یی</w:t>
      </w:r>
      <w:r w:rsidRPr="00FF278B">
        <w:rPr>
          <w:rFonts w:cs="B Mitra"/>
          <w:sz w:val="28"/>
          <w:szCs w:val="28"/>
          <w:rtl/>
        </w:rPr>
        <w:t xml:space="preserve">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ا</w:t>
      </w:r>
      <w:r w:rsidRPr="00FF278B">
        <w:rPr>
          <w:rFonts w:cs="B Mitra" w:hint="cs"/>
          <w:sz w:val="28"/>
          <w:szCs w:val="28"/>
          <w:rtl/>
        </w:rPr>
        <w:t>ی</w:t>
      </w:r>
      <w:r w:rsidRPr="00FF278B">
        <w:rPr>
          <w:rFonts w:cs="B Mitra" w:hint="eastAsia"/>
          <w:sz w:val="28"/>
          <w:szCs w:val="28"/>
          <w:rtl/>
        </w:rPr>
        <w:t>جاد</w:t>
      </w:r>
      <w:r w:rsidRPr="00FF278B">
        <w:rPr>
          <w:rFonts w:cs="B Mitra"/>
          <w:sz w:val="28"/>
          <w:szCs w:val="28"/>
          <w:rtl/>
        </w:rPr>
        <w:t xml:space="preserve"> شبکه تجه</w:t>
      </w:r>
      <w:r w:rsidRPr="00FF278B">
        <w:rPr>
          <w:rFonts w:cs="B Mitra" w:hint="cs"/>
          <w:sz w:val="28"/>
          <w:szCs w:val="28"/>
          <w:rtl/>
        </w:rPr>
        <w:t>ی</w:t>
      </w:r>
      <w:r w:rsidRPr="00FF278B">
        <w:rPr>
          <w:rFonts w:cs="B Mitra" w:hint="eastAsia"/>
          <w:sz w:val="28"/>
          <w:szCs w:val="28"/>
          <w:rtl/>
        </w:rPr>
        <w:t>زات</w:t>
      </w:r>
      <w:r w:rsidRPr="00FF278B">
        <w:rPr>
          <w:rFonts w:cs="B Mitra"/>
          <w:sz w:val="28"/>
          <w:szCs w:val="28"/>
          <w:rtl/>
        </w:rPr>
        <w:t xml:space="preserve"> و ز</w:t>
      </w:r>
      <w:r w:rsidRPr="00FF278B">
        <w:rPr>
          <w:rFonts w:cs="B Mitra" w:hint="cs"/>
          <w:sz w:val="28"/>
          <w:szCs w:val="28"/>
          <w:rtl/>
        </w:rPr>
        <w:t>ی</w:t>
      </w:r>
      <w:r w:rsidRPr="00FF278B">
        <w:rPr>
          <w:rFonts w:cs="B Mitra" w:hint="eastAsia"/>
          <w:sz w:val="28"/>
          <w:szCs w:val="28"/>
          <w:rtl/>
        </w:rPr>
        <w:t>رساخت‌ها</w:t>
      </w:r>
      <w:r w:rsidRPr="00FF278B">
        <w:rPr>
          <w:rFonts w:cs="B Mitra" w:hint="cs"/>
          <w:sz w:val="28"/>
          <w:szCs w:val="28"/>
          <w:rtl/>
        </w:rPr>
        <w:t>ی</w:t>
      </w:r>
      <w:r w:rsidRPr="00FF278B">
        <w:rPr>
          <w:rFonts w:cs="B Mitra"/>
          <w:sz w:val="28"/>
          <w:szCs w:val="28"/>
          <w:rtl/>
        </w:rPr>
        <w:t xml:space="preserve"> آزما</w:t>
      </w:r>
      <w:r w:rsidRPr="00FF278B">
        <w:rPr>
          <w:rFonts w:cs="B Mitra" w:hint="cs"/>
          <w:sz w:val="28"/>
          <w:szCs w:val="28"/>
          <w:rtl/>
        </w:rPr>
        <w:t>ی</w:t>
      </w:r>
      <w:r w:rsidRPr="00FF278B">
        <w:rPr>
          <w:rFonts w:cs="B Mitra" w:hint="eastAsia"/>
          <w:sz w:val="28"/>
          <w:szCs w:val="28"/>
          <w:rtl/>
        </w:rPr>
        <w:t>شگاه</w:t>
      </w:r>
      <w:r w:rsidRPr="00FF278B">
        <w:rPr>
          <w:rFonts w:cs="B Mitra" w:hint="cs"/>
          <w:sz w:val="28"/>
          <w:szCs w:val="28"/>
          <w:rtl/>
        </w:rPr>
        <w:t>ی</w:t>
      </w:r>
      <w:r w:rsidRPr="00FF278B">
        <w:rPr>
          <w:rFonts w:cs="B Mitra"/>
          <w:sz w:val="28"/>
          <w:szCs w:val="28"/>
          <w:rtl/>
        </w:rPr>
        <w:t xml:space="preserve"> متشکل از آزما</w:t>
      </w:r>
      <w:r w:rsidRPr="00FF278B">
        <w:rPr>
          <w:rFonts w:cs="B Mitra" w:hint="cs"/>
          <w:sz w:val="28"/>
          <w:szCs w:val="28"/>
          <w:rtl/>
        </w:rPr>
        <w:t>ی</w:t>
      </w:r>
      <w:r w:rsidRPr="00FF278B">
        <w:rPr>
          <w:rFonts w:cs="B Mitra" w:hint="eastAsia"/>
          <w:sz w:val="28"/>
          <w:szCs w:val="28"/>
          <w:rtl/>
        </w:rPr>
        <w:t>شگاه‌‌ها</w:t>
      </w:r>
      <w:r w:rsidRPr="00FF278B">
        <w:rPr>
          <w:rFonts w:cs="B Mitra" w:hint="cs"/>
          <w:sz w:val="28"/>
          <w:szCs w:val="28"/>
          <w:rtl/>
        </w:rPr>
        <w:t>ی</w:t>
      </w:r>
      <w:r w:rsidRPr="00FF278B">
        <w:rPr>
          <w:rFonts w:cs="B Mitra"/>
          <w:sz w:val="28"/>
          <w:szCs w:val="28"/>
          <w:rtl/>
        </w:rPr>
        <w:t xml:space="preserve"> مورد تأ</w:t>
      </w:r>
      <w:r w:rsidRPr="00FF278B">
        <w:rPr>
          <w:rFonts w:cs="B Mitra" w:hint="cs"/>
          <w:sz w:val="28"/>
          <w:szCs w:val="28"/>
          <w:rtl/>
        </w:rPr>
        <w:t>یی</w:t>
      </w:r>
      <w:r w:rsidRPr="00FF278B">
        <w:rPr>
          <w:rFonts w:cs="B Mitra" w:hint="eastAsia"/>
          <w:sz w:val="28"/>
          <w:szCs w:val="28"/>
          <w:rtl/>
        </w:rPr>
        <w:t>د</w:t>
      </w:r>
      <w:r w:rsidRPr="00FF278B">
        <w:rPr>
          <w:rFonts w:cs="B Mitra"/>
          <w:sz w:val="28"/>
          <w:szCs w:val="28"/>
          <w:rtl/>
        </w:rPr>
        <w:t xml:space="preserve"> سراسر کشور و ارائه سرو</w:t>
      </w:r>
      <w:r w:rsidRPr="00FF278B">
        <w:rPr>
          <w:rFonts w:cs="B Mitra" w:hint="cs"/>
          <w:sz w:val="28"/>
          <w:szCs w:val="28"/>
          <w:rtl/>
        </w:rPr>
        <w:t>ی</w:t>
      </w:r>
      <w:r w:rsidRPr="00FF278B">
        <w:rPr>
          <w:rFonts w:cs="B Mitra" w:hint="eastAsia"/>
          <w:sz w:val="28"/>
          <w:szCs w:val="28"/>
          <w:rtl/>
        </w:rPr>
        <w:t>س</w:t>
      </w:r>
      <w:r w:rsidRPr="00FF278B">
        <w:rPr>
          <w:rFonts w:cs="B Mitra"/>
          <w:sz w:val="28"/>
          <w:szCs w:val="28"/>
          <w:rtl/>
        </w:rPr>
        <w:t xml:space="preserve"> باک</w:t>
      </w:r>
      <w:r w:rsidRPr="00FF278B">
        <w:rPr>
          <w:rFonts w:cs="B Mitra" w:hint="cs"/>
          <w:sz w:val="28"/>
          <w:szCs w:val="28"/>
          <w:rtl/>
        </w:rPr>
        <w:t>ی</w:t>
      </w:r>
      <w:r w:rsidRPr="00FF278B">
        <w:rPr>
          <w:rFonts w:cs="B Mitra" w:hint="eastAsia"/>
          <w:sz w:val="28"/>
          <w:szCs w:val="28"/>
          <w:rtl/>
        </w:rPr>
        <w:t>ف</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و ق</w:t>
      </w:r>
      <w:r w:rsidRPr="00FF278B">
        <w:rPr>
          <w:rFonts w:cs="B Mitra" w:hint="cs"/>
          <w:sz w:val="28"/>
          <w:szCs w:val="28"/>
          <w:rtl/>
        </w:rPr>
        <w:t>ی</w:t>
      </w:r>
      <w:r w:rsidRPr="00FF278B">
        <w:rPr>
          <w:rFonts w:cs="B Mitra" w:hint="eastAsia"/>
          <w:sz w:val="28"/>
          <w:szCs w:val="28"/>
          <w:rtl/>
        </w:rPr>
        <w:t>مت</w:t>
      </w:r>
      <w:r w:rsidRPr="00FF278B">
        <w:rPr>
          <w:rFonts w:cs="B Mitra"/>
          <w:sz w:val="28"/>
          <w:szCs w:val="28"/>
          <w:rtl/>
        </w:rPr>
        <w:t xml:space="preserve"> مناسب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توسعه ارتباطات ب</w:t>
      </w:r>
      <w:r w:rsidRPr="00FF278B">
        <w:rPr>
          <w:rFonts w:cs="B Mitra" w:hint="cs"/>
          <w:sz w:val="28"/>
          <w:szCs w:val="28"/>
          <w:rtl/>
        </w:rPr>
        <w:t>ی</w:t>
      </w:r>
      <w:r w:rsidRPr="00FF278B">
        <w:rPr>
          <w:rFonts w:cs="B Mitra" w:hint="eastAsia"/>
          <w:sz w:val="28"/>
          <w:szCs w:val="28"/>
          <w:rtl/>
        </w:rPr>
        <w:t>ن‌الملل</w:t>
      </w:r>
      <w:r w:rsidRPr="00FF278B">
        <w:rPr>
          <w:rFonts w:cs="B Mitra" w:hint="cs"/>
          <w:sz w:val="28"/>
          <w:szCs w:val="28"/>
          <w:rtl/>
        </w:rPr>
        <w:t>ی</w:t>
      </w:r>
      <w:r w:rsidRPr="00FF278B">
        <w:rPr>
          <w:rFonts w:cs="B Mitra"/>
          <w:sz w:val="28"/>
          <w:szCs w:val="28"/>
          <w:rtl/>
        </w:rPr>
        <w:t xml:space="preserve"> جهت ته</w:t>
      </w:r>
      <w:r w:rsidRPr="00FF278B">
        <w:rPr>
          <w:rFonts w:cs="B Mitra" w:hint="cs"/>
          <w:sz w:val="28"/>
          <w:szCs w:val="28"/>
          <w:rtl/>
        </w:rPr>
        <w:t>ی</w:t>
      </w:r>
      <w:r w:rsidRPr="00FF278B">
        <w:rPr>
          <w:rFonts w:cs="B Mitra" w:hint="eastAsia"/>
          <w:sz w:val="28"/>
          <w:szCs w:val="28"/>
          <w:rtl/>
        </w:rPr>
        <w:t>ه،</w:t>
      </w:r>
      <w:r w:rsidRPr="00FF278B">
        <w:rPr>
          <w:rFonts w:cs="B Mitra"/>
          <w:sz w:val="28"/>
          <w:szCs w:val="28"/>
          <w:rtl/>
        </w:rPr>
        <w:t xml:space="preserve"> تعم</w:t>
      </w:r>
      <w:r w:rsidRPr="00FF278B">
        <w:rPr>
          <w:rFonts w:cs="B Mitra" w:hint="cs"/>
          <w:sz w:val="28"/>
          <w:szCs w:val="28"/>
          <w:rtl/>
        </w:rPr>
        <w:t>ی</w:t>
      </w:r>
      <w:r w:rsidRPr="00FF278B">
        <w:rPr>
          <w:rFonts w:cs="B Mitra" w:hint="eastAsia"/>
          <w:sz w:val="28"/>
          <w:szCs w:val="28"/>
          <w:rtl/>
        </w:rPr>
        <w:t>ر</w:t>
      </w:r>
      <w:r w:rsidRPr="00FF278B">
        <w:rPr>
          <w:rFonts w:cs="B Mitra"/>
          <w:sz w:val="28"/>
          <w:szCs w:val="28"/>
          <w:rtl/>
        </w:rPr>
        <w:t xml:space="preserve"> و ارتقا</w:t>
      </w:r>
      <w:r w:rsidRPr="00FF278B">
        <w:rPr>
          <w:rFonts w:cs="B Mitra" w:hint="cs"/>
          <w:sz w:val="28"/>
          <w:szCs w:val="28"/>
          <w:rtl/>
        </w:rPr>
        <w:t>ی</w:t>
      </w:r>
      <w:r w:rsidRPr="00FF278B">
        <w:rPr>
          <w:rFonts w:cs="B Mitra"/>
          <w:sz w:val="28"/>
          <w:szCs w:val="28"/>
          <w:rtl/>
        </w:rPr>
        <w:t xml:space="preserve"> تجه</w:t>
      </w:r>
      <w:r w:rsidRPr="00FF278B">
        <w:rPr>
          <w:rFonts w:cs="B Mitra" w:hint="cs"/>
          <w:sz w:val="28"/>
          <w:szCs w:val="28"/>
          <w:rtl/>
        </w:rPr>
        <w:t>ی</w:t>
      </w:r>
      <w:r w:rsidRPr="00FF278B">
        <w:rPr>
          <w:rFonts w:cs="B Mitra" w:hint="eastAsia"/>
          <w:sz w:val="28"/>
          <w:szCs w:val="28"/>
          <w:rtl/>
        </w:rPr>
        <w:t>زات</w:t>
      </w:r>
      <w:r w:rsidRPr="00FF278B">
        <w:rPr>
          <w:rFonts w:cs="B Mitra"/>
          <w:sz w:val="28"/>
          <w:szCs w:val="28"/>
          <w:rtl/>
        </w:rPr>
        <w:t xml:space="preserve"> آزما</w:t>
      </w:r>
      <w:r w:rsidRPr="00FF278B">
        <w:rPr>
          <w:rFonts w:cs="B Mitra" w:hint="cs"/>
          <w:sz w:val="28"/>
          <w:szCs w:val="28"/>
          <w:rtl/>
        </w:rPr>
        <w:t>ی</w:t>
      </w:r>
      <w:r w:rsidRPr="00FF278B">
        <w:rPr>
          <w:rFonts w:cs="B Mitra" w:hint="eastAsia"/>
          <w:sz w:val="28"/>
          <w:szCs w:val="28"/>
          <w:rtl/>
        </w:rPr>
        <w:t>شگاه‌‌ها</w:t>
      </w:r>
      <w:r w:rsidRPr="00FF278B">
        <w:rPr>
          <w:rFonts w:cs="B Mitra"/>
          <w:sz w:val="28"/>
          <w:szCs w:val="28"/>
          <w:rtl/>
        </w:rPr>
        <w:t xml:space="preserve"> و اعتباربخش</w:t>
      </w:r>
      <w:r w:rsidRPr="00FF278B">
        <w:rPr>
          <w:rFonts w:cs="B Mitra" w:hint="cs"/>
          <w:sz w:val="28"/>
          <w:szCs w:val="28"/>
          <w:rtl/>
        </w:rPr>
        <w:t>ی</w:t>
      </w:r>
      <w:r w:rsidRPr="00FF278B">
        <w:rPr>
          <w:rFonts w:cs="B Mitra"/>
          <w:sz w:val="28"/>
          <w:szCs w:val="28"/>
          <w:rtl/>
        </w:rPr>
        <w:t xml:space="preserve"> ب</w:t>
      </w:r>
      <w:r w:rsidRPr="00FF278B">
        <w:rPr>
          <w:rFonts w:cs="B Mitra" w:hint="cs"/>
          <w:sz w:val="28"/>
          <w:szCs w:val="28"/>
          <w:rtl/>
        </w:rPr>
        <w:t>ی</w:t>
      </w:r>
      <w:r w:rsidRPr="00FF278B">
        <w:rPr>
          <w:rFonts w:cs="B Mitra" w:hint="eastAsia"/>
          <w:sz w:val="28"/>
          <w:szCs w:val="28"/>
          <w:rtl/>
        </w:rPr>
        <w:t>ن‌الملل</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توسعه کشاورز</w:t>
      </w:r>
      <w:r w:rsidRPr="00FF278B">
        <w:rPr>
          <w:rFonts w:cs="B Mitra" w:hint="cs"/>
          <w:sz w:val="28"/>
          <w:szCs w:val="28"/>
          <w:rtl/>
        </w:rPr>
        <w:t>ی</w:t>
      </w:r>
      <w:r w:rsidRPr="00FF278B">
        <w:rPr>
          <w:rFonts w:cs="B Mitra"/>
          <w:sz w:val="28"/>
          <w:szCs w:val="28"/>
          <w:rtl/>
        </w:rPr>
        <w:t xml:space="preserve"> هوشمند و د</w:t>
      </w:r>
      <w:r w:rsidRPr="00FF278B">
        <w:rPr>
          <w:rFonts w:cs="B Mitra" w:hint="cs"/>
          <w:sz w:val="28"/>
          <w:szCs w:val="28"/>
          <w:rtl/>
        </w:rPr>
        <w:t>ی</w:t>
      </w:r>
      <w:r w:rsidRPr="00FF278B">
        <w:rPr>
          <w:rFonts w:cs="B Mitra" w:hint="eastAsia"/>
          <w:sz w:val="28"/>
          <w:szCs w:val="28"/>
          <w:rtl/>
        </w:rPr>
        <w:t>ج</w:t>
      </w:r>
      <w:r w:rsidRPr="00FF278B">
        <w:rPr>
          <w:rFonts w:cs="B Mitra" w:hint="cs"/>
          <w:sz w:val="28"/>
          <w:szCs w:val="28"/>
          <w:rtl/>
        </w:rPr>
        <w:t>ی</w:t>
      </w:r>
      <w:r w:rsidRPr="00FF278B">
        <w:rPr>
          <w:rFonts w:cs="B Mitra" w:hint="eastAsia"/>
          <w:sz w:val="28"/>
          <w:szCs w:val="28"/>
          <w:rtl/>
        </w:rPr>
        <w:t>تال</w:t>
      </w:r>
      <w:r w:rsidRPr="00FF278B">
        <w:rPr>
          <w:rFonts w:cs="B Mitra"/>
          <w:sz w:val="28"/>
          <w:szCs w:val="28"/>
          <w:rtl/>
        </w:rPr>
        <w:t xml:space="preserve"> از طر</w:t>
      </w:r>
      <w:r w:rsidRPr="00FF278B">
        <w:rPr>
          <w:rFonts w:cs="B Mitra" w:hint="cs"/>
          <w:sz w:val="28"/>
          <w:szCs w:val="28"/>
          <w:rtl/>
        </w:rPr>
        <w:t>ی</w:t>
      </w:r>
      <w:r w:rsidRPr="00FF278B">
        <w:rPr>
          <w:rFonts w:cs="B Mitra" w:hint="eastAsia"/>
          <w:sz w:val="28"/>
          <w:szCs w:val="28"/>
          <w:rtl/>
        </w:rPr>
        <w:t>ق</w:t>
      </w:r>
      <w:r w:rsidRPr="00FF278B">
        <w:rPr>
          <w:rFonts w:cs="B Mitra"/>
          <w:sz w:val="28"/>
          <w:szCs w:val="28"/>
          <w:rtl/>
        </w:rPr>
        <w:t xml:space="preserve"> افزا</w:t>
      </w:r>
      <w:r w:rsidRPr="00FF278B">
        <w:rPr>
          <w:rFonts w:cs="B Mitra" w:hint="cs"/>
          <w:sz w:val="28"/>
          <w:szCs w:val="28"/>
          <w:rtl/>
        </w:rPr>
        <w:t>ی</w:t>
      </w:r>
      <w:r w:rsidRPr="00FF278B">
        <w:rPr>
          <w:rFonts w:cs="B Mitra" w:hint="eastAsia"/>
          <w:sz w:val="28"/>
          <w:szCs w:val="28"/>
          <w:rtl/>
        </w:rPr>
        <w:t>ش</w:t>
      </w:r>
      <w:r w:rsidRPr="00FF278B">
        <w:rPr>
          <w:rFonts w:cs="B Mitra"/>
          <w:sz w:val="28"/>
          <w:szCs w:val="28"/>
          <w:rtl/>
        </w:rPr>
        <w:t xml:space="preserve"> به‌کارگ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sz w:val="28"/>
          <w:szCs w:val="28"/>
          <w:rtl/>
        </w:rPr>
        <w:t xml:space="preserve"> فناور</w:t>
      </w:r>
      <w:r w:rsidRPr="00FF278B">
        <w:rPr>
          <w:rFonts w:cs="B Mitra" w:hint="cs"/>
          <w:sz w:val="28"/>
          <w:szCs w:val="28"/>
          <w:rtl/>
        </w:rPr>
        <w:t>ی‌</w:t>
      </w:r>
      <w:r w:rsidRPr="00FF278B">
        <w:rPr>
          <w:rFonts w:cs="B Mitra" w:hint="eastAsia"/>
          <w:sz w:val="28"/>
          <w:szCs w:val="28"/>
          <w:rtl/>
        </w:rPr>
        <w:t>ها</w:t>
      </w:r>
      <w:r w:rsidRPr="00FF278B">
        <w:rPr>
          <w:rFonts w:cs="B Mitra" w:hint="cs"/>
          <w:sz w:val="28"/>
          <w:szCs w:val="28"/>
          <w:rtl/>
        </w:rPr>
        <w:t>ی</w:t>
      </w:r>
      <w:r w:rsidRPr="00FF278B">
        <w:rPr>
          <w:rFonts w:cs="B Mitra"/>
          <w:sz w:val="28"/>
          <w:szCs w:val="28"/>
          <w:rtl/>
        </w:rPr>
        <w:t xml:space="preserve"> نو</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از قب</w:t>
      </w:r>
      <w:r w:rsidRPr="00FF278B">
        <w:rPr>
          <w:rFonts w:cs="B Mitra" w:hint="cs"/>
          <w:sz w:val="28"/>
          <w:szCs w:val="28"/>
          <w:rtl/>
        </w:rPr>
        <w:t>ی</w:t>
      </w:r>
      <w:r w:rsidRPr="00FF278B">
        <w:rPr>
          <w:rFonts w:cs="B Mitra" w:hint="eastAsia"/>
          <w:sz w:val="28"/>
          <w:szCs w:val="28"/>
          <w:rtl/>
        </w:rPr>
        <w:t>ل</w:t>
      </w:r>
      <w:r w:rsidRPr="00FF278B">
        <w:rPr>
          <w:rFonts w:cs="B Mitra"/>
          <w:sz w:val="28"/>
          <w:szCs w:val="28"/>
          <w:rtl/>
        </w:rPr>
        <w:t xml:space="preserve"> هوش مصنوع</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حسگرها</w:t>
      </w:r>
      <w:r w:rsidRPr="00FF278B">
        <w:rPr>
          <w:rFonts w:cs="B Mitra" w:hint="cs"/>
          <w:sz w:val="28"/>
          <w:szCs w:val="28"/>
          <w:rtl/>
        </w:rPr>
        <w:t>ی</w:t>
      </w:r>
      <w:r w:rsidRPr="00FF278B">
        <w:rPr>
          <w:rFonts w:cs="B Mitra"/>
          <w:sz w:val="28"/>
          <w:szCs w:val="28"/>
          <w:rtl/>
        </w:rPr>
        <w:t xml:space="preserve"> هوشمند، ربات</w:t>
      </w:r>
      <w:r w:rsidRPr="00FF278B">
        <w:rPr>
          <w:rFonts w:cs="B Mitra" w:hint="cs"/>
          <w:sz w:val="28"/>
          <w:szCs w:val="28"/>
          <w:rtl/>
        </w:rPr>
        <w:t>ی</w:t>
      </w:r>
      <w:r w:rsidRPr="00FF278B">
        <w:rPr>
          <w:rFonts w:cs="B Mitra" w:hint="eastAsia"/>
          <w:sz w:val="28"/>
          <w:szCs w:val="28"/>
          <w:rtl/>
        </w:rPr>
        <w:t>ک،</w:t>
      </w:r>
      <w:r w:rsidRPr="00FF278B">
        <w:rPr>
          <w:rFonts w:cs="B Mitra"/>
          <w:sz w:val="28"/>
          <w:szCs w:val="28"/>
          <w:rtl/>
        </w:rPr>
        <w:t xml:space="preserve"> کلان‌داده‌ها و ا</w:t>
      </w:r>
      <w:r w:rsidRPr="00FF278B">
        <w:rPr>
          <w:rFonts w:cs="B Mitra" w:hint="cs"/>
          <w:sz w:val="28"/>
          <w:szCs w:val="28"/>
          <w:rtl/>
        </w:rPr>
        <w:t>ی</w:t>
      </w:r>
      <w:r w:rsidRPr="00FF278B">
        <w:rPr>
          <w:rFonts w:cs="B Mitra" w:hint="eastAsia"/>
          <w:sz w:val="28"/>
          <w:szCs w:val="28"/>
          <w:rtl/>
        </w:rPr>
        <w:t>نترنت</w:t>
      </w:r>
      <w:r w:rsidRPr="00FF278B">
        <w:rPr>
          <w:rFonts w:cs="B Mitra"/>
          <w:sz w:val="28"/>
          <w:szCs w:val="28"/>
          <w:rtl/>
        </w:rPr>
        <w:t xml:space="preserve"> اش</w:t>
      </w:r>
      <w:r w:rsidRPr="00FF278B">
        <w:rPr>
          <w:rFonts w:cs="B Mitra" w:hint="cs"/>
          <w:sz w:val="28"/>
          <w:szCs w:val="28"/>
          <w:rtl/>
        </w:rPr>
        <w:t>ی</w:t>
      </w:r>
      <w:r w:rsidRPr="00FF278B">
        <w:rPr>
          <w:rFonts w:cs="B Mitra" w:hint="eastAsia"/>
          <w:sz w:val="28"/>
          <w:szCs w:val="28"/>
          <w:rtl/>
        </w:rPr>
        <w:t>اء</w:t>
      </w:r>
      <w:r w:rsidRPr="00FF278B">
        <w:rPr>
          <w:rFonts w:cs="B Mitra"/>
          <w:sz w:val="28"/>
          <w:szCs w:val="28"/>
          <w:rtl/>
        </w:rPr>
        <w:t xml:space="preserve"> در کل</w:t>
      </w:r>
      <w:r w:rsidRPr="00FF278B">
        <w:rPr>
          <w:rFonts w:cs="B Mitra" w:hint="cs"/>
          <w:sz w:val="28"/>
          <w:szCs w:val="28"/>
          <w:rtl/>
        </w:rPr>
        <w:t>ی</w:t>
      </w:r>
      <w:r w:rsidRPr="00FF278B">
        <w:rPr>
          <w:rFonts w:cs="B Mitra" w:hint="eastAsia"/>
          <w:sz w:val="28"/>
          <w:szCs w:val="28"/>
          <w:rtl/>
        </w:rPr>
        <w:t>ه</w:t>
      </w:r>
      <w:r w:rsidRPr="00FF278B">
        <w:rPr>
          <w:rFonts w:cs="B Mitra"/>
          <w:sz w:val="28"/>
          <w:szCs w:val="28"/>
          <w:rtl/>
        </w:rPr>
        <w:t xml:space="preserve"> مراحل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بهره‌بردار</w:t>
      </w:r>
      <w:r w:rsidRPr="00FF278B">
        <w:rPr>
          <w:rFonts w:cs="B Mitra" w:hint="cs"/>
          <w:sz w:val="28"/>
          <w:szCs w:val="28"/>
          <w:rtl/>
        </w:rPr>
        <w:t>ی</w:t>
      </w:r>
      <w:r w:rsidRPr="00FF278B">
        <w:rPr>
          <w:rFonts w:cs="B Mitra"/>
          <w:sz w:val="28"/>
          <w:szCs w:val="28"/>
          <w:rtl/>
        </w:rPr>
        <w:t xml:space="preserve"> از ظرف</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گ</w:t>
      </w:r>
      <w:r w:rsidRPr="00FF278B">
        <w:rPr>
          <w:rFonts w:cs="B Mitra" w:hint="cs"/>
          <w:sz w:val="28"/>
          <w:szCs w:val="28"/>
          <w:rtl/>
        </w:rPr>
        <w:t>ی</w:t>
      </w:r>
      <w:r w:rsidRPr="00FF278B">
        <w:rPr>
          <w:rFonts w:cs="B Mitra" w:hint="eastAsia"/>
          <w:sz w:val="28"/>
          <w:szCs w:val="28"/>
          <w:rtl/>
        </w:rPr>
        <w:t>اهان</w:t>
      </w:r>
      <w:r w:rsidRPr="00FF278B">
        <w:rPr>
          <w:rFonts w:cs="B Mitra"/>
          <w:sz w:val="28"/>
          <w:szCs w:val="28"/>
          <w:rtl/>
        </w:rPr>
        <w:t xml:space="preserve"> آبز</w:t>
      </w:r>
      <w:r w:rsidRPr="00FF278B">
        <w:rPr>
          <w:rFonts w:cs="B Mitra" w:hint="cs"/>
          <w:sz w:val="28"/>
          <w:szCs w:val="28"/>
          <w:rtl/>
        </w:rPr>
        <w:t>ی</w:t>
      </w:r>
      <w:r w:rsidRPr="00FF278B">
        <w:rPr>
          <w:rFonts w:cs="B Mitra"/>
          <w:sz w:val="28"/>
          <w:szCs w:val="28"/>
          <w:rtl/>
        </w:rPr>
        <w:t xml:space="preserve"> و جلبک‌ها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امکان‌ساز</w:t>
      </w:r>
      <w:r w:rsidRPr="00FF278B">
        <w:rPr>
          <w:rFonts w:cs="B Mitra" w:hint="cs"/>
          <w:sz w:val="28"/>
          <w:szCs w:val="28"/>
          <w:rtl/>
        </w:rPr>
        <w:t>ی</w:t>
      </w:r>
      <w:r w:rsidRPr="00FF278B">
        <w:rPr>
          <w:rFonts w:cs="B Mitra"/>
          <w:sz w:val="28"/>
          <w:szCs w:val="28"/>
          <w:rtl/>
        </w:rPr>
        <w:t xml:space="preserve">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گوشت مصنوع</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پروتئ</w:t>
      </w:r>
      <w:r w:rsidRPr="00FF278B">
        <w:rPr>
          <w:rFonts w:cs="B Mitra" w:hint="cs"/>
          <w:sz w:val="28"/>
          <w:szCs w:val="28"/>
          <w:rtl/>
        </w:rPr>
        <w:t>ی</w:t>
      </w:r>
      <w:r w:rsidRPr="00FF278B">
        <w:rPr>
          <w:rFonts w:cs="B Mitra" w:hint="eastAsia"/>
          <w:sz w:val="28"/>
          <w:szCs w:val="28"/>
          <w:rtl/>
        </w:rPr>
        <w:t>ن‌ها</w:t>
      </w:r>
      <w:r w:rsidRPr="00FF278B">
        <w:rPr>
          <w:rFonts w:cs="B Mitra" w:hint="cs"/>
          <w:sz w:val="28"/>
          <w:szCs w:val="28"/>
          <w:rtl/>
        </w:rPr>
        <w:t>ی</w:t>
      </w:r>
      <w:r w:rsidRPr="00FF278B">
        <w:rPr>
          <w:rFonts w:cs="B Mitra"/>
          <w:sz w:val="28"/>
          <w:szCs w:val="28"/>
          <w:rtl/>
        </w:rPr>
        <w:t xml:space="preserve"> م</w:t>
      </w:r>
      <w:r w:rsidRPr="00FF278B">
        <w:rPr>
          <w:rFonts w:cs="B Mitra" w:hint="cs"/>
          <w:sz w:val="28"/>
          <w:szCs w:val="28"/>
          <w:rtl/>
        </w:rPr>
        <w:t>ی</w:t>
      </w:r>
      <w:r w:rsidRPr="00FF278B">
        <w:rPr>
          <w:rFonts w:cs="B Mitra" w:hint="eastAsia"/>
          <w:sz w:val="28"/>
          <w:szCs w:val="28"/>
          <w:rtl/>
        </w:rPr>
        <w:t>کروب</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شبه کازئ</w:t>
      </w:r>
      <w:r w:rsidRPr="00FF278B">
        <w:rPr>
          <w:rFonts w:cs="B Mitra" w:hint="cs"/>
          <w:sz w:val="28"/>
          <w:szCs w:val="28"/>
          <w:rtl/>
        </w:rPr>
        <w:t>ی</w:t>
      </w:r>
      <w:r w:rsidRPr="00FF278B">
        <w:rPr>
          <w:rFonts w:cs="B Mitra" w:hint="eastAsia"/>
          <w:sz w:val="28"/>
          <w:szCs w:val="28"/>
          <w:rtl/>
        </w:rPr>
        <w:t>ن‌ها</w:t>
      </w:r>
      <w:r w:rsidRPr="00FF278B">
        <w:rPr>
          <w:rFonts w:cs="B Mitra" w:hint="cs"/>
          <w:sz w:val="28"/>
          <w:szCs w:val="28"/>
          <w:rtl/>
        </w:rPr>
        <w:t>ی</w:t>
      </w:r>
      <w:r w:rsidRPr="00FF278B">
        <w:rPr>
          <w:rFonts w:cs="B Mitra"/>
          <w:sz w:val="28"/>
          <w:szCs w:val="28"/>
          <w:rtl/>
        </w:rPr>
        <w:t xml:space="preserve"> م</w:t>
      </w:r>
      <w:r w:rsidRPr="00FF278B">
        <w:rPr>
          <w:rFonts w:cs="B Mitra" w:hint="cs"/>
          <w:sz w:val="28"/>
          <w:szCs w:val="28"/>
          <w:rtl/>
        </w:rPr>
        <w:t>ی</w:t>
      </w:r>
      <w:r w:rsidRPr="00FF278B">
        <w:rPr>
          <w:rFonts w:cs="B Mitra" w:hint="eastAsia"/>
          <w:sz w:val="28"/>
          <w:szCs w:val="28"/>
          <w:rtl/>
        </w:rPr>
        <w:t>کروب</w:t>
      </w:r>
      <w:r w:rsidRPr="00FF278B">
        <w:rPr>
          <w:rFonts w:cs="B Mitra" w:hint="cs"/>
          <w:sz w:val="28"/>
          <w:szCs w:val="28"/>
          <w:rtl/>
        </w:rPr>
        <w:t>ی</w:t>
      </w:r>
      <w:r w:rsidRPr="00FF278B">
        <w:rPr>
          <w:rFonts w:cs="B Mitra"/>
          <w:sz w:val="28"/>
          <w:szCs w:val="28"/>
          <w:rtl/>
        </w:rPr>
        <w:t xml:space="preserve"> (جا</w:t>
      </w:r>
      <w:r w:rsidRPr="00FF278B">
        <w:rPr>
          <w:rFonts w:cs="B Mitra" w:hint="cs"/>
          <w:sz w:val="28"/>
          <w:szCs w:val="28"/>
          <w:rtl/>
        </w:rPr>
        <w:t>ی</w:t>
      </w:r>
      <w:r w:rsidRPr="00FF278B">
        <w:rPr>
          <w:rFonts w:cs="B Mitra" w:hint="eastAsia"/>
          <w:sz w:val="28"/>
          <w:szCs w:val="28"/>
          <w:rtl/>
        </w:rPr>
        <w:t>گز</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لبن</w:t>
      </w:r>
      <w:r w:rsidRPr="00FF278B">
        <w:rPr>
          <w:rFonts w:cs="B Mitra" w:hint="cs"/>
          <w:sz w:val="28"/>
          <w:szCs w:val="28"/>
          <w:rtl/>
        </w:rPr>
        <w:t>ی</w:t>
      </w:r>
      <w:r w:rsidRPr="00FF278B">
        <w:rPr>
          <w:rFonts w:cs="B Mitra" w:hint="eastAsia"/>
          <w:sz w:val="28"/>
          <w:szCs w:val="28"/>
          <w:rtl/>
        </w:rPr>
        <w:t>ات</w:t>
      </w:r>
      <w:r w:rsidRPr="00FF278B">
        <w:rPr>
          <w:rFonts w:cs="B Mitra"/>
          <w:sz w:val="28"/>
          <w:szCs w:val="28"/>
          <w:rtl/>
        </w:rPr>
        <w:t>) و غ</w:t>
      </w:r>
      <w:r w:rsidRPr="00FF278B">
        <w:rPr>
          <w:rFonts w:cs="B Mitra" w:hint="cs"/>
          <w:sz w:val="28"/>
          <w:szCs w:val="28"/>
          <w:rtl/>
        </w:rPr>
        <w:t>ی</w:t>
      </w:r>
      <w:r w:rsidRPr="00FF278B">
        <w:rPr>
          <w:rFonts w:cs="B Mitra" w:hint="eastAsia"/>
          <w:sz w:val="28"/>
          <w:szCs w:val="28"/>
          <w:rtl/>
        </w:rPr>
        <w:t>ره</w:t>
      </w:r>
      <w:r w:rsidRPr="00FF278B">
        <w:rPr>
          <w:rFonts w:cs="B Mitra"/>
          <w:sz w:val="28"/>
          <w:szCs w:val="28"/>
          <w:rtl/>
        </w:rPr>
        <w:t xml:space="preserve"> با رعا</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ملاحظات مربوط به سلامت غذا و مح</w:t>
      </w:r>
      <w:r w:rsidRPr="00FF278B">
        <w:rPr>
          <w:rFonts w:cs="B Mitra" w:hint="cs"/>
          <w:sz w:val="28"/>
          <w:szCs w:val="28"/>
          <w:rtl/>
        </w:rPr>
        <w:t>ی</w:t>
      </w:r>
      <w:r w:rsidRPr="00FF278B">
        <w:rPr>
          <w:rFonts w:cs="B Mitra" w:hint="eastAsia"/>
          <w:sz w:val="28"/>
          <w:szCs w:val="28"/>
          <w:rtl/>
        </w:rPr>
        <w:t>ط</w:t>
      </w:r>
      <w:r w:rsidRPr="00FF278B">
        <w:rPr>
          <w:rFonts w:cs="B Mitra"/>
          <w:sz w:val="28"/>
          <w:szCs w:val="28"/>
          <w:rtl/>
        </w:rPr>
        <w:t xml:space="preserve"> ز</w:t>
      </w:r>
      <w:r w:rsidRPr="00FF278B">
        <w:rPr>
          <w:rFonts w:cs="B Mitra" w:hint="cs"/>
          <w:sz w:val="28"/>
          <w:szCs w:val="28"/>
          <w:rtl/>
        </w:rPr>
        <w:t>ی</w:t>
      </w:r>
      <w:r w:rsidRPr="00FF278B">
        <w:rPr>
          <w:rFonts w:cs="B Mitra" w:hint="eastAsia"/>
          <w:sz w:val="28"/>
          <w:szCs w:val="28"/>
          <w:rtl/>
        </w:rPr>
        <w:t>ست</w:t>
      </w:r>
      <w:r w:rsidRPr="00FF278B">
        <w:rPr>
          <w:rFonts w:cs="B Mitra"/>
          <w:sz w:val="28"/>
          <w:szCs w:val="28"/>
          <w:rtl/>
        </w:rPr>
        <w:t xml:space="preserve"> </w:t>
      </w:r>
    </w:p>
    <w:p w:rsidR="0047529F" w:rsidRPr="00FF278B" w:rsidRDefault="0047529F" w:rsidP="00A93D54">
      <w:pPr>
        <w:pStyle w:val="ListParagraph"/>
        <w:numPr>
          <w:ilvl w:val="0"/>
          <w:numId w:val="49"/>
        </w:numPr>
        <w:rPr>
          <w:rFonts w:cs="B Mitra"/>
          <w:sz w:val="28"/>
          <w:szCs w:val="28"/>
          <w:rtl/>
        </w:rPr>
      </w:pPr>
      <w:r w:rsidRPr="00FF278B">
        <w:rPr>
          <w:rFonts w:cs="B Mitra"/>
          <w:sz w:val="28"/>
          <w:szCs w:val="28"/>
          <w:rtl/>
        </w:rPr>
        <w:t>ا</w:t>
      </w:r>
      <w:r w:rsidRPr="00FF278B">
        <w:rPr>
          <w:rFonts w:cs="B Mitra" w:hint="cs"/>
          <w:sz w:val="28"/>
          <w:szCs w:val="28"/>
          <w:rtl/>
        </w:rPr>
        <w:t>ی</w:t>
      </w:r>
      <w:r w:rsidRPr="00FF278B">
        <w:rPr>
          <w:rFonts w:cs="B Mitra" w:hint="eastAsia"/>
          <w:sz w:val="28"/>
          <w:szCs w:val="28"/>
          <w:rtl/>
        </w:rPr>
        <w:t>جاد</w:t>
      </w:r>
      <w:r w:rsidRPr="00FF278B">
        <w:rPr>
          <w:rFonts w:cs="B Mitra"/>
          <w:sz w:val="28"/>
          <w:szCs w:val="28"/>
          <w:rtl/>
        </w:rPr>
        <w:t xml:space="preserve"> تغ</w:t>
      </w:r>
      <w:r w:rsidRPr="00FF278B">
        <w:rPr>
          <w:rFonts w:cs="B Mitra" w:hint="cs"/>
          <w:sz w:val="28"/>
          <w:szCs w:val="28"/>
          <w:rtl/>
        </w:rPr>
        <w:t>یی</w:t>
      </w:r>
      <w:r w:rsidRPr="00FF278B">
        <w:rPr>
          <w:rFonts w:cs="B Mitra" w:hint="eastAsia"/>
          <w:sz w:val="28"/>
          <w:szCs w:val="28"/>
          <w:rtl/>
        </w:rPr>
        <w:t>رات</w:t>
      </w:r>
      <w:r w:rsidRPr="00FF278B">
        <w:rPr>
          <w:rFonts w:cs="B Mitra"/>
          <w:sz w:val="28"/>
          <w:szCs w:val="28"/>
          <w:rtl/>
        </w:rPr>
        <w:t xml:space="preserve"> آب و هوا</w:t>
      </w:r>
      <w:r w:rsidRPr="00FF278B">
        <w:rPr>
          <w:rFonts w:cs="B Mitra" w:hint="cs"/>
          <w:sz w:val="28"/>
          <w:szCs w:val="28"/>
          <w:rtl/>
        </w:rPr>
        <w:t>یی</w:t>
      </w:r>
      <w:r w:rsidRPr="00FF278B">
        <w:rPr>
          <w:rFonts w:cs="B Mitra"/>
          <w:sz w:val="28"/>
          <w:szCs w:val="28"/>
          <w:rtl/>
        </w:rPr>
        <w:t xml:space="preserve"> با استفاده از فناور</w:t>
      </w:r>
      <w:r w:rsidRPr="00FF278B">
        <w:rPr>
          <w:rFonts w:cs="B Mitra" w:hint="cs"/>
          <w:sz w:val="28"/>
          <w:szCs w:val="28"/>
          <w:rtl/>
        </w:rPr>
        <w:t>ی</w:t>
      </w:r>
      <w:r w:rsidRPr="00FF278B">
        <w:rPr>
          <w:rFonts w:cs="B Mitra"/>
          <w:sz w:val="28"/>
          <w:szCs w:val="28"/>
          <w:rtl/>
        </w:rPr>
        <w:t xml:space="preserve"> هدا</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سامانه‌ها</w:t>
      </w:r>
      <w:r w:rsidRPr="00FF278B">
        <w:rPr>
          <w:rFonts w:cs="B Mitra" w:hint="cs"/>
          <w:sz w:val="28"/>
          <w:szCs w:val="28"/>
          <w:rtl/>
        </w:rPr>
        <w:t>ی</w:t>
      </w:r>
      <w:r w:rsidRPr="00FF278B">
        <w:rPr>
          <w:rFonts w:cs="B Mitra"/>
          <w:sz w:val="28"/>
          <w:szCs w:val="28"/>
          <w:rtl/>
        </w:rPr>
        <w:t xml:space="preserve"> بارش</w:t>
      </w:r>
      <w:r w:rsidRPr="00FF278B">
        <w:rPr>
          <w:rFonts w:cs="B Mitra" w:hint="cs"/>
          <w:sz w:val="28"/>
          <w:szCs w:val="28"/>
          <w:rtl/>
        </w:rPr>
        <w:t>ی</w:t>
      </w:r>
      <w:r w:rsidRPr="00FF278B">
        <w:rPr>
          <w:rFonts w:cs="B Mitra"/>
          <w:sz w:val="28"/>
          <w:szCs w:val="28"/>
          <w:rtl/>
        </w:rPr>
        <w:t xml:space="preserve"> در فصل گرم سال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مصون</w:t>
      </w:r>
      <w:r w:rsidRPr="00FF278B">
        <w:rPr>
          <w:rFonts w:cs="B Mitra" w:hint="cs"/>
          <w:sz w:val="28"/>
          <w:szCs w:val="28"/>
          <w:rtl/>
        </w:rPr>
        <w:t>ی</w:t>
      </w:r>
      <w:r w:rsidRPr="00FF278B">
        <w:rPr>
          <w:rFonts w:cs="B Mitra" w:hint="eastAsia"/>
          <w:sz w:val="28"/>
          <w:szCs w:val="28"/>
          <w:rtl/>
        </w:rPr>
        <w:t>ت‌بخش</w:t>
      </w:r>
      <w:r w:rsidRPr="00FF278B">
        <w:rPr>
          <w:rFonts w:cs="B Mitra" w:hint="cs"/>
          <w:sz w:val="28"/>
          <w:szCs w:val="28"/>
          <w:rtl/>
        </w:rPr>
        <w:t>ی</w:t>
      </w:r>
      <w:r w:rsidRPr="00FF278B">
        <w:rPr>
          <w:rFonts w:cs="B Mitra"/>
          <w:sz w:val="28"/>
          <w:szCs w:val="28"/>
          <w:rtl/>
        </w:rPr>
        <w:t xml:space="preserve"> و اجتناب از غافلگ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sz w:val="28"/>
          <w:szCs w:val="28"/>
          <w:rtl/>
        </w:rPr>
        <w:t xml:space="preserve"> راهبرد</w:t>
      </w:r>
      <w:r w:rsidRPr="00FF278B">
        <w:rPr>
          <w:rFonts w:cs="B Mitra" w:hint="cs"/>
          <w:sz w:val="28"/>
          <w:szCs w:val="28"/>
          <w:rtl/>
        </w:rPr>
        <w:t>ی</w:t>
      </w:r>
      <w:r w:rsidRPr="00FF278B">
        <w:rPr>
          <w:rFonts w:cs="B Mitra"/>
          <w:sz w:val="28"/>
          <w:szCs w:val="28"/>
          <w:rtl/>
        </w:rPr>
        <w:t xml:space="preserve"> در مواجهه با تهد</w:t>
      </w:r>
      <w:r w:rsidRPr="00FF278B">
        <w:rPr>
          <w:rFonts w:cs="B Mitra" w:hint="cs"/>
          <w:sz w:val="28"/>
          <w:szCs w:val="28"/>
          <w:rtl/>
        </w:rPr>
        <w:t>ی</w:t>
      </w:r>
      <w:r w:rsidRPr="00FF278B">
        <w:rPr>
          <w:rFonts w:cs="B Mitra" w:hint="eastAsia"/>
          <w:sz w:val="28"/>
          <w:szCs w:val="28"/>
          <w:rtl/>
        </w:rPr>
        <w:t>دات</w:t>
      </w:r>
      <w:r w:rsidRPr="00FF278B">
        <w:rPr>
          <w:rFonts w:cs="B Mitra"/>
          <w:sz w:val="28"/>
          <w:szCs w:val="28"/>
          <w:rtl/>
        </w:rPr>
        <w:t xml:space="preserve"> از طر</w:t>
      </w:r>
      <w:r w:rsidRPr="00FF278B">
        <w:rPr>
          <w:rFonts w:cs="B Mitra" w:hint="cs"/>
          <w:sz w:val="28"/>
          <w:szCs w:val="28"/>
          <w:rtl/>
        </w:rPr>
        <w:t>ی</w:t>
      </w:r>
      <w:r w:rsidRPr="00FF278B">
        <w:rPr>
          <w:rFonts w:cs="B Mitra" w:hint="eastAsia"/>
          <w:sz w:val="28"/>
          <w:szCs w:val="28"/>
          <w:rtl/>
        </w:rPr>
        <w:t>ق</w:t>
      </w:r>
      <w:r w:rsidRPr="00FF278B">
        <w:rPr>
          <w:rFonts w:cs="B Mitra"/>
          <w:sz w:val="28"/>
          <w:szCs w:val="28"/>
          <w:rtl/>
        </w:rPr>
        <w:t xml:space="preserve"> اعلام هشدار به‌موقع، رد</w:t>
      </w:r>
      <w:r w:rsidRPr="00FF278B">
        <w:rPr>
          <w:rFonts w:cs="B Mitra" w:hint="cs"/>
          <w:sz w:val="28"/>
          <w:szCs w:val="28"/>
          <w:rtl/>
        </w:rPr>
        <w:t>ی</w:t>
      </w:r>
      <w:r w:rsidRPr="00FF278B">
        <w:rPr>
          <w:rFonts w:cs="B Mitra" w:hint="eastAsia"/>
          <w:sz w:val="28"/>
          <w:szCs w:val="28"/>
          <w:rtl/>
        </w:rPr>
        <w:t>اب</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پ</w:t>
      </w:r>
      <w:r w:rsidRPr="00FF278B">
        <w:rPr>
          <w:rFonts w:cs="B Mitra" w:hint="cs"/>
          <w:sz w:val="28"/>
          <w:szCs w:val="28"/>
          <w:rtl/>
        </w:rPr>
        <w:t>ی</w:t>
      </w:r>
      <w:r w:rsidRPr="00FF278B">
        <w:rPr>
          <w:rFonts w:cs="B Mitra" w:hint="eastAsia"/>
          <w:sz w:val="28"/>
          <w:szCs w:val="28"/>
          <w:rtl/>
        </w:rPr>
        <w:t>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sz w:val="28"/>
          <w:szCs w:val="28"/>
          <w:rtl/>
        </w:rPr>
        <w:t xml:space="preserve"> و تشخ</w:t>
      </w:r>
      <w:r w:rsidRPr="00FF278B">
        <w:rPr>
          <w:rFonts w:cs="B Mitra" w:hint="cs"/>
          <w:sz w:val="28"/>
          <w:szCs w:val="28"/>
          <w:rtl/>
        </w:rPr>
        <w:t>ی</w:t>
      </w:r>
      <w:r w:rsidRPr="00FF278B">
        <w:rPr>
          <w:rFonts w:cs="B Mitra" w:hint="eastAsia"/>
          <w:sz w:val="28"/>
          <w:szCs w:val="28"/>
          <w:rtl/>
        </w:rPr>
        <w:t>ص</w:t>
      </w:r>
      <w:r w:rsidRPr="00FF278B">
        <w:rPr>
          <w:rFonts w:cs="B Mitra"/>
          <w:sz w:val="28"/>
          <w:szCs w:val="28"/>
          <w:rtl/>
        </w:rPr>
        <w:t xml:space="preserve"> منشأ و نوع تهد</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غذا</w:t>
      </w:r>
      <w:r w:rsidRPr="00FF278B">
        <w:rPr>
          <w:rFonts w:cs="B Mitra" w:hint="cs"/>
          <w:sz w:val="28"/>
          <w:szCs w:val="28"/>
          <w:rtl/>
        </w:rPr>
        <w:t>یی</w:t>
      </w:r>
      <w:r w:rsidRPr="00FF278B">
        <w:rPr>
          <w:rFonts w:cs="B Mitra"/>
          <w:sz w:val="28"/>
          <w:szCs w:val="28"/>
          <w:rtl/>
        </w:rPr>
        <w:t xml:space="preserve"> عل</w:t>
      </w:r>
      <w:r w:rsidRPr="00FF278B">
        <w:rPr>
          <w:rFonts w:cs="B Mitra" w:hint="cs"/>
          <w:sz w:val="28"/>
          <w:szCs w:val="28"/>
          <w:rtl/>
        </w:rPr>
        <w:t>ی</w:t>
      </w:r>
      <w:r w:rsidRPr="00FF278B">
        <w:rPr>
          <w:rFonts w:cs="B Mitra" w:hint="eastAsia"/>
          <w:sz w:val="28"/>
          <w:szCs w:val="28"/>
          <w:rtl/>
        </w:rPr>
        <w:t>ه</w:t>
      </w:r>
      <w:r w:rsidRPr="00FF278B">
        <w:rPr>
          <w:rFonts w:cs="B Mitra"/>
          <w:sz w:val="28"/>
          <w:szCs w:val="28"/>
          <w:rtl/>
        </w:rPr>
        <w:t xml:space="preserve"> کشور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lastRenderedPageBreak/>
        <w:t>مد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و س</w:t>
      </w:r>
      <w:r w:rsidRPr="00FF278B">
        <w:rPr>
          <w:rFonts w:cs="B Mitra" w:hint="cs"/>
          <w:sz w:val="28"/>
          <w:szCs w:val="28"/>
          <w:rtl/>
        </w:rPr>
        <w:t>ی</w:t>
      </w:r>
      <w:r w:rsidRPr="00FF278B">
        <w:rPr>
          <w:rFonts w:cs="B Mitra" w:hint="eastAsia"/>
          <w:sz w:val="28"/>
          <w:szCs w:val="28"/>
          <w:rtl/>
        </w:rPr>
        <w:t>است‌گذار</w:t>
      </w:r>
      <w:r w:rsidRPr="00FF278B">
        <w:rPr>
          <w:rFonts w:cs="B Mitra" w:hint="cs"/>
          <w:sz w:val="28"/>
          <w:szCs w:val="28"/>
          <w:rtl/>
        </w:rPr>
        <w:t>ی</w:t>
      </w:r>
      <w:r w:rsidRPr="00FF278B">
        <w:rPr>
          <w:rFonts w:cs="B Mitra"/>
          <w:sz w:val="28"/>
          <w:szCs w:val="28"/>
          <w:rtl/>
        </w:rPr>
        <w:t xml:space="preserve"> </w:t>
      </w:r>
      <w:r w:rsidRPr="00FF278B">
        <w:rPr>
          <w:rFonts w:cs="B Mitra" w:hint="cs"/>
          <w:sz w:val="28"/>
          <w:szCs w:val="28"/>
          <w:rtl/>
        </w:rPr>
        <w:t>ی</w:t>
      </w:r>
      <w:r w:rsidRPr="00FF278B">
        <w:rPr>
          <w:rFonts w:cs="B Mitra" w:hint="eastAsia"/>
          <w:sz w:val="28"/>
          <w:szCs w:val="28"/>
          <w:rtl/>
        </w:rPr>
        <w:t>کپارچه</w:t>
      </w:r>
      <w:r w:rsidRPr="00FF278B">
        <w:rPr>
          <w:rFonts w:cs="B Mitra"/>
          <w:sz w:val="28"/>
          <w:szCs w:val="28"/>
          <w:rtl/>
        </w:rPr>
        <w:t xml:space="preserve"> در صنا</w:t>
      </w:r>
      <w:r w:rsidRPr="00FF278B">
        <w:rPr>
          <w:rFonts w:cs="B Mitra" w:hint="cs"/>
          <w:sz w:val="28"/>
          <w:szCs w:val="28"/>
          <w:rtl/>
        </w:rPr>
        <w:t>ی</w:t>
      </w:r>
      <w:r w:rsidRPr="00FF278B">
        <w:rPr>
          <w:rFonts w:cs="B Mitra" w:hint="eastAsia"/>
          <w:sz w:val="28"/>
          <w:szCs w:val="28"/>
          <w:rtl/>
        </w:rPr>
        <w:t>ع</w:t>
      </w:r>
      <w:r w:rsidRPr="00FF278B">
        <w:rPr>
          <w:rFonts w:cs="B Mitra"/>
          <w:sz w:val="28"/>
          <w:szCs w:val="28"/>
          <w:rtl/>
        </w:rPr>
        <w:t xml:space="preserve"> تبد</w:t>
      </w:r>
      <w:r w:rsidRPr="00FF278B">
        <w:rPr>
          <w:rFonts w:cs="B Mitra" w:hint="cs"/>
          <w:sz w:val="28"/>
          <w:szCs w:val="28"/>
          <w:rtl/>
        </w:rPr>
        <w:t>ی</w:t>
      </w:r>
      <w:r w:rsidRPr="00FF278B">
        <w:rPr>
          <w:rFonts w:cs="B Mitra" w:hint="eastAsia"/>
          <w:sz w:val="28"/>
          <w:szCs w:val="28"/>
          <w:rtl/>
        </w:rPr>
        <w:t>ل</w:t>
      </w:r>
      <w:r w:rsidRPr="00FF278B">
        <w:rPr>
          <w:rFonts w:cs="B Mitra" w:hint="cs"/>
          <w:sz w:val="28"/>
          <w:szCs w:val="28"/>
          <w:rtl/>
        </w:rPr>
        <w:t>ی</w:t>
      </w:r>
      <w:r w:rsidRPr="00FF278B">
        <w:rPr>
          <w:rFonts w:cs="B Mitra"/>
          <w:sz w:val="28"/>
          <w:szCs w:val="28"/>
          <w:rtl/>
        </w:rPr>
        <w:t xml:space="preserve"> و تکم</w:t>
      </w:r>
      <w:r w:rsidRPr="00FF278B">
        <w:rPr>
          <w:rFonts w:cs="B Mitra" w:hint="cs"/>
          <w:sz w:val="28"/>
          <w:szCs w:val="28"/>
          <w:rtl/>
        </w:rPr>
        <w:t>ی</w:t>
      </w:r>
      <w:r w:rsidRPr="00FF278B">
        <w:rPr>
          <w:rFonts w:cs="B Mitra" w:hint="eastAsia"/>
          <w:sz w:val="28"/>
          <w:szCs w:val="28"/>
          <w:rtl/>
        </w:rPr>
        <w:t>ل</w:t>
      </w:r>
      <w:r w:rsidRPr="00FF278B">
        <w:rPr>
          <w:rFonts w:cs="B Mitra" w:hint="cs"/>
          <w:sz w:val="28"/>
          <w:szCs w:val="28"/>
          <w:rtl/>
        </w:rPr>
        <w:t>ی</w:t>
      </w:r>
      <w:r w:rsidRPr="00FF278B">
        <w:rPr>
          <w:rFonts w:cs="B Mitra"/>
          <w:sz w:val="28"/>
          <w:szCs w:val="28"/>
          <w:rtl/>
        </w:rPr>
        <w:t xml:space="preserve"> به منظور تدو</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نقشه راه توسعه صنا</w:t>
      </w:r>
      <w:r w:rsidRPr="00FF278B">
        <w:rPr>
          <w:rFonts w:cs="B Mitra" w:hint="cs"/>
          <w:sz w:val="28"/>
          <w:szCs w:val="28"/>
          <w:rtl/>
        </w:rPr>
        <w:t>ی</w:t>
      </w:r>
      <w:r w:rsidRPr="00FF278B">
        <w:rPr>
          <w:rFonts w:cs="B Mitra" w:hint="eastAsia"/>
          <w:sz w:val="28"/>
          <w:szCs w:val="28"/>
          <w:rtl/>
        </w:rPr>
        <w:t>ع</w:t>
      </w:r>
      <w:r w:rsidRPr="00FF278B">
        <w:rPr>
          <w:rFonts w:cs="B Mitra"/>
          <w:sz w:val="28"/>
          <w:szCs w:val="28"/>
          <w:rtl/>
        </w:rPr>
        <w:t xml:space="preserve"> غذا</w:t>
      </w:r>
      <w:r w:rsidRPr="00FF278B">
        <w:rPr>
          <w:rFonts w:cs="B Mitra" w:hint="cs"/>
          <w:sz w:val="28"/>
          <w:szCs w:val="28"/>
          <w:rtl/>
        </w:rPr>
        <w:t>یی</w:t>
      </w:r>
      <w:r w:rsidRPr="00FF278B">
        <w:rPr>
          <w:rFonts w:cs="B Mitra"/>
          <w:sz w:val="28"/>
          <w:szCs w:val="28"/>
          <w:rtl/>
        </w:rPr>
        <w:t xml:space="preserve"> متناسب با ن</w:t>
      </w:r>
      <w:r w:rsidRPr="00FF278B">
        <w:rPr>
          <w:rFonts w:cs="B Mitra" w:hint="cs"/>
          <w:sz w:val="28"/>
          <w:szCs w:val="28"/>
          <w:rtl/>
        </w:rPr>
        <w:t>ی</w:t>
      </w:r>
      <w:r w:rsidRPr="00FF278B">
        <w:rPr>
          <w:rFonts w:cs="B Mitra" w:hint="eastAsia"/>
          <w:sz w:val="28"/>
          <w:szCs w:val="28"/>
          <w:rtl/>
        </w:rPr>
        <w:t>از</w:t>
      </w:r>
      <w:r w:rsidRPr="00FF278B">
        <w:rPr>
          <w:rFonts w:cs="B Mitra"/>
          <w:sz w:val="28"/>
          <w:szCs w:val="28"/>
          <w:rtl/>
        </w:rPr>
        <w:t xml:space="preserve"> و رعا</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اصول آما</w:t>
      </w:r>
      <w:r w:rsidRPr="00FF278B">
        <w:rPr>
          <w:rFonts w:cs="B Mitra" w:hint="cs"/>
          <w:sz w:val="28"/>
          <w:szCs w:val="28"/>
          <w:rtl/>
        </w:rPr>
        <w:t>ی</w:t>
      </w:r>
      <w:r w:rsidRPr="00FF278B">
        <w:rPr>
          <w:rFonts w:cs="B Mitra" w:hint="eastAsia"/>
          <w:sz w:val="28"/>
          <w:szCs w:val="28"/>
          <w:rtl/>
        </w:rPr>
        <w:t>ش</w:t>
      </w:r>
      <w:r w:rsidRPr="00FF278B">
        <w:rPr>
          <w:rFonts w:cs="B Mitra"/>
          <w:sz w:val="28"/>
          <w:szCs w:val="28"/>
          <w:rtl/>
        </w:rPr>
        <w:t xml:space="preserve"> سرزم</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سامانده</w:t>
      </w:r>
      <w:r w:rsidRPr="00FF278B">
        <w:rPr>
          <w:rFonts w:cs="B Mitra" w:hint="cs"/>
          <w:sz w:val="28"/>
          <w:szCs w:val="28"/>
          <w:rtl/>
        </w:rPr>
        <w:t>ی</w:t>
      </w:r>
      <w:r w:rsidRPr="00FF278B">
        <w:rPr>
          <w:rFonts w:cs="B Mitra"/>
          <w:sz w:val="28"/>
          <w:szCs w:val="28"/>
          <w:rtl/>
        </w:rPr>
        <w:t xml:space="preserve"> و توسعه واحدها</w:t>
      </w:r>
      <w:r w:rsidRPr="00FF278B">
        <w:rPr>
          <w:rFonts w:cs="B Mitra" w:hint="cs"/>
          <w:sz w:val="28"/>
          <w:szCs w:val="28"/>
          <w:rtl/>
        </w:rPr>
        <w:t>ی</w:t>
      </w:r>
      <w:r w:rsidRPr="00FF278B">
        <w:rPr>
          <w:rFonts w:cs="B Mitra"/>
          <w:sz w:val="28"/>
          <w:szCs w:val="28"/>
          <w:rtl/>
        </w:rPr>
        <w:t xml:space="preserve"> فرآور</w:t>
      </w:r>
      <w:r w:rsidRPr="00FF278B">
        <w:rPr>
          <w:rFonts w:cs="B Mitra" w:hint="cs"/>
          <w:sz w:val="28"/>
          <w:szCs w:val="28"/>
          <w:rtl/>
        </w:rPr>
        <w:t>ی</w:t>
      </w:r>
      <w:r w:rsidRPr="00FF278B">
        <w:rPr>
          <w:rFonts w:cs="B Mitra"/>
          <w:sz w:val="28"/>
          <w:szCs w:val="28"/>
          <w:rtl/>
        </w:rPr>
        <w:t xml:space="preserve"> و بسته‌بند</w:t>
      </w:r>
      <w:r w:rsidRPr="00FF278B">
        <w:rPr>
          <w:rFonts w:cs="B Mitra" w:hint="cs"/>
          <w:sz w:val="28"/>
          <w:szCs w:val="28"/>
          <w:rtl/>
        </w:rPr>
        <w:t>ی</w:t>
      </w:r>
      <w:r w:rsidRPr="00FF278B">
        <w:rPr>
          <w:rFonts w:cs="B Mitra"/>
          <w:sz w:val="28"/>
          <w:szCs w:val="28"/>
          <w:rtl/>
        </w:rPr>
        <w:t xml:space="preserve"> پ</w:t>
      </w:r>
      <w:r w:rsidRPr="00FF278B">
        <w:rPr>
          <w:rFonts w:cs="B Mitra" w:hint="cs"/>
          <w:sz w:val="28"/>
          <w:szCs w:val="28"/>
          <w:rtl/>
        </w:rPr>
        <w:t>ی</w:t>
      </w:r>
      <w:r w:rsidRPr="00FF278B">
        <w:rPr>
          <w:rFonts w:cs="B Mitra" w:hint="eastAsia"/>
          <w:sz w:val="28"/>
          <w:szCs w:val="28"/>
          <w:rtl/>
        </w:rPr>
        <w:t>شرفته</w:t>
      </w:r>
      <w:r w:rsidRPr="00FF278B">
        <w:rPr>
          <w:rFonts w:cs="B Mitra"/>
          <w:sz w:val="28"/>
          <w:szCs w:val="28"/>
          <w:rtl/>
        </w:rPr>
        <w:t xml:space="preserve"> و تع</w:t>
      </w:r>
      <w:r w:rsidRPr="00FF278B">
        <w:rPr>
          <w:rFonts w:cs="B Mitra" w:hint="cs"/>
          <w:sz w:val="28"/>
          <w:szCs w:val="28"/>
          <w:rtl/>
        </w:rPr>
        <w:t>یی</w:t>
      </w:r>
      <w:r w:rsidRPr="00FF278B">
        <w:rPr>
          <w:rFonts w:cs="B Mitra" w:hint="eastAsia"/>
          <w:sz w:val="28"/>
          <w:szCs w:val="28"/>
          <w:rtl/>
        </w:rPr>
        <w:t>ن</w:t>
      </w:r>
      <w:r w:rsidRPr="00FF278B">
        <w:rPr>
          <w:rFonts w:cs="B Mitra"/>
          <w:sz w:val="28"/>
          <w:szCs w:val="28"/>
          <w:rtl/>
        </w:rPr>
        <w:t xml:space="preserve"> و تکل</w:t>
      </w:r>
      <w:r w:rsidRPr="00FF278B">
        <w:rPr>
          <w:rFonts w:cs="B Mitra" w:hint="cs"/>
          <w:sz w:val="28"/>
          <w:szCs w:val="28"/>
          <w:rtl/>
        </w:rPr>
        <w:t>ی</w:t>
      </w:r>
      <w:r w:rsidRPr="00FF278B">
        <w:rPr>
          <w:rFonts w:cs="B Mitra" w:hint="eastAsia"/>
          <w:sz w:val="28"/>
          <w:szCs w:val="28"/>
          <w:rtl/>
        </w:rPr>
        <w:t>ف</w:t>
      </w:r>
      <w:r w:rsidRPr="00FF278B">
        <w:rPr>
          <w:rFonts w:cs="B Mitra"/>
          <w:sz w:val="28"/>
          <w:szCs w:val="28"/>
          <w:rtl/>
        </w:rPr>
        <w:t xml:space="preserve"> طرح‌ها</w:t>
      </w:r>
      <w:r w:rsidRPr="00FF278B">
        <w:rPr>
          <w:rFonts w:cs="B Mitra" w:hint="cs"/>
          <w:sz w:val="28"/>
          <w:szCs w:val="28"/>
          <w:rtl/>
        </w:rPr>
        <w:t>ی</w:t>
      </w:r>
      <w:r w:rsidRPr="00FF278B">
        <w:rPr>
          <w:rFonts w:cs="B Mitra"/>
          <w:sz w:val="28"/>
          <w:szCs w:val="28"/>
          <w:rtl/>
        </w:rPr>
        <w:t xml:space="preserve"> ن</w:t>
      </w:r>
      <w:r w:rsidRPr="00FF278B">
        <w:rPr>
          <w:rFonts w:cs="B Mitra" w:hint="cs"/>
          <w:sz w:val="28"/>
          <w:szCs w:val="28"/>
          <w:rtl/>
        </w:rPr>
        <w:t>ی</w:t>
      </w:r>
      <w:r w:rsidRPr="00FF278B">
        <w:rPr>
          <w:rFonts w:cs="B Mitra" w:hint="eastAsia"/>
          <w:sz w:val="28"/>
          <w:szCs w:val="28"/>
          <w:rtl/>
        </w:rPr>
        <w:t>مه‌تمام،</w:t>
      </w:r>
      <w:r w:rsidRPr="00FF278B">
        <w:rPr>
          <w:rFonts w:cs="B Mitra"/>
          <w:sz w:val="28"/>
          <w:szCs w:val="28"/>
          <w:rtl/>
        </w:rPr>
        <w:t xml:space="preserve"> با هدف کاهش سهم خام‌فروش</w:t>
      </w:r>
      <w:r w:rsidRPr="00FF278B">
        <w:rPr>
          <w:rFonts w:cs="B Mitra" w:hint="cs"/>
          <w:sz w:val="28"/>
          <w:szCs w:val="28"/>
          <w:rtl/>
        </w:rPr>
        <w:t>ی</w:t>
      </w:r>
      <w:r w:rsidRPr="00FF278B">
        <w:rPr>
          <w:rFonts w:cs="B Mitra"/>
          <w:sz w:val="28"/>
          <w:szCs w:val="28"/>
          <w:rtl/>
        </w:rPr>
        <w:t xml:space="preserve"> م</w:t>
      </w:r>
      <w:r w:rsidRPr="00FF278B">
        <w:rPr>
          <w:rFonts w:cs="B Mitra" w:hint="eastAsia"/>
          <w:sz w:val="28"/>
          <w:szCs w:val="28"/>
          <w:rtl/>
        </w:rPr>
        <w:t>حصولات</w:t>
      </w:r>
      <w:r w:rsidRPr="00FF278B">
        <w:rPr>
          <w:rFonts w:cs="B Mitra"/>
          <w:sz w:val="28"/>
          <w:szCs w:val="28"/>
          <w:rtl/>
        </w:rPr>
        <w:t xml:space="preserve"> کشاورز</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حما</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هدفمند و اعطا</w:t>
      </w:r>
      <w:r w:rsidRPr="00FF278B">
        <w:rPr>
          <w:rFonts w:cs="B Mitra" w:hint="cs"/>
          <w:sz w:val="28"/>
          <w:szCs w:val="28"/>
          <w:rtl/>
        </w:rPr>
        <w:t>ی</w:t>
      </w:r>
      <w:r w:rsidRPr="00FF278B">
        <w:rPr>
          <w:rFonts w:cs="B Mitra"/>
          <w:sz w:val="28"/>
          <w:szCs w:val="28"/>
          <w:rtl/>
        </w:rPr>
        <w:t xml:space="preserve"> تسه</w:t>
      </w:r>
      <w:r w:rsidRPr="00FF278B">
        <w:rPr>
          <w:rFonts w:cs="B Mitra" w:hint="cs"/>
          <w:sz w:val="28"/>
          <w:szCs w:val="28"/>
          <w:rtl/>
        </w:rPr>
        <w:t>ی</w:t>
      </w:r>
      <w:r w:rsidRPr="00FF278B">
        <w:rPr>
          <w:rFonts w:cs="B Mitra" w:hint="eastAsia"/>
          <w:sz w:val="28"/>
          <w:szCs w:val="28"/>
          <w:rtl/>
        </w:rPr>
        <w:t>لات</w:t>
      </w:r>
      <w:r w:rsidRPr="00FF278B">
        <w:rPr>
          <w:rFonts w:cs="B Mitra"/>
          <w:sz w:val="28"/>
          <w:szCs w:val="28"/>
          <w:rtl/>
        </w:rPr>
        <w:t xml:space="preserve"> مناسب به منظور نوساز</w:t>
      </w:r>
      <w:r w:rsidRPr="00FF278B">
        <w:rPr>
          <w:rFonts w:cs="B Mitra" w:hint="cs"/>
          <w:sz w:val="28"/>
          <w:szCs w:val="28"/>
          <w:rtl/>
        </w:rPr>
        <w:t>ی</w:t>
      </w:r>
      <w:r w:rsidRPr="00FF278B">
        <w:rPr>
          <w:rFonts w:cs="B Mitra"/>
          <w:sz w:val="28"/>
          <w:szCs w:val="28"/>
          <w:rtl/>
        </w:rPr>
        <w:t xml:space="preserve"> ماش</w:t>
      </w:r>
      <w:r w:rsidRPr="00FF278B">
        <w:rPr>
          <w:rFonts w:cs="B Mitra" w:hint="cs"/>
          <w:sz w:val="28"/>
          <w:szCs w:val="28"/>
          <w:rtl/>
        </w:rPr>
        <w:t>ی</w:t>
      </w:r>
      <w:r w:rsidRPr="00FF278B">
        <w:rPr>
          <w:rFonts w:cs="B Mitra" w:hint="eastAsia"/>
          <w:sz w:val="28"/>
          <w:szCs w:val="28"/>
          <w:rtl/>
        </w:rPr>
        <w:t>ن‌آلات</w:t>
      </w:r>
      <w:r w:rsidRPr="00FF278B">
        <w:rPr>
          <w:rFonts w:cs="B Mitra"/>
          <w:sz w:val="28"/>
          <w:szCs w:val="28"/>
          <w:rtl/>
        </w:rPr>
        <w:t xml:space="preserve"> و تجه</w:t>
      </w:r>
      <w:r w:rsidRPr="00FF278B">
        <w:rPr>
          <w:rFonts w:cs="B Mitra" w:hint="cs"/>
          <w:sz w:val="28"/>
          <w:szCs w:val="28"/>
          <w:rtl/>
        </w:rPr>
        <w:t>ی</w:t>
      </w:r>
      <w:r w:rsidRPr="00FF278B">
        <w:rPr>
          <w:rFonts w:cs="B Mitra" w:hint="eastAsia"/>
          <w:sz w:val="28"/>
          <w:szCs w:val="28"/>
          <w:rtl/>
        </w:rPr>
        <w:t>زات</w:t>
      </w:r>
      <w:r w:rsidRPr="00FF278B">
        <w:rPr>
          <w:rFonts w:cs="B Mitra"/>
          <w:sz w:val="28"/>
          <w:szCs w:val="28"/>
          <w:rtl/>
        </w:rPr>
        <w:t xml:space="preserve"> صنا</w:t>
      </w:r>
      <w:r w:rsidRPr="00FF278B">
        <w:rPr>
          <w:rFonts w:cs="B Mitra" w:hint="cs"/>
          <w:sz w:val="28"/>
          <w:szCs w:val="28"/>
          <w:rtl/>
        </w:rPr>
        <w:t>ی</w:t>
      </w:r>
      <w:r w:rsidRPr="00FF278B">
        <w:rPr>
          <w:rFonts w:cs="B Mitra" w:hint="eastAsia"/>
          <w:sz w:val="28"/>
          <w:szCs w:val="28"/>
          <w:rtl/>
        </w:rPr>
        <w:t>ع</w:t>
      </w:r>
      <w:r w:rsidRPr="00FF278B">
        <w:rPr>
          <w:rFonts w:cs="B Mitra"/>
          <w:sz w:val="28"/>
          <w:szCs w:val="28"/>
          <w:rtl/>
        </w:rPr>
        <w:t xml:space="preserve"> تبد</w:t>
      </w:r>
      <w:r w:rsidRPr="00FF278B">
        <w:rPr>
          <w:rFonts w:cs="B Mitra" w:hint="cs"/>
          <w:sz w:val="28"/>
          <w:szCs w:val="28"/>
          <w:rtl/>
        </w:rPr>
        <w:t>ی</w:t>
      </w:r>
      <w:r w:rsidRPr="00FF278B">
        <w:rPr>
          <w:rFonts w:cs="B Mitra" w:hint="eastAsia"/>
          <w:sz w:val="28"/>
          <w:szCs w:val="28"/>
          <w:rtl/>
        </w:rPr>
        <w:t>ل</w:t>
      </w:r>
      <w:r w:rsidRPr="00FF278B">
        <w:rPr>
          <w:rFonts w:cs="B Mitra" w:hint="cs"/>
          <w:sz w:val="28"/>
          <w:szCs w:val="28"/>
          <w:rtl/>
        </w:rPr>
        <w:t>ی</w:t>
      </w:r>
      <w:r w:rsidRPr="00FF278B">
        <w:rPr>
          <w:rFonts w:cs="B Mitra"/>
          <w:sz w:val="28"/>
          <w:szCs w:val="28"/>
          <w:rtl/>
        </w:rPr>
        <w:t xml:space="preserve"> و تکم</w:t>
      </w:r>
      <w:r w:rsidRPr="00FF278B">
        <w:rPr>
          <w:rFonts w:cs="B Mitra" w:hint="cs"/>
          <w:sz w:val="28"/>
          <w:szCs w:val="28"/>
          <w:rtl/>
        </w:rPr>
        <w:t>ی</w:t>
      </w:r>
      <w:r w:rsidRPr="00FF278B">
        <w:rPr>
          <w:rFonts w:cs="B Mitra" w:hint="eastAsia"/>
          <w:sz w:val="28"/>
          <w:szCs w:val="28"/>
          <w:rtl/>
        </w:rPr>
        <w:t>ل</w:t>
      </w:r>
      <w:r w:rsidRPr="00FF278B">
        <w:rPr>
          <w:rFonts w:cs="B Mitra" w:hint="cs"/>
          <w:sz w:val="28"/>
          <w:szCs w:val="28"/>
          <w:rtl/>
        </w:rPr>
        <w:t>ی</w:t>
      </w:r>
      <w:r w:rsidRPr="00FF278B">
        <w:rPr>
          <w:rFonts w:cs="B Mitra"/>
          <w:sz w:val="28"/>
          <w:szCs w:val="28"/>
          <w:rtl/>
        </w:rPr>
        <w:t xml:space="preserve"> با تأک</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بر استفاده از ظرف</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شرکت‌ها</w:t>
      </w:r>
      <w:r w:rsidRPr="00FF278B">
        <w:rPr>
          <w:rFonts w:cs="B Mitra" w:hint="cs"/>
          <w:sz w:val="28"/>
          <w:szCs w:val="28"/>
          <w:rtl/>
        </w:rPr>
        <w:t>ی</w:t>
      </w:r>
      <w:r w:rsidRPr="00FF278B">
        <w:rPr>
          <w:rFonts w:cs="B Mitra"/>
          <w:sz w:val="28"/>
          <w:szCs w:val="28"/>
          <w:rtl/>
        </w:rPr>
        <w:t xml:space="preserve"> داخل</w:t>
      </w:r>
      <w:r w:rsidRPr="00FF278B">
        <w:rPr>
          <w:rFonts w:cs="B Mitra" w:hint="cs"/>
          <w:sz w:val="28"/>
          <w:szCs w:val="28"/>
          <w:rtl/>
        </w:rPr>
        <w:t>ی</w:t>
      </w:r>
      <w:r w:rsidRPr="00FF278B">
        <w:rPr>
          <w:rFonts w:cs="B Mitra"/>
          <w:sz w:val="28"/>
          <w:szCs w:val="28"/>
          <w:rtl/>
        </w:rPr>
        <w:t xml:space="preserve"> تول</w:t>
      </w:r>
      <w:r w:rsidRPr="00FF278B">
        <w:rPr>
          <w:rFonts w:cs="B Mitra" w:hint="cs"/>
          <w:sz w:val="28"/>
          <w:szCs w:val="28"/>
          <w:rtl/>
        </w:rPr>
        <w:t>ی</w:t>
      </w:r>
      <w:r w:rsidRPr="00FF278B">
        <w:rPr>
          <w:rFonts w:cs="B Mitra" w:hint="eastAsia"/>
          <w:sz w:val="28"/>
          <w:szCs w:val="28"/>
          <w:rtl/>
        </w:rPr>
        <w:t>دکننده</w:t>
      </w:r>
      <w:r w:rsidRPr="00FF278B">
        <w:rPr>
          <w:rFonts w:cs="B Mitra"/>
          <w:sz w:val="28"/>
          <w:szCs w:val="28"/>
          <w:rtl/>
        </w:rPr>
        <w:t xml:space="preserve"> ماش</w:t>
      </w:r>
      <w:r w:rsidRPr="00FF278B">
        <w:rPr>
          <w:rFonts w:cs="B Mitra" w:hint="cs"/>
          <w:sz w:val="28"/>
          <w:szCs w:val="28"/>
          <w:rtl/>
        </w:rPr>
        <w:t>ی</w:t>
      </w:r>
      <w:r w:rsidRPr="00FF278B">
        <w:rPr>
          <w:rFonts w:cs="B Mitra" w:hint="eastAsia"/>
          <w:sz w:val="28"/>
          <w:szCs w:val="28"/>
          <w:rtl/>
        </w:rPr>
        <w:t>ن‌آلات</w:t>
      </w:r>
      <w:r w:rsidRPr="00FF278B">
        <w:rPr>
          <w:rFonts w:cs="B Mitra"/>
          <w:sz w:val="28"/>
          <w:szCs w:val="28"/>
          <w:rtl/>
        </w:rPr>
        <w:t xml:space="preserve"> و تجه</w:t>
      </w:r>
      <w:r w:rsidRPr="00FF278B">
        <w:rPr>
          <w:rFonts w:cs="B Mitra" w:hint="cs"/>
          <w:sz w:val="28"/>
          <w:szCs w:val="28"/>
          <w:rtl/>
        </w:rPr>
        <w:t>ی</w:t>
      </w:r>
      <w:r w:rsidRPr="00FF278B">
        <w:rPr>
          <w:rFonts w:cs="B Mitra" w:hint="eastAsia"/>
          <w:sz w:val="28"/>
          <w:szCs w:val="28"/>
          <w:rtl/>
        </w:rPr>
        <w:t>زات</w:t>
      </w:r>
      <w:r w:rsidRPr="00FF278B">
        <w:rPr>
          <w:rFonts w:cs="B Mitra"/>
          <w:sz w:val="28"/>
          <w:szCs w:val="28"/>
          <w:rtl/>
        </w:rPr>
        <w:t xml:space="preserve"> و ارتقا</w:t>
      </w:r>
      <w:r w:rsidRPr="00FF278B">
        <w:rPr>
          <w:rFonts w:cs="B Mitra" w:hint="cs"/>
          <w:sz w:val="28"/>
          <w:szCs w:val="28"/>
          <w:rtl/>
        </w:rPr>
        <w:t>ی</w:t>
      </w:r>
      <w:r w:rsidRPr="00FF278B">
        <w:rPr>
          <w:rFonts w:cs="B Mitra"/>
          <w:sz w:val="28"/>
          <w:szCs w:val="28"/>
          <w:rtl/>
        </w:rPr>
        <w:t xml:space="preserve"> توانمند</w:t>
      </w:r>
      <w:r w:rsidRPr="00FF278B">
        <w:rPr>
          <w:rFonts w:cs="B Mitra" w:hint="cs"/>
          <w:sz w:val="28"/>
          <w:szCs w:val="28"/>
          <w:rtl/>
        </w:rPr>
        <w:t>ی‌</w:t>
      </w:r>
      <w:r w:rsidRPr="00FF278B">
        <w:rPr>
          <w:rFonts w:cs="B Mitra" w:hint="eastAsia"/>
          <w:sz w:val="28"/>
          <w:szCs w:val="28"/>
          <w:rtl/>
        </w:rPr>
        <w:t>ها</w:t>
      </w:r>
      <w:r w:rsidRPr="00FF278B">
        <w:rPr>
          <w:rFonts w:cs="B Mitra" w:hint="cs"/>
          <w:sz w:val="28"/>
          <w:szCs w:val="28"/>
          <w:rtl/>
        </w:rPr>
        <w:t>ی</w:t>
      </w:r>
      <w:r w:rsidRPr="00FF278B">
        <w:rPr>
          <w:rFonts w:cs="B Mitra"/>
          <w:sz w:val="28"/>
          <w:szCs w:val="28"/>
          <w:rtl/>
        </w:rPr>
        <w:t xml:space="preserve"> فناورانه آن‌ها </w:t>
      </w:r>
    </w:p>
    <w:p w:rsidR="0047529F" w:rsidRPr="00FF278B" w:rsidRDefault="0047529F" w:rsidP="00FF278B">
      <w:pPr>
        <w:pStyle w:val="ListParagraph"/>
        <w:numPr>
          <w:ilvl w:val="0"/>
          <w:numId w:val="49"/>
        </w:numPr>
        <w:rPr>
          <w:rFonts w:cs="B Mitra"/>
          <w:sz w:val="28"/>
          <w:szCs w:val="28"/>
          <w:rtl/>
        </w:rPr>
      </w:pPr>
      <w:r w:rsidRPr="00FF278B">
        <w:rPr>
          <w:rFonts w:cs="B Mitra"/>
          <w:sz w:val="28"/>
          <w:szCs w:val="28"/>
          <w:rtl/>
        </w:rPr>
        <w:t>توسعه و ارتقا</w:t>
      </w:r>
      <w:r w:rsidRPr="00FF278B">
        <w:rPr>
          <w:rFonts w:cs="B Mitra" w:hint="cs"/>
          <w:sz w:val="28"/>
          <w:szCs w:val="28"/>
          <w:rtl/>
        </w:rPr>
        <w:t>ی</w:t>
      </w:r>
      <w:r w:rsidRPr="00FF278B">
        <w:rPr>
          <w:rFonts w:cs="B Mitra"/>
          <w:sz w:val="28"/>
          <w:szCs w:val="28"/>
          <w:rtl/>
        </w:rPr>
        <w:t xml:space="preserve"> نشان</w:t>
      </w:r>
      <w:r w:rsidRPr="00FF278B">
        <w:rPr>
          <w:rFonts w:cs="Calibri" w:hint="cs"/>
          <w:sz w:val="28"/>
          <w:szCs w:val="28"/>
          <w:rtl/>
        </w:rPr>
        <w:t>¬</w:t>
      </w:r>
      <w:r w:rsidRPr="00FF278B">
        <w:rPr>
          <w:rFonts w:cs="B Mitra" w:hint="cs"/>
          <w:sz w:val="28"/>
          <w:szCs w:val="28"/>
          <w:rtl/>
        </w:rPr>
        <w:t>های</w:t>
      </w:r>
      <w:r w:rsidRPr="00FF278B">
        <w:rPr>
          <w:rFonts w:cs="B Mitra"/>
          <w:sz w:val="28"/>
          <w:szCs w:val="28"/>
          <w:rtl/>
        </w:rPr>
        <w:t xml:space="preserve"> تجار</w:t>
      </w:r>
      <w:r w:rsidRPr="00FF278B">
        <w:rPr>
          <w:rFonts w:cs="B Mitra" w:hint="cs"/>
          <w:sz w:val="28"/>
          <w:szCs w:val="28"/>
          <w:rtl/>
        </w:rPr>
        <w:t>ی</w:t>
      </w:r>
      <w:r w:rsidRPr="00FF278B">
        <w:rPr>
          <w:rFonts w:cs="B Mitra"/>
          <w:sz w:val="28"/>
          <w:szCs w:val="28"/>
          <w:rtl/>
        </w:rPr>
        <w:t xml:space="preserve"> در سطوح ملّ</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منطقه‌ا</w:t>
      </w:r>
      <w:r w:rsidRPr="00FF278B">
        <w:rPr>
          <w:rFonts w:cs="B Mitra" w:hint="cs"/>
          <w:sz w:val="28"/>
          <w:szCs w:val="28"/>
          <w:rtl/>
        </w:rPr>
        <w:t>ی</w:t>
      </w:r>
      <w:r w:rsidRPr="00FF278B">
        <w:rPr>
          <w:rFonts w:cs="B Mitra"/>
          <w:sz w:val="28"/>
          <w:szCs w:val="28"/>
          <w:rtl/>
        </w:rPr>
        <w:t xml:space="preserve"> و جهان</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حما</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از توسعه فناور</w:t>
      </w:r>
      <w:r w:rsidRPr="00FF278B">
        <w:rPr>
          <w:rFonts w:cs="B Mitra" w:hint="cs"/>
          <w:sz w:val="28"/>
          <w:szCs w:val="28"/>
          <w:rtl/>
        </w:rPr>
        <w:t>ی</w:t>
      </w:r>
      <w:r w:rsidRPr="00FF278B">
        <w:rPr>
          <w:rFonts w:cs="B Mitra"/>
          <w:sz w:val="28"/>
          <w:szCs w:val="28"/>
          <w:rtl/>
        </w:rPr>
        <w:t xml:space="preserve"> نو</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به منظور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و استفاده از مواد افزودن</w:t>
      </w:r>
      <w:r w:rsidRPr="00FF278B">
        <w:rPr>
          <w:rFonts w:cs="B Mitra" w:hint="cs"/>
          <w:sz w:val="28"/>
          <w:szCs w:val="28"/>
          <w:rtl/>
        </w:rPr>
        <w:t>ی</w:t>
      </w:r>
      <w:r w:rsidRPr="00FF278B">
        <w:rPr>
          <w:rFonts w:cs="B Mitra"/>
          <w:sz w:val="28"/>
          <w:szCs w:val="28"/>
          <w:rtl/>
        </w:rPr>
        <w:t xml:space="preserve"> مف</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و ب</w:t>
      </w:r>
      <w:r w:rsidRPr="00FF278B">
        <w:rPr>
          <w:rFonts w:cs="B Mitra" w:hint="cs"/>
          <w:sz w:val="28"/>
          <w:szCs w:val="28"/>
          <w:rtl/>
        </w:rPr>
        <w:t>ی‌</w:t>
      </w:r>
      <w:r w:rsidRPr="00FF278B">
        <w:rPr>
          <w:rFonts w:cs="B Mitra" w:hint="eastAsia"/>
          <w:sz w:val="28"/>
          <w:szCs w:val="28"/>
          <w:rtl/>
        </w:rPr>
        <w:t>خطر</w:t>
      </w:r>
      <w:r w:rsidRPr="00FF278B">
        <w:rPr>
          <w:rFonts w:cs="B Mitra"/>
          <w:sz w:val="28"/>
          <w:szCs w:val="28"/>
          <w:rtl/>
        </w:rPr>
        <w:t xml:space="preserve"> و کاهش مواد مضر و آلا</w:t>
      </w:r>
      <w:r w:rsidRPr="00FF278B">
        <w:rPr>
          <w:rFonts w:cs="B Mitra" w:hint="cs"/>
          <w:sz w:val="28"/>
          <w:szCs w:val="28"/>
          <w:rtl/>
        </w:rPr>
        <w:t>ی</w:t>
      </w:r>
      <w:r w:rsidRPr="00FF278B">
        <w:rPr>
          <w:rFonts w:cs="B Mitra" w:hint="eastAsia"/>
          <w:sz w:val="28"/>
          <w:szCs w:val="28"/>
          <w:rtl/>
        </w:rPr>
        <w:t>نده‌ها</w:t>
      </w:r>
      <w:r w:rsidRPr="00FF278B">
        <w:rPr>
          <w:rFonts w:cs="B Mitra" w:hint="cs"/>
          <w:sz w:val="28"/>
          <w:szCs w:val="28"/>
          <w:rtl/>
        </w:rPr>
        <w:t>ی</w:t>
      </w:r>
      <w:r w:rsidRPr="00FF278B">
        <w:rPr>
          <w:rFonts w:cs="B Mitra"/>
          <w:sz w:val="28"/>
          <w:szCs w:val="28"/>
          <w:rtl/>
        </w:rPr>
        <w:t xml:space="preserve"> ناش</w:t>
      </w:r>
      <w:r w:rsidRPr="00FF278B">
        <w:rPr>
          <w:rFonts w:cs="B Mitra" w:hint="cs"/>
          <w:sz w:val="28"/>
          <w:szCs w:val="28"/>
          <w:rtl/>
        </w:rPr>
        <w:t>ی</w:t>
      </w:r>
      <w:r w:rsidRPr="00FF278B">
        <w:rPr>
          <w:rFonts w:cs="B Mitra"/>
          <w:sz w:val="28"/>
          <w:szCs w:val="28"/>
          <w:rtl/>
        </w:rPr>
        <w:t xml:space="preserve"> از فرآور</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کاهش وابستگ</w:t>
      </w:r>
      <w:r w:rsidRPr="00FF278B">
        <w:rPr>
          <w:rFonts w:cs="B Mitra" w:hint="cs"/>
          <w:sz w:val="28"/>
          <w:szCs w:val="28"/>
          <w:rtl/>
        </w:rPr>
        <w:t>ی</w:t>
      </w:r>
      <w:r w:rsidRPr="00FF278B">
        <w:rPr>
          <w:rFonts w:cs="B Mitra"/>
          <w:sz w:val="28"/>
          <w:szCs w:val="28"/>
          <w:rtl/>
        </w:rPr>
        <w:t xml:space="preserve"> به مواد اول</w:t>
      </w:r>
      <w:r w:rsidRPr="00FF278B">
        <w:rPr>
          <w:rFonts w:cs="B Mitra" w:hint="cs"/>
          <w:sz w:val="28"/>
          <w:szCs w:val="28"/>
          <w:rtl/>
        </w:rPr>
        <w:t>ی</w:t>
      </w:r>
      <w:r w:rsidRPr="00FF278B">
        <w:rPr>
          <w:rFonts w:cs="B Mitra" w:hint="eastAsia"/>
          <w:sz w:val="28"/>
          <w:szCs w:val="28"/>
          <w:rtl/>
        </w:rPr>
        <w:t>ه</w:t>
      </w:r>
      <w:r w:rsidRPr="00FF278B">
        <w:rPr>
          <w:rFonts w:cs="B Mitra"/>
          <w:sz w:val="28"/>
          <w:szCs w:val="28"/>
          <w:rtl/>
        </w:rPr>
        <w:t xml:space="preserve"> واردات</w:t>
      </w:r>
      <w:r w:rsidRPr="00FF278B">
        <w:rPr>
          <w:rFonts w:cs="B Mitra" w:hint="cs"/>
          <w:sz w:val="28"/>
          <w:szCs w:val="28"/>
          <w:rtl/>
        </w:rPr>
        <w:t>ی</w:t>
      </w:r>
      <w:r w:rsidRPr="00FF278B">
        <w:rPr>
          <w:rFonts w:cs="B Mitra"/>
          <w:sz w:val="28"/>
          <w:szCs w:val="28"/>
          <w:rtl/>
        </w:rPr>
        <w:t xml:space="preserve"> موردن</w:t>
      </w:r>
      <w:r w:rsidRPr="00FF278B">
        <w:rPr>
          <w:rFonts w:cs="B Mitra" w:hint="cs"/>
          <w:sz w:val="28"/>
          <w:szCs w:val="28"/>
          <w:rtl/>
        </w:rPr>
        <w:t>ی</w:t>
      </w:r>
      <w:r w:rsidRPr="00FF278B">
        <w:rPr>
          <w:rFonts w:cs="B Mitra" w:hint="eastAsia"/>
          <w:sz w:val="28"/>
          <w:szCs w:val="28"/>
          <w:rtl/>
        </w:rPr>
        <w:t>از</w:t>
      </w:r>
      <w:r w:rsidRPr="00FF278B">
        <w:rPr>
          <w:rFonts w:cs="B Mitra"/>
          <w:sz w:val="28"/>
          <w:szCs w:val="28"/>
          <w:rtl/>
        </w:rPr>
        <w:t xml:space="preserve"> نگهدار</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فرآور</w:t>
      </w:r>
      <w:r w:rsidRPr="00FF278B">
        <w:rPr>
          <w:rFonts w:cs="B Mitra" w:hint="cs"/>
          <w:sz w:val="28"/>
          <w:szCs w:val="28"/>
          <w:rtl/>
        </w:rPr>
        <w:t>ی</w:t>
      </w:r>
      <w:r w:rsidRPr="00FF278B">
        <w:rPr>
          <w:rFonts w:cs="B Mitra"/>
          <w:sz w:val="28"/>
          <w:szCs w:val="28"/>
          <w:rtl/>
        </w:rPr>
        <w:t xml:space="preserve"> و بسته‌بند</w:t>
      </w:r>
      <w:r w:rsidRPr="00FF278B">
        <w:rPr>
          <w:rFonts w:cs="B Mitra" w:hint="cs"/>
          <w:sz w:val="28"/>
          <w:szCs w:val="28"/>
          <w:rtl/>
        </w:rPr>
        <w:t>ی</w:t>
      </w:r>
      <w:r w:rsidRPr="00FF278B">
        <w:rPr>
          <w:rFonts w:cs="B Mitra"/>
          <w:sz w:val="28"/>
          <w:szCs w:val="28"/>
          <w:rtl/>
        </w:rPr>
        <w:t xml:space="preserve"> محصولات غذا</w:t>
      </w:r>
      <w:r w:rsidRPr="00FF278B">
        <w:rPr>
          <w:rFonts w:cs="B Mitra" w:hint="cs"/>
          <w:sz w:val="28"/>
          <w:szCs w:val="28"/>
          <w:rtl/>
        </w:rPr>
        <w:t>یی</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توسعه زنج</w:t>
      </w:r>
      <w:r w:rsidRPr="00FF278B">
        <w:rPr>
          <w:rFonts w:cs="B Mitra" w:hint="cs"/>
          <w:sz w:val="28"/>
          <w:szCs w:val="28"/>
          <w:rtl/>
        </w:rPr>
        <w:t>ی</w:t>
      </w:r>
      <w:r w:rsidRPr="00FF278B">
        <w:rPr>
          <w:rFonts w:cs="B Mitra" w:hint="eastAsia"/>
          <w:sz w:val="28"/>
          <w:szCs w:val="28"/>
          <w:rtl/>
        </w:rPr>
        <w:t>ره</w:t>
      </w:r>
      <w:r w:rsidRPr="00FF278B">
        <w:rPr>
          <w:rFonts w:cs="B Mitra"/>
          <w:sz w:val="28"/>
          <w:szCs w:val="28"/>
          <w:rtl/>
        </w:rPr>
        <w:t xml:space="preserve"> سرد محصولات کشاورز</w:t>
      </w:r>
      <w:r w:rsidRPr="00FF278B">
        <w:rPr>
          <w:rFonts w:cs="B Mitra" w:hint="cs"/>
          <w:sz w:val="28"/>
          <w:szCs w:val="28"/>
          <w:rtl/>
        </w:rPr>
        <w:t>ی</w:t>
      </w:r>
      <w:r w:rsidRPr="00FF278B">
        <w:rPr>
          <w:rFonts w:cs="B Mitra"/>
          <w:sz w:val="28"/>
          <w:szCs w:val="28"/>
          <w:rtl/>
        </w:rPr>
        <w:t xml:space="preserve"> با تأک</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بر محصولات صادرات</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دانش‌بنيان و صنعت</w:t>
      </w:r>
      <w:r w:rsidRPr="00FF278B">
        <w:rPr>
          <w:rFonts w:cs="B Mitra" w:hint="cs"/>
          <w:sz w:val="28"/>
          <w:szCs w:val="28"/>
          <w:rtl/>
        </w:rPr>
        <w:t>ی</w:t>
      </w:r>
      <w:r w:rsidRPr="00FF278B">
        <w:rPr>
          <w:rFonts w:cs="B Mitra"/>
          <w:sz w:val="28"/>
          <w:szCs w:val="28"/>
          <w:rtl/>
        </w:rPr>
        <w:t xml:space="preserve"> غذاها</w:t>
      </w:r>
      <w:r w:rsidRPr="00FF278B">
        <w:rPr>
          <w:rFonts w:cs="B Mitra" w:hint="cs"/>
          <w:sz w:val="28"/>
          <w:szCs w:val="28"/>
          <w:rtl/>
        </w:rPr>
        <w:t>ی</w:t>
      </w:r>
      <w:r w:rsidRPr="00FF278B">
        <w:rPr>
          <w:rFonts w:cs="B Mitra"/>
          <w:sz w:val="28"/>
          <w:szCs w:val="28"/>
          <w:rtl/>
        </w:rPr>
        <w:t xml:space="preserve"> بوم</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حما</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مؤثر از ارتقاء ضر</w:t>
      </w:r>
      <w:r w:rsidRPr="00FF278B">
        <w:rPr>
          <w:rFonts w:cs="B Mitra" w:hint="cs"/>
          <w:sz w:val="28"/>
          <w:szCs w:val="28"/>
          <w:rtl/>
        </w:rPr>
        <w:t>ی</w:t>
      </w:r>
      <w:r w:rsidRPr="00FF278B">
        <w:rPr>
          <w:rFonts w:cs="B Mitra" w:hint="eastAsia"/>
          <w:sz w:val="28"/>
          <w:szCs w:val="28"/>
          <w:rtl/>
        </w:rPr>
        <w:t>ب</w:t>
      </w:r>
      <w:r w:rsidRPr="00FF278B">
        <w:rPr>
          <w:rFonts w:cs="B Mitra"/>
          <w:sz w:val="28"/>
          <w:szCs w:val="28"/>
          <w:rtl/>
        </w:rPr>
        <w:t xml:space="preserve"> مکان</w:t>
      </w:r>
      <w:r w:rsidRPr="00FF278B">
        <w:rPr>
          <w:rFonts w:cs="B Mitra" w:hint="cs"/>
          <w:sz w:val="28"/>
          <w:szCs w:val="28"/>
          <w:rtl/>
        </w:rPr>
        <w:t>ی</w:t>
      </w:r>
      <w:r w:rsidRPr="00FF278B">
        <w:rPr>
          <w:rFonts w:cs="B Mitra" w:hint="eastAsia"/>
          <w:sz w:val="28"/>
          <w:szCs w:val="28"/>
          <w:rtl/>
        </w:rPr>
        <w:t>زاس</w:t>
      </w:r>
      <w:r w:rsidRPr="00FF278B">
        <w:rPr>
          <w:rFonts w:cs="B Mitra" w:hint="cs"/>
          <w:sz w:val="28"/>
          <w:szCs w:val="28"/>
          <w:rtl/>
        </w:rPr>
        <w:t>ی</w:t>
      </w:r>
      <w:r w:rsidRPr="00FF278B">
        <w:rPr>
          <w:rFonts w:cs="B Mitra" w:hint="eastAsia"/>
          <w:sz w:val="28"/>
          <w:szCs w:val="28"/>
          <w:rtl/>
        </w:rPr>
        <w:t>ون</w:t>
      </w:r>
      <w:r w:rsidRPr="00FF278B">
        <w:rPr>
          <w:rFonts w:cs="B Mitra"/>
          <w:sz w:val="28"/>
          <w:szCs w:val="28"/>
          <w:rtl/>
        </w:rPr>
        <w:t xml:space="preserve"> به منظور به‌کارگ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sz w:val="28"/>
          <w:szCs w:val="28"/>
          <w:rtl/>
        </w:rPr>
        <w:t xml:space="preserve"> ماش</w:t>
      </w:r>
      <w:r w:rsidRPr="00FF278B">
        <w:rPr>
          <w:rFonts w:cs="B Mitra" w:hint="cs"/>
          <w:sz w:val="28"/>
          <w:szCs w:val="28"/>
          <w:rtl/>
        </w:rPr>
        <w:t>ی</w:t>
      </w:r>
      <w:r w:rsidRPr="00FF278B">
        <w:rPr>
          <w:rFonts w:cs="B Mitra" w:hint="eastAsia"/>
          <w:sz w:val="28"/>
          <w:szCs w:val="28"/>
          <w:rtl/>
        </w:rPr>
        <w:t>ن‌آلات</w:t>
      </w:r>
      <w:r w:rsidRPr="00FF278B">
        <w:rPr>
          <w:rFonts w:cs="B Mitra"/>
          <w:sz w:val="28"/>
          <w:szCs w:val="28"/>
          <w:rtl/>
        </w:rPr>
        <w:t xml:space="preserve"> به‌روز در کل</w:t>
      </w:r>
      <w:r w:rsidRPr="00FF278B">
        <w:rPr>
          <w:rFonts w:cs="B Mitra" w:hint="cs"/>
          <w:sz w:val="28"/>
          <w:szCs w:val="28"/>
          <w:rtl/>
        </w:rPr>
        <w:t>ی</w:t>
      </w:r>
      <w:r w:rsidRPr="00FF278B">
        <w:rPr>
          <w:rFonts w:cs="B Mitra" w:hint="eastAsia"/>
          <w:sz w:val="28"/>
          <w:szCs w:val="28"/>
          <w:rtl/>
        </w:rPr>
        <w:t>ه</w:t>
      </w:r>
      <w:r w:rsidRPr="00FF278B">
        <w:rPr>
          <w:rFonts w:cs="B Mitra"/>
          <w:sz w:val="28"/>
          <w:szCs w:val="28"/>
          <w:rtl/>
        </w:rPr>
        <w:t xml:space="preserve"> مراحل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محصولات زراع</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باغ</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دام</w:t>
      </w:r>
      <w:r w:rsidRPr="00FF278B">
        <w:rPr>
          <w:rFonts w:cs="B Mitra" w:hint="cs"/>
          <w:sz w:val="28"/>
          <w:szCs w:val="28"/>
          <w:rtl/>
        </w:rPr>
        <w:t>ی</w:t>
      </w:r>
      <w:r w:rsidRPr="00FF278B">
        <w:rPr>
          <w:rFonts w:cs="B Mitra"/>
          <w:sz w:val="28"/>
          <w:szCs w:val="28"/>
          <w:rtl/>
        </w:rPr>
        <w:t xml:space="preserve"> و ش</w:t>
      </w:r>
      <w:r w:rsidRPr="00FF278B">
        <w:rPr>
          <w:rFonts w:cs="B Mitra" w:hint="cs"/>
          <w:sz w:val="28"/>
          <w:szCs w:val="28"/>
          <w:rtl/>
        </w:rPr>
        <w:t>ی</w:t>
      </w:r>
      <w:r w:rsidRPr="00FF278B">
        <w:rPr>
          <w:rFonts w:cs="B Mitra" w:hint="eastAsia"/>
          <w:sz w:val="28"/>
          <w:szCs w:val="28"/>
          <w:rtl/>
        </w:rPr>
        <w:t>لات</w:t>
      </w:r>
      <w:r w:rsidRPr="00FF278B">
        <w:rPr>
          <w:rFonts w:cs="B Mitra" w:hint="cs"/>
          <w:sz w:val="28"/>
          <w:szCs w:val="28"/>
          <w:rtl/>
        </w:rPr>
        <w:t>ی</w:t>
      </w:r>
      <w:r w:rsidRPr="00FF278B">
        <w:rPr>
          <w:rFonts w:cs="B Mitra"/>
          <w:sz w:val="28"/>
          <w:szCs w:val="28"/>
          <w:rtl/>
        </w:rPr>
        <w:t xml:space="preserve"> و جا</w:t>
      </w:r>
      <w:r w:rsidRPr="00FF278B">
        <w:rPr>
          <w:rFonts w:cs="B Mitra" w:hint="cs"/>
          <w:sz w:val="28"/>
          <w:szCs w:val="28"/>
          <w:rtl/>
        </w:rPr>
        <w:t>ی</w:t>
      </w:r>
      <w:r w:rsidRPr="00FF278B">
        <w:rPr>
          <w:rFonts w:cs="B Mitra" w:hint="eastAsia"/>
          <w:sz w:val="28"/>
          <w:szCs w:val="28"/>
          <w:rtl/>
        </w:rPr>
        <w:t>گز</w:t>
      </w:r>
      <w:r w:rsidRPr="00FF278B">
        <w:rPr>
          <w:rFonts w:cs="B Mitra" w:hint="cs"/>
          <w:sz w:val="28"/>
          <w:szCs w:val="28"/>
          <w:rtl/>
        </w:rPr>
        <w:t>ی</w:t>
      </w:r>
      <w:r w:rsidRPr="00FF278B">
        <w:rPr>
          <w:rFonts w:cs="B Mitra" w:hint="eastAsia"/>
          <w:sz w:val="28"/>
          <w:szCs w:val="28"/>
          <w:rtl/>
        </w:rPr>
        <w:t>ن</w:t>
      </w:r>
      <w:r w:rsidRPr="00FF278B">
        <w:rPr>
          <w:rFonts w:cs="B Mitra" w:hint="cs"/>
          <w:sz w:val="28"/>
          <w:szCs w:val="28"/>
          <w:rtl/>
        </w:rPr>
        <w:t>ی</w:t>
      </w:r>
      <w:r w:rsidRPr="00FF278B">
        <w:rPr>
          <w:rFonts w:cs="B Mitra"/>
          <w:sz w:val="28"/>
          <w:szCs w:val="28"/>
          <w:rtl/>
        </w:rPr>
        <w:t xml:space="preserve"> ماش</w:t>
      </w:r>
      <w:r w:rsidRPr="00FF278B">
        <w:rPr>
          <w:rFonts w:cs="B Mitra" w:hint="cs"/>
          <w:sz w:val="28"/>
          <w:szCs w:val="28"/>
          <w:rtl/>
        </w:rPr>
        <w:t>ی</w:t>
      </w:r>
      <w:r w:rsidRPr="00FF278B">
        <w:rPr>
          <w:rFonts w:cs="B Mitra" w:hint="eastAsia"/>
          <w:sz w:val="28"/>
          <w:szCs w:val="28"/>
          <w:rtl/>
        </w:rPr>
        <w:t>ن‌آلات</w:t>
      </w:r>
      <w:r w:rsidRPr="00FF278B">
        <w:rPr>
          <w:rFonts w:cs="B Mitra"/>
          <w:sz w:val="28"/>
          <w:szCs w:val="28"/>
          <w:rtl/>
        </w:rPr>
        <w:t xml:space="preserve"> فرسوده با ماش</w:t>
      </w:r>
      <w:r w:rsidRPr="00FF278B">
        <w:rPr>
          <w:rFonts w:cs="B Mitra" w:hint="cs"/>
          <w:sz w:val="28"/>
          <w:szCs w:val="28"/>
          <w:rtl/>
        </w:rPr>
        <w:t>ی</w:t>
      </w:r>
      <w:r w:rsidRPr="00FF278B">
        <w:rPr>
          <w:rFonts w:cs="B Mitra" w:hint="eastAsia"/>
          <w:sz w:val="28"/>
          <w:szCs w:val="28"/>
          <w:rtl/>
        </w:rPr>
        <w:t>ن‌آلات</w:t>
      </w:r>
      <w:r w:rsidRPr="00FF278B">
        <w:rPr>
          <w:rFonts w:cs="B Mitra"/>
          <w:sz w:val="28"/>
          <w:szCs w:val="28"/>
          <w:rtl/>
        </w:rPr>
        <w:t xml:space="preserve"> به‌روز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حما</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از توسعه تجه</w:t>
      </w:r>
      <w:r w:rsidRPr="00FF278B">
        <w:rPr>
          <w:rFonts w:cs="B Mitra" w:hint="cs"/>
          <w:sz w:val="28"/>
          <w:szCs w:val="28"/>
          <w:rtl/>
        </w:rPr>
        <w:t>ی</w:t>
      </w:r>
      <w:r w:rsidRPr="00FF278B">
        <w:rPr>
          <w:rFonts w:cs="B Mitra" w:hint="eastAsia"/>
          <w:sz w:val="28"/>
          <w:szCs w:val="28"/>
          <w:rtl/>
        </w:rPr>
        <w:t>زات،</w:t>
      </w:r>
      <w:r w:rsidRPr="00FF278B">
        <w:rPr>
          <w:rFonts w:cs="B Mitra"/>
          <w:sz w:val="28"/>
          <w:szCs w:val="28"/>
          <w:rtl/>
        </w:rPr>
        <w:t xml:space="preserve"> ماش</w:t>
      </w:r>
      <w:r w:rsidRPr="00FF278B">
        <w:rPr>
          <w:rFonts w:cs="B Mitra" w:hint="cs"/>
          <w:sz w:val="28"/>
          <w:szCs w:val="28"/>
          <w:rtl/>
        </w:rPr>
        <w:t>ی</w:t>
      </w:r>
      <w:r w:rsidRPr="00FF278B">
        <w:rPr>
          <w:rFonts w:cs="B Mitra" w:hint="eastAsia"/>
          <w:sz w:val="28"/>
          <w:szCs w:val="28"/>
          <w:rtl/>
        </w:rPr>
        <w:t>ن‌آلات</w:t>
      </w:r>
      <w:r w:rsidRPr="00FF278B">
        <w:rPr>
          <w:rFonts w:cs="B Mitra"/>
          <w:sz w:val="28"/>
          <w:szCs w:val="28"/>
          <w:rtl/>
        </w:rPr>
        <w:t xml:space="preserve"> و سکوها</w:t>
      </w:r>
      <w:r w:rsidRPr="00FF278B">
        <w:rPr>
          <w:rFonts w:cs="B Mitra" w:hint="cs"/>
          <w:sz w:val="28"/>
          <w:szCs w:val="28"/>
          <w:rtl/>
        </w:rPr>
        <w:t>ی</w:t>
      </w:r>
      <w:r w:rsidRPr="00FF278B">
        <w:rPr>
          <w:rFonts w:cs="B Mitra"/>
          <w:sz w:val="28"/>
          <w:szCs w:val="28"/>
          <w:rtl/>
        </w:rPr>
        <w:t xml:space="preserve"> (پلتفرم</w:t>
      </w:r>
      <w:r w:rsidRPr="00FF278B">
        <w:rPr>
          <w:rFonts w:cs="B Mitra"/>
          <w:sz w:val="28"/>
          <w:szCs w:val="28"/>
          <w:cs/>
        </w:rPr>
        <w:t>‎</w:t>
      </w:r>
      <w:r w:rsidRPr="00FF278B">
        <w:rPr>
          <w:rFonts w:cs="B Mitra"/>
          <w:sz w:val="28"/>
          <w:szCs w:val="28"/>
          <w:rtl/>
        </w:rPr>
        <w:t>ها</w:t>
      </w:r>
      <w:r w:rsidRPr="00FF278B">
        <w:rPr>
          <w:rFonts w:cs="B Mitra" w:hint="cs"/>
          <w:sz w:val="28"/>
          <w:szCs w:val="28"/>
          <w:rtl/>
        </w:rPr>
        <w:t>ی</w:t>
      </w:r>
      <w:r w:rsidRPr="00FF278B">
        <w:rPr>
          <w:rFonts w:cs="B Mitra"/>
          <w:sz w:val="28"/>
          <w:szCs w:val="28"/>
          <w:rtl/>
        </w:rPr>
        <w:t>) موردن</w:t>
      </w:r>
      <w:r w:rsidRPr="00FF278B">
        <w:rPr>
          <w:rFonts w:cs="B Mitra" w:hint="cs"/>
          <w:sz w:val="28"/>
          <w:szCs w:val="28"/>
          <w:rtl/>
        </w:rPr>
        <w:t>ی</w:t>
      </w:r>
      <w:r w:rsidRPr="00FF278B">
        <w:rPr>
          <w:rFonts w:cs="B Mitra" w:hint="eastAsia"/>
          <w:sz w:val="28"/>
          <w:szCs w:val="28"/>
          <w:rtl/>
        </w:rPr>
        <w:t>از</w:t>
      </w:r>
      <w:r w:rsidRPr="00FF278B">
        <w:rPr>
          <w:rFonts w:cs="B Mitra"/>
          <w:sz w:val="28"/>
          <w:szCs w:val="28"/>
          <w:rtl/>
        </w:rPr>
        <w:t xml:space="preserve"> برا</w:t>
      </w:r>
      <w:r w:rsidRPr="00FF278B">
        <w:rPr>
          <w:rFonts w:cs="B Mitra" w:hint="cs"/>
          <w:sz w:val="28"/>
          <w:szCs w:val="28"/>
          <w:rtl/>
        </w:rPr>
        <w:t>ی</w:t>
      </w:r>
      <w:r w:rsidRPr="00FF278B">
        <w:rPr>
          <w:rFonts w:cs="B Mitra"/>
          <w:sz w:val="28"/>
          <w:szCs w:val="28"/>
          <w:rtl/>
        </w:rPr>
        <w:t xml:space="preserve"> هوشمندساز</w:t>
      </w:r>
      <w:r w:rsidRPr="00FF278B">
        <w:rPr>
          <w:rFonts w:cs="B Mitra" w:hint="cs"/>
          <w:sz w:val="28"/>
          <w:szCs w:val="28"/>
          <w:rtl/>
        </w:rPr>
        <w:t>ی</w:t>
      </w:r>
      <w:r w:rsidRPr="00FF278B">
        <w:rPr>
          <w:rFonts w:cs="B Mitra"/>
          <w:sz w:val="28"/>
          <w:szCs w:val="28"/>
          <w:rtl/>
        </w:rPr>
        <w:t xml:space="preserve"> کشاورز</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تدو</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و به‌روزرسان</w:t>
      </w:r>
      <w:r w:rsidRPr="00FF278B">
        <w:rPr>
          <w:rFonts w:cs="B Mitra" w:hint="cs"/>
          <w:sz w:val="28"/>
          <w:szCs w:val="28"/>
          <w:rtl/>
        </w:rPr>
        <w:t>ی</w:t>
      </w:r>
      <w:r w:rsidRPr="00FF278B">
        <w:rPr>
          <w:rFonts w:cs="B Mitra"/>
          <w:sz w:val="28"/>
          <w:szCs w:val="28"/>
          <w:rtl/>
        </w:rPr>
        <w:t xml:space="preserve"> دوره‌ا</w:t>
      </w:r>
      <w:r w:rsidRPr="00FF278B">
        <w:rPr>
          <w:rFonts w:cs="B Mitra" w:hint="cs"/>
          <w:sz w:val="28"/>
          <w:szCs w:val="28"/>
          <w:rtl/>
        </w:rPr>
        <w:t>ی</w:t>
      </w:r>
      <w:r w:rsidRPr="00FF278B">
        <w:rPr>
          <w:rFonts w:cs="B Mitra"/>
          <w:sz w:val="28"/>
          <w:szCs w:val="28"/>
          <w:rtl/>
        </w:rPr>
        <w:t xml:space="preserve"> گزارش ن</w:t>
      </w:r>
      <w:r w:rsidRPr="00FF278B">
        <w:rPr>
          <w:rFonts w:cs="B Mitra" w:hint="cs"/>
          <w:sz w:val="28"/>
          <w:szCs w:val="28"/>
          <w:rtl/>
        </w:rPr>
        <w:t>ی</w:t>
      </w:r>
      <w:r w:rsidRPr="00FF278B">
        <w:rPr>
          <w:rFonts w:cs="B Mitra" w:hint="eastAsia"/>
          <w:sz w:val="28"/>
          <w:szCs w:val="28"/>
          <w:rtl/>
        </w:rPr>
        <w:t>ازسنج</w:t>
      </w:r>
      <w:r w:rsidRPr="00FF278B">
        <w:rPr>
          <w:rFonts w:cs="B Mitra" w:hint="cs"/>
          <w:sz w:val="28"/>
          <w:szCs w:val="28"/>
          <w:rtl/>
        </w:rPr>
        <w:t>ی</w:t>
      </w:r>
      <w:r w:rsidRPr="00FF278B">
        <w:rPr>
          <w:rFonts w:cs="B Mitra"/>
          <w:sz w:val="28"/>
          <w:szCs w:val="28"/>
          <w:rtl/>
        </w:rPr>
        <w:t xml:space="preserve"> مکان</w:t>
      </w:r>
      <w:r w:rsidRPr="00FF278B">
        <w:rPr>
          <w:rFonts w:cs="B Mitra" w:hint="cs"/>
          <w:sz w:val="28"/>
          <w:szCs w:val="28"/>
          <w:rtl/>
        </w:rPr>
        <w:t>ی</w:t>
      </w:r>
      <w:r w:rsidRPr="00FF278B">
        <w:rPr>
          <w:rFonts w:cs="B Mitra" w:hint="eastAsia"/>
          <w:sz w:val="28"/>
          <w:szCs w:val="28"/>
          <w:rtl/>
        </w:rPr>
        <w:t>زاس</w:t>
      </w:r>
      <w:r w:rsidRPr="00FF278B">
        <w:rPr>
          <w:rFonts w:cs="B Mitra" w:hint="cs"/>
          <w:sz w:val="28"/>
          <w:szCs w:val="28"/>
          <w:rtl/>
        </w:rPr>
        <w:t>ی</w:t>
      </w:r>
      <w:r w:rsidRPr="00FF278B">
        <w:rPr>
          <w:rFonts w:cs="B Mitra" w:hint="eastAsia"/>
          <w:sz w:val="28"/>
          <w:szCs w:val="28"/>
          <w:rtl/>
        </w:rPr>
        <w:t>ون</w:t>
      </w:r>
      <w:r w:rsidRPr="00FF278B">
        <w:rPr>
          <w:rFonts w:cs="B Mitra"/>
          <w:sz w:val="28"/>
          <w:szCs w:val="28"/>
          <w:rtl/>
        </w:rPr>
        <w:t xml:space="preserve"> در زنج</w:t>
      </w:r>
      <w:r w:rsidRPr="00FF278B">
        <w:rPr>
          <w:rFonts w:cs="B Mitra" w:hint="cs"/>
          <w:sz w:val="28"/>
          <w:szCs w:val="28"/>
          <w:rtl/>
        </w:rPr>
        <w:t>ی</w:t>
      </w:r>
      <w:r w:rsidRPr="00FF278B">
        <w:rPr>
          <w:rFonts w:cs="B Mitra" w:hint="eastAsia"/>
          <w:sz w:val="28"/>
          <w:szCs w:val="28"/>
          <w:rtl/>
        </w:rPr>
        <w:t>ره</w:t>
      </w:r>
      <w:r w:rsidRPr="00FF278B">
        <w:rPr>
          <w:rFonts w:cs="B Mitra"/>
          <w:sz w:val="28"/>
          <w:szCs w:val="28"/>
          <w:rtl/>
        </w:rPr>
        <w:t xml:space="preserve"> ارزش محصولات زراع</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باغ</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دام</w:t>
      </w:r>
      <w:r w:rsidRPr="00FF278B">
        <w:rPr>
          <w:rFonts w:cs="B Mitra" w:hint="cs"/>
          <w:sz w:val="28"/>
          <w:szCs w:val="28"/>
          <w:rtl/>
        </w:rPr>
        <w:t>ی</w:t>
      </w:r>
      <w:r w:rsidRPr="00FF278B">
        <w:rPr>
          <w:rFonts w:cs="B Mitra"/>
          <w:sz w:val="28"/>
          <w:szCs w:val="28"/>
          <w:rtl/>
        </w:rPr>
        <w:t xml:space="preserve"> و ش</w:t>
      </w:r>
      <w:r w:rsidRPr="00FF278B">
        <w:rPr>
          <w:rFonts w:cs="B Mitra" w:hint="cs"/>
          <w:sz w:val="28"/>
          <w:szCs w:val="28"/>
          <w:rtl/>
        </w:rPr>
        <w:t>ی</w:t>
      </w:r>
      <w:r w:rsidRPr="00FF278B">
        <w:rPr>
          <w:rFonts w:cs="B Mitra" w:hint="eastAsia"/>
          <w:sz w:val="28"/>
          <w:szCs w:val="28"/>
          <w:rtl/>
        </w:rPr>
        <w:t>لات</w:t>
      </w:r>
      <w:r w:rsidRPr="00FF278B">
        <w:rPr>
          <w:rFonts w:cs="B Mitra" w:hint="cs"/>
          <w:sz w:val="28"/>
          <w:szCs w:val="28"/>
          <w:rtl/>
        </w:rPr>
        <w:t>ی</w:t>
      </w:r>
      <w:r w:rsidRPr="00FF278B">
        <w:rPr>
          <w:rFonts w:cs="B Mitra"/>
          <w:sz w:val="28"/>
          <w:szCs w:val="28"/>
          <w:rtl/>
        </w:rPr>
        <w:t xml:space="preserve"> با توجه به شرا</w:t>
      </w:r>
      <w:r w:rsidRPr="00FF278B">
        <w:rPr>
          <w:rFonts w:cs="B Mitra" w:hint="cs"/>
          <w:sz w:val="28"/>
          <w:szCs w:val="28"/>
          <w:rtl/>
        </w:rPr>
        <w:t>ی</w:t>
      </w:r>
      <w:r w:rsidRPr="00FF278B">
        <w:rPr>
          <w:rFonts w:cs="B Mitra" w:hint="eastAsia"/>
          <w:sz w:val="28"/>
          <w:szCs w:val="28"/>
          <w:rtl/>
        </w:rPr>
        <w:t>ط</w:t>
      </w:r>
      <w:r w:rsidRPr="00FF278B">
        <w:rPr>
          <w:rFonts w:cs="B Mitra"/>
          <w:sz w:val="28"/>
          <w:szCs w:val="28"/>
          <w:rtl/>
        </w:rPr>
        <w:t xml:space="preserve"> اقل</w:t>
      </w:r>
      <w:r w:rsidRPr="00FF278B">
        <w:rPr>
          <w:rFonts w:cs="B Mitra" w:hint="cs"/>
          <w:sz w:val="28"/>
          <w:szCs w:val="28"/>
          <w:rtl/>
        </w:rPr>
        <w:t>ی</w:t>
      </w:r>
      <w:r w:rsidRPr="00FF278B">
        <w:rPr>
          <w:rFonts w:cs="B Mitra" w:hint="eastAsia"/>
          <w:sz w:val="28"/>
          <w:szCs w:val="28"/>
          <w:rtl/>
        </w:rPr>
        <w:t>م</w:t>
      </w:r>
      <w:r w:rsidRPr="00FF278B">
        <w:rPr>
          <w:rFonts w:cs="B Mitra" w:hint="cs"/>
          <w:sz w:val="28"/>
          <w:szCs w:val="28"/>
          <w:rtl/>
        </w:rPr>
        <w:t>ی</w:t>
      </w:r>
      <w:r w:rsidRPr="00FF278B">
        <w:rPr>
          <w:rFonts w:cs="B Mitra"/>
          <w:sz w:val="28"/>
          <w:szCs w:val="28"/>
          <w:rtl/>
        </w:rPr>
        <w:t xml:space="preserve"> و جغراف</w:t>
      </w:r>
      <w:r w:rsidRPr="00FF278B">
        <w:rPr>
          <w:rFonts w:cs="B Mitra" w:hint="cs"/>
          <w:sz w:val="28"/>
          <w:szCs w:val="28"/>
          <w:rtl/>
        </w:rPr>
        <w:t>ی</w:t>
      </w:r>
      <w:r w:rsidRPr="00FF278B">
        <w:rPr>
          <w:rFonts w:cs="B Mitra" w:hint="eastAsia"/>
          <w:sz w:val="28"/>
          <w:szCs w:val="28"/>
          <w:rtl/>
        </w:rPr>
        <w:t>ا</w:t>
      </w:r>
      <w:r w:rsidRPr="00FF278B">
        <w:rPr>
          <w:rFonts w:cs="B Mitra" w:hint="cs"/>
          <w:sz w:val="28"/>
          <w:szCs w:val="28"/>
          <w:rtl/>
        </w:rPr>
        <w:t>یی</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حمايت از تشک</w:t>
      </w:r>
      <w:r w:rsidRPr="00FF278B">
        <w:rPr>
          <w:rFonts w:cs="B Mitra" w:hint="cs"/>
          <w:sz w:val="28"/>
          <w:szCs w:val="28"/>
          <w:rtl/>
        </w:rPr>
        <w:t>ی</w:t>
      </w:r>
      <w:r w:rsidRPr="00FF278B">
        <w:rPr>
          <w:rFonts w:cs="B Mitra" w:hint="eastAsia"/>
          <w:sz w:val="28"/>
          <w:szCs w:val="28"/>
          <w:rtl/>
        </w:rPr>
        <w:t>ل</w:t>
      </w:r>
      <w:r w:rsidRPr="00FF278B">
        <w:rPr>
          <w:rFonts w:cs="B Mitra"/>
          <w:sz w:val="28"/>
          <w:szCs w:val="28"/>
          <w:rtl/>
        </w:rPr>
        <w:t xml:space="preserve"> و تقو</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تعاون</w:t>
      </w:r>
      <w:r w:rsidRPr="00FF278B">
        <w:rPr>
          <w:rFonts w:cs="B Mitra" w:hint="cs"/>
          <w:sz w:val="28"/>
          <w:szCs w:val="28"/>
          <w:rtl/>
        </w:rPr>
        <w:t>ی‌</w:t>
      </w:r>
      <w:r w:rsidRPr="00FF278B">
        <w:rPr>
          <w:rFonts w:cs="B Mitra" w:hint="eastAsia"/>
          <w:sz w:val="28"/>
          <w:szCs w:val="28"/>
          <w:rtl/>
        </w:rPr>
        <w:t>ها،</w:t>
      </w:r>
      <w:r w:rsidRPr="00FF278B">
        <w:rPr>
          <w:rFonts w:cs="B Mitra"/>
          <w:sz w:val="28"/>
          <w:szCs w:val="28"/>
          <w:rtl/>
        </w:rPr>
        <w:t xml:space="preserve"> تشکل‌ها و شرکت‌ها</w:t>
      </w:r>
      <w:r w:rsidRPr="00FF278B">
        <w:rPr>
          <w:rFonts w:cs="B Mitra" w:hint="cs"/>
          <w:sz w:val="28"/>
          <w:szCs w:val="28"/>
          <w:rtl/>
        </w:rPr>
        <w:t>ی</w:t>
      </w:r>
      <w:r w:rsidRPr="00FF278B">
        <w:rPr>
          <w:rFonts w:cs="B Mitra"/>
          <w:sz w:val="28"/>
          <w:szCs w:val="28"/>
          <w:rtl/>
        </w:rPr>
        <w:t xml:space="preserve"> غ</w:t>
      </w:r>
      <w:r w:rsidRPr="00FF278B">
        <w:rPr>
          <w:rFonts w:cs="B Mitra" w:hint="cs"/>
          <w:sz w:val="28"/>
          <w:szCs w:val="28"/>
          <w:rtl/>
        </w:rPr>
        <w:t>ی</w:t>
      </w:r>
      <w:r w:rsidRPr="00FF278B">
        <w:rPr>
          <w:rFonts w:cs="B Mitra" w:hint="eastAsia"/>
          <w:sz w:val="28"/>
          <w:szCs w:val="28"/>
          <w:rtl/>
        </w:rPr>
        <w:t>ردولت</w:t>
      </w:r>
      <w:r w:rsidRPr="00FF278B">
        <w:rPr>
          <w:rFonts w:cs="B Mitra" w:hint="cs"/>
          <w:sz w:val="28"/>
          <w:szCs w:val="28"/>
          <w:rtl/>
        </w:rPr>
        <w:t>ی</w:t>
      </w:r>
      <w:r w:rsidRPr="00FF278B">
        <w:rPr>
          <w:rFonts w:cs="B Mitra"/>
          <w:sz w:val="28"/>
          <w:szCs w:val="28"/>
          <w:rtl/>
        </w:rPr>
        <w:t xml:space="preserve"> ارائه خدمات مکان</w:t>
      </w:r>
      <w:r w:rsidRPr="00FF278B">
        <w:rPr>
          <w:rFonts w:cs="B Mitra" w:hint="cs"/>
          <w:sz w:val="28"/>
          <w:szCs w:val="28"/>
          <w:rtl/>
        </w:rPr>
        <w:t>ی</w:t>
      </w:r>
      <w:r w:rsidRPr="00FF278B">
        <w:rPr>
          <w:rFonts w:cs="B Mitra" w:hint="eastAsia"/>
          <w:sz w:val="28"/>
          <w:szCs w:val="28"/>
          <w:rtl/>
        </w:rPr>
        <w:t>زاس</w:t>
      </w:r>
      <w:r w:rsidRPr="00FF278B">
        <w:rPr>
          <w:rFonts w:cs="B Mitra" w:hint="cs"/>
          <w:sz w:val="28"/>
          <w:szCs w:val="28"/>
          <w:rtl/>
        </w:rPr>
        <w:t>ی</w:t>
      </w:r>
      <w:r w:rsidRPr="00FF278B">
        <w:rPr>
          <w:rFonts w:cs="B Mitra" w:hint="eastAsia"/>
          <w:sz w:val="28"/>
          <w:szCs w:val="28"/>
          <w:rtl/>
        </w:rPr>
        <w:t>ون</w:t>
      </w:r>
      <w:r w:rsidRPr="00FF278B">
        <w:rPr>
          <w:rFonts w:cs="B Mitra"/>
          <w:sz w:val="28"/>
          <w:szCs w:val="28"/>
          <w:rtl/>
        </w:rPr>
        <w:t xml:space="preserve"> کشاورزي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به‌روزرسان</w:t>
      </w:r>
      <w:r w:rsidRPr="00FF278B">
        <w:rPr>
          <w:rFonts w:cs="B Mitra" w:hint="cs"/>
          <w:sz w:val="28"/>
          <w:szCs w:val="28"/>
          <w:rtl/>
        </w:rPr>
        <w:t>ی</w:t>
      </w:r>
      <w:r w:rsidRPr="00FF278B">
        <w:rPr>
          <w:rFonts w:cs="B Mitra"/>
          <w:sz w:val="28"/>
          <w:szCs w:val="28"/>
          <w:rtl/>
        </w:rPr>
        <w:t xml:space="preserve"> امکانات، تجه</w:t>
      </w:r>
      <w:r w:rsidRPr="00FF278B">
        <w:rPr>
          <w:rFonts w:cs="B Mitra" w:hint="cs"/>
          <w:sz w:val="28"/>
          <w:szCs w:val="28"/>
          <w:rtl/>
        </w:rPr>
        <w:t>ی</w:t>
      </w:r>
      <w:r w:rsidRPr="00FF278B">
        <w:rPr>
          <w:rFonts w:cs="B Mitra" w:hint="eastAsia"/>
          <w:sz w:val="28"/>
          <w:szCs w:val="28"/>
          <w:rtl/>
        </w:rPr>
        <w:t>زات</w:t>
      </w:r>
      <w:r w:rsidRPr="00FF278B">
        <w:rPr>
          <w:rFonts w:cs="B Mitra"/>
          <w:sz w:val="28"/>
          <w:szCs w:val="28"/>
          <w:rtl/>
        </w:rPr>
        <w:t xml:space="preserve"> و آزما</w:t>
      </w:r>
      <w:r w:rsidRPr="00FF278B">
        <w:rPr>
          <w:rFonts w:cs="B Mitra" w:hint="cs"/>
          <w:sz w:val="28"/>
          <w:szCs w:val="28"/>
          <w:rtl/>
        </w:rPr>
        <w:t>ی</w:t>
      </w:r>
      <w:r w:rsidRPr="00FF278B">
        <w:rPr>
          <w:rFonts w:cs="B Mitra" w:hint="eastAsia"/>
          <w:sz w:val="28"/>
          <w:szCs w:val="28"/>
          <w:rtl/>
        </w:rPr>
        <w:t>شگاه‌ها</w:t>
      </w:r>
      <w:r w:rsidRPr="00FF278B">
        <w:rPr>
          <w:rFonts w:cs="B Mitra"/>
          <w:sz w:val="28"/>
          <w:szCs w:val="28"/>
          <w:rtl/>
        </w:rPr>
        <w:t xml:space="preserve"> برا</w:t>
      </w:r>
      <w:r w:rsidRPr="00FF278B">
        <w:rPr>
          <w:rFonts w:cs="B Mitra" w:hint="cs"/>
          <w:sz w:val="28"/>
          <w:szCs w:val="28"/>
          <w:rtl/>
        </w:rPr>
        <w:t>ی</w:t>
      </w:r>
      <w:r w:rsidRPr="00FF278B">
        <w:rPr>
          <w:rFonts w:cs="B Mitra"/>
          <w:sz w:val="28"/>
          <w:szCs w:val="28"/>
          <w:rtl/>
        </w:rPr>
        <w:t xml:space="preserve"> آزمون و استانداردساز</w:t>
      </w:r>
      <w:r w:rsidRPr="00FF278B">
        <w:rPr>
          <w:rFonts w:cs="B Mitra" w:hint="cs"/>
          <w:sz w:val="28"/>
          <w:szCs w:val="28"/>
          <w:rtl/>
        </w:rPr>
        <w:t>ی</w:t>
      </w:r>
      <w:r w:rsidRPr="00FF278B">
        <w:rPr>
          <w:rFonts w:cs="B Mitra"/>
          <w:sz w:val="28"/>
          <w:szCs w:val="28"/>
          <w:rtl/>
        </w:rPr>
        <w:t xml:space="preserve"> ماش</w:t>
      </w:r>
      <w:r w:rsidRPr="00FF278B">
        <w:rPr>
          <w:rFonts w:cs="B Mitra" w:hint="cs"/>
          <w:sz w:val="28"/>
          <w:szCs w:val="28"/>
          <w:rtl/>
        </w:rPr>
        <w:t>ی</w:t>
      </w:r>
      <w:r w:rsidRPr="00FF278B">
        <w:rPr>
          <w:rFonts w:cs="B Mitra" w:hint="eastAsia"/>
          <w:sz w:val="28"/>
          <w:szCs w:val="28"/>
          <w:rtl/>
        </w:rPr>
        <w:t>ن‌ها</w:t>
      </w:r>
      <w:r w:rsidRPr="00FF278B">
        <w:rPr>
          <w:rFonts w:cs="B Mitra" w:hint="cs"/>
          <w:sz w:val="28"/>
          <w:szCs w:val="28"/>
          <w:rtl/>
        </w:rPr>
        <w:t>ی</w:t>
      </w:r>
      <w:r w:rsidRPr="00FF278B">
        <w:rPr>
          <w:rFonts w:cs="B Mitra"/>
          <w:sz w:val="28"/>
          <w:szCs w:val="28"/>
          <w:rtl/>
        </w:rPr>
        <w:t xml:space="preserve"> کشاورز</w:t>
      </w:r>
      <w:r w:rsidRPr="00FF278B">
        <w:rPr>
          <w:rFonts w:cs="B Mitra" w:hint="cs"/>
          <w:sz w:val="28"/>
          <w:szCs w:val="28"/>
          <w:rtl/>
        </w:rPr>
        <w:t>ی</w:t>
      </w:r>
      <w:r w:rsidRPr="00FF278B">
        <w:rPr>
          <w:rFonts w:cs="B Mitra"/>
          <w:sz w:val="28"/>
          <w:szCs w:val="28"/>
          <w:rtl/>
        </w:rPr>
        <w:t xml:space="preserve"> و انحصارزدا</w:t>
      </w:r>
      <w:r w:rsidRPr="00FF278B">
        <w:rPr>
          <w:rFonts w:cs="B Mitra" w:hint="cs"/>
          <w:sz w:val="28"/>
          <w:szCs w:val="28"/>
          <w:rtl/>
        </w:rPr>
        <w:t>یی</w:t>
      </w:r>
      <w:r w:rsidRPr="00FF278B">
        <w:rPr>
          <w:rFonts w:cs="B Mitra"/>
          <w:sz w:val="28"/>
          <w:szCs w:val="28"/>
          <w:rtl/>
        </w:rPr>
        <w:t xml:space="preserve"> از مراکز آزمون و صدور گواه</w:t>
      </w:r>
      <w:r w:rsidRPr="00FF278B">
        <w:rPr>
          <w:rFonts w:cs="B Mitra" w:hint="cs"/>
          <w:sz w:val="28"/>
          <w:szCs w:val="28"/>
          <w:rtl/>
        </w:rPr>
        <w:t>ی</w:t>
      </w:r>
      <w:r w:rsidRPr="00FF278B">
        <w:rPr>
          <w:rFonts w:cs="B Mitra"/>
          <w:sz w:val="28"/>
          <w:szCs w:val="28"/>
          <w:rtl/>
        </w:rPr>
        <w:t xml:space="preserve"> استاندارد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تع</w:t>
      </w:r>
      <w:r w:rsidRPr="00FF278B">
        <w:rPr>
          <w:rFonts w:cs="B Mitra" w:hint="cs"/>
          <w:sz w:val="28"/>
          <w:szCs w:val="28"/>
          <w:rtl/>
        </w:rPr>
        <w:t>یی</w:t>
      </w:r>
      <w:r w:rsidRPr="00FF278B">
        <w:rPr>
          <w:rFonts w:cs="B Mitra" w:hint="eastAsia"/>
          <w:sz w:val="28"/>
          <w:szCs w:val="28"/>
          <w:rtl/>
        </w:rPr>
        <w:t>ن</w:t>
      </w:r>
      <w:r w:rsidRPr="00FF278B">
        <w:rPr>
          <w:rFonts w:cs="B Mitra"/>
          <w:sz w:val="28"/>
          <w:szCs w:val="28"/>
          <w:rtl/>
        </w:rPr>
        <w:t xml:space="preserve"> نقاط بحران</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ارزش‌افزا</w:t>
      </w:r>
      <w:r w:rsidRPr="00FF278B">
        <w:rPr>
          <w:rFonts w:cs="B Mitra" w:hint="cs"/>
          <w:sz w:val="28"/>
          <w:szCs w:val="28"/>
          <w:rtl/>
        </w:rPr>
        <w:t>یی</w:t>
      </w:r>
      <w:r w:rsidRPr="00FF278B">
        <w:rPr>
          <w:rFonts w:cs="B Mitra"/>
          <w:sz w:val="28"/>
          <w:szCs w:val="28"/>
          <w:rtl/>
        </w:rPr>
        <w:t xml:space="preserve"> و توليد فرآورده‌ها</w:t>
      </w:r>
      <w:r w:rsidRPr="00FF278B">
        <w:rPr>
          <w:rFonts w:cs="B Mitra" w:hint="cs"/>
          <w:sz w:val="28"/>
          <w:szCs w:val="28"/>
          <w:rtl/>
        </w:rPr>
        <w:t>ی</w:t>
      </w:r>
      <w:r w:rsidRPr="00FF278B">
        <w:rPr>
          <w:rFonts w:cs="B Mitra"/>
          <w:sz w:val="28"/>
          <w:szCs w:val="28"/>
          <w:rtl/>
        </w:rPr>
        <w:t xml:space="preserve"> با ارزش افزوده بالا از بقايا، تلفات و ضا</w:t>
      </w:r>
      <w:r w:rsidRPr="00FF278B">
        <w:rPr>
          <w:rFonts w:cs="B Mitra" w:hint="cs"/>
          <w:sz w:val="28"/>
          <w:szCs w:val="28"/>
          <w:rtl/>
        </w:rPr>
        <w:t>ی</w:t>
      </w:r>
      <w:r w:rsidRPr="00FF278B">
        <w:rPr>
          <w:rFonts w:cs="B Mitra" w:hint="eastAsia"/>
          <w:sz w:val="28"/>
          <w:szCs w:val="28"/>
          <w:rtl/>
        </w:rPr>
        <w:t>عات</w:t>
      </w:r>
      <w:r w:rsidRPr="00FF278B">
        <w:rPr>
          <w:rFonts w:cs="B Mitra"/>
          <w:sz w:val="28"/>
          <w:szCs w:val="28"/>
          <w:rtl/>
        </w:rPr>
        <w:t xml:space="preserve"> از طر</w:t>
      </w:r>
      <w:r w:rsidRPr="00FF278B">
        <w:rPr>
          <w:rFonts w:cs="B Mitra" w:hint="cs"/>
          <w:sz w:val="28"/>
          <w:szCs w:val="28"/>
          <w:rtl/>
        </w:rPr>
        <w:t>ی</w:t>
      </w:r>
      <w:r w:rsidRPr="00FF278B">
        <w:rPr>
          <w:rFonts w:cs="B Mitra" w:hint="eastAsia"/>
          <w:sz w:val="28"/>
          <w:szCs w:val="28"/>
          <w:rtl/>
        </w:rPr>
        <w:t>ق</w:t>
      </w:r>
      <w:r w:rsidRPr="00FF278B">
        <w:rPr>
          <w:rFonts w:cs="B Mitra"/>
          <w:sz w:val="28"/>
          <w:szCs w:val="28"/>
          <w:rtl/>
        </w:rPr>
        <w:t xml:space="preserve"> ا</w:t>
      </w:r>
      <w:r w:rsidRPr="00FF278B">
        <w:rPr>
          <w:rFonts w:cs="B Mitra" w:hint="cs"/>
          <w:sz w:val="28"/>
          <w:szCs w:val="28"/>
          <w:rtl/>
        </w:rPr>
        <w:t>ی</w:t>
      </w:r>
      <w:r w:rsidRPr="00FF278B">
        <w:rPr>
          <w:rFonts w:cs="B Mitra" w:hint="eastAsia"/>
          <w:sz w:val="28"/>
          <w:szCs w:val="28"/>
          <w:rtl/>
        </w:rPr>
        <w:t>جاد</w:t>
      </w:r>
      <w:r w:rsidRPr="00FF278B">
        <w:rPr>
          <w:rFonts w:cs="B Mitra"/>
          <w:sz w:val="28"/>
          <w:szCs w:val="28"/>
          <w:rtl/>
        </w:rPr>
        <w:t xml:space="preserve"> نظام جامع اطلاعات</w:t>
      </w:r>
      <w:r w:rsidRPr="00FF278B">
        <w:rPr>
          <w:rFonts w:cs="B Mitra" w:hint="cs"/>
          <w:sz w:val="28"/>
          <w:szCs w:val="28"/>
          <w:rtl/>
        </w:rPr>
        <w:t>ی</w:t>
      </w:r>
      <w:r w:rsidRPr="00FF278B">
        <w:rPr>
          <w:rFonts w:cs="B Mitra"/>
          <w:sz w:val="28"/>
          <w:szCs w:val="28"/>
          <w:rtl/>
        </w:rPr>
        <w:t xml:space="preserve"> هوشمند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 xml:space="preserve">مديريت </w:t>
      </w:r>
      <w:r w:rsidRPr="00FF278B">
        <w:rPr>
          <w:rFonts w:cs="B Mitra" w:hint="cs"/>
          <w:sz w:val="28"/>
          <w:szCs w:val="28"/>
          <w:rtl/>
        </w:rPr>
        <w:t>ی</w:t>
      </w:r>
      <w:r w:rsidRPr="00FF278B">
        <w:rPr>
          <w:rFonts w:cs="B Mitra" w:hint="eastAsia"/>
          <w:sz w:val="28"/>
          <w:szCs w:val="28"/>
          <w:rtl/>
        </w:rPr>
        <w:t>کپارچه</w:t>
      </w:r>
      <w:r w:rsidRPr="00FF278B">
        <w:rPr>
          <w:rFonts w:cs="B Mitra"/>
          <w:sz w:val="28"/>
          <w:szCs w:val="28"/>
          <w:rtl/>
        </w:rPr>
        <w:t xml:space="preserve"> بقايا، تلفات و ضايعات محصولات کشاورز</w:t>
      </w:r>
      <w:r w:rsidRPr="00FF278B">
        <w:rPr>
          <w:rFonts w:cs="B Mitra" w:hint="cs"/>
          <w:sz w:val="28"/>
          <w:szCs w:val="28"/>
          <w:rtl/>
        </w:rPr>
        <w:t>ی</w:t>
      </w:r>
      <w:r w:rsidRPr="00FF278B">
        <w:rPr>
          <w:rFonts w:cs="B Mitra"/>
          <w:sz w:val="28"/>
          <w:szCs w:val="28"/>
          <w:rtl/>
        </w:rPr>
        <w:t xml:space="preserve"> و غذا و ارائه گزارش سالانه از م</w:t>
      </w:r>
      <w:r w:rsidRPr="00FF278B">
        <w:rPr>
          <w:rFonts w:cs="B Mitra" w:hint="cs"/>
          <w:sz w:val="28"/>
          <w:szCs w:val="28"/>
          <w:rtl/>
        </w:rPr>
        <w:t>ی</w:t>
      </w:r>
      <w:r w:rsidRPr="00FF278B">
        <w:rPr>
          <w:rFonts w:cs="B Mitra" w:hint="eastAsia"/>
          <w:sz w:val="28"/>
          <w:szCs w:val="28"/>
          <w:rtl/>
        </w:rPr>
        <w:t>زان</w:t>
      </w:r>
      <w:r w:rsidRPr="00FF278B">
        <w:rPr>
          <w:rFonts w:cs="B Mitra"/>
          <w:sz w:val="28"/>
          <w:szCs w:val="28"/>
          <w:rtl/>
        </w:rPr>
        <w:t xml:space="preserve"> کاهش بقا</w:t>
      </w:r>
      <w:r w:rsidRPr="00FF278B">
        <w:rPr>
          <w:rFonts w:cs="B Mitra" w:hint="cs"/>
          <w:sz w:val="28"/>
          <w:szCs w:val="28"/>
          <w:rtl/>
        </w:rPr>
        <w:t>ی</w:t>
      </w:r>
      <w:r w:rsidRPr="00FF278B">
        <w:rPr>
          <w:rFonts w:cs="B Mitra" w:hint="eastAsia"/>
          <w:sz w:val="28"/>
          <w:szCs w:val="28"/>
          <w:rtl/>
        </w:rPr>
        <w:t>ا،</w:t>
      </w:r>
      <w:r w:rsidRPr="00FF278B">
        <w:rPr>
          <w:rFonts w:cs="B Mitra"/>
          <w:sz w:val="28"/>
          <w:szCs w:val="28"/>
          <w:rtl/>
        </w:rPr>
        <w:t xml:space="preserve"> تلفات و ضا</w:t>
      </w:r>
      <w:r w:rsidRPr="00FF278B">
        <w:rPr>
          <w:rFonts w:cs="B Mitra" w:hint="cs"/>
          <w:sz w:val="28"/>
          <w:szCs w:val="28"/>
          <w:rtl/>
        </w:rPr>
        <w:t>ی</w:t>
      </w:r>
      <w:r w:rsidRPr="00FF278B">
        <w:rPr>
          <w:rFonts w:cs="B Mitra" w:hint="eastAsia"/>
          <w:sz w:val="28"/>
          <w:szCs w:val="28"/>
          <w:rtl/>
        </w:rPr>
        <w:t>عات</w:t>
      </w:r>
      <w:r w:rsidRPr="00FF278B">
        <w:rPr>
          <w:rFonts w:cs="B Mitra"/>
          <w:sz w:val="28"/>
          <w:szCs w:val="28"/>
          <w:rtl/>
        </w:rPr>
        <w:t xml:space="preserve"> توسط نهاد متول</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lastRenderedPageBreak/>
        <w:t>استفاده از ظرف</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شرکت‌ها</w:t>
      </w:r>
      <w:r w:rsidRPr="00FF278B">
        <w:rPr>
          <w:rFonts w:cs="B Mitra" w:hint="cs"/>
          <w:sz w:val="28"/>
          <w:szCs w:val="28"/>
          <w:rtl/>
        </w:rPr>
        <w:t>ی</w:t>
      </w:r>
      <w:r w:rsidRPr="00FF278B">
        <w:rPr>
          <w:rFonts w:cs="B Mitra"/>
          <w:sz w:val="28"/>
          <w:szCs w:val="28"/>
          <w:rtl/>
        </w:rPr>
        <w:t xml:space="preserve"> دانش‌بن</w:t>
      </w:r>
      <w:r w:rsidRPr="00FF278B">
        <w:rPr>
          <w:rFonts w:cs="B Mitra" w:hint="cs"/>
          <w:sz w:val="28"/>
          <w:szCs w:val="28"/>
          <w:rtl/>
        </w:rPr>
        <w:t>ی</w:t>
      </w:r>
      <w:r w:rsidRPr="00FF278B">
        <w:rPr>
          <w:rFonts w:cs="B Mitra" w:hint="eastAsia"/>
          <w:sz w:val="28"/>
          <w:szCs w:val="28"/>
          <w:rtl/>
        </w:rPr>
        <w:t>ان</w:t>
      </w:r>
      <w:r w:rsidRPr="00FF278B">
        <w:rPr>
          <w:rFonts w:cs="B Mitra"/>
          <w:sz w:val="28"/>
          <w:szCs w:val="28"/>
          <w:rtl/>
        </w:rPr>
        <w:t xml:space="preserve"> و فناور به‌منظور کمک به مد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ضا</w:t>
      </w:r>
      <w:r w:rsidRPr="00FF278B">
        <w:rPr>
          <w:rFonts w:cs="B Mitra" w:hint="cs"/>
          <w:sz w:val="28"/>
          <w:szCs w:val="28"/>
          <w:rtl/>
        </w:rPr>
        <w:t>ی</w:t>
      </w:r>
      <w:r w:rsidRPr="00FF278B">
        <w:rPr>
          <w:rFonts w:cs="B Mitra" w:hint="eastAsia"/>
          <w:sz w:val="28"/>
          <w:szCs w:val="28"/>
          <w:rtl/>
        </w:rPr>
        <w:t>عات</w:t>
      </w:r>
      <w:r w:rsidRPr="00FF278B">
        <w:rPr>
          <w:rFonts w:cs="B Mitra"/>
          <w:sz w:val="28"/>
          <w:szCs w:val="28"/>
          <w:rtl/>
        </w:rPr>
        <w:t xml:space="preserve"> و پسماند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توسعه د</w:t>
      </w:r>
      <w:r w:rsidRPr="00FF278B">
        <w:rPr>
          <w:rFonts w:cs="B Mitra" w:hint="cs"/>
          <w:sz w:val="28"/>
          <w:szCs w:val="28"/>
          <w:rtl/>
        </w:rPr>
        <w:t>ی</w:t>
      </w:r>
      <w:r w:rsidRPr="00FF278B">
        <w:rPr>
          <w:rFonts w:cs="B Mitra" w:hint="eastAsia"/>
          <w:sz w:val="28"/>
          <w:szCs w:val="28"/>
          <w:rtl/>
        </w:rPr>
        <w:t>پلماس</w:t>
      </w:r>
      <w:r w:rsidRPr="00FF278B">
        <w:rPr>
          <w:rFonts w:cs="B Mitra" w:hint="cs"/>
          <w:sz w:val="28"/>
          <w:szCs w:val="28"/>
          <w:rtl/>
        </w:rPr>
        <w:t>ی</w:t>
      </w:r>
      <w:r w:rsidRPr="00FF278B">
        <w:rPr>
          <w:rFonts w:cs="B Mitra"/>
          <w:sz w:val="28"/>
          <w:szCs w:val="28"/>
          <w:rtl/>
        </w:rPr>
        <w:t xml:space="preserve"> غذا</w:t>
      </w:r>
      <w:r w:rsidRPr="00FF278B">
        <w:rPr>
          <w:rFonts w:cs="B Mitra" w:hint="cs"/>
          <w:sz w:val="28"/>
          <w:szCs w:val="28"/>
          <w:rtl/>
        </w:rPr>
        <w:t>یی</w:t>
      </w:r>
      <w:r w:rsidRPr="00FF278B">
        <w:rPr>
          <w:rFonts w:cs="B Mitra"/>
          <w:sz w:val="28"/>
          <w:szCs w:val="28"/>
          <w:rtl/>
        </w:rPr>
        <w:t xml:space="preserve"> به‌و</w:t>
      </w:r>
      <w:r w:rsidRPr="00FF278B">
        <w:rPr>
          <w:rFonts w:cs="B Mitra" w:hint="cs"/>
          <w:sz w:val="28"/>
          <w:szCs w:val="28"/>
          <w:rtl/>
        </w:rPr>
        <w:t>ی</w:t>
      </w:r>
      <w:r w:rsidRPr="00FF278B">
        <w:rPr>
          <w:rFonts w:cs="B Mitra" w:hint="eastAsia"/>
          <w:sz w:val="28"/>
          <w:szCs w:val="28"/>
          <w:rtl/>
        </w:rPr>
        <w:t>ژه</w:t>
      </w:r>
      <w:r w:rsidRPr="00FF278B">
        <w:rPr>
          <w:rFonts w:cs="B Mitra"/>
          <w:sz w:val="28"/>
          <w:szCs w:val="28"/>
          <w:rtl/>
        </w:rPr>
        <w:t xml:space="preserve"> با کشورها</w:t>
      </w:r>
      <w:r w:rsidRPr="00FF278B">
        <w:rPr>
          <w:rFonts w:cs="B Mitra" w:hint="cs"/>
          <w:sz w:val="28"/>
          <w:szCs w:val="28"/>
          <w:rtl/>
        </w:rPr>
        <w:t>ی</w:t>
      </w:r>
      <w:r w:rsidRPr="00FF278B">
        <w:rPr>
          <w:rFonts w:cs="B Mitra"/>
          <w:sz w:val="28"/>
          <w:szCs w:val="28"/>
          <w:rtl/>
        </w:rPr>
        <w:t xml:space="preserve"> همسا</w:t>
      </w:r>
      <w:r w:rsidRPr="00FF278B">
        <w:rPr>
          <w:rFonts w:cs="B Mitra" w:hint="cs"/>
          <w:sz w:val="28"/>
          <w:szCs w:val="28"/>
          <w:rtl/>
        </w:rPr>
        <w:t>ی</w:t>
      </w:r>
      <w:r w:rsidRPr="00FF278B">
        <w:rPr>
          <w:rFonts w:cs="B Mitra" w:hint="eastAsia"/>
          <w:sz w:val="28"/>
          <w:szCs w:val="28"/>
          <w:rtl/>
        </w:rPr>
        <w:t>ه</w:t>
      </w:r>
      <w:r w:rsidRPr="00FF278B">
        <w:rPr>
          <w:rFonts w:cs="B Mitra"/>
          <w:sz w:val="28"/>
          <w:szCs w:val="28"/>
          <w:rtl/>
        </w:rPr>
        <w:t xml:space="preserve"> و انعقاد موافقت‌نامه‌ها</w:t>
      </w:r>
      <w:r w:rsidRPr="00FF278B">
        <w:rPr>
          <w:rFonts w:cs="B Mitra" w:hint="cs"/>
          <w:sz w:val="28"/>
          <w:szCs w:val="28"/>
          <w:rtl/>
        </w:rPr>
        <w:t>ی</w:t>
      </w:r>
      <w:r w:rsidRPr="00FF278B">
        <w:rPr>
          <w:rFonts w:cs="B Mitra"/>
          <w:sz w:val="28"/>
          <w:szCs w:val="28"/>
          <w:rtl/>
        </w:rPr>
        <w:t xml:space="preserve"> تجار</w:t>
      </w:r>
      <w:r w:rsidRPr="00FF278B">
        <w:rPr>
          <w:rFonts w:cs="B Mitra" w:hint="cs"/>
          <w:sz w:val="28"/>
          <w:szCs w:val="28"/>
          <w:rtl/>
        </w:rPr>
        <w:t>ی</w:t>
      </w:r>
      <w:r w:rsidRPr="00FF278B">
        <w:rPr>
          <w:rFonts w:cs="B Mitra"/>
          <w:sz w:val="28"/>
          <w:szCs w:val="28"/>
          <w:rtl/>
        </w:rPr>
        <w:t xml:space="preserve"> دو و چندجانبه لازم (از قب</w:t>
      </w:r>
      <w:r w:rsidRPr="00FF278B">
        <w:rPr>
          <w:rFonts w:cs="B Mitra" w:hint="cs"/>
          <w:sz w:val="28"/>
          <w:szCs w:val="28"/>
          <w:rtl/>
        </w:rPr>
        <w:t>ی</w:t>
      </w:r>
      <w:r w:rsidRPr="00FF278B">
        <w:rPr>
          <w:rFonts w:cs="B Mitra" w:hint="eastAsia"/>
          <w:sz w:val="28"/>
          <w:szCs w:val="28"/>
          <w:rtl/>
        </w:rPr>
        <w:t>ل</w:t>
      </w:r>
      <w:r w:rsidRPr="00FF278B">
        <w:rPr>
          <w:rFonts w:cs="B Mitra"/>
          <w:sz w:val="28"/>
          <w:szCs w:val="28"/>
          <w:rtl/>
        </w:rPr>
        <w:t xml:space="preserve"> موافقت‌نامه‌ها</w:t>
      </w:r>
      <w:r w:rsidRPr="00FF278B">
        <w:rPr>
          <w:rFonts w:cs="B Mitra" w:hint="cs"/>
          <w:sz w:val="28"/>
          <w:szCs w:val="28"/>
          <w:rtl/>
        </w:rPr>
        <w:t>ی</w:t>
      </w:r>
      <w:r w:rsidRPr="00FF278B">
        <w:rPr>
          <w:rFonts w:cs="B Mitra"/>
          <w:sz w:val="28"/>
          <w:szCs w:val="28"/>
          <w:rtl/>
        </w:rPr>
        <w:t xml:space="preserve"> بهداشت گ</w:t>
      </w:r>
      <w:r w:rsidRPr="00FF278B">
        <w:rPr>
          <w:rFonts w:cs="B Mitra" w:hint="cs"/>
          <w:sz w:val="28"/>
          <w:szCs w:val="28"/>
          <w:rtl/>
        </w:rPr>
        <w:t>ی</w:t>
      </w:r>
      <w:r w:rsidRPr="00FF278B">
        <w:rPr>
          <w:rFonts w:cs="B Mitra" w:hint="eastAsia"/>
          <w:sz w:val="28"/>
          <w:szCs w:val="28"/>
          <w:rtl/>
        </w:rPr>
        <w:t>اه</w:t>
      </w:r>
      <w:r w:rsidRPr="00FF278B">
        <w:rPr>
          <w:rFonts w:cs="B Mitra" w:hint="cs"/>
          <w:sz w:val="28"/>
          <w:szCs w:val="28"/>
          <w:rtl/>
        </w:rPr>
        <w:t>ی</w:t>
      </w:r>
      <w:r w:rsidRPr="00FF278B">
        <w:rPr>
          <w:rFonts w:cs="B Mitra"/>
          <w:sz w:val="28"/>
          <w:szCs w:val="28"/>
          <w:rtl/>
        </w:rPr>
        <w:t xml:space="preserve"> و دام</w:t>
      </w:r>
      <w:r w:rsidRPr="00FF278B">
        <w:rPr>
          <w:rFonts w:cs="B Mitra" w:hint="cs"/>
          <w:sz w:val="28"/>
          <w:szCs w:val="28"/>
          <w:rtl/>
        </w:rPr>
        <w:t>ی</w:t>
      </w:r>
      <w:r w:rsidRPr="00FF278B">
        <w:rPr>
          <w:rFonts w:cs="B Mitra"/>
          <w:sz w:val="28"/>
          <w:szCs w:val="28"/>
          <w:rtl/>
        </w:rPr>
        <w:t>) به منظور افزا</w:t>
      </w:r>
      <w:r w:rsidRPr="00FF278B">
        <w:rPr>
          <w:rFonts w:cs="B Mitra" w:hint="cs"/>
          <w:sz w:val="28"/>
          <w:szCs w:val="28"/>
          <w:rtl/>
        </w:rPr>
        <w:t>ی</w:t>
      </w:r>
      <w:r w:rsidRPr="00FF278B">
        <w:rPr>
          <w:rFonts w:cs="B Mitra" w:hint="eastAsia"/>
          <w:sz w:val="28"/>
          <w:szCs w:val="28"/>
          <w:rtl/>
        </w:rPr>
        <w:t>ش</w:t>
      </w:r>
      <w:r w:rsidRPr="00FF278B">
        <w:rPr>
          <w:rFonts w:cs="B Mitra"/>
          <w:sz w:val="28"/>
          <w:szCs w:val="28"/>
          <w:rtl/>
        </w:rPr>
        <w:t xml:space="preserve"> سهم همسا</w:t>
      </w:r>
      <w:r w:rsidRPr="00FF278B">
        <w:rPr>
          <w:rFonts w:cs="B Mitra" w:hint="cs"/>
          <w:sz w:val="28"/>
          <w:szCs w:val="28"/>
          <w:rtl/>
        </w:rPr>
        <w:t>ی</w:t>
      </w:r>
      <w:r w:rsidRPr="00FF278B">
        <w:rPr>
          <w:rFonts w:cs="B Mitra" w:hint="eastAsia"/>
          <w:sz w:val="28"/>
          <w:szCs w:val="28"/>
          <w:rtl/>
        </w:rPr>
        <w:t>گان</w:t>
      </w:r>
      <w:r w:rsidRPr="00FF278B">
        <w:rPr>
          <w:rFonts w:cs="B Mitra"/>
          <w:sz w:val="28"/>
          <w:szCs w:val="28"/>
          <w:rtl/>
        </w:rPr>
        <w:t xml:space="preserve"> از تعاملات تجار</w:t>
      </w:r>
      <w:r w:rsidRPr="00FF278B">
        <w:rPr>
          <w:rFonts w:cs="B Mitra" w:hint="cs"/>
          <w:sz w:val="28"/>
          <w:szCs w:val="28"/>
          <w:rtl/>
        </w:rPr>
        <w:t>ی</w:t>
      </w:r>
      <w:r w:rsidRPr="00FF278B">
        <w:rPr>
          <w:rFonts w:cs="B Mitra"/>
          <w:sz w:val="28"/>
          <w:szCs w:val="28"/>
          <w:rtl/>
        </w:rPr>
        <w:t xml:space="preserve"> محصولات کشاورز</w:t>
      </w:r>
      <w:r w:rsidRPr="00FF278B">
        <w:rPr>
          <w:rFonts w:cs="B Mitra" w:hint="cs"/>
          <w:sz w:val="28"/>
          <w:szCs w:val="28"/>
          <w:rtl/>
        </w:rPr>
        <w:t>ی</w:t>
      </w:r>
      <w:r w:rsidRPr="00FF278B">
        <w:rPr>
          <w:rFonts w:cs="B Mitra"/>
          <w:sz w:val="28"/>
          <w:szCs w:val="28"/>
          <w:rtl/>
        </w:rPr>
        <w:t xml:space="preserve"> و غذا</w:t>
      </w:r>
      <w:r w:rsidRPr="00FF278B">
        <w:rPr>
          <w:rFonts w:cs="B Mitra" w:hint="cs"/>
          <w:sz w:val="28"/>
          <w:szCs w:val="28"/>
          <w:rtl/>
        </w:rPr>
        <w:t>یی</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شناسا</w:t>
      </w:r>
      <w:r w:rsidRPr="00FF278B">
        <w:rPr>
          <w:rFonts w:cs="B Mitra" w:hint="cs"/>
          <w:sz w:val="28"/>
          <w:szCs w:val="28"/>
          <w:rtl/>
        </w:rPr>
        <w:t>یی</w:t>
      </w:r>
      <w:r w:rsidRPr="00FF278B">
        <w:rPr>
          <w:rFonts w:cs="B Mitra"/>
          <w:sz w:val="28"/>
          <w:szCs w:val="28"/>
          <w:rtl/>
        </w:rPr>
        <w:t xml:space="preserve"> حوزه‌ها</w:t>
      </w:r>
      <w:r w:rsidRPr="00FF278B">
        <w:rPr>
          <w:rFonts w:cs="B Mitra" w:hint="cs"/>
          <w:sz w:val="28"/>
          <w:szCs w:val="28"/>
          <w:rtl/>
        </w:rPr>
        <w:t>ی</w:t>
      </w:r>
      <w:r w:rsidRPr="00FF278B">
        <w:rPr>
          <w:rFonts w:cs="B Mitra"/>
          <w:sz w:val="28"/>
          <w:szCs w:val="28"/>
          <w:rtl/>
        </w:rPr>
        <w:t xml:space="preserve"> متأثر از تحر</w:t>
      </w:r>
      <w:r w:rsidRPr="00FF278B">
        <w:rPr>
          <w:rFonts w:cs="B Mitra" w:hint="cs"/>
          <w:sz w:val="28"/>
          <w:szCs w:val="28"/>
          <w:rtl/>
        </w:rPr>
        <w:t>ی</w:t>
      </w:r>
      <w:r w:rsidRPr="00FF278B">
        <w:rPr>
          <w:rFonts w:cs="B Mitra" w:hint="eastAsia"/>
          <w:sz w:val="28"/>
          <w:szCs w:val="28"/>
          <w:rtl/>
        </w:rPr>
        <w:t>م</w:t>
      </w:r>
      <w:r w:rsidRPr="00FF278B">
        <w:rPr>
          <w:rFonts w:cs="B Mitra"/>
          <w:sz w:val="28"/>
          <w:szCs w:val="28"/>
          <w:rtl/>
        </w:rPr>
        <w:t xml:space="preserve"> در ارکان امن</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غذا</w:t>
      </w:r>
      <w:r w:rsidRPr="00FF278B">
        <w:rPr>
          <w:rFonts w:cs="B Mitra" w:hint="cs"/>
          <w:sz w:val="28"/>
          <w:szCs w:val="28"/>
          <w:rtl/>
        </w:rPr>
        <w:t>یی</w:t>
      </w:r>
      <w:r w:rsidRPr="00FF278B">
        <w:rPr>
          <w:rFonts w:cs="B Mitra"/>
          <w:sz w:val="28"/>
          <w:szCs w:val="28"/>
          <w:rtl/>
        </w:rPr>
        <w:t xml:space="preserve"> و اقدامات لازم برا</w:t>
      </w:r>
      <w:r w:rsidRPr="00FF278B">
        <w:rPr>
          <w:rFonts w:cs="B Mitra" w:hint="cs"/>
          <w:sz w:val="28"/>
          <w:szCs w:val="28"/>
          <w:rtl/>
        </w:rPr>
        <w:t>ی</w:t>
      </w:r>
      <w:r w:rsidRPr="00FF278B">
        <w:rPr>
          <w:rFonts w:cs="B Mitra"/>
          <w:sz w:val="28"/>
          <w:szCs w:val="28"/>
          <w:rtl/>
        </w:rPr>
        <w:t xml:space="preserve"> خنث</w:t>
      </w:r>
      <w:r w:rsidRPr="00FF278B">
        <w:rPr>
          <w:rFonts w:cs="B Mitra" w:hint="cs"/>
          <w:sz w:val="28"/>
          <w:szCs w:val="28"/>
          <w:rtl/>
        </w:rPr>
        <w:t>ی‌</w:t>
      </w:r>
      <w:r w:rsidRPr="00FF278B">
        <w:rPr>
          <w:rFonts w:cs="B Mitra" w:hint="eastAsia"/>
          <w:sz w:val="28"/>
          <w:szCs w:val="28"/>
          <w:rtl/>
        </w:rPr>
        <w:t>ساز</w:t>
      </w:r>
      <w:r w:rsidRPr="00FF278B">
        <w:rPr>
          <w:rFonts w:cs="B Mitra" w:hint="cs"/>
          <w:sz w:val="28"/>
          <w:szCs w:val="28"/>
          <w:rtl/>
        </w:rPr>
        <w:t>ی</w:t>
      </w:r>
      <w:r w:rsidRPr="00FF278B">
        <w:rPr>
          <w:rFonts w:cs="B Mitra"/>
          <w:sz w:val="28"/>
          <w:szCs w:val="28"/>
          <w:rtl/>
        </w:rPr>
        <w:t xml:space="preserve"> و کم‌اثر کردن تحر</w:t>
      </w:r>
      <w:r w:rsidRPr="00FF278B">
        <w:rPr>
          <w:rFonts w:cs="B Mitra" w:hint="cs"/>
          <w:sz w:val="28"/>
          <w:szCs w:val="28"/>
          <w:rtl/>
        </w:rPr>
        <w:t>ی</w:t>
      </w:r>
      <w:r w:rsidRPr="00FF278B">
        <w:rPr>
          <w:rFonts w:cs="B Mitra" w:hint="eastAsia"/>
          <w:sz w:val="28"/>
          <w:szCs w:val="28"/>
          <w:rtl/>
        </w:rPr>
        <w:t>م‏ها</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تفک</w:t>
      </w:r>
      <w:r w:rsidRPr="00FF278B">
        <w:rPr>
          <w:rFonts w:cs="B Mitra" w:hint="cs"/>
          <w:sz w:val="28"/>
          <w:szCs w:val="28"/>
          <w:rtl/>
        </w:rPr>
        <w:t>ی</w:t>
      </w:r>
      <w:r w:rsidRPr="00FF278B">
        <w:rPr>
          <w:rFonts w:cs="B Mitra" w:hint="eastAsia"/>
          <w:sz w:val="28"/>
          <w:szCs w:val="28"/>
          <w:rtl/>
        </w:rPr>
        <w:t>ک</w:t>
      </w:r>
      <w:r w:rsidRPr="00FF278B">
        <w:rPr>
          <w:rFonts w:cs="B Mitra"/>
          <w:sz w:val="28"/>
          <w:szCs w:val="28"/>
          <w:rtl/>
        </w:rPr>
        <w:t xml:space="preserve">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صادرات‌گرا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مختص صادرات) از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برا</w:t>
      </w:r>
      <w:r w:rsidRPr="00FF278B">
        <w:rPr>
          <w:rFonts w:cs="B Mitra" w:hint="cs"/>
          <w:sz w:val="28"/>
          <w:szCs w:val="28"/>
          <w:rtl/>
        </w:rPr>
        <w:t>ی</w:t>
      </w:r>
      <w:r w:rsidRPr="00FF278B">
        <w:rPr>
          <w:rFonts w:cs="B Mitra"/>
          <w:sz w:val="28"/>
          <w:szCs w:val="28"/>
          <w:rtl/>
        </w:rPr>
        <w:t xml:space="preserve"> بازار داخل</w:t>
      </w:r>
      <w:r w:rsidRPr="00FF278B">
        <w:rPr>
          <w:rFonts w:cs="B Mitra" w:hint="cs"/>
          <w:sz w:val="28"/>
          <w:szCs w:val="28"/>
          <w:rtl/>
        </w:rPr>
        <w:t>ی</w:t>
      </w:r>
      <w:r w:rsidRPr="00FF278B">
        <w:rPr>
          <w:rFonts w:cs="B Mitra"/>
          <w:sz w:val="28"/>
          <w:szCs w:val="28"/>
          <w:rtl/>
        </w:rPr>
        <w:t xml:space="preserve"> و س</w:t>
      </w:r>
      <w:r w:rsidRPr="00FF278B">
        <w:rPr>
          <w:rFonts w:cs="B Mitra" w:hint="cs"/>
          <w:sz w:val="28"/>
          <w:szCs w:val="28"/>
          <w:rtl/>
        </w:rPr>
        <w:t>ی</w:t>
      </w:r>
      <w:r w:rsidRPr="00FF278B">
        <w:rPr>
          <w:rFonts w:cs="B Mitra" w:hint="eastAsia"/>
          <w:sz w:val="28"/>
          <w:szCs w:val="28"/>
          <w:rtl/>
        </w:rPr>
        <w:t>است‌گذار</w:t>
      </w:r>
      <w:r w:rsidRPr="00FF278B">
        <w:rPr>
          <w:rFonts w:cs="B Mitra" w:hint="cs"/>
          <w:sz w:val="28"/>
          <w:szCs w:val="28"/>
          <w:rtl/>
        </w:rPr>
        <w:t>ی</w:t>
      </w:r>
      <w:r w:rsidRPr="00FF278B">
        <w:rPr>
          <w:rFonts w:cs="B Mitra"/>
          <w:sz w:val="28"/>
          <w:szCs w:val="28"/>
          <w:rtl/>
        </w:rPr>
        <w:t xml:space="preserve"> مناسب به‌منظور توسعه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صادرات‌گرا و پره</w:t>
      </w:r>
      <w:r w:rsidRPr="00FF278B">
        <w:rPr>
          <w:rFonts w:cs="B Mitra" w:hint="cs"/>
          <w:sz w:val="28"/>
          <w:szCs w:val="28"/>
          <w:rtl/>
        </w:rPr>
        <w:t>ی</w:t>
      </w:r>
      <w:r w:rsidRPr="00FF278B">
        <w:rPr>
          <w:rFonts w:cs="B Mitra" w:hint="eastAsia"/>
          <w:sz w:val="28"/>
          <w:szCs w:val="28"/>
          <w:rtl/>
        </w:rPr>
        <w:t>ز</w:t>
      </w:r>
      <w:r w:rsidRPr="00FF278B">
        <w:rPr>
          <w:rFonts w:cs="B Mitra"/>
          <w:sz w:val="28"/>
          <w:szCs w:val="28"/>
          <w:rtl/>
        </w:rPr>
        <w:t xml:space="preserve"> از اعمال ناگهان</w:t>
      </w:r>
      <w:r w:rsidRPr="00FF278B">
        <w:rPr>
          <w:rFonts w:cs="B Mitra" w:hint="cs"/>
          <w:sz w:val="28"/>
          <w:szCs w:val="28"/>
          <w:rtl/>
        </w:rPr>
        <w:t>ی</w:t>
      </w:r>
      <w:r w:rsidRPr="00FF278B">
        <w:rPr>
          <w:rFonts w:cs="B Mitra"/>
          <w:sz w:val="28"/>
          <w:szCs w:val="28"/>
          <w:rtl/>
        </w:rPr>
        <w:t xml:space="preserve"> ممنوع</w:t>
      </w:r>
      <w:r w:rsidRPr="00FF278B">
        <w:rPr>
          <w:rFonts w:cs="B Mitra" w:hint="cs"/>
          <w:sz w:val="28"/>
          <w:szCs w:val="28"/>
          <w:rtl/>
        </w:rPr>
        <w:t>ی</w:t>
      </w:r>
      <w:r w:rsidRPr="00FF278B">
        <w:rPr>
          <w:rFonts w:cs="B Mitra" w:hint="eastAsia"/>
          <w:sz w:val="28"/>
          <w:szCs w:val="28"/>
          <w:rtl/>
        </w:rPr>
        <w:t>ت‌ها</w:t>
      </w:r>
      <w:r w:rsidRPr="00FF278B">
        <w:rPr>
          <w:rFonts w:cs="B Mitra"/>
          <w:sz w:val="28"/>
          <w:szCs w:val="28"/>
          <w:rtl/>
        </w:rPr>
        <w:t xml:space="preserve"> و محدود</w:t>
      </w:r>
      <w:r w:rsidRPr="00FF278B">
        <w:rPr>
          <w:rFonts w:cs="B Mitra" w:hint="cs"/>
          <w:sz w:val="28"/>
          <w:szCs w:val="28"/>
          <w:rtl/>
        </w:rPr>
        <w:t>ی</w:t>
      </w:r>
      <w:r w:rsidRPr="00FF278B">
        <w:rPr>
          <w:rFonts w:cs="B Mitra" w:hint="eastAsia"/>
          <w:sz w:val="28"/>
          <w:szCs w:val="28"/>
          <w:rtl/>
        </w:rPr>
        <w:t>ت‌ها</w:t>
      </w:r>
      <w:r w:rsidRPr="00FF278B">
        <w:rPr>
          <w:rFonts w:cs="B Mitra" w:hint="cs"/>
          <w:sz w:val="28"/>
          <w:szCs w:val="28"/>
          <w:rtl/>
        </w:rPr>
        <w:t>ی</w:t>
      </w:r>
      <w:r w:rsidRPr="00FF278B">
        <w:rPr>
          <w:rFonts w:cs="B Mitra"/>
          <w:sz w:val="28"/>
          <w:szCs w:val="28"/>
          <w:rtl/>
        </w:rPr>
        <w:t xml:space="preserve"> تجار</w:t>
      </w:r>
      <w:r w:rsidRPr="00FF278B">
        <w:rPr>
          <w:rFonts w:cs="B Mitra" w:hint="cs"/>
          <w:sz w:val="28"/>
          <w:szCs w:val="28"/>
          <w:rtl/>
        </w:rPr>
        <w:t>ی</w:t>
      </w:r>
      <w:r w:rsidRPr="00FF278B">
        <w:rPr>
          <w:rFonts w:cs="B Mitra"/>
          <w:sz w:val="28"/>
          <w:szCs w:val="28"/>
          <w:rtl/>
        </w:rPr>
        <w:t xml:space="preserve"> ضمن رعا</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عدم آس</w:t>
      </w:r>
      <w:r w:rsidRPr="00FF278B">
        <w:rPr>
          <w:rFonts w:cs="B Mitra" w:hint="cs"/>
          <w:sz w:val="28"/>
          <w:szCs w:val="28"/>
          <w:rtl/>
        </w:rPr>
        <w:t>ی</w:t>
      </w:r>
      <w:r w:rsidRPr="00FF278B">
        <w:rPr>
          <w:rFonts w:cs="B Mitra" w:hint="eastAsia"/>
          <w:sz w:val="28"/>
          <w:szCs w:val="28"/>
          <w:rtl/>
        </w:rPr>
        <w:t>ب‌پذ</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sz w:val="28"/>
          <w:szCs w:val="28"/>
          <w:rtl/>
        </w:rPr>
        <w:t xml:space="preserve"> دسترس</w:t>
      </w:r>
      <w:r w:rsidRPr="00FF278B">
        <w:rPr>
          <w:rFonts w:cs="B Mitra" w:hint="cs"/>
          <w:sz w:val="28"/>
          <w:szCs w:val="28"/>
          <w:rtl/>
        </w:rPr>
        <w:t>ی</w:t>
      </w:r>
      <w:r w:rsidRPr="00FF278B">
        <w:rPr>
          <w:rFonts w:cs="B Mitra"/>
          <w:sz w:val="28"/>
          <w:szCs w:val="28"/>
          <w:rtl/>
        </w:rPr>
        <w:t xml:space="preserve"> و سلامت آحاد مردم از صادرات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توسعه کشاورز</w:t>
      </w:r>
      <w:r w:rsidRPr="00FF278B">
        <w:rPr>
          <w:rFonts w:cs="B Mitra" w:hint="cs"/>
          <w:sz w:val="28"/>
          <w:szCs w:val="28"/>
          <w:rtl/>
        </w:rPr>
        <w:t>ی</w:t>
      </w:r>
      <w:r w:rsidRPr="00FF278B">
        <w:rPr>
          <w:rFonts w:cs="B Mitra"/>
          <w:sz w:val="28"/>
          <w:szCs w:val="28"/>
          <w:rtl/>
        </w:rPr>
        <w:t xml:space="preserve"> و دامدار</w:t>
      </w:r>
      <w:r w:rsidRPr="00FF278B">
        <w:rPr>
          <w:rFonts w:cs="B Mitra" w:hint="cs"/>
          <w:sz w:val="28"/>
          <w:szCs w:val="28"/>
          <w:rtl/>
        </w:rPr>
        <w:t>ی</w:t>
      </w:r>
      <w:r w:rsidRPr="00FF278B">
        <w:rPr>
          <w:rFonts w:cs="B Mitra"/>
          <w:sz w:val="28"/>
          <w:szCs w:val="28"/>
          <w:rtl/>
        </w:rPr>
        <w:t xml:space="preserve"> فراسرزم</w:t>
      </w:r>
      <w:r w:rsidRPr="00FF278B">
        <w:rPr>
          <w:rFonts w:cs="B Mitra" w:hint="cs"/>
          <w:sz w:val="28"/>
          <w:szCs w:val="28"/>
          <w:rtl/>
        </w:rPr>
        <w:t>ی</w:t>
      </w:r>
      <w:r w:rsidRPr="00FF278B">
        <w:rPr>
          <w:rFonts w:cs="B Mitra" w:hint="eastAsia"/>
          <w:sz w:val="28"/>
          <w:szCs w:val="28"/>
          <w:rtl/>
        </w:rPr>
        <w:t>ن</w:t>
      </w:r>
      <w:r w:rsidRPr="00FF278B">
        <w:rPr>
          <w:rFonts w:cs="B Mitra" w:hint="cs"/>
          <w:sz w:val="28"/>
          <w:szCs w:val="28"/>
          <w:rtl/>
        </w:rPr>
        <w:t>ی</w:t>
      </w:r>
      <w:r w:rsidRPr="00FF278B">
        <w:rPr>
          <w:rFonts w:cs="B Mitra"/>
          <w:sz w:val="28"/>
          <w:szCs w:val="28"/>
          <w:rtl/>
        </w:rPr>
        <w:t xml:space="preserve"> به منظور تأم</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کمبود محصولات راهبرد</w:t>
      </w:r>
      <w:r w:rsidRPr="00FF278B">
        <w:rPr>
          <w:rFonts w:cs="B Mitra" w:hint="cs"/>
          <w:sz w:val="28"/>
          <w:szCs w:val="28"/>
          <w:rtl/>
        </w:rPr>
        <w:t>ی</w:t>
      </w:r>
      <w:r w:rsidRPr="00FF278B">
        <w:rPr>
          <w:rFonts w:cs="B Mitra"/>
          <w:sz w:val="28"/>
          <w:szCs w:val="28"/>
          <w:rtl/>
        </w:rPr>
        <w:t xml:space="preserve"> کشور با تأک</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بر ذرت، دانه‌ها</w:t>
      </w:r>
      <w:r w:rsidRPr="00FF278B">
        <w:rPr>
          <w:rFonts w:cs="B Mitra" w:hint="cs"/>
          <w:sz w:val="28"/>
          <w:szCs w:val="28"/>
          <w:rtl/>
        </w:rPr>
        <w:t>ی</w:t>
      </w:r>
      <w:r w:rsidRPr="00FF278B">
        <w:rPr>
          <w:rFonts w:cs="B Mitra"/>
          <w:sz w:val="28"/>
          <w:szCs w:val="28"/>
          <w:rtl/>
        </w:rPr>
        <w:t xml:space="preserve"> روغن</w:t>
      </w:r>
      <w:r w:rsidRPr="00FF278B">
        <w:rPr>
          <w:rFonts w:cs="B Mitra" w:hint="cs"/>
          <w:sz w:val="28"/>
          <w:szCs w:val="28"/>
          <w:rtl/>
        </w:rPr>
        <w:t>ی</w:t>
      </w:r>
      <w:r w:rsidRPr="00FF278B">
        <w:rPr>
          <w:rFonts w:cs="B Mitra"/>
          <w:sz w:val="28"/>
          <w:szCs w:val="28"/>
          <w:rtl/>
        </w:rPr>
        <w:t xml:space="preserve"> و گوشت قرمز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تدو</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برنامه‌ها</w:t>
      </w:r>
      <w:r w:rsidRPr="00FF278B">
        <w:rPr>
          <w:rFonts w:cs="B Mitra" w:hint="cs"/>
          <w:sz w:val="28"/>
          <w:szCs w:val="28"/>
          <w:rtl/>
        </w:rPr>
        <w:t>ی</w:t>
      </w:r>
      <w:r w:rsidRPr="00FF278B">
        <w:rPr>
          <w:rFonts w:cs="B Mitra"/>
          <w:sz w:val="28"/>
          <w:szCs w:val="28"/>
          <w:rtl/>
        </w:rPr>
        <w:t xml:space="preserve"> اجرا</w:t>
      </w:r>
      <w:r w:rsidRPr="00FF278B">
        <w:rPr>
          <w:rFonts w:cs="B Mitra" w:hint="cs"/>
          <w:sz w:val="28"/>
          <w:szCs w:val="28"/>
          <w:rtl/>
        </w:rPr>
        <w:t>یی</w:t>
      </w:r>
      <w:r w:rsidRPr="00FF278B">
        <w:rPr>
          <w:rFonts w:cs="B Mitra"/>
          <w:sz w:val="28"/>
          <w:szCs w:val="28"/>
          <w:rtl/>
        </w:rPr>
        <w:t xml:space="preserve"> کشاورز</w:t>
      </w:r>
      <w:r w:rsidRPr="00FF278B">
        <w:rPr>
          <w:rFonts w:cs="B Mitra" w:hint="cs"/>
          <w:sz w:val="28"/>
          <w:szCs w:val="28"/>
          <w:rtl/>
        </w:rPr>
        <w:t>ی</w:t>
      </w:r>
      <w:r w:rsidRPr="00FF278B">
        <w:rPr>
          <w:rFonts w:cs="B Mitra"/>
          <w:sz w:val="28"/>
          <w:szCs w:val="28"/>
          <w:rtl/>
        </w:rPr>
        <w:t xml:space="preserve"> فراسرزم</w:t>
      </w:r>
      <w:r w:rsidRPr="00FF278B">
        <w:rPr>
          <w:rFonts w:cs="B Mitra" w:hint="cs"/>
          <w:sz w:val="28"/>
          <w:szCs w:val="28"/>
          <w:rtl/>
        </w:rPr>
        <w:t>ی</w:t>
      </w:r>
      <w:r w:rsidRPr="00FF278B">
        <w:rPr>
          <w:rFonts w:cs="B Mitra" w:hint="eastAsia"/>
          <w:sz w:val="28"/>
          <w:szCs w:val="28"/>
          <w:rtl/>
        </w:rPr>
        <w:t>ن</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انعقاد تفاهم‌نامه ‌ماب</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دولت جمهور</w:t>
      </w:r>
      <w:r w:rsidRPr="00FF278B">
        <w:rPr>
          <w:rFonts w:cs="B Mitra" w:hint="cs"/>
          <w:sz w:val="28"/>
          <w:szCs w:val="28"/>
          <w:rtl/>
        </w:rPr>
        <w:t>ی</w:t>
      </w:r>
      <w:r w:rsidRPr="00FF278B">
        <w:rPr>
          <w:rFonts w:cs="B Mitra"/>
          <w:sz w:val="28"/>
          <w:szCs w:val="28"/>
          <w:rtl/>
        </w:rPr>
        <w:t xml:space="preserve"> اسلام</w:t>
      </w:r>
      <w:r w:rsidRPr="00FF278B">
        <w:rPr>
          <w:rFonts w:cs="B Mitra" w:hint="cs"/>
          <w:sz w:val="28"/>
          <w:szCs w:val="28"/>
          <w:rtl/>
        </w:rPr>
        <w:t>ی</w:t>
      </w:r>
      <w:r w:rsidRPr="00FF278B">
        <w:rPr>
          <w:rFonts w:cs="B Mitra"/>
          <w:sz w:val="28"/>
          <w:szCs w:val="28"/>
          <w:rtl/>
        </w:rPr>
        <w:t xml:space="preserve"> ا</w:t>
      </w:r>
      <w:r w:rsidRPr="00FF278B">
        <w:rPr>
          <w:rFonts w:cs="B Mitra" w:hint="cs"/>
          <w:sz w:val="28"/>
          <w:szCs w:val="28"/>
          <w:rtl/>
        </w:rPr>
        <w:t>ی</w:t>
      </w:r>
      <w:r w:rsidRPr="00FF278B">
        <w:rPr>
          <w:rFonts w:cs="B Mitra" w:hint="eastAsia"/>
          <w:sz w:val="28"/>
          <w:szCs w:val="28"/>
          <w:rtl/>
        </w:rPr>
        <w:t>ران</w:t>
      </w:r>
      <w:r w:rsidRPr="00FF278B">
        <w:rPr>
          <w:rFonts w:cs="B Mitra"/>
          <w:sz w:val="28"/>
          <w:szCs w:val="28"/>
          <w:rtl/>
        </w:rPr>
        <w:t xml:space="preserve"> و کشورها</w:t>
      </w:r>
      <w:r w:rsidRPr="00FF278B">
        <w:rPr>
          <w:rFonts w:cs="B Mitra" w:hint="cs"/>
          <w:sz w:val="28"/>
          <w:szCs w:val="28"/>
          <w:rtl/>
        </w:rPr>
        <w:t>ی</w:t>
      </w:r>
      <w:r w:rsidRPr="00FF278B">
        <w:rPr>
          <w:rFonts w:cs="B Mitra"/>
          <w:sz w:val="28"/>
          <w:szCs w:val="28"/>
          <w:rtl/>
        </w:rPr>
        <w:t xml:space="preserve"> هدف و سامان‌ده</w:t>
      </w:r>
      <w:r w:rsidRPr="00FF278B">
        <w:rPr>
          <w:rFonts w:cs="B Mitra" w:hint="cs"/>
          <w:sz w:val="28"/>
          <w:szCs w:val="28"/>
          <w:rtl/>
        </w:rPr>
        <w:t>ی</w:t>
      </w:r>
      <w:r w:rsidRPr="00FF278B">
        <w:rPr>
          <w:rFonts w:cs="B Mitra"/>
          <w:sz w:val="28"/>
          <w:szCs w:val="28"/>
          <w:rtl/>
        </w:rPr>
        <w:t xml:space="preserve"> فعالان حق</w:t>
      </w:r>
      <w:r w:rsidRPr="00FF278B">
        <w:rPr>
          <w:rFonts w:cs="B Mitra" w:hint="cs"/>
          <w:sz w:val="28"/>
          <w:szCs w:val="28"/>
          <w:rtl/>
        </w:rPr>
        <w:t>ی</w:t>
      </w:r>
      <w:r w:rsidRPr="00FF278B">
        <w:rPr>
          <w:rFonts w:cs="B Mitra" w:hint="eastAsia"/>
          <w:sz w:val="28"/>
          <w:szCs w:val="28"/>
          <w:rtl/>
        </w:rPr>
        <w:t>ق</w:t>
      </w:r>
      <w:r w:rsidRPr="00FF278B">
        <w:rPr>
          <w:rFonts w:cs="B Mitra" w:hint="cs"/>
          <w:sz w:val="28"/>
          <w:szCs w:val="28"/>
          <w:rtl/>
        </w:rPr>
        <w:t>ی</w:t>
      </w:r>
      <w:r w:rsidRPr="00FF278B">
        <w:rPr>
          <w:rFonts w:cs="B Mitra"/>
          <w:sz w:val="28"/>
          <w:szCs w:val="28"/>
          <w:rtl/>
        </w:rPr>
        <w:t xml:space="preserve"> و حقوق</w:t>
      </w:r>
      <w:r w:rsidRPr="00FF278B">
        <w:rPr>
          <w:rFonts w:cs="B Mitra" w:hint="cs"/>
          <w:sz w:val="28"/>
          <w:szCs w:val="28"/>
          <w:rtl/>
        </w:rPr>
        <w:t>ی</w:t>
      </w:r>
      <w:r w:rsidRPr="00FF278B">
        <w:rPr>
          <w:rFonts w:cs="B Mitra"/>
          <w:sz w:val="28"/>
          <w:szCs w:val="28"/>
          <w:rtl/>
        </w:rPr>
        <w:t xml:space="preserve"> در عرصه کشاورز</w:t>
      </w:r>
      <w:r w:rsidRPr="00FF278B">
        <w:rPr>
          <w:rFonts w:cs="B Mitra" w:hint="cs"/>
          <w:sz w:val="28"/>
          <w:szCs w:val="28"/>
          <w:rtl/>
        </w:rPr>
        <w:t>ی</w:t>
      </w:r>
      <w:r w:rsidRPr="00FF278B">
        <w:rPr>
          <w:rFonts w:cs="B Mitra"/>
          <w:sz w:val="28"/>
          <w:szCs w:val="28"/>
          <w:rtl/>
        </w:rPr>
        <w:t xml:space="preserve"> فراسرزم</w:t>
      </w:r>
      <w:r w:rsidRPr="00FF278B">
        <w:rPr>
          <w:rFonts w:cs="B Mitra" w:hint="cs"/>
          <w:sz w:val="28"/>
          <w:szCs w:val="28"/>
          <w:rtl/>
        </w:rPr>
        <w:t>ی</w:t>
      </w:r>
      <w:r w:rsidRPr="00FF278B">
        <w:rPr>
          <w:rFonts w:cs="B Mitra" w:hint="eastAsia"/>
          <w:sz w:val="28"/>
          <w:szCs w:val="28"/>
          <w:rtl/>
        </w:rPr>
        <w:t>ن</w:t>
      </w:r>
      <w:r w:rsidRPr="00FF278B">
        <w:rPr>
          <w:rFonts w:cs="B Mitra" w:hint="cs"/>
          <w:sz w:val="28"/>
          <w:szCs w:val="28"/>
          <w:rtl/>
        </w:rPr>
        <w:t>ی</w:t>
      </w:r>
      <w:r w:rsidRPr="00FF278B">
        <w:rPr>
          <w:rFonts w:cs="B Mitra"/>
          <w:sz w:val="28"/>
          <w:szCs w:val="28"/>
          <w:rtl/>
        </w:rPr>
        <w:t xml:space="preserve"> کشور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سامانده</w:t>
      </w:r>
      <w:r w:rsidRPr="00FF278B">
        <w:rPr>
          <w:rFonts w:cs="B Mitra" w:hint="cs"/>
          <w:sz w:val="28"/>
          <w:szCs w:val="28"/>
          <w:rtl/>
        </w:rPr>
        <w:t>ی</w:t>
      </w:r>
      <w:r w:rsidRPr="00FF278B">
        <w:rPr>
          <w:rFonts w:cs="B Mitra"/>
          <w:sz w:val="28"/>
          <w:szCs w:val="28"/>
          <w:rtl/>
        </w:rPr>
        <w:t xml:space="preserve"> و ارتقاء ضوابط بهداشت</w:t>
      </w:r>
      <w:r w:rsidRPr="00FF278B">
        <w:rPr>
          <w:rFonts w:cs="B Mitra" w:hint="cs"/>
          <w:sz w:val="28"/>
          <w:szCs w:val="28"/>
          <w:rtl/>
        </w:rPr>
        <w:t>ی</w:t>
      </w:r>
      <w:r w:rsidRPr="00FF278B">
        <w:rPr>
          <w:rFonts w:cs="B Mitra"/>
          <w:sz w:val="28"/>
          <w:szCs w:val="28"/>
          <w:rtl/>
        </w:rPr>
        <w:t>- قرنط</w:t>
      </w:r>
      <w:r w:rsidRPr="00FF278B">
        <w:rPr>
          <w:rFonts w:cs="B Mitra" w:hint="cs"/>
          <w:sz w:val="28"/>
          <w:szCs w:val="28"/>
          <w:rtl/>
        </w:rPr>
        <w:t>ی</w:t>
      </w:r>
      <w:r w:rsidRPr="00FF278B">
        <w:rPr>
          <w:rFonts w:cs="B Mitra" w:hint="eastAsia"/>
          <w:sz w:val="28"/>
          <w:szCs w:val="28"/>
          <w:rtl/>
        </w:rPr>
        <w:t>نه‌ا</w:t>
      </w:r>
      <w:r w:rsidRPr="00FF278B">
        <w:rPr>
          <w:rFonts w:cs="B Mitra" w:hint="cs"/>
          <w:sz w:val="28"/>
          <w:szCs w:val="28"/>
          <w:rtl/>
        </w:rPr>
        <w:t>ی</w:t>
      </w:r>
      <w:r w:rsidRPr="00FF278B">
        <w:rPr>
          <w:rFonts w:cs="B Mitra"/>
          <w:sz w:val="28"/>
          <w:szCs w:val="28"/>
          <w:rtl/>
        </w:rPr>
        <w:t xml:space="preserve"> در مرزها و مباد</w:t>
      </w:r>
      <w:r w:rsidRPr="00FF278B">
        <w:rPr>
          <w:rFonts w:cs="B Mitra" w:hint="cs"/>
          <w:sz w:val="28"/>
          <w:szCs w:val="28"/>
          <w:rtl/>
        </w:rPr>
        <w:t>ی</w:t>
      </w:r>
      <w:r w:rsidRPr="00FF278B">
        <w:rPr>
          <w:rFonts w:cs="B Mitra"/>
          <w:sz w:val="28"/>
          <w:szCs w:val="28"/>
          <w:rtl/>
        </w:rPr>
        <w:t xml:space="preserve"> کشور، استقرار گمرکات تخصص</w:t>
      </w:r>
      <w:r w:rsidRPr="00FF278B">
        <w:rPr>
          <w:rFonts w:cs="B Mitra" w:hint="cs"/>
          <w:sz w:val="28"/>
          <w:szCs w:val="28"/>
          <w:rtl/>
        </w:rPr>
        <w:t>ی</w:t>
      </w:r>
      <w:r w:rsidRPr="00FF278B">
        <w:rPr>
          <w:rFonts w:cs="B Mitra"/>
          <w:sz w:val="28"/>
          <w:szCs w:val="28"/>
          <w:rtl/>
        </w:rPr>
        <w:t xml:space="preserve"> و تجه</w:t>
      </w:r>
      <w:r w:rsidRPr="00FF278B">
        <w:rPr>
          <w:rFonts w:cs="B Mitra" w:hint="cs"/>
          <w:sz w:val="28"/>
          <w:szCs w:val="28"/>
          <w:rtl/>
        </w:rPr>
        <w:t>ی</w:t>
      </w:r>
      <w:r w:rsidRPr="00FF278B">
        <w:rPr>
          <w:rFonts w:cs="B Mitra" w:hint="eastAsia"/>
          <w:sz w:val="28"/>
          <w:szCs w:val="28"/>
          <w:rtl/>
        </w:rPr>
        <w:t>ز</w:t>
      </w:r>
      <w:r w:rsidRPr="00FF278B">
        <w:rPr>
          <w:rFonts w:cs="B Mitra"/>
          <w:sz w:val="28"/>
          <w:szCs w:val="28"/>
          <w:rtl/>
        </w:rPr>
        <w:t xml:space="preserve"> گمرکات به منظور کنترل دق</w:t>
      </w:r>
      <w:r w:rsidRPr="00FF278B">
        <w:rPr>
          <w:rFonts w:cs="B Mitra" w:hint="cs"/>
          <w:sz w:val="28"/>
          <w:szCs w:val="28"/>
          <w:rtl/>
        </w:rPr>
        <w:t>ی</w:t>
      </w:r>
      <w:r w:rsidRPr="00FF278B">
        <w:rPr>
          <w:rFonts w:cs="B Mitra" w:hint="eastAsia"/>
          <w:sz w:val="28"/>
          <w:szCs w:val="28"/>
          <w:rtl/>
        </w:rPr>
        <w:t>ق</w:t>
      </w:r>
      <w:r w:rsidRPr="00FF278B">
        <w:rPr>
          <w:rFonts w:cs="B Mitra"/>
          <w:sz w:val="28"/>
          <w:szCs w:val="28"/>
          <w:rtl/>
        </w:rPr>
        <w:t xml:space="preserve"> عوامل ب</w:t>
      </w:r>
      <w:r w:rsidRPr="00FF278B">
        <w:rPr>
          <w:rFonts w:cs="B Mitra" w:hint="cs"/>
          <w:sz w:val="28"/>
          <w:szCs w:val="28"/>
          <w:rtl/>
        </w:rPr>
        <w:t>ی</w:t>
      </w:r>
      <w:r w:rsidRPr="00FF278B">
        <w:rPr>
          <w:rFonts w:cs="B Mitra" w:hint="eastAsia"/>
          <w:sz w:val="28"/>
          <w:szCs w:val="28"/>
          <w:rtl/>
        </w:rPr>
        <w:t>مار</w:t>
      </w:r>
      <w:r w:rsidRPr="00FF278B">
        <w:rPr>
          <w:rFonts w:cs="B Mitra" w:hint="cs"/>
          <w:sz w:val="28"/>
          <w:szCs w:val="28"/>
          <w:rtl/>
        </w:rPr>
        <w:t>ی‌</w:t>
      </w:r>
      <w:r w:rsidRPr="00FF278B">
        <w:rPr>
          <w:rFonts w:cs="B Mitra" w:hint="eastAsia"/>
          <w:sz w:val="28"/>
          <w:szCs w:val="28"/>
          <w:rtl/>
        </w:rPr>
        <w:t>زا</w:t>
      </w:r>
      <w:r w:rsidRPr="00FF278B">
        <w:rPr>
          <w:rFonts w:cs="B Mitra"/>
          <w:sz w:val="28"/>
          <w:szCs w:val="28"/>
          <w:rtl/>
        </w:rPr>
        <w:t xml:space="preserve"> و تهد</w:t>
      </w:r>
      <w:r w:rsidRPr="00FF278B">
        <w:rPr>
          <w:rFonts w:cs="B Mitra" w:hint="cs"/>
          <w:sz w:val="28"/>
          <w:szCs w:val="28"/>
          <w:rtl/>
        </w:rPr>
        <w:t>ی</w:t>
      </w:r>
      <w:r w:rsidRPr="00FF278B">
        <w:rPr>
          <w:rFonts w:cs="B Mitra" w:hint="eastAsia"/>
          <w:sz w:val="28"/>
          <w:szCs w:val="28"/>
          <w:rtl/>
        </w:rPr>
        <w:t>دات</w:t>
      </w:r>
      <w:r w:rsidRPr="00FF278B">
        <w:rPr>
          <w:rFonts w:cs="B Mitra"/>
          <w:sz w:val="28"/>
          <w:szCs w:val="28"/>
          <w:rtl/>
        </w:rPr>
        <w:t xml:space="preserve"> ز</w:t>
      </w:r>
      <w:r w:rsidRPr="00FF278B">
        <w:rPr>
          <w:rFonts w:cs="B Mitra" w:hint="cs"/>
          <w:sz w:val="28"/>
          <w:szCs w:val="28"/>
          <w:rtl/>
        </w:rPr>
        <w:t>ی</w:t>
      </w:r>
      <w:r w:rsidRPr="00FF278B">
        <w:rPr>
          <w:rFonts w:cs="B Mitra" w:hint="eastAsia"/>
          <w:sz w:val="28"/>
          <w:szCs w:val="28"/>
          <w:rtl/>
        </w:rPr>
        <w:t>ست</w:t>
      </w:r>
      <w:r w:rsidRPr="00FF278B">
        <w:rPr>
          <w:rFonts w:cs="B Mitra" w:hint="cs"/>
          <w:sz w:val="28"/>
          <w:szCs w:val="28"/>
          <w:rtl/>
        </w:rPr>
        <w:t>ی</w:t>
      </w:r>
      <w:r w:rsidRPr="00FF278B">
        <w:rPr>
          <w:rFonts w:cs="B Mitra"/>
          <w:sz w:val="28"/>
          <w:szCs w:val="28"/>
          <w:rtl/>
        </w:rPr>
        <w:t xml:space="preserve"> و غذا</w:t>
      </w:r>
      <w:r w:rsidRPr="00FF278B">
        <w:rPr>
          <w:rFonts w:cs="B Mitra" w:hint="cs"/>
          <w:sz w:val="28"/>
          <w:szCs w:val="28"/>
          <w:rtl/>
        </w:rPr>
        <w:t>یی</w:t>
      </w:r>
      <w:r w:rsidRPr="00FF278B">
        <w:rPr>
          <w:rFonts w:cs="B Mitra"/>
          <w:sz w:val="28"/>
          <w:szCs w:val="28"/>
          <w:rtl/>
        </w:rPr>
        <w:t xml:space="preserve"> با تأک</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بر کاهش مدت‌زمان ترخ</w:t>
      </w:r>
      <w:r w:rsidRPr="00FF278B">
        <w:rPr>
          <w:rFonts w:cs="B Mitra" w:hint="cs"/>
          <w:sz w:val="28"/>
          <w:szCs w:val="28"/>
          <w:rtl/>
        </w:rPr>
        <w:t>ی</w:t>
      </w:r>
      <w:r w:rsidRPr="00FF278B">
        <w:rPr>
          <w:rFonts w:cs="B Mitra" w:hint="eastAsia"/>
          <w:sz w:val="28"/>
          <w:szCs w:val="28"/>
          <w:rtl/>
        </w:rPr>
        <w:t>ص</w:t>
      </w:r>
      <w:r w:rsidRPr="00FF278B">
        <w:rPr>
          <w:rFonts w:cs="B Mitra"/>
          <w:sz w:val="28"/>
          <w:szCs w:val="28"/>
          <w:rtl/>
        </w:rPr>
        <w:t xml:space="preserve"> کالا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تبديل کشور به محور (هاب) تجار</w:t>
      </w:r>
      <w:r w:rsidRPr="00FF278B">
        <w:rPr>
          <w:rFonts w:cs="B Mitra" w:hint="cs"/>
          <w:sz w:val="28"/>
          <w:szCs w:val="28"/>
          <w:rtl/>
        </w:rPr>
        <w:t>ی</w:t>
      </w:r>
      <w:r w:rsidRPr="00FF278B">
        <w:rPr>
          <w:rFonts w:cs="B Mitra"/>
          <w:sz w:val="28"/>
          <w:szCs w:val="28"/>
          <w:rtl/>
        </w:rPr>
        <w:t xml:space="preserve"> منطقه با استفاده از ظرف</w:t>
      </w:r>
      <w:r w:rsidRPr="00FF278B">
        <w:rPr>
          <w:rFonts w:cs="B Mitra" w:hint="cs"/>
          <w:sz w:val="28"/>
          <w:szCs w:val="28"/>
          <w:rtl/>
        </w:rPr>
        <w:t>ی</w:t>
      </w:r>
      <w:r w:rsidRPr="00FF278B">
        <w:rPr>
          <w:rFonts w:cs="B Mitra" w:hint="eastAsia"/>
          <w:sz w:val="28"/>
          <w:szCs w:val="28"/>
          <w:rtl/>
        </w:rPr>
        <w:t>ت‌ها</w:t>
      </w:r>
      <w:r w:rsidRPr="00FF278B">
        <w:rPr>
          <w:rFonts w:cs="B Mitra" w:hint="cs"/>
          <w:sz w:val="28"/>
          <w:szCs w:val="28"/>
          <w:rtl/>
        </w:rPr>
        <w:t>ی</w:t>
      </w:r>
      <w:r w:rsidRPr="00FF278B">
        <w:rPr>
          <w:rFonts w:cs="B Mitra"/>
          <w:sz w:val="28"/>
          <w:szCs w:val="28"/>
          <w:rtl/>
        </w:rPr>
        <w:t xml:space="preserve"> خال</w:t>
      </w:r>
      <w:r w:rsidRPr="00FF278B">
        <w:rPr>
          <w:rFonts w:cs="B Mitra" w:hint="cs"/>
          <w:sz w:val="28"/>
          <w:szCs w:val="28"/>
          <w:rtl/>
        </w:rPr>
        <w:t>ی</w:t>
      </w:r>
      <w:r w:rsidRPr="00FF278B">
        <w:rPr>
          <w:rFonts w:cs="B Mitra"/>
          <w:sz w:val="28"/>
          <w:szCs w:val="28"/>
          <w:rtl/>
        </w:rPr>
        <w:t xml:space="preserve"> سيلو‌ها، انبارها، مخازن، سردخانه‌ها</w:t>
      </w:r>
      <w:r w:rsidRPr="00FF278B">
        <w:rPr>
          <w:rFonts w:cs="B Mitra" w:hint="cs"/>
          <w:sz w:val="28"/>
          <w:szCs w:val="28"/>
          <w:rtl/>
        </w:rPr>
        <w:t>ی</w:t>
      </w:r>
      <w:r w:rsidRPr="00FF278B">
        <w:rPr>
          <w:rFonts w:cs="B Mitra"/>
          <w:sz w:val="28"/>
          <w:szCs w:val="28"/>
          <w:rtl/>
        </w:rPr>
        <w:t xml:space="preserve"> ذخ</w:t>
      </w:r>
      <w:r w:rsidRPr="00FF278B">
        <w:rPr>
          <w:rFonts w:cs="B Mitra" w:hint="cs"/>
          <w:sz w:val="28"/>
          <w:szCs w:val="28"/>
          <w:rtl/>
        </w:rPr>
        <w:t>ی</w:t>
      </w:r>
      <w:r w:rsidRPr="00FF278B">
        <w:rPr>
          <w:rFonts w:cs="B Mitra" w:hint="eastAsia"/>
          <w:sz w:val="28"/>
          <w:szCs w:val="28"/>
          <w:rtl/>
        </w:rPr>
        <w:t>ره‌ساز</w:t>
      </w:r>
      <w:r w:rsidRPr="00FF278B">
        <w:rPr>
          <w:rFonts w:cs="B Mitra" w:hint="cs"/>
          <w:sz w:val="28"/>
          <w:szCs w:val="28"/>
          <w:rtl/>
        </w:rPr>
        <w:t>ی</w:t>
      </w:r>
      <w:r w:rsidRPr="00FF278B">
        <w:rPr>
          <w:rFonts w:cs="B Mitra"/>
          <w:sz w:val="28"/>
          <w:szCs w:val="28"/>
          <w:rtl/>
        </w:rPr>
        <w:t xml:space="preserve"> محصولات غذايي و کارخانه‌ها</w:t>
      </w:r>
      <w:r w:rsidRPr="00FF278B">
        <w:rPr>
          <w:rFonts w:cs="B Mitra" w:hint="cs"/>
          <w:sz w:val="28"/>
          <w:szCs w:val="28"/>
          <w:rtl/>
        </w:rPr>
        <w:t>ی</w:t>
      </w:r>
      <w:r w:rsidRPr="00FF278B">
        <w:rPr>
          <w:rFonts w:cs="B Mitra"/>
          <w:sz w:val="28"/>
          <w:szCs w:val="28"/>
          <w:rtl/>
        </w:rPr>
        <w:t xml:space="preserve"> صنا</w:t>
      </w:r>
      <w:r w:rsidRPr="00FF278B">
        <w:rPr>
          <w:rFonts w:cs="B Mitra" w:hint="cs"/>
          <w:sz w:val="28"/>
          <w:szCs w:val="28"/>
          <w:rtl/>
        </w:rPr>
        <w:t>ی</w:t>
      </w:r>
      <w:r w:rsidRPr="00FF278B">
        <w:rPr>
          <w:rFonts w:cs="B Mitra" w:hint="eastAsia"/>
          <w:sz w:val="28"/>
          <w:szCs w:val="28"/>
          <w:rtl/>
        </w:rPr>
        <w:t>ع</w:t>
      </w:r>
      <w:r w:rsidRPr="00FF278B">
        <w:rPr>
          <w:rFonts w:cs="B Mitra"/>
          <w:sz w:val="28"/>
          <w:szCs w:val="28"/>
          <w:rtl/>
        </w:rPr>
        <w:t xml:space="preserve"> غذا</w:t>
      </w:r>
      <w:r w:rsidRPr="00FF278B">
        <w:rPr>
          <w:rFonts w:cs="B Mitra" w:hint="cs"/>
          <w:sz w:val="28"/>
          <w:szCs w:val="28"/>
          <w:rtl/>
        </w:rPr>
        <w:t>یی</w:t>
      </w:r>
      <w:r w:rsidRPr="00FF278B">
        <w:rPr>
          <w:rFonts w:cs="B Mitra"/>
          <w:sz w:val="28"/>
          <w:szCs w:val="28"/>
          <w:rtl/>
        </w:rPr>
        <w:t xml:space="preserve"> و توسعه معاملات پا</w:t>
      </w:r>
      <w:r w:rsidRPr="00FF278B">
        <w:rPr>
          <w:rFonts w:cs="B Mitra" w:hint="cs"/>
          <w:sz w:val="28"/>
          <w:szCs w:val="28"/>
          <w:rtl/>
        </w:rPr>
        <w:t>ی</w:t>
      </w:r>
      <w:r w:rsidRPr="00FF278B">
        <w:rPr>
          <w:rFonts w:cs="B Mitra" w:hint="eastAsia"/>
          <w:sz w:val="28"/>
          <w:szCs w:val="28"/>
          <w:rtl/>
        </w:rPr>
        <w:t>اپا</w:t>
      </w:r>
      <w:r w:rsidRPr="00FF278B">
        <w:rPr>
          <w:rFonts w:cs="B Mitra" w:hint="cs"/>
          <w:sz w:val="28"/>
          <w:szCs w:val="28"/>
          <w:rtl/>
        </w:rPr>
        <w:t>ی</w:t>
      </w:r>
      <w:r w:rsidRPr="00FF278B">
        <w:rPr>
          <w:rFonts w:cs="B Mitra"/>
          <w:sz w:val="28"/>
          <w:szCs w:val="28"/>
          <w:rtl/>
        </w:rPr>
        <w:t xml:space="preserve"> (سوآپ) محصولات کشاورز</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مهندس</w:t>
      </w:r>
      <w:r w:rsidRPr="00FF278B">
        <w:rPr>
          <w:rFonts w:cs="B Mitra" w:hint="cs"/>
          <w:sz w:val="28"/>
          <w:szCs w:val="28"/>
          <w:rtl/>
        </w:rPr>
        <w:t>ی</w:t>
      </w:r>
      <w:r w:rsidRPr="00FF278B">
        <w:rPr>
          <w:rFonts w:cs="B Mitra"/>
          <w:sz w:val="28"/>
          <w:szCs w:val="28"/>
          <w:rtl/>
        </w:rPr>
        <w:t xml:space="preserve"> مجدد و پو</w:t>
      </w:r>
      <w:r w:rsidRPr="00FF278B">
        <w:rPr>
          <w:rFonts w:cs="B Mitra" w:hint="cs"/>
          <w:sz w:val="28"/>
          <w:szCs w:val="28"/>
          <w:rtl/>
        </w:rPr>
        <w:t>ی</w:t>
      </w:r>
      <w:r w:rsidRPr="00FF278B">
        <w:rPr>
          <w:rFonts w:cs="B Mitra" w:hint="eastAsia"/>
          <w:sz w:val="28"/>
          <w:szCs w:val="28"/>
          <w:rtl/>
        </w:rPr>
        <w:t>ا</w:t>
      </w:r>
      <w:r w:rsidRPr="00FF278B">
        <w:rPr>
          <w:rFonts w:cs="B Mitra" w:hint="cs"/>
          <w:sz w:val="28"/>
          <w:szCs w:val="28"/>
          <w:rtl/>
        </w:rPr>
        <w:t>ی</w:t>
      </w:r>
      <w:r w:rsidRPr="00FF278B">
        <w:rPr>
          <w:rFonts w:cs="B Mitra"/>
          <w:sz w:val="28"/>
          <w:szCs w:val="28"/>
          <w:rtl/>
        </w:rPr>
        <w:t xml:space="preserve"> نظام تعرفه‌ا</w:t>
      </w:r>
      <w:r w:rsidRPr="00FF278B">
        <w:rPr>
          <w:rFonts w:cs="B Mitra" w:hint="cs"/>
          <w:sz w:val="28"/>
          <w:szCs w:val="28"/>
          <w:rtl/>
        </w:rPr>
        <w:t>ی</w:t>
      </w:r>
      <w:r w:rsidRPr="00FF278B">
        <w:rPr>
          <w:rFonts w:cs="B Mitra"/>
          <w:sz w:val="28"/>
          <w:szCs w:val="28"/>
          <w:rtl/>
        </w:rPr>
        <w:t xml:space="preserve"> در راستا</w:t>
      </w:r>
      <w:r w:rsidRPr="00FF278B">
        <w:rPr>
          <w:rFonts w:cs="B Mitra" w:hint="cs"/>
          <w:sz w:val="28"/>
          <w:szCs w:val="28"/>
          <w:rtl/>
        </w:rPr>
        <w:t>ی</w:t>
      </w:r>
      <w:r w:rsidRPr="00FF278B">
        <w:rPr>
          <w:rFonts w:cs="B Mitra"/>
          <w:sz w:val="28"/>
          <w:szCs w:val="28"/>
          <w:rtl/>
        </w:rPr>
        <w:t xml:space="preserve"> حما</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از تول</w:t>
      </w:r>
      <w:r w:rsidRPr="00FF278B">
        <w:rPr>
          <w:rFonts w:cs="B Mitra" w:hint="cs"/>
          <w:sz w:val="28"/>
          <w:szCs w:val="28"/>
          <w:rtl/>
        </w:rPr>
        <w:t>ی</w:t>
      </w:r>
      <w:r w:rsidRPr="00FF278B">
        <w:rPr>
          <w:rFonts w:cs="B Mitra" w:hint="eastAsia"/>
          <w:sz w:val="28"/>
          <w:szCs w:val="28"/>
          <w:rtl/>
        </w:rPr>
        <w:t>دات</w:t>
      </w:r>
      <w:r w:rsidRPr="00FF278B">
        <w:rPr>
          <w:rFonts w:cs="B Mitra"/>
          <w:sz w:val="28"/>
          <w:szCs w:val="28"/>
          <w:rtl/>
        </w:rPr>
        <w:t xml:space="preserve"> داخل و ارتقا</w:t>
      </w:r>
      <w:r w:rsidRPr="00FF278B">
        <w:rPr>
          <w:rFonts w:cs="B Mitra" w:hint="cs"/>
          <w:sz w:val="28"/>
          <w:szCs w:val="28"/>
          <w:rtl/>
        </w:rPr>
        <w:t>ی</w:t>
      </w:r>
      <w:r w:rsidRPr="00FF278B">
        <w:rPr>
          <w:rFonts w:cs="B Mitra"/>
          <w:sz w:val="28"/>
          <w:szCs w:val="28"/>
          <w:rtl/>
        </w:rPr>
        <w:t xml:space="preserve"> سطح فناور</w:t>
      </w:r>
      <w:r w:rsidRPr="00FF278B">
        <w:rPr>
          <w:rFonts w:cs="B Mitra" w:hint="cs"/>
          <w:sz w:val="28"/>
          <w:szCs w:val="28"/>
          <w:rtl/>
        </w:rPr>
        <w:t>ی</w:t>
      </w:r>
      <w:r w:rsidRPr="00FF278B">
        <w:rPr>
          <w:rFonts w:cs="B Mitra"/>
          <w:sz w:val="28"/>
          <w:szCs w:val="28"/>
          <w:rtl/>
        </w:rPr>
        <w:t xml:space="preserve"> و نوآور</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بهبود زيرساخت‌ها و فرآيندها در پايانه‌ها و گمرکات با استفاده از فناور</w:t>
      </w:r>
      <w:r w:rsidRPr="00FF278B">
        <w:rPr>
          <w:rFonts w:cs="B Mitra" w:hint="cs"/>
          <w:sz w:val="28"/>
          <w:szCs w:val="28"/>
          <w:rtl/>
        </w:rPr>
        <w:t>ی‌</w:t>
      </w:r>
      <w:r w:rsidRPr="00FF278B">
        <w:rPr>
          <w:rFonts w:cs="B Mitra" w:hint="eastAsia"/>
          <w:sz w:val="28"/>
          <w:szCs w:val="28"/>
          <w:rtl/>
        </w:rPr>
        <w:t>ها</w:t>
      </w:r>
      <w:r w:rsidRPr="00FF278B">
        <w:rPr>
          <w:rFonts w:cs="B Mitra" w:hint="cs"/>
          <w:sz w:val="28"/>
          <w:szCs w:val="28"/>
          <w:rtl/>
        </w:rPr>
        <w:t>ی</w:t>
      </w:r>
      <w:r w:rsidRPr="00FF278B">
        <w:rPr>
          <w:rFonts w:cs="B Mitra"/>
          <w:sz w:val="28"/>
          <w:szCs w:val="28"/>
          <w:rtl/>
        </w:rPr>
        <w:t xml:space="preserve"> نو</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ارتقاء کم</w:t>
      </w:r>
      <w:r w:rsidRPr="00FF278B">
        <w:rPr>
          <w:rFonts w:cs="B Mitra" w:hint="cs"/>
          <w:sz w:val="28"/>
          <w:szCs w:val="28"/>
          <w:rtl/>
        </w:rPr>
        <w:t>ی</w:t>
      </w:r>
      <w:r w:rsidRPr="00FF278B">
        <w:rPr>
          <w:rFonts w:cs="B Mitra"/>
          <w:sz w:val="28"/>
          <w:szCs w:val="28"/>
          <w:rtl/>
        </w:rPr>
        <w:t xml:space="preserve"> و کيف</w:t>
      </w:r>
      <w:r w:rsidRPr="00FF278B">
        <w:rPr>
          <w:rFonts w:cs="B Mitra" w:hint="cs"/>
          <w:sz w:val="28"/>
          <w:szCs w:val="28"/>
          <w:rtl/>
        </w:rPr>
        <w:t>ی</w:t>
      </w:r>
      <w:r w:rsidRPr="00FF278B">
        <w:rPr>
          <w:rFonts w:cs="B Mitra"/>
          <w:sz w:val="28"/>
          <w:szCs w:val="28"/>
          <w:rtl/>
        </w:rPr>
        <w:t xml:space="preserve"> آزما</w:t>
      </w:r>
      <w:r w:rsidRPr="00FF278B">
        <w:rPr>
          <w:rFonts w:cs="B Mitra" w:hint="cs"/>
          <w:sz w:val="28"/>
          <w:szCs w:val="28"/>
          <w:rtl/>
        </w:rPr>
        <w:t>ی</w:t>
      </w:r>
      <w:r w:rsidRPr="00FF278B">
        <w:rPr>
          <w:rFonts w:cs="B Mitra" w:hint="eastAsia"/>
          <w:sz w:val="28"/>
          <w:szCs w:val="28"/>
          <w:rtl/>
        </w:rPr>
        <w:t>شگاه‌ها</w:t>
      </w:r>
      <w:r w:rsidRPr="00FF278B">
        <w:rPr>
          <w:rFonts w:cs="B Mitra" w:hint="cs"/>
          <w:sz w:val="28"/>
          <w:szCs w:val="28"/>
          <w:rtl/>
        </w:rPr>
        <w:t>ی</w:t>
      </w:r>
      <w:r w:rsidRPr="00FF278B">
        <w:rPr>
          <w:rFonts w:cs="B Mitra"/>
          <w:sz w:val="28"/>
          <w:szCs w:val="28"/>
          <w:rtl/>
        </w:rPr>
        <w:t xml:space="preserve"> کنترل ک</w:t>
      </w:r>
      <w:r w:rsidRPr="00FF278B">
        <w:rPr>
          <w:rFonts w:cs="B Mitra" w:hint="cs"/>
          <w:sz w:val="28"/>
          <w:szCs w:val="28"/>
          <w:rtl/>
        </w:rPr>
        <w:t>ی</w:t>
      </w:r>
      <w:r w:rsidRPr="00FF278B">
        <w:rPr>
          <w:rFonts w:cs="B Mitra" w:hint="eastAsia"/>
          <w:sz w:val="28"/>
          <w:szCs w:val="28"/>
          <w:rtl/>
        </w:rPr>
        <w:t>ف</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نهاده‌ها و محصولات واردات</w:t>
      </w:r>
      <w:r w:rsidRPr="00FF278B">
        <w:rPr>
          <w:rFonts w:cs="B Mitra" w:hint="cs"/>
          <w:sz w:val="28"/>
          <w:szCs w:val="28"/>
          <w:rtl/>
        </w:rPr>
        <w:t>ی</w:t>
      </w:r>
      <w:r w:rsidRPr="00FF278B">
        <w:rPr>
          <w:rFonts w:cs="B Mitra"/>
          <w:sz w:val="28"/>
          <w:szCs w:val="28"/>
          <w:rtl/>
        </w:rPr>
        <w:t xml:space="preserve"> به منظور پاسخگو</w:t>
      </w:r>
      <w:r w:rsidRPr="00FF278B">
        <w:rPr>
          <w:rFonts w:cs="B Mitra" w:hint="cs"/>
          <w:sz w:val="28"/>
          <w:szCs w:val="28"/>
          <w:rtl/>
        </w:rPr>
        <w:t>یی</w:t>
      </w:r>
      <w:r w:rsidRPr="00FF278B">
        <w:rPr>
          <w:rFonts w:cs="B Mitra"/>
          <w:sz w:val="28"/>
          <w:szCs w:val="28"/>
          <w:rtl/>
        </w:rPr>
        <w:t xml:space="preserve"> دق</w:t>
      </w:r>
      <w:r w:rsidRPr="00FF278B">
        <w:rPr>
          <w:rFonts w:cs="B Mitra" w:hint="cs"/>
          <w:sz w:val="28"/>
          <w:szCs w:val="28"/>
          <w:rtl/>
        </w:rPr>
        <w:t>ی</w:t>
      </w:r>
      <w:r w:rsidRPr="00FF278B">
        <w:rPr>
          <w:rFonts w:cs="B Mitra" w:hint="eastAsia"/>
          <w:sz w:val="28"/>
          <w:szCs w:val="28"/>
          <w:rtl/>
        </w:rPr>
        <w:t>ق</w:t>
      </w:r>
      <w:r w:rsidRPr="00FF278B">
        <w:rPr>
          <w:rFonts w:cs="B Mitra"/>
          <w:sz w:val="28"/>
          <w:szCs w:val="28"/>
          <w:rtl/>
        </w:rPr>
        <w:t xml:space="preserve"> و سر</w:t>
      </w:r>
      <w:r w:rsidRPr="00FF278B">
        <w:rPr>
          <w:rFonts w:cs="B Mitra" w:hint="cs"/>
          <w:sz w:val="28"/>
          <w:szCs w:val="28"/>
          <w:rtl/>
        </w:rPr>
        <w:t>ی</w:t>
      </w:r>
      <w:r w:rsidRPr="00FF278B">
        <w:rPr>
          <w:rFonts w:cs="B Mitra" w:hint="eastAsia"/>
          <w:sz w:val="28"/>
          <w:szCs w:val="28"/>
          <w:rtl/>
        </w:rPr>
        <w:t>ع</w:t>
      </w:r>
      <w:r w:rsidRPr="00FF278B">
        <w:rPr>
          <w:rFonts w:cs="B Mitra"/>
          <w:sz w:val="28"/>
          <w:szCs w:val="28"/>
          <w:rtl/>
        </w:rPr>
        <w:t xml:space="preserve"> با تأک</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بر تقو</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بخش خصوص</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رصد و پايش شاخص‌ها، تحولات و بازار غذايي در سطح جهان و اتخاذ تصميمات به‌هنگام با هدف مديريت تکانه‌ها</w:t>
      </w:r>
      <w:r w:rsidRPr="00FF278B">
        <w:rPr>
          <w:rFonts w:cs="B Mitra" w:hint="cs"/>
          <w:sz w:val="28"/>
          <w:szCs w:val="28"/>
          <w:rtl/>
        </w:rPr>
        <w:t>ی</w:t>
      </w:r>
      <w:r w:rsidRPr="00FF278B">
        <w:rPr>
          <w:rFonts w:cs="B Mitra"/>
          <w:sz w:val="28"/>
          <w:szCs w:val="28"/>
          <w:rtl/>
        </w:rPr>
        <w:t xml:space="preserve"> جهان</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lastRenderedPageBreak/>
        <w:t>مديريت ظرف</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زمان و ميزان آزادساز</w:t>
      </w:r>
      <w:r w:rsidRPr="00FF278B">
        <w:rPr>
          <w:rFonts w:cs="B Mitra" w:hint="cs"/>
          <w:sz w:val="28"/>
          <w:szCs w:val="28"/>
          <w:rtl/>
        </w:rPr>
        <w:t>ی</w:t>
      </w:r>
      <w:r w:rsidRPr="00FF278B">
        <w:rPr>
          <w:rFonts w:cs="B Mitra"/>
          <w:sz w:val="28"/>
          <w:szCs w:val="28"/>
          <w:rtl/>
        </w:rPr>
        <w:t xml:space="preserve"> ذخاير راهبرد</w:t>
      </w:r>
      <w:r w:rsidRPr="00FF278B">
        <w:rPr>
          <w:rFonts w:cs="B Mitra" w:hint="cs"/>
          <w:sz w:val="28"/>
          <w:szCs w:val="28"/>
          <w:rtl/>
        </w:rPr>
        <w:t>ی</w:t>
      </w:r>
      <w:r w:rsidRPr="00FF278B">
        <w:rPr>
          <w:rFonts w:cs="B Mitra"/>
          <w:sz w:val="28"/>
          <w:szCs w:val="28"/>
          <w:rtl/>
        </w:rPr>
        <w:t xml:space="preserve"> و ايجاد هماهنگ</w:t>
      </w:r>
      <w:r w:rsidRPr="00FF278B">
        <w:rPr>
          <w:rFonts w:cs="B Mitra" w:hint="cs"/>
          <w:sz w:val="28"/>
          <w:szCs w:val="28"/>
          <w:rtl/>
        </w:rPr>
        <w:t>ی</w:t>
      </w:r>
      <w:r w:rsidRPr="00FF278B">
        <w:rPr>
          <w:rFonts w:cs="B Mitra"/>
          <w:sz w:val="28"/>
          <w:szCs w:val="28"/>
          <w:rtl/>
        </w:rPr>
        <w:t xml:space="preserve"> بين دستگاه‌ها</w:t>
      </w:r>
      <w:r w:rsidRPr="00FF278B">
        <w:rPr>
          <w:rFonts w:cs="B Mitra" w:hint="cs"/>
          <w:sz w:val="28"/>
          <w:szCs w:val="28"/>
          <w:rtl/>
        </w:rPr>
        <w:t>ی</w:t>
      </w:r>
      <w:r w:rsidRPr="00FF278B">
        <w:rPr>
          <w:rFonts w:cs="B Mitra"/>
          <w:sz w:val="28"/>
          <w:szCs w:val="28"/>
          <w:rtl/>
        </w:rPr>
        <w:t xml:space="preserve"> ذيربط و استفاده از ظرفيت‌ها</w:t>
      </w:r>
      <w:r w:rsidRPr="00FF278B">
        <w:rPr>
          <w:rFonts w:cs="B Mitra" w:hint="cs"/>
          <w:sz w:val="28"/>
          <w:szCs w:val="28"/>
          <w:rtl/>
        </w:rPr>
        <w:t>ی</w:t>
      </w:r>
      <w:r w:rsidRPr="00FF278B">
        <w:rPr>
          <w:rFonts w:cs="B Mitra"/>
          <w:sz w:val="28"/>
          <w:szCs w:val="28"/>
          <w:rtl/>
        </w:rPr>
        <w:t xml:space="preserve"> داخل</w:t>
      </w:r>
      <w:r w:rsidRPr="00FF278B">
        <w:rPr>
          <w:rFonts w:cs="B Mitra" w:hint="cs"/>
          <w:sz w:val="28"/>
          <w:szCs w:val="28"/>
          <w:rtl/>
        </w:rPr>
        <w:t>ی</w:t>
      </w:r>
      <w:r w:rsidRPr="00FF278B">
        <w:rPr>
          <w:rFonts w:cs="B Mitra"/>
          <w:sz w:val="28"/>
          <w:szCs w:val="28"/>
          <w:rtl/>
        </w:rPr>
        <w:t xml:space="preserve"> در تأم</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ذخاير راهبرد</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تدقيق آما</w:t>
      </w:r>
      <w:r w:rsidRPr="00FF278B">
        <w:rPr>
          <w:rFonts w:cs="B Mitra" w:hint="cs"/>
          <w:sz w:val="28"/>
          <w:szCs w:val="28"/>
          <w:rtl/>
        </w:rPr>
        <w:t>ی</w:t>
      </w:r>
      <w:r w:rsidRPr="00FF278B">
        <w:rPr>
          <w:rFonts w:cs="B Mitra" w:hint="eastAsia"/>
          <w:sz w:val="28"/>
          <w:szCs w:val="28"/>
          <w:rtl/>
        </w:rPr>
        <w:t>ش</w:t>
      </w:r>
      <w:r w:rsidRPr="00FF278B">
        <w:rPr>
          <w:rFonts w:cs="B Mitra"/>
          <w:sz w:val="28"/>
          <w:szCs w:val="28"/>
          <w:rtl/>
        </w:rPr>
        <w:t xml:space="preserve"> و آمار تعداد و ظرف</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سيلو‌ها، انبارها، مخازن و سردخانه‌ها</w:t>
      </w:r>
      <w:r w:rsidRPr="00FF278B">
        <w:rPr>
          <w:rFonts w:cs="B Mitra" w:hint="cs"/>
          <w:sz w:val="28"/>
          <w:szCs w:val="28"/>
          <w:rtl/>
        </w:rPr>
        <w:t>ی</w:t>
      </w:r>
      <w:r w:rsidRPr="00FF278B">
        <w:rPr>
          <w:rFonts w:cs="B Mitra"/>
          <w:sz w:val="28"/>
          <w:szCs w:val="28"/>
          <w:rtl/>
        </w:rPr>
        <w:t xml:space="preserve"> ذخ</w:t>
      </w:r>
      <w:r w:rsidRPr="00FF278B">
        <w:rPr>
          <w:rFonts w:cs="B Mitra" w:hint="cs"/>
          <w:sz w:val="28"/>
          <w:szCs w:val="28"/>
          <w:rtl/>
        </w:rPr>
        <w:t>ی</w:t>
      </w:r>
      <w:r w:rsidRPr="00FF278B">
        <w:rPr>
          <w:rFonts w:cs="B Mitra" w:hint="eastAsia"/>
          <w:sz w:val="28"/>
          <w:szCs w:val="28"/>
          <w:rtl/>
        </w:rPr>
        <w:t>ره‌ساز</w:t>
      </w:r>
      <w:r w:rsidRPr="00FF278B">
        <w:rPr>
          <w:rFonts w:cs="B Mitra" w:hint="cs"/>
          <w:sz w:val="28"/>
          <w:szCs w:val="28"/>
          <w:rtl/>
        </w:rPr>
        <w:t>ی</w:t>
      </w:r>
      <w:r w:rsidRPr="00FF278B">
        <w:rPr>
          <w:rFonts w:cs="B Mitra"/>
          <w:sz w:val="28"/>
          <w:szCs w:val="28"/>
          <w:rtl/>
        </w:rPr>
        <w:t xml:space="preserve"> محصولات غذايي به‌منظور نيازسنج</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بهينه‌ساز</w:t>
      </w:r>
      <w:r w:rsidRPr="00FF278B">
        <w:rPr>
          <w:rFonts w:cs="B Mitra" w:hint="cs"/>
          <w:sz w:val="28"/>
          <w:szCs w:val="28"/>
          <w:rtl/>
        </w:rPr>
        <w:t>ی</w:t>
      </w:r>
      <w:r w:rsidRPr="00FF278B">
        <w:rPr>
          <w:rFonts w:cs="B Mitra"/>
          <w:sz w:val="28"/>
          <w:szCs w:val="28"/>
          <w:rtl/>
        </w:rPr>
        <w:t xml:space="preserve"> و توسعه سيلو، مخازن، سردخانه‌ها و انبارها با تأک</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بر فناور</w:t>
      </w:r>
      <w:r w:rsidRPr="00FF278B">
        <w:rPr>
          <w:rFonts w:cs="B Mitra" w:hint="cs"/>
          <w:sz w:val="28"/>
          <w:szCs w:val="28"/>
          <w:rtl/>
        </w:rPr>
        <w:t>ی‌</w:t>
      </w:r>
      <w:r w:rsidRPr="00FF278B">
        <w:rPr>
          <w:rFonts w:cs="B Mitra" w:hint="eastAsia"/>
          <w:sz w:val="28"/>
          <w:szCs w:val="28"/>
          <w:rtl/>
        </w:rPr>
        <w:t>ها</w:t>
      </w:r>
      <w:r w:rsidRPr="00FF278B">
        <w:rPr>
          <w:rFonts w:cs="B Mitra" w:hint="cs"/>
          <w:sz w:val="28"/>
          <w:szCs w:val="28"/>
          <w:rtl/>
        </w:rPr>
        <w:t>ی</w:t>
      </w:r>
      <w:r w:rsidRPr="00FF278B">
        <w:rPr>
          <w:rFonts w:cs="B Mitra"/>
          <w:sz w:val="28"/>
          <w:szCs w:val="28"/>
          <w:rtl/>
        </w:rPr>
        <w:t xml:space="preserve"> نوين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جلوگير</w:t>
      </w:r>
      <w:r w:rsidRPr="00FF278B">
        <w:rPr>
          <w:rFonts w:cs="B Mitra" w:hint="cs"/>
          <w:sz w:val="28"/>
          <w:szCs w:val="28"/>
          <w:rtl/>
        </w:rPr>
        <w:t>ی</w:t>
      </w:r>
      <w:r w:rsidRPr="00FF278B">
        <w:rPr>
          <w:rFonts w:cs="B Mitra"/>
          <w:sz w:val="28"/>
          <w:szCs w:val="28"/>
          <w:rtl/>
        </w:rPr>
        <w:t xml:space="preserve"> از قاچاق کالاها، محصولات و نهاده‌ها</w:t>
      </w:r>
      <w:r w:rsidRPr="00FF278B">
        <w:rPr>
          <w:rFonts w:cs="B Mitra" w:hint="cs"/>
          <w:sz w:val="28"/>
          <w:szCs w:val="28"/>
          <w:rtl/>
        </w:rPr>
        <w:t>ی</w:t>
      </w:r>
      <w:r w:rsidRPr="00FF278B">
        <w:rPr>
          <w:rFonts w:cs="B Mitra"/>
          <w:sz w:val="28"/>
          <w:szCs w:val="28"/>
          <w:rtl/>
        </w:rPr>
        <w:t xml:space="preserve"> کشاورز</w:t>
      </w:r>
      <w:r w:rsidRPr="00FF278B">
        <w:rPr>
          <w:rFonts w:cs="B Mitra" w:hint="cs"/>
          <w:sz w:val="28"/>
          <w:szCs w:val="28"/>
          <w:rtl/>
        </w:rPr>
        <w:t>ی</w:t>
      </w:r>
      <w:r w:rsidRPr="00FF278B">
        <w:rPr>
          <w:rFonts w:cs="B Mitra"/>
          <w:sz w:val="28"/>
          <w:szCs w:val="28"/>
          <w:rtl/>
        </w:rPr>
        <w:t xml:space="preserve"> با تأک</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بر توسعه فناور</w:t>
      </w:r>
      <w:r w:rsidRPr="00FF278B">
        <w:rPr>
          <w:rFonts w:cs="B Mitra" w:hint="cs"/>
          <w:sz w:val="28"/>
          <w:szCs w:val="28"/>
          <w:rtl/>
        </w:rPr>
        <w:t>ی‌</w:t>
      </w:r>
      <w:r w:rsidRPr="00FF278B">
        <w:rPr>
          <w:rFonts w:cs="B Mitra" w:hint="eastAsia"/>
          <w:sz w:val="28"/>
          <w:szCs w:val="28"/>
          <w:rtl/>
        </w:rPr>
        <w:t>ها</w:t>
      </w:r>
      <w:r w:rsidRPr="00FF278B">
        <w:rPr>
          <w:rFonts w:cs="B Mitra" w:hint="cs"/>
          <w:sz w:val="28"/>
          <w:szCs w:val="28"/>
          <w:rtl/>
        </w:rPr>
        <w:t>ی</w:t>
      </w:r>
      <w:r w:rsidRPr="00FF278B">
        <w:rPr>
          <w:rFonts w:cs="B Mitra"/>
          <w:sz w:val="28"/>
          <w:szCs w:val="28"/>
          <w:rtl/>
        </w:rPr>
        <w:t xml:space="preserve"> نو</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تقو</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ساختار وزارت جهاد کشاورز</w:t>
      </w:r>
      <w:r w:rsidRPr="00FF278B">
        <w:rPr>
          <w:rFonts w:cs="B Mitra" w:hint="cs"/>
          <w:sz w:val="28"/>
          <w:szCs w:val="28"/>
          <w:rtl/>
        </w:rPr>
        <w:t>ی</w:t>
      </w:r>
      <w:r w:rsidRPr="00FF278B">
        <w:rPr>
          <w:rFonts w:cs="B Mitra"/>
          <w:sz w:val="28"/>
          <w:szCs w:val="28"/>
          <w:rtl/>
        </w:rPr>
        <w:t xml:space="preserve"> و وزارت امور خارجه در موضوعات د</w:t>
      </w:r>
      <w:r w:rsidRPr="00FF278B">
        <w:rPr>
          <w:rFonts w:cs="B Mitra" w:hint="cs"/>
          <w:sz w:val="28"/>
          <w:szCs w:val="28"/>
          <w:rtl/>
        </w:rPr>
        <w:t>ی</w:t>
      </w:r>
      <w:r w:rsidRPr="00FF278B">
        <w:rPr>
          <w:rFonts w:cs="B Mitra" w:hint="eastAsia"/>
          <w:sz w:val="28"/>
          <w:szCs w:val="28"/>
          <w:rtl/>
        </w:rPr>
        <w:t>پلماس</w:t>
      </w:r>
      <w:r w:rsidRPr="00FF278B">
        <w:rPr>
          <w:rFonts w:cs="B Mitra" w:hint="cs"/>
          <w:sz w:val="28"/>
          <w:szCs w:val="28"/>
          <w:rtl/>
        </w:rPr>
        <w:t>ی</w:t>
      </w:r>
      <w:r w:rsidRPr="00FF278B">
        <w:rPr>
          <w:rFonts w:cs="B Mitra"/>
          <w:sz w:val="28"/>
          <w:szCs w:val="28"/>
          <w:rtl/>
        </w:rPr>
        <w:t xml:space="preserve"> غذا</w:t>
      </w:r>
      <w:r w:rsidRPr="00FF278B">
        <w:rPr>
          <w:rFonts w:cs="B Mitra" w:hint="cs"/>
          <w:sz w:val="28"/>
          <w:szCs w:val="28"/>
          <w:rtl/>
        </w:rPr>
        <w:t>یی</w:t>
      </w:r>
      <w:r w:rsidRPr="00FF278B">
        <w:rPr>
          <w:rFonts w:cs="B Mitra"/>
          <w:sz w:val="28"/>
          <w:szCs w:val="28"/>
          <w:rtl/>
        </w:rPr>
        <w:t xml:space="preserve"> و تجارت محصولات کشاورز</w:t>
      </w:r>
      <w:r w:rsidRPr="00FF278B">
        <w:rPr>
          <w:rFonts w:cs="B Mitra" w:hint="cs"/>
          <w:sz w:val="28"/>
          <w:szCs w:val="28"/>
          <w:rtl/>
        </w:rPr>
        <w:t>ی</w:t>
      </w:r>
      <w:r w:rsidRPr="00FF278B">
        <w:rPr>
          <w:rFonts w:cs="B Mitra"/>
          <w:sz w:val="28"/>
          <w:szCs w:val="28"/>
          <w:rtl/>
        </w:rPr>
        <w:t xml:space="preserve"> </w:t>
      </w:r>
    </w:p>
    <w:p w:rsidR="0047529F" w:rsidRPr="00BD4C2E" w:rsidRDefault="0047529F" w:rsidP="00BD4C2E">
      <w:pPr>
        <w:tabs>
          <w:tab w:val="right" w:pos="991"/>
        </w:tabs>
        <w:rPr>
          <w:rFonts w:cs="B Mitra"/>
          <w:b/>
          <w:bCs/>
          <w:sz w:val="28"/>
          <w:szCs w:val="28"/>
          <w:rtl/>
        </w:rPr>
      </w:pPr>
      <w:r w:rsidRPr="00BD4C2E">
        <w:rPr>
          <w:rFonts w:cs="B Mitra" w:hint="eastAsia"/>
          <w:b/>
          <w:bCs/>
          <w:sz w:val="28"/>
          <w:szCs w:val="28"/>
          <w:rtl/>
        </w:rPr>
        <w:t>اقدامات</w:t>
      </w:r>
      <w:r w:rsidRPr="00BD4C2E">
        <w:rPr>
          <w:rFonts w:cs="B Mitra"/>
          <w:b/>
          <w:bCs/>
          <w:sz w:val="28"/>
          <w:szCs w:val="28"/>
          <w:rtl/>
        </w:rPr>
        <w:t xml:space="preserve"> مل</w:t>
      </w:r>
      <w:r w:rsidRPr="00BD4C2E">
        <w:rPr>
          <w:rFonts w:cs="B Mitra" w:hint="cs"/>
          <w:b/>
          <w:bCs/>
          <w:sz w:val="28"/>
          <w:szCs w:val="28"/>
          <w:rtl/>
        </w:rPr>
        <w:t>ی</w:t>
      </w:r>
      <w:r w:rsidRPr="00BD4C2E">
        <w:rPr>
          <w:rFonts w:cs="B Mitra"/>
          <w:b/>
          <w:bCs/>
          <w:sz w:val="28"/>
          <w:szCs w:val="28"/>
          <w:rtl/>
        </w:rPr>
        <w:t xml:space="preserve"> مرتبط با رکن «دسترس</w:t>
      </w:r>
      <w:r w:rsidRPr="00BD4C2E">
        <w:rPr>
          <w:rFonts w:cs="B Mitra" w:hint="cs"/>
          <w:b/>
          <w:bCs/>
          <w:sz w:val="28"/>
          <w:szCs w:val="28"/>
          <w:rtl/>
        </w:rPr>
        <w:t>ی</w:t>
      </w:r>
      <w:r w:rsidRPr="00BD4C2E">
        <w:rPr>
          <w:rFonts w:cs="B Mitra"/>
          <w:b/>
          <w:bCs/>
          <w:sz w:val="28"/>
          <w:szCs w:val="28"/>
          <w:rtl/>
        </w:rPr>
        <w:t xml:space="preserve"> به غذا»</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سامانده</w:t>
      </w:r>
      <w:r w:rsidRPr="00FF278B">
        <w:rPr>
          <w:rFonts w:cs="B Mitra" w:hint="cs"/>
          <w:sz w:val="28"/>
          <w:szCs w:val="28"/>
          <w:rtl/>
        </w:rPr>
        <w:t>ی</w:t>
      </w:r>
      <w:r w:rsidRPr="00FF278B">
        <w:rPr>
          <w:rFonts w:cs="B Mitra"/>
          <w:sz w:val="28"/>
          <w:szCs w:val="28"/>
          <w:rtl/>
        </w:rPr>
        <w:t xml:space="preserve"> بازار محصولات به منظور دست</w:t>
      </w:r>
      <w:r w:rsidRPr="00FF278B">
        <w:rPr>
          <w:rFonts w:cs="B Mitra" w:hint="cs"/>
          <w:sz w:val="28"/>
          <w:szCs w:val="28"/>
          <w:rtl/>
        </w:rPr>
        <w:t>ی</w:t>
      </w:r>
      <w:r w:rsidRPr="00FF278B">
        <w:rPr>
          <w:rFonts w:cs="B Mitra" w:hint="eastAsia"/>
          <w:sz w:val="28"/>
          <w:szCs w:val="28"/>
          <w:rtl/>
        </w:rPr>
        <w:t>اب</w:t>
      </w:r>
      <w:r w:rsidRPr="00FF278B">
        <w:rPr>
          <w:rFonts w:cs="B Mitra" w:hint="cs"/>
          <w:sz w:val="28"/>
          <w:szCs w:val="28"/>
          <w:rtl/>
        </w:rPr>
        <w:t>ی</w:t>
      </w:r>
      <w:r w:rsidRPr="00FF278B">
        <w:rPr>
          <w:rFonts w:cs="B Mitra"/>
          <w:sz w:val="28"/>
          <w:szCs w:val="28"/>
          <w:rtl/>
        </w:rPr>
        <w:t xml:space="preserve"> به ق</w:t>
      </w:r>
      <w:r w:rsidRPr="00FF278B">
        <w:rPr>
          <w:rFonts w:cs="B Mitra" w:hint="cs"/>
          <w:sz w:val="28"/>
          <w:szCs w:val="28"/>
          <w:rtl/>
        </w:rPr>
        <w:t>ی</w:t>
      </w:r>
      <w:r w:rsidRPr="00FF278B">
        <w:rPr>
          <w:rFonts w:cs="B Mitra" w:hint="eastAsia"/>
          <w:sz w:val="28"/>
          <w:szCs w:val="28"/>
          <w:rtl/>
        </w:rPr>
        <w:t>مت</w:t>
      </w:r>
      <w:r w:rsidRPr="00FF278B">
        <w:rPr>
          <w:rFonts w:cs="B Mitra"/>
          <w:sz w:val="28"/>
          <w:szCs w:val="28"/>
          <w:rtl/>
        </w:rPr>
        <w:t xml:space="preserve"> تعادل</w:t>
      </w:r>
      <w:r w:rsidRPr="00FF278B">
        <w:rPr>
          <w:rFonts w:cs="B Mitra" w:hint="cs"/>
          <w:sz w:val="28"/>
          <w:szCs w:val="28"/>
          <w:rtl/>
        </w:rPr>
        <w:t>ی</w:t>
      </w:r>
      <w:r w:rsidRPr="00FF278B">
        <w:rPr>
          <w:rFonts w:cs="B Mitra"/>
          <w:sz w:val="28"/>
          <w:szCs w:val="28"/>
          <w:rtl/>
        </w:rPr>
        <w:t xml:space="preserve"> و حذف واسطه‌ها</w:t>
      </w:r>
      <w:r w:rsidRPr="00FF278B">
        <w:rPr>
          <w:rFonts w:cs="B Mitra" w:hint="cs"/>
          <w:sz w:val="28"/>
          <w:szCs w:val="28"/>
          <w:rtl/>
        </w:rPr>
        <w:t>ی</w:t>
      </w:r>
      <w:r w:rsidRPr="00FF278B">
        <w:rPr>
          <w:rFonts w:cs="B Mitra"/>
          <w:sz w:val="28"/>
          <w:szCs w:val="28"/>
          <w:rtl/>
        </w:rPr>
        <w:t xml:space="preserve"> غ</w:t>
      </w:r>
      <w:r w:rsidRPr="00FF278B">
        <w:rPr>
          <w:rFonts w:cs="B Mitra" w:hint="cs"/>
          <w:sz w:val="28"/>
          <w:szCs w:val="28"/>
          <w:rtl/>
        </w:rPr>
        <w:t>ی</w:t>
      </w:r>
      <w:r w:rsidRPr="00FF278B">
        <w:rPr>
          <w:rFonts w:cs="B Mitra" w:hint="eastAsia"/>
          <w:sz w:val="28"/>
          <w:szCs w:val="28"/>
          <w:rtl/>
        </w:rPr>
        <w:t>رضرور</w:t>
      </w:r>
      <w:r w:rsidRPr="00FF278B">
        <w:rPr>
          <w:rFonts w:cs="B Mitra"/>
          <w:sz w:val="28"/>
          <w:szCs w:val="28"/>
          <w:rtl/>
        </w:rPr>
        <w:t xml:space="preserve"> با تأک</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بر ا</w:t>
      </w:r>
      <w:r w:rsidRPr="00FF278B">
        <w:rPr>
          <w:rFonts w:cs="B Mitra" w:hint="cs"/>
          <w:sz w:val="28"/>
          <w:szCs w:val="28"/>
          <w:rtl/>
        </w:rPr>
        <w:t>ی</w:t>
      </w:r>
      <w:r w:rsidRPr="00FF278B">
        <w:rPr>
          <w:rFonts w:cs="B Mitra" w:hint="eastAsia"/>
          <w:sz w:val="28"/>
          <w:szCs w:val="28"/>
          <w:rtl/>
        </w:rPr>
        <w:t>جاد</w:t>
      </w:r>
      <w:r w:rsidRPr="00FF278B">
        <w:rPr>
          <w:rFonts w:cs="B Mitra"/>
          <w:sz w:val="28"/>
          <w:szCs w:val="28"/>
          <w:rtl/>
        </w:rPr>
        <w:t xml:space="preserve"> بازارها</w:t>
      </w:r>
      <w:r w:rsidRPr="00FF278B">
        <w:rPr>
          <w:rFonts w:cs="B Mitra" w:hint="cs"/>
          <w:sz w:val="28"/>
          <w:szCs w:val="28"/>
          <w:rtl/>
        </w:rPr>
        <w:t>ی</w:t>
      </w:r>
      <w:r w:rsidRPr="00FF278B">
        <w:rPr>
          <w:rFonts w:cs="B Mitra"/>
          <w:sz w:val="28"/>
          <w:szCs w:val="28"/>
          <w:rtl/>
        </w:rPr>
        <w:t xml:space="preserve"> عرضه مستق</w:t>
      </w:r>
      <w:r w:rsidRPr="00FF278B">
        <w:rPr>
          <w:rFonts w:cs="B Mitra" w:hint="cs"/>
          <w:sz w:val="28"/>
          <w:szCs w:val="28"/>
          <w:rtl/>
        </w:rPr>
        <w:t>ی</w:t>
      </w:r>
      <w:r w:rsidRPr="00FF278B">
        <w:rPr>
          <w:rFonts w:cs="B Mitra" w:hint="eastAsia"/>
          <w:sz w:val="28"/>
          <w:szCs w:val="28"/>
          <w:rtl/>
        </w:rPr>
        <w:t>م</w:t>
      </w:r>
      <w:r w:rsidRPr="00FF278B">
        <w:rPr>
          <w:rFonts w:cs="B Mitra"/>
          <w:sz w:val="28"/>
          <w:szCs w:val="28"/>
          <w:rtl/>
        </w:rPr>
        <w:t xml:space="preserve"> و تقو</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سهم بازارها</w:t>
      </w:r>
      <w:r w:rsidRPr="00FF278B">
        <w:rPr>
          <w:rFonts w:cs="B Mitra" w:hint="cs"/>
          <w:sz w:val="28"/>
          <w:szCs w:val="28"/>
          <w:rtl/>
        </w:rPr>
        <w:t>ی</w:t>
      </w:r>
      <w:r w:rsidRPr="00FF278B">
        <w:rPr>
          <w:rFonts w:cs="B Mitra"/>
          <w:sz w:val="28"/>
          <w:szCs w:val="28"/>
          <w:rtl/>
        </w:rPr>
        <w:t xml:space="preserve"> مجاز</w:t>
      </w:r>
      <w:r w:rsidRPr="00FF278B">
        <w:rPr>
          <w:rFonts w:cs="B Mitra" w:hint="cs"/>
          <w:sz w:val="28"/>
          <w:szCs w:val="28"/>
          <w:rtl/>
        </w:rPr>
        <w:t>ی</w:t>
      </w:r>
      <w:r w:rsidRPr="00FF278B">
        <w:rPr>
          <w:rFonts w:cs="B Mitra"/>
          <w:sz w:val="28"/>
          <w:szCs w:val="28"/>
          <w:rtl/>
        </w:rPr>
        <w:t xml:space="preserve"> خر</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و فروش محصولات کشاورز</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مد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هوشمند توز</w:t>
      </w:r>
      <w:r w:rsidRPr="00FF278B">
        <w:rPr>
          <w:rFonts w:cs="B Mitra" w:hint="cs"/>
          <w:sz w:val="28"/>
          <w:szCs w:val="28"/>
          <w:rtl/>
        </w:rPr>
        <w:t>ی</w:t>
      </w:r>
      <w:r w:rsidRPr="00FF278B">
        <w:rPr>
          <w:rFonts w:cs="B Mitra" w:hint="eastAsia"/>
          <w:sz w:val="28"/>
          <w:szCs w:val="28"/>
          <w:rtl/>
        </w:rPr>
        <w:t>ع</w:t>
      </w:r>
      <w:r w:rsidRPr="00FF278B">
        <w:rPr>
          <w:rFonts w:cs="B Mitra"/>
          <w:sz w:val="28"/>
          <w:szCs w:val="28"/>
          <w:rtl/>
        </w:rPr>
        <w:t xml:space="preserve"> محصولات کشاورز</w:t>
      </w:r>
      <w:r w:rsidRPr="00FF278B">
        <w:rPr>
          <w:rFonts w:cs="B Mitra" w:hint="cs"/>
          <w:sz w:val="28"/>
          <w:szCs w:val="28"/>
          <w:rtl/>
        </w:rPr>
        <w:t>ی</w:t>
      </w:r>
      <w:r w:rsidRPr="00FF278B">
        <w:rPr>
          <w:rFonts w:cs="B Mitra"/>
          <w:sz w:val="28"/>
          <w:szCs w:val="28"/>
          <w:rtl/>
        </w:rPr>
        <w:t xml:space="preserve"> از طر</w:t>
      </w:r>
      <w:r w:rsidRPr="00FF278B">
        <w:rPr>
          <w:rFonts w:cs="B Mitra" w:hint="cs"/>
          <w:sz w:val="28"/>
          <w:szCs w:val="28"/>
          <w:rtl/>
        </w:rPr>
        <w:t>ی</w:t>
      </w:r>
      <w:r w:rsidRPr="00FF278B">
        <w:rPr>
          <w:rFonts w:cs="B Mitra" w:hint="eastAsia"/>
          <w:sz w:val="28"/>
          <w:szCs w:val="28"/>
          <w:rtl/>
        </w:rPr>
        <w:t>ق</w:t>
      </w:r>
      <w:r w:rsidRPr="00FF278B">
        <w:rPr>
          <w:rFonts w:cs="B Mitra"/>
          <w:sz w:val="28"/>
          <w:szCs w:val="28"/>
          <w:rtl/>
        </w:rPr>
        <w:t xml:space="preserve"> تقو</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سازوکار بازار و شفاف</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با ا</w:t>
      </w:r>
      <w:r w:rsidRPr="00FF278B">
        <w:rPr>
          <w:rFonts w:cs="B Mitra" w:hint="cs"/>
          <w:sz w:val="28"/>
          <w:szCs w:val="28"/>
          <w:rtl/>
        </w:rPr>
        <w:t>ی</w:t>
      </w:r>
      <w:r w:rsidRPr="00FF278B">
        <w:rPr>
          <w:rFonts w:cs="B Mitra" w:hint="eastAsia"/>
          <w:sz w:val="28"/>
          <w:szCs w:val="28"/>
          <w:rtl/>
        </w:rPr>
        <w:t>جاد</w:t>
      </w:r>
      <w:r w:rsidRPr="00FF278B">
        <w:rPr>
          <w:rFonts w:cs="B Mitra"/>
          <w:sz w:val="28"/>
          <w:szCs w:val="28"/>
          <w:rtl/>
        </w:rPr>
        <w:t xml:space="preserve"> نظام آمار و اطلاعات با تأک</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بر اطلاعات زمان و مکان عرضه محصولات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ارتقاء کارآمد</w:t>
      </w:r>
      <w:r w:rsidRPr="00FF278B">
        <w:rPr>
          <w:rFonts w:cs="B Mitra" w:hint="cs"/>
          <w:sz w:val="28"/>
          <w:szCs w:val="28"/>
          <w:rtl/>
        </w:rPr>
        <w:t>ی</w:t>
      </w:r>
      <w:r w:rsidRPr="00FF278B">
        <w:rPr>
          <w:rFonts w:cs="B Mitra"/>
          <w:sz w:val="28"/>
          <w:szCs w:val="28"/>
          <w:rtl/>
        </w:rPr>
        <w:t xml:space="preserve"> نظام تأم</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و توز</w:t>
      </w:r>
      <w:r w:rsidRPr="00FF278B">
        <w:rPr>
          <w:rFonts w:cs="B Mitra" w:hint="cs"/>
          <w:sz w:val="28"/>
          <w:szCs w:val="28"/>
          <w:rtl/>
        </w:rPr>
        <w:t>ی</w:t>
      </w:r>
      <w:r w:rsidRPr="00FF278B">
        <w:rPr>
          <w:rFonts w:cs="B Mitra" w:hint="eastAsia"/>
          <w:sz w:val="28"/>
          <w:szCs w:val="28"/>
          <w:rtl/>
        </w:rPr>
        <w:t>ع</w:t>
      </w:r>
      <w:r w:rsidRPr="00FF278B">
        <w:rPr>
          <w:rFonts w:cs="B Mitra"/>
          <w:sz w:val="28"/>
          <w:szCs w:val="28"/>
          <w:rtl/>
        </w:rPr>
        <w:t xml:space="preserve"> محصولات غذا</w:t>
      </w:r>
      <w:r w:rsidRPr="00FF278B">
        <w:rPr>
          <w:rFonts w:cs="B Mitra" w:hint="cs"/>
          <w:sz w:val="28"/>
          <w:szCs w:val="28"/>
          <w:rtl/>
        </w:rPr>
        <w:t>یی</w:t>
      </w:r>
      <w:r w:rsidRPr="00FF278B">
        <w:rPr>
          <w:rFonts w:cs="B Mitra"/>
          <w:sz w:val="28"/>
          <w:szCs w:val="28"/>
          <w:rtl/>
        </w:rPr>
        <w:t xml:space="preserve"> در مواجهه با تکانه‌ها</w:t>
      </w:r>
      <w:r w:rsidRPr="00FF278B">
        <w:rPr>
          <w:rFonts w:cs="B Mitra" w:hint="cs"/>
          <w:sz w:val="28"/>
          <w:szCs w:val="28"/>
          <w:rtl/>
        </w:rPr>
        <w:t>ی</w:t>
      </w:r>
      <w:r w:rsidRPr="00FF278B">
        <w:rPr>
          <w:rFonts w:cs="B Mitra"/>
          <w:sz w:val="28"/>
          <w:szCs w:val="28"/>
          <w:rtl/>
        </w:rPr>
        <w:t xml:space="preserve"> اجتماع</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مخاطرات اقل</w:t>
      </w:r>
      <w:r w:rsidRPr="00FF278B">
        <w:rPr>
          <w:rFonts w:cs="B Mitra" w:hint="cs"/>
          <w:sz w:val="28"/>
          <w:szCs w:val="28"/>
          <w:rtl/>
        </w:rPr>
        <w:t>ی</w:t>
      </w:r>
      <w:r w:rsidRPr="00FF278B">
        <w:rPr>
          <w:rFonts w:cs="B Mitra" w:hint="eastAsia"/>
          <w:sz w:val="28"/>
          <w:szCs w:val="28"/>
          <w:rtl/>
        </w:rPr>
        <w:t>م</w:t>
      </w:r>
      <w:r w:rsidRPr="00FF278B">
        <w:rPr>
          <w:rFonts w:cs="B Mitra" w:hint="cs"/>
          <w:sz w:val="28"/>
          <w:szCs w:val="28"/>
          <w:rtl/>
        </w:rPr>
        <w:t>ی</w:t>
      </w:r>
      <w:r w:rsidRPr="00FF278B">
        <w:rPr>
          <w:rFonts w:cs="B Mitra"/>
          <w:sz w:val="28"/>
          <w:szCs w:val="28"/>
          <w:rtl/>
        </w:rPr>
        <w:t xml:space="preserve"> و حوادث غ</w:t>
      </w:r>
      <w:r w:rsidRPr="00FF278B">
        <w:rPr>
          <w:rFonts w:cs="B Mitra" w:hint="cs"/>
          <w:sz w:val="28"/>
          <w:szCs w:val="28"/>
          <w:rtl/>
        </w:rPr>
        <w:t>ی</w:t>
      </w:r>
      <w:r w:rsidRPr="00FF278B">
        <w:rPr>
          <w:rFonts w:cs="B Mitra" w:hint="eastAsia"/>
          <w:sz w:val="28"/>
          <w:szCs w:val="28"/>
          <w:rtl/>
        </w:rPr>
        <w:t>رمترقبه</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متعادل</w:t>
      </w:r>
      <w:r w:rsidRPr="00FF278B">
        <w:rPr>
          <w:rFonts w:cs="Calibri" w:hint="cs"/>
          <w:sz w:val="28"/>
          <w:szCs w:val="28"/>
          <w:rtl/>
        </w:rPr>
        <w:t>¬</w:t>
      </w:r>
      <w:r w:rsidRPr="00FF278B">
        <w:rPr>
          <w:rFonts w:cs="B Mitra" w:hint="cs"/>
          <w:sz w:val="28"/>
          <w:szCs w:val="28"/>
          <w:rtl/>
        </w:rPr>
        <w:t>سازی</w:t>
      </w:r>
      <w:r w:rsidRPr="00FF278B">
        <w:rPr>
          <w:rFonts w:cs="B Mitra"/>
          <w:sz w:val="28"/>
          <w:szCs w:val="28"/>
          <w:rtl/>
        </w:rPr>
        <w:t xml:space="preserve"> سهم هز</w:t>
      </w:r>
      <w:r w:rsidRPr="00FF278B">
        <w:rPr>
          <w:rFonts w:cs="B Mitra" w:hint="cs"/>
          <w:sz w:val="28"/>
          <w:szCs w:val="28"/>
          <w:rtl/>
        </w:rPr>
        <w:t>ی</w:t>
      </w:r>
      <w:r w:rsidRPr="00FF278B">
        <w:rPr>
          <w:rFonts w:cs="B Mitra" w:hint="eastAsia"/>
          <w:sz w:val="28"/>
          <w:szCs w:val="28"/>
          <w:rtl/>
        </w:rPr>
        <w:t>نه</w:t>
      </w:r>
      <w:r w:rsidRPr="00FF278B">
        <w:rPr>
          <w:rFonts w:cs="B Mitra"/>
          <w:sz w:val="28"/>
          <w:szCs w:val="28"/>
          <w:rtl/>
        </w:rPr>
        <w:t xml:space="preserve"> غذا از هز</w:t>
      </w:r>
      <w:r w:rsidRPr="00FF278B">
        <w:rPr>
          <w:rFonts w:cs="B Mitra" w:hint="cs"/>
          <w:sz w:val="28"/>
          <w:szCs w:val="28"/>
          <w:rtl/>
        </w:rPr>
        <w:t>ی</w:t>
      </w:r>
      <w:r w:rsidRPr="00FF278B">
        <w:rPr>
          <w:rFonts w:cs="B Mitra" w:hint="eastAsia"/>
          <w:sz w:val="28"/>
          <w:szCs w:val="28"/>
          <w:rtl/>
        </w:rPr>
        <w:t>نه</w:t>
      </w:r>
      <w:r w:rsidRPr="00FF278B">
        <w:rPr>
          <w:rFonts w:cs="B Mitra"/>
          <w:sz w:val="28"/>
          <w:szCs w:val="28"/>
          <w:rtl/>
        </w:rPr>
        <w:t xml:space="preserve"> خانوارها و افزا</w:t>
      </w:r>
      <w:r w:rsidRPr="00FF278B">
        <w:rPr>
          <w:rFonts w:cs="B Mitra" w:hint="cs"/>
          <w:sz w:val="28"/>
          <w:szCs w:val="28"/>
          <w:rtl/>
        </w:rPr>
        <w:t>ی</w:t>
      </w:r>
      <w:r w:rsidRPr="00FF278B">
        <w:rPr>
          <w:rFonts w:cs="B Mitra" w:hint="eastAsia"/>
          <w:sz w:val="28"/>
          <w:szCs w:val="28"/>
          <w:rtl/>
        </w:rPr>
        <w:t>ش</w:t>
      </w:r>
      <w:r w:rsidRPr="00FF278B">
        <w:rPr>
          <w:rFonts w:cs="B Mitra"/>
          <w:sz w:val="28"/>
          <w:szCs w:val="28"/>
          <w:rtl/>
        </w:rPr>
        <w:t xml:space="preserve"> سرانه در</w:t>
      </w:r>
      <w:r w:rsidRPr="00FF278B">
        <w:rPr>
          <w:rFonts w:cs="B Mitra" w:hint="cs"/>
          <w:sz w:val="28"/>
          <w:szCs w:val="28"/>
          <w:rtl/>
        </w:rPr>
        <w:t>ی</w:t>
      </w:r>
      <w:r w:rsidRPr="00FF278B">
        <w:rPr>
          <w:rFonts w:cs="B Mitra" w:hint="eastAsia"/>
          <w:sz w:val="28"/>
          <w:szCs w:val="28"/>
          <w:rtl/>
        </w:rPr>
        <w:t>افت</w:t>
      </w:r>
      <w:r w:rsidRPr="00FF278B">
        <w:rPr>
          <w:rFonts w:cs="B Mitra"/>
          <w:sz w:val="28"/>
          <w:szCs w:val="28"/>
          <w:rtl/>
        </w:rPr>
        <w:t xml:space="preserve"> انرژ</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پروتئ</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و ر</w:t>
      </w:r>
      <w:r w:rsidRPr="00FF278B">
        <w:rPr>
          <w:rFonts w:cs="B Mitra" w:hint="cs"/>
          <w:sz w:val="28"/>
          <w:szCs w:val="28"/>
          <w:rtl/>
        </w:rPr>
        <w:t>ی</w:t>
      </w:r>
      <w:r w:rsidRPr="00FF278B">
        <w:rPr>
          <w:rFonts w:cs="B Mitra" w:hint="eastAsia"/>
          <w:sz w:val="28"/>
          <w:szCs w:val="28"/>
          <w:rtl/>
        </w:rPr>
        <w:t>زمغذ</w:t>
      </w:r>
      <w:r w:rsidRPr="00FF278B">
        <w:rPr>
          <w:rFonts w:cs="B Mitra" w:hint="cs"/>
          <w:sz w:val="28"/>
          <w:szCs w:val="28"/>
          <w:rtl/>
        </w:rPr>
        <w:t>ی‌</w:t>
      </w:r>
      <w:r w:rsidRPr="00FF278B">
        <w:rPr>
          <w:rFonts w:cs="B Mitra" w:hint="eastAsia"/>
          <w:sz w:val="28"/>
          <w:szCs w:val="28"/>
          <w:rtl/>
        </w:rPr>
        <w:t>ها</w:t>
      </w:r>
      <w:r w:rsidRPr="00FF278B">
        <w:rPr>
          <w:rFonts w:cs="B Mitra"/>
          <w:sz w:val="28"/>
          <w:szCs w:val="28"/>
          <w:rtl/>
        </w:rPr>
        <w:t xml:space="preserve"> در اقشار ز</w:t>
      </w:r>
      <w:r w:rsidRPr="00FF278B">
        <w:rPr>
          <w:rFonts w:cs="B Mitra" w:hint="cs"/>
          <w:sz w:val="28"/>
          <w:szCs w:val="28"/>
          <w:rtl/>
        </w:rPr>
        <w:t>ی</w:t>
      </w:r>
      <w:r w:rsidRPr="00FF278B">
        <w:rPr>
          <w:rFonts w:cs="B Mitra" w:hint="eastAsia"/>
          <w:sz w:val="28"/>
          <w:szCs w:val="28"/>
          <w:rtl/>
        </w:rPr>
        <w:t>ر</w:t>
      </w:r>
      <w:r w:rsidRPr="00FF278B">
        <w:rPr>
          <w:rFonts w:cs="B Mitra"/>
          <w:sz w:val="28"/>
          <w:szCs w:val="28"/>
          <w:rtl/>
        </w:rPr>
        <w:t xml:space="preserve"> خط فقر غذا</w:t>
      </w:r>
      <w:r w:rsidRPr="00FF278B">
        <w:rPr>
          <w:rFonts w:cs="B Mitra" w:hint="cs"/>
          <w:sz w:val="28"/>
          <w:szCs w:val="28"/>
          <w:rtl/>
        </w:rPr>
        <w:t>یی</w:t>
      </w:r>
      <w:r w:rsidRPr="00FF278B">
        <w:rPr>
          <w:rFonts w:cs="B Mitra"/>
          <w:sz w:val="28"/>
          <w:szCs w:val="28"/>
          <w:rtl/>
        </w:rPr>
        <w:t xml:space="preserve"> و اقشار آس</w:t>
      </w:r>
      <w:r w:rsidRPr="00FF278B">
        <w:rPr>
          <w:rFonts w:cs="B Mitra" w:hint="cs"/>
          <w:sz w:val="28"/>
          <w:szCs w:val="28"/>
          <w:rtl/>
        </w:rPr>
        <w:t>ی</w:t>
      </w:r>
      <w:r w:rsidRPr="00FF278B">
        <w:rPr>
          <w:rFonts w:cs="B Mitra" w:hint="eastAsia"/>
          <w:sz w:val="28"/>
          <w:szCs w:val="28"/>
          <w:rtl/>
        </w:rPr>
        <w:t>ب‌پذ</w:t>
      </w:r>
      <w:r w:rsidRPr="00FF278B">
        <w:rPr>
          <w:rFonts w:cs="B Mitra" w:hint="cs"/>
          <w:sz w:val="28"/>
          <w:szCs w:val="28"/>
          <w:rtl/>
        </w:rPr>
        <w:t>ی</w:t>
      </w:r>
      <w:r w:rsidRPr="00FF278B">
        <w:rPr>
          <w:rFonts w:cs="B Mitra" w:hint="eastAsia"/>
          <w:sz w:val="28"/>
          <w:szCs w:val="28"/>
          <w:rtl/>
        </w:rPr>
        <w:t>ر</w:t>
      </w:r>
      <w:r w:rsidRPr="00FF278B">
        <w:rPr>
          <w:rFonts w:cs="B Mitra"/>
          <w:sz w:val="28"/>
          <w:szCs w:val="28"/>
          <w:rtl/>
        </w:rPr>
        <w:t xml:space="preserve"> تغذ</w:t>
      </w:r>
      <w:r w:rsidRPr="00FF278B">
        <w:rPr>
          <w:rFonts w:cs="B Mitra" w:hint="cs"/>
          <w:sz w:val="28"/>
          <w:szCs w:val="28"/>
          <w:rtl/>
        </w:rPr>
        <w:t>ی</w:t>
      </w:r>
      <w:r w:rsidRPr="00FF278B">
        <w:rPr>
          <w:rFonts w:cs="B Mitra" w:hint="eastAsia"/>
          <w:sz w:val="28"/>
          <w:szCs w:val="28"/>
          <w:rtl/>
        </w:rPr>
        <w:t>ه‌ا</w:t>
      </w:r>
      <w:r w:rsidRPr="00FF278B">
        <w:rPr>
          <w:rFonts w:cs="B Mitra" w:hint="cs"/>
          <w:sz w:val="28"/>
          <w:szCs w:val="28"/>
          <w:rtl/>
        </w:rPr>
        <w:t>ی</w:t>
      </w:r>
      <w:r w:rsidRPr="00FF278B">
        <w:rPr>
          <w:rFonts w:cs="B Mitra"/>
          <w:sz w:val="28"/>
          <w:szCs w:val="28"/>
          <w:rtl/>
        </w:rPr>
        <w:t xml:space="preserve"> (مادران باردار، ش</w:t>
      </w:r>
      <w:r w:rsidRPr="00FF278B">
        <w:rPr>
          <w:rFonts w:cs="B Mitra" w:hint="cs"/>
          <w:sz w:val="28"/>
          <w:szCs w:val="28"/>
          <w:rtl/>
        </w:rPr>
        <w:t>ی</w:t>
      </w:r>
      <w:r w:rsidRPr="00FF278B">
        <w:rPr>
          <w:rFonts w:cs="B Mitra" w:hint="eastAsia"/>
          <w:sz w:val="28"/>
          <w:szCs w:val="28"/>
          <w:rtl/>
        </w:rPr>
        <w:t>رده،</w:t>
      </w:r>
      <w:r w:rsidRPr="00FF278B">
        <w:rPr>
          <w:rFonts w:cs="B Mitra"/>
          <w:sz w:val="28"/>
          <w:szCs w:val="28"/>
          <w:rtl/>
        </w:rPr>
        <w:t xml:space="preserve"> کودکان ز</w:t>
      </w:r>
      <w:r w:rsidRPr="00FF278B">
        <w:rPr>
          <w:rFonts w:cs="B Mitra" w:hint="cs"/>
          <w:sz w:val="28"/>
          <w:szCs w:val="28"/>
          <w:rtl/>
        </w:rPr>
        <w:t>ی</w:t>
      </w:r>
      <w:r w:rsidRPr="00FF278B">
        <w:rPr>
          <w:rFonts w:cs="B Mitra" w:hint="eastAsia"/>
          <w:sz w:val="28"/>
          <w:szCs w:val="28"/>
          <w:rtl/>
        </w:rPr>
        <w:t>ر</w:t>
      </w:r>
      <w:r w:rsidRPr="00FF278B">
        <w:rPr>
          <w:rFonts w:cs="B Mitra"/>
          <w:sz w:val="28"/>
          <w:szCs w:val="28"/>
          <w:rtl/>
        </w:rPr>
        <w:t xml:space="preserve"> 5 سال، نوجوانان و سالمندان)، حداقل به م</w:t>
      </w:r>
      <w:r w:rsidRPr="00FF278B">
        <w:rPr>
          <w:rFonts w:cs="B Mitra" w:hint="cs"/>
          <w:sz w:val="28"/>
          <w:szCs w:val="28"/>
          <w:rtl/>
        </w:rPr>
        <w:t>ی</w:t>
      </w:r>
      <w:r w:rsidRPr="00FF278B">
        <w:rPr>
          <w:rFonts w:cs="B Mitra" w:hint="eastAsia"/>
          <w:sz w:val="28"/>
          <w:szCs w:val="28"/>
          <w:rtl/>
        </w:rPr>
        <w:t>زان</w:t>
      </w:r>
      <w:r w:rsidRPr="00FF278B">
        <w:rPr>
          <w:rFonts w:cs="B Mitra"/>
          <w:sz w:val="28"/>
          <w:szCs w:val="28"/>
          <w:rtl/>
        </w:rPr>
        <w:t xml:space="preserve"> کم</w:t>
      </w:r>
      <w:r w:rsidRPr="00FF278B">
        <w:rPr>
          <w:rFonts w:cs="B Mitra" w:hint="cs"/>
          <w:sz w:val="28"/>
          <w:szCs w:val="28"/>
          <w:rtl/>
        </w:rPr>
        <w:t>ی</w:t>
      </w:r>
      <w:r w:rsidRPr="00FF278B">
        <w:rPr>
          <w:rFonts w:cs="B Mitra" w:hint="eastAsia"/>
          <w:sz w:val="28"/>
          <w:szCs w:val="28"/>
          <w:rtl/>
        </w:rPr>
        <w:t>نه</w:t>
      </w:r>
      <w:r w:rsidRPr="00FF278B">
        <w:rPr>
          <w:rFonts w:cs="B Mitra"/>
          <w:sz w:val="28"/>
          <w:szCs w:val="28"/>
          <w:rtl/>
        </w:rPr>
        <w:t xml:space="preserve"> ن</w:t>
      </w:r>
      <w:r w:rsidRPr="00FF278B">
        <w:rPr>
          <w:rFonts w:cs="B Mitra" w:hint="cs"/>
          <w:sz w:val="28"/>
          <w:szCs w:val="28"/>
          <w:rtl/>
        </w:rPr>
        <w:t>ی</w:t>
      </w:r>
      <w:r w:rsidRPr="00FF278B">
        <w:rPr>
          <w:rFonts w:cs="B Mitra" w:hint="eastAsia"/>
          <w:sz w:val="28"/>
          <w:szCs w:val="28"/>
          <w:rtl/>
        </w:rPr>
        <w:t>از</w:t>
      </w:r>
      <w:r w:rsidRPr="00FF278B">
        <w:rPr>
          <w:rFonts w:cs="B Mitra"/>
          <w:sz w:val="28"/>
          <w:szCs w:val="28"/>
          <w:rtl/>
        </w:rPr>
        <w:t xml:space="preserve"> غذا</w:t>
      </w:r>
      <w:r w:rsidRPr="00FF278B">
        <w:rPr>
          <w:rFonts w:cs="B Mitra" w:hint="cs"/>
          <w:sz w:val="28"/>
          <w:szCs w:val="28"/>
          <w:rtl/>
        </w:rPr>
        <w:t>یی</w:t>
      </w:r>
      <w:r w:rsidRPr="00FF278B">
        <w:rPr>
          <w:rFonts w:cs="B Mitra"/>
          <w:sz w:val="28"/>
          <w:szCs w:val="28"/>
          <w:rtl/>
        </w:rPr>
        <w:t xml:space="preserve"> از طر</w:t>
      </w:r>
      <w:r w:rsidRPr="00FF278B">
        <w:rPr>
          <w:rFonts w:cs="B Mitra" w:hint="cs"/>
          <w:sz w:val="28"/>
          <w:szCs w:val="28"/>
          <w:rtl/>
        </w:rPr>
        <w:t>ی</w:t>
      </w:r>
      <w:r w:rsidRPr="00FF278B">
        <w:rPr>
          <w:rFonts w:cs="B Mitra" w:hint="eastAsia"/>
          <w:sz w:val="28"/>
          <w:szCs w:val="28"/>
          <w:rtl/>
        </w:rPr>
        <w:t>ق</w:t>
      </w:r>
      <w:r w:rsidRPr="00FF278B">
        <w:rPr>
          <w:rFonts w:cs="B Mitra"/>
          <w:sz w:val="28"/>
          <w:szCs w:val="28"/>
          <w:rtl/>
        </w:rPr>
        <w:t xml:space="preserve"> س</w:t>
      </w:r>
      <w:r w:rsidRPr="00FF278B">
        <w:rPr>
          <w:rFonts w:cs="B Mitra" w:hint="eastAsia"/>
          <w:sz w:val="28"/>
          <w:szCs w:val="28"/>
          <w:rtl/>
        </w:rPr>
        <w:t>امانده</w:t>
      </w:r>
      <w:r w:rsidRPr="00FF278B">
        <w:rPr>
          <w:rFonts w:cs="B Mitra" w:hint="cs"/>
          <w:sz w:val="28"/>
          <w:szCs w:val="28"/>
          <w:rtl/>
        </w:rPr>
        <w:t>ی</w:t>
      </w:r>
      <w:r w:rsidRPr="00FF278B">
        <w:rPr>
          <w:rFonts w:cs="B Mitra"/>
          <w:sz w:val="28"/>
          <w:szCs w:val="28"/>
          <w:rtl/>
        </w:rPr>
        <w:t xml:space="preserve"> و حما</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از نهادها</w:t>
      </w:r>
      <w:r w:rsidRPr="00FF278B">
        <w:rPr>
          <w:rFonts w:cs="B Mitra" w:hint="cs"/>
          <w:sz w:val="28"/>
          <w:szCs w:val="28"/>
          <w:rtl/>
        </w:rPr>
        <w:t>ی</w:t>
      </w:r>
      <w:r w:rsidRPr="00FF278B">
        <w:rPr>
          <w:rFonts w:cs="B Mitra"/>
          <w:sz w:val="28"/>
          <w:szCs w:val="28"/>
          <w:rtl/>
        </w:rPr>
        <w:t xml:space="preserve"> دولت</w:t>
      </w:r>
      <w:r w:rsidRPr="00FF278B">
        <w:rPr>
          <w:rFonts w:cs="B Mitra" w:hint="cs"/>
          <w:sz w:val="28"/>
          <w:szCs w:val="28"/>
          <w:rtl/>
        </w:rPr>
        <w:t>ی</w:t>
      </w:r>
      <w:r w:rsidRPr="00FF278B">
        <w:rPr>
          <w:rFonts w:cs="B Mitra"/>
          <w:sz w:val="28"/>
          <w:szCs w:val="28"/>
          <w:rtl/>
        </w:rPr>
        <w:t xml:space="preserve"> و غ</w:t>
      </w:r>
      <w:r w:rsidRPr="00FF278B">
        <w:rPr>
          <w:rFonts w:cs="B Mitra" w:hint="cs"/>
          <w:sz w:val="28"/>
          <w:szCs w:val="28"/>
          <w:rtl/>
        </w:rPr>
        <w:t>ی</w:t>
      </w:r>
      <w:r w:rsidRPr="00FF278B">
        <w:rPr>
          <w:rFonts w:cs="B Mitra" w:hint="eastAsia"/>
          <w:sz w:val="28"/>
          <w:szCs w:val="28"/>
          <w:rtl/>
        </w:rPr>
        <w:t>ردولت</w:t>
      </w:r>
      <w:r w:rsidRPr="00FF278B">
        <w:rPr>
          <w:rFonts w:cs="B Mitra" w:hint="cs"/>
          <w:sz w:val="28"/>
          <w:szCs w:val="28"/>
          <w:rtl/>
        </w:rPr>
        <w:t>ی</w:t>
      </w:r>
      <w:r w:rsidRPr="00FF278B">
        <w:rPr>
          <w:rFonts w:cs="B Mitra"/>
          <w:sz w:val="28"/>
          <w:szCs w:val="28"/>
          <w:rtl/>
        </w:rPr>
        <w:t xml:space="preserve"> متول</w:t>
      </w:r>
      <w:r w:rsidRPr="00FF278B">
        <w:rPr>
          <w:rFonts w:cs="B Mitra" w:hint="cs"/>
          <w:sz w:val="28"/>
          <w:szCs w:val="28"/>
          <w:rtl/>
        </w:rPr>
        <w:t>ی</w:t>
      </w:r>
      <w:r w:rsidRPr="00FF278B">
        <w:rPr>
          <w:rFonts w:cs="B Mitra"/>
          <w:sz w:val="28"/>
          <w:szCs w:val="28"/>
          <w:rtl/>
        </w:rPr>
        <w:t xml:space="preserve"> ا</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اقشار و اعطا</w:t>
      </w:r>
      <w:r w:rsidRPr="00FF278B">
        <w:rPr>
          <w:rFonts w:cs="B Mitra" w:hint="cs"/>
          <w:sz w:val="28"/>
          <w:szCs w:val="28"/>
          <w:rtl/>
        </w:rPr>
        <w:t>ی</w:t>
      </w:r>
      <w:r w:rsidRPr="00FF278B">
        <w:rPr>
          <w:rFonts w:cs="B Mitra"/>
          <w:sz w:val="28"/>
          <w:szCs w:val="28"/>
          <w:rtl/>
        </w:rPr>
        <w:t xml:space="preserve"> </w:t>
      </w:r>
      <w:r w:rsidRPr="00FF278B">
        <w:rPr>
          <w:rFonts w:cs="B Mitra" w:hint="cs"/>
          <w:sz w:val="28"/>
          <w:szCs w:val="28"/>
          <w:rtl/>
        </w:rPr>
        <w:t>ی</w:t>
      </w:r>
      <w:r w:rsidRPr="00FF278B">
        <w:rPr>
          <w:rFonts w:cs="B Mitra" w:hint="eastAsia"/>
          <w:sz w:val="28"/>
          <w:szCs w:val="28"/>
          <w:rtl/>
        </w:rPr>
        <w:t>ارانه</w:t>
      </w:r>
      <w:r w:rsidRPr="00FF278B">
        <w:rPr>
          <w:rFonts w:cs="B Mitra"/>
          <w:sz w:val="28"/>
          <w:szCs w:val="28"/>
          <w:rtl/>
        </w:rPr>
        <w:t xml:space="preserve"> و کمک‌ها</w:t>
      </w:r>
      <w:r w:rsidRPr="00FF278B">
        <w:rPr>
          <w:rFonts w:cs="B Mitra" w:hint="cs"/>
          <w:sz w:val="28"/>
          <w:szCs w:val="28"/>
          <w:rtl/>
        </w:rPr>
        <w:t>ی</w:t>
      </w:r>
      <w:r w:rsidRPr="00FF278B">
        <w:rPr>
          <w:rFonts w:cs="B Mitra"/>
          <w:sz w:val="28"/>
          <w:szCs w:val="28"/>
          <w:rtl/>
        </w:rPr>
        <w:t xml:space="preserve"> غذا</w:t>
      </w:r>
      <w:r w:rsidRPr="00FF278B">
        <w:rPr>
          <w:rFonts w:cs="B Mitra" w:hint="cs"/>
          <w:sz w:val="28"/>
          <w:szCs w:val="28"/>
          <w:rtl/>
        </w:rPr>
        <w:t>یی</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ا</w:t>
      </w:r>
      <w:r w:rsidRPr="00FF278B">
        <w:rPr>
          <w:rFonts w:cs="B Mitra" w:hint="cs"/>
          <w:sz w:val="28"/>
          <w:szCs w:val="28"/>
          <w:rtl/>
        </w:rPr>
        <w:t>ی</w:t>
      </w:r>
      <w:r w:rsidRPr="00FF278B">
        <w:rPr>
          <w:rFonts w:cs="B Mitra" w:hint="eastAsia"/>
          <w:sz w:val="28"/>
          <w:szCs w:val="28"/>
          <w:rtl/>
        </w:rPr>
        <w:t>جاد</w:t>
      </w:r>
      <w:r w:rsidRPr="00FF278B">
        <w:rPr>
          <w:rFonts w:cs="B Mitra"/>
          <w:sz w:val="28"/>
          <w:szCs w:val="28"/>
          <w:rtl/>
        </w:rPr>
        <w:t xml:space="preserve"> و تقو</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گروه‌ها</w:t>
      </w:r>
      <w:r w:rsidRPr="00FF278B">
        <w:rPr>
          <w:rFonts w:cs="B Mitra" w:hint="cs"/>
          <w:sz w:val="28"/>
          <w:szCs w:val="28"/>
          <w:rtl/>
        </w:rPr>
        <w:t>ی</w:t>
      </w:r>
      <w:r w:rsidRPr="00FF278B">
        <w:rPr>
          <w:rFonts w:cs="B Mitra"/>
          <w:sz w:val="28"/>
          <w:szCs w:val="28"/>
          <w:rtl/>
        </w:rPr>
        <w:t xml:space="preserve"> خود</w:t>
      </w:r>
      <w:r w:rsidRPr="00FF278B">
        <w:rPr>
          <w:rFonts w:cs="B Mitra" w:hint="cs"/>
          <w:sz w:val="28"/>
          <w:szCs w:val="28"/>
          <w:rtl/>
        </w:rPr>
        <w:t>ی</w:t>
      </w:r>
      <w:r w:rsidRPr="00FF278B">
        <w:rPr>
          <w:rFonts w:cs="B Mitra" w:hint="eastAsia"/>
          <w:sz w:val="28"/>
          <w:szCs w:val="28"/>
          <w:rtl/>
        </w:rPr>
        <w:t>ار</w:t>
      </w:r>
      <w:r w:rsidRPr="00FF278B">
        <w:rPr>
          <w:rFonts w:cs="B Mitra"/>
          <w:sz w:val="28"/>
          <w:szCs w:val="28"/>
          <w:rtl/>
        </w:rPr>
        <w:t xml:space="preserve"> و هم</w:t>
      </w:r>
      <w:r w:rsidRPr="00FF278B">
        <w:rPr>
          <w:rFonts w:cs="B Mitra" w:hint="cs"/>
          <w:sz w:val="28"/>
          <w:szCs w:val="28"/>
          <w:rtl/>
        </w:rPr>
        <w:t>ی</w:t>
      </w:r>
      <w:r w:rsidRPr="00FF278B">
        <w:rPr>
          <w:rFonts w:cs="B Mitra" w:hint="eastAsia"/>
          <w:sz w:val="28"/>
          <w:szCs w:val="28"/>
          <w:rtl/>
        </w:rPr>
        <w:t>ار</w:t>
      </w:r>
      <w:r w:rsidRPr="00FF278B">
        <w:rPr>
          <w:rFonts w:cs="B Mitra"/>
          <w:sz w:val="28"/>
          <w:szCs w:val="28"/>
          <w:rtl/>
        </w:rPr>
        <w:t xml:space="preserve"> محل</w:t>
      </w:r>
      <w:r w:rsidRPr="00FF278B">
        <w:rPr>
          <w:rFonts w:cs="B Mitra" w:hint="cs"/>
          <w:sz w:val="28"/>
          <w:szCs w:val="28"/>
          <w:rtl/>
        </w:rPr>
        <w:t>ی</w:t>
      </w:r>
      <w:r w:rsidRPr="00FF278B">
        <w:rPr>
          <w:rFonts w:cs="B Mitra"/>
          <w:sz w:val="28"/>
          <w:szCs w:val="28"/>
          <w:rtl/>
        </w:rPr>
        <w:t xml:space="preserve"> به‌منظور بهبود دسترس</w:t>
      </w:r>
      <w:r w:rsidRPr="00FF278B">
        <w:rPr>
          <w:rFonts w:cs="B Mitra" w:hint="cs"/>
          <w:sz w:val="28"/>
          <w:szCs w:val="28"/>
          <w:rtl/>
        </w:rPr>
        <w:t>ی</w:t>
      </w:r>
      <w:r w:rsidRPr="00FF278B">
        <w:rPr>
          <w:rFonts w:cs="B Mitra"/>
          <w:sz w:val="28"/>
          <w:szCs w:val="28"/>
          <w:rtl/>
        </w:rPr>
        <w:t xml:space="preserve"> اقتصاد</w:t>
      </w:r>
      <w:r w:rsidRPr="00FF278B">
        <w:rPr>
          <w:rFonts w:cs="B Mitra" w:hint="cs"/>
          <w:sz w:val="28"/>
          <w:szCs w:val="28"/>
          <w:rtl/>
        </w:rPr>
        <w:t>ی</w:t>
      </w:r>
      <w:r w:rsidRPr="00FF278B">
        <w:rPr>
          <w:rFonts w:cs="B Mitra"/>
          <w:sz w:val="28"/>
          <w:szCs w:val="28"/>
          <w:rtl/>
        </w:rPr>
        <w:t xml:space="preserve"> در خانواده‌ها</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تکم</w:t>
      </w:r>
      <w:r w:rsidRPr="00FF278B">
        <w:rPr>
          <w:rFonts w:cs="B Mitra" w:hint="cs"/>
          <w:sz w:val="28"/>
          <w:szCs w:val="28"/>
          <w:rtl/>
        </w:rPr>
        <w:t>ی</w:t>
      </w:r>
      <w:r w:rsidRPr="00FF278B">
        <w:rPr>
          <w:rFonts w:cs="B Mitra" w:hint="eastAsia"/>
          <w:sz w:val="28"/>
          <w:szCs w:val="28"/>
          <w:rtl/>
        </w:rPr>
        <w:t>ل</w:t>
      </w:r>
      <w:r w:rsidRPr="00FF278B">
        <w:rPr>
          <w:rFonts w:cs="B Mitra"/>
          <w:sz w:val="28"/>
          <w:szCs w:val="28"/>
          <w:rtl/>
        </w:rPr>
        <w:t xml:space="preserve"> ضوابط و مقررات حمل‌ونقل محصولات کشاورز</w:t>
      </w:r>
      <w:r w:rsidRPr="00FF278B">
        <w:rPr>
          <w:rFonts w:cs="B Mitra" w:hint="cs"/>
          <w:sz w:val="28"/>
          <w:szCs w:val="28"/>
          <w:rtl/>
        </w:rPr>
        <w:t>ی</w:t>
      </w:r>
      <w:r w:rsidRPr="00FF278B">
        <w:rPr>
          <w:rFonts w:cs="B Mitra"/>
          <w:sz w:val="28"/>
          <w:szCs w:val="28"/>
          <w:rtl/>
        </w:rPr>
        <w:t xml:space="preserve"> و تکم</w:t>
      </w:r>
      <w:r w:rsidRPr="00FF278B">
        <w:rPr>
          <w:rFonts w:cs="B Mitra" w:hint="cs"/>
          <w:sz w:val="28"/>
          <w:szCs w:val="28"/>
          <w:rtl/>
        </w:rPr>
        <w:t>ی</w:t>
      </w:r>
      <w:r w:rsidRPr="00FF278B">
        <w:rPr>
          <w:rFonts w:cs="B Mitra" w:hint="eastAsia"/>
          <w:sz w:val="28"/>
          <w:szCs w:val="28"/>
          <w:rtl/>
        </w:rPr>
        <w:t>ل</w:t>
      </w:r>
      <w:r w:rsidRPr="00FF278B">
        <w:rPr>
          <w:rFonts w:cs="B Mitra"/>
          <w:sz w:val="28"/>
          <w:szCs w:val="28"/>
          <w:rtl/>
        </w:rPr>
        <w:t xml:space="preserve"> ز</w:t>
      </w:r>
      <w:r w:rsidRPr="00FF278B">
        <w:rPr>
          <w:rFonts w:cs="B Mitra" w:hint="cs"/>
          <w:sz w:val="28"/>
          <w:szCs w:val="28"/>
          <w:rtl/>
        </w:rPr>
        <w:t>ی</w:t>
      </w:r>
      <w:r w:rsidRPr="00FF278B">
        <w:rPr>
          <w:rFonts w:cs="B Mitra" w:hint="eastAsia"/>
          <w:sz w:val="28"/>
          <w:szCs w:val="28"/>
          <w:rtl/>
        </w:rPr>
        <w:t>رساخت‌ها</w:t>
      </w:r>
      <w:r w:rsidRPr="00FF278B">
        <w:rPr>
          <w:rFonts w:cs="B Mitra" w:hint="cs"/>
          <w:sz w:val="28"/>
          <w:szCs w:val="28"/>
          <w:rtl/>
        </w:rPr>
        <w:t>ی</w:t>
      </w:r>
      <w:r w:rsidRPr="00FF278B">
        <w:rPr>
          <w:rFonts w:cs="B Mitra"/>
          <w:sz w:val="28"/>
          <w:szCs w:val="28"/>
          <w:rtl/>
        </w:rPr>
        <w:t xml:space="preserve"> مربوطه به منظور تسه</w:t>
      </w:r>
      <w:r w:rsidRPr="00FF278B">
        <w:rPr>
          <w:rFonts w:cs="B Mitra" w:hint="cs"/>
          <w:sz w:val="28"/>
          <w:szCs w:val="28"/>
          <w:rtl/>
        </w:rPr>
        <w:t>ی</w:t>
      </w:r>
      <w:r w:rsidRPr="00FF278B">
        <w:rPr>
          <w:rFonts w:cs="B Mitra" w:hint="eastAsia"/>
          <w:sz w:val="28"/>
          <w:szCs w:val="28"/>
          <w:rtl/>
        </w:rPr>
        <w:t>ل</w:t>
      </w:r>
      <w:r w:rsidRPr="00FF278B">
        <w:rPr>
          <w:rFonts w:cs="B Mitra"/>
          <w:sz w:val="28"/>
          <w:szCs w:val="28"/>
          <w:rtl/>
        </w:rPr>
        <w:t xml:space="preserve"> توسعه ناوگان حمل‌ونقل اختصاص</w:t>
      </w:r>
      <w:r w:rsidRPr="00FF278B">
        <w:rPr>
          <w:rFonts w:cs="B Mitra" w:hint="cs"/>
          <w:sz w:val="28"/>
          <w:szCs w:val="28"/>
          <w:rtl/>
        </w:rPr>
        <w:t>ی</w:t>
      </w:r>
      <w:r w:rsidRPr="00FF278B">
        <w:rPr>
          <w:rFonts w:cs="B Mitra"/>
          <w:sz w:val="28"/>
          <w:szCs w:val="28"/>
          <w:rtl/>
        </w:rPr>
        <w:t xml:space="preserve"> متناسب با نوع محصولات با محور</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بخش خصوص</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سامان‌ده</w:t>
      </w:r>
      <w:r w:rsidRPr="00FF278B">
        <w:rPr>
          <w:rFonts w:cs="B Mitra" w:hint="cs"/>
          <w:sz w:val="28"/>
          <w:szCs w:val="28"/>
          <w:rtl/>
        </w:rPr>
        <w:t>ی</w:t>
      </w:r>
      <w:r w:rsidRPr="00FF278B">
        <w:rPr>
          <w:rFonts w:cs="B Mitra"/>
          <w:sz w:val="28"/>
          <w:szCs w:val="28"/>
          <w:rtl/>
        </w:rPr>
        <w:t xml:space="preserve"> بازارها</w:t>
      </w:r>
      <w:r w:rsidRPr="00FF278B">
        <w:rPr>
          <w:rFonts w:cs="B Mitra" w:hint="cs"/>
          <w:sz w:val="28"/>
          <w:szCs w:val="28"/>
          <w:rtl/>
        </w:rPr>
        <w:t>ی</w:t>
      </w:r>
      <w:r w:rsidRPr="00FF278B">
        <w:rPr>
          <w:rFonts w:cs="B Mitra"/>
          <w:sz w:val="28"/>
          <w:szCs w:val="28"/>
          <w:rtl/>
        </w:rPr>
        <w:t xml:space="preserve"> داخل</w:t>
      </w:r>
      <w:r w:rsidRPr="00FF278B">
        <w:rPr>
          <w:rFonts w:cs="B Mitra" w:hint="cs"/>
          <w:sz w:val="28"/>
          <w:szCs w:val="28"/>
          <w:rtl/>
        </w:rPr>
        <w:t>ی</w:t>
      </w:r>
      <w:r w:rsidRPr="00FF278B">
        <w:rPr>
          <w:rFonts w:cs="B Mitra"/>
          <w:sz w:val="28"/>
          <w:szCs w:val="28"/>
          <w:rtl/>
        </w:rPr>
        <w:t xml:space="preserve"> و زنج</w:t>
      </w:r>
      <w:r w:rsidRPr="00FF278B">
        <w:rPr>
          <w:rFonts w:cs="B Mitra" w:hint="cs"/>
          <w:sz w:val="28"/>
          <w:szCs w:val="28"/>
          <w:rtl/>
        </w:rPr>
        <w:t>ی</w:t>
      </w:r>
      <w:r w:rsidRPr="00FF278B">
        <w:rPr>
          <w:rFonts w:cs="B Mitra" w:hint="eastAsia"/>
          <w:sz w:val="28"/>
          <w:szCs w:val="28"/>
          <w:rtl/>
        </w:rPr>
        <w:t>ره</w:t>
      </w:r>
      <w:r w:rsidRPr="00FF278B">
        <w:rPr>
          <w:rFonts w:cs="B Mitra"/>
          <w:sz w:val="28"/>
          <w:szCs w:val="28"/>
          <w:rtl/>
        </w:rPr>
        <w:t xml:space="preserve"> تأم</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با استفاده از توسعه سکوها</w:t>
      </w:r>
      <w:r w:rsidRPr="00FF278B">
        <w:rPr>
          <w:rFonts w:cs="B Mitra" w:hint="cs"/>
          <w:sz w:val="28"/>
          <w:szCs w:val="28"/>
          <w:rtl/>
        </w:rPr>
        <w:t>ی</w:t>
      </w:r>
      <w:r w:rsidRPr="00FF278B">
        <w:rPr>
          <w:rFonts w:cs="B Mitra"/>
          <w:sz w:val="28"/>
          <w:szCs w:val="28"/>
          <w:rtl/>
        </w:rPr>
        <w:t xml:space="preserve"> (پلتفرم‌ها</w:t>
      </w:r>
      <w:r w:rsidRPr="00FF278B">
        <w:rPr>
          <w:rFonts w:cs="B Mitra" w:hint="cs"/>
          <w:sz w:val="28"/>
          <w:szCs w:val="28"/>
          <w:rtl/>
        </w:rPr>
        <w:t>ی</w:t>
      </w:r>
      <w:r w:rsidRPr="00FF278B">
        <w:rPr>
          <w:rFonts w:cs="B Mitra"/>
          <w:sz w:val="28"/>
          <w:szCs w:val="28"/>
          <w:rtl/>
        </w:rPr>
        <w:t>) مجاز</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شفاف‌ساز</w:t>
      </w:r>
      <w:r w:rsidRPr="00FF278B">
        <w:rPr>
          <w:rFonts w:cs="B Mitra" w:hint="cs"/>
          <w:sz w:val="28"/>
          <w:szCs w:val="28"/>
          <w:rtl/>
        </w:rPr>
        <w:t>ی</w:t>
      </w:r>
      <w:r w:rsidRPr="00FF278B">
        <w:rPr>
          <w:rFonts w:cs="B Mitra"/>
          <w:sz w:val="28"/>
          <w:szCs w:val="28"/>
          <w:rtl/>
        </w:rPr>
        <w:t xml:space="preserve"> عرضه و تقاضا و توسعه ز</w:t>
      </w:r>
      <w:r w:rsidRPr="00FF278B">
        <w:rPr>
          <w:rFonts w:cs="B Mitra" w:hint="cs"/>
          <w:sz w:val="28"/>
          <w:szCs w:val="28"/>
          <w:rtl/>
        </w:rPr>
        <w:t>ی</w:t>
      </w:r>
      <w:r w:rsidRPr="00FF278B">
        <w:rPr>
          <w:rFonts w:cs="B Mitra" w:hint="eastAsia"/>
          <w:sz w:val="28"/>
          <w:szCs w:val="28"/>
          <w:rtl/>
        </w:rPr>
        <w:t>رساخت‌ها</w:t>
      </w:r>
      <w:r w:rsidRPr="00FF278B">
        <w:rPr>
          <w:rFonts w:cs="B Mitra" w:hint="cs"/>
          <w:sz w:val="28"/>
          <w:szCs w:val="28"/>
          <w:rtl/>
        </w:rPr>
        <w:t>ی</w:t>
      </w:r>
      <w:r w:rsidRPr="00FF278B">
        <w:rPr>
          <w:rFonts w:cs="B Mitra"/>
          <w:sz w:val="28"/>
          <w:szCs w:val="28"/>
          <w:rtl/>
        </w:rPr>
        <w:t xml:space="preserve"> عرضه مستق</w:t>
      </w:r>
      <w:r w:rsidRPr="00FF278B">
        <w:rPr>
          <w:rFonts w:cs="B Mitra" w:hint="cs"/>
          <w:sz w:val="28"/>
          <w:szCs w:val="28"/>
          <w:rtl/>
        </w:rPr>
        <w:t>ی</w:t>
      </w:r>
      <w:r w:rsidRPr="00FF278B">
        <w:rPr>
          <w:rFonts w:cs="B Mitra" w:hint="eastAsia"/>
          <w:sz w:val="28"/>
          <w:szCs w:val="28"/>
          <w:rtl/>
        </w:rPr>
        <w:t>م</w:t>
      </w:r>
      <w:r w:rsidRPr="00FF278B">
        <w:rPr>
          <w:rFonts w:cs="B Mitra"/>
          <w:sz w:val="28"/>
          <w:szCs w:val="28"/>
          <w:rtl/>
        </w:rPr>
        <w:t xml:space="preserve"> محصولات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lastRenderedPageBreak/>
        <w:t>توسعه کشت قرارداد</w:t>
      </w:r>
      <w:r w:rsidRPr="00FF278B">
        <w:rPr>
          <w:rFonts w:cs="B Mitra" w:hint="cs"/>
          <w:sz w:val="28"/>
          <w:szCs w:val="28"/>
          <w:rtl/>
        </w:rPr>
        <w:t>ی</w:t>
      </w:r>
      <w:r w:rsidRPr="00FF278B">
        <w:rPr>
          <w:rFonts w:cs="B Mitra"/>
          <w:sz w:val="28"/>
          <w:szCs w:val="28"/>
          <w:rtl/>
        </w:rPr>
        <w:t xml:space="preserve"> به منظور تقو</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زنج</w:t>
      </w:r>
      <w:r w:rsidRPr="00FF278B">
        <w:rPr>
          <w:rFonts w:cs="B Mitra" w:hint="cs"/>
          <w:sz w:val="28"/>
          <w:szCs w:val="28"/>
          <w:rtl/>
        </w:rPr>
        <w:t>ی</w:t>
      </w:r>
      <w:r w:rsidRPr="00FF278B">
        <w:rPr>
          <w:rFonts w:cs="B Mitra" w:hint="eastAsia"/>
          <w:sz w:val="28"/>
          <w:szCs w:val="28"/>
          <w:rtl/>
        </w:rPr>
        <w:t>ره</w:t>
      </w:r>
      <w:r w:rsidRPr="00FF278B">
        <w:rPr>
          <w:rFonts w:cs="B Mitra"/>
          <w:sz w:val="28"/>
          <w:szCs w:val="28"/>
          <w:rtl/>
        </w:rPr>
        <w:t xml:space="preserve"> ارزش محصولات کشاورز</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توسعه سکوها</w:t>
      </w:r>
      <w:r w:rsidRPr="00FF278B">
        <w:rPr>
          <w:rFonts w:cs="B Mitra" w:hint="cs"/>
          <w:sz w:val="28"/>
          <w:szCs w:val="28"/>
          <w:rtl/>
        </w:rPr>
        <w:t>ی</w:t>
      </w:r>
      <w:r w:rsidRPr="00FF278B">
        <w:rPr>
          <w:rFonts w:cs="B Mitra"/>
          <w:sz w:val="28"/>
          <w:szCs w:val="28"/>
          <w:rtl/>
        </w:rPr>
        <w:t xml:space="preserve"> (پلتفرم</w:t>
      </w:r>
      <w:r w:rsidRPr="00FF278B">
        <w:rPr>
          <w:rFonts w:cs="B Mitra"/>
          <w:sz w:val="28"/>
          <w:szCs w:val="28"/>
          <w:cs/>
        </w:rPr>
        <w:t>‎</w:t>
      </w:r>
      <w:r w:rsidRPr="00FF278B">
        <w:rPr>
          <w:rFonts w:cs="B Mitra"/>
          <w:sz w:val="28"/>
          <w:szCs w:val="28"/>
          <w:rtl/>
        </w:rPr>
        <w:t>ها</w:t>
      </w:r>
      <w:r w:rsidRPr="00FF278B">
        <w:rPr>
          <w:rFonts w:cs="B Mitra" w:hint="cs"/>
          <w:sz w:val="28"/>
          <w:szCs w:val="28"/>
          <w:rtl/>
        </w:rPr>
        <w:t>ی</w:t>
      </w:r>
      <w:r w:rsidRPr="00FF278B">
        <w:rPr>
          <w:rFonts w:cs="B Mitra"/>
          <w:sz w:val="28"/>
          <w:szCs w:val="28"/>
          <w:rtl/>
        </w:rPr>
        <w:t>) مد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زنج</w:t>
      </w:r>
      <w:r w:rsidRPr="00FF278B">
        <w:rPr>
          <w:rFonts w:cs="B Mitra" w:hint="cs"/>
          <w:sz w:val="28"/>
          <w:szCs w:val="28"/>
          <w:rtl/>
        </w:rPr>
        <w:t>ی</w:t>
      </w:r>
      <w:r w:rsidRPr="00FF278B">
        <w:rPr>
          <w:rFonts w:cs="B Mitra" w:hint="eastAsia"/>
          <w:sz w:val="28"/>
          <w:szCs w:val="28"/>
          <w:rtl/>
        </w:rPr>
        <w:t>ره</w:t>
      </w:r>
      <w:r w:rsidRPr="00FF278B">
        <w:rPr>
          <w:rFonts w:cs="B Mitra"/>
          <w:sz w:val="28"/>
          <w:szCs w:val="28"/>
          <w:rtl/>
        </w:rPr>
        <w:t xml:space="preserve"> تأم</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برا</w:t>
      </w:r>
      <w:r w:rsidRPr="00FF278B">
        <w:rPr>
          <w:rFonts w:cs="B Mitra" w:hint="cs"/>
          <w:sz w:val="28"/>
          <w:szCs w:val="28"/>
          <w:rtl/>
        </w:rPr>
        <w:t>ی</w:t>
      </w:r>
      <w:r w:rsidRPr="00FF278B">
        <w:rPr>
          <w:rFonts w:cs="B Mitra"/>
          <w:sz w:val="28"/>
          <w:szCs w:val="28"/>
          <w:rtl/>
        </w:rPr>
        <w:t xml:space="preserve"> جمع‌آور</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درجه‌بند</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بسته‌بند</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برچسب‌گذار</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بهبود حمل‌ و نقل، انباردار</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ا</w:t>
      </w:r>
      <w:r w:rsidRPr="00FF278B">
        <w:rPr>
          <w:rFonts w:cs="B Mitra" w:hint="cs"/>
          <w:sz w:val="28"/>
          <w:szCs w:val="28"/>
          <w:rtl/>
        </w:rPr>
        <w:t>ی</w:t>
      </w:r>
      <w:r w:rsidRPr="00FF278B">
        <w:rPr>
          <w:rFonts w:cs="B Mitra" w:hint="eastAsia"/>
          <w:sz w:val="28"/>
          <w:szCs w:val="28"/>
          <w:rtl/>
        </w:rPr>
        <w:t>جاد</w:t>
      </w:r>
      <w:r w:rsidRPr="00FF278B">
        <w:rPr>
          <w:rFonts w:cs="B Mitra"/>
          <w:sz w:val="28"/>
          <w:szCs w:val="28"/>
          <w:rtl/>
        </w:rPr>
        <w:t xml:space="preserve"> صنا</w:t>
      </w:r>
      <w:r w:rsidRPr="00FF278B">
        <w:rPr>
          <w:rFonts w:cs="B Mitra" w:hint="cs"/>
          <w:sz w:val="28"/>
          <w:szCs w:val="28"/>
          <w:rtl/>
        </w:rPr>
        <w:t>ی</w:t>
      </w:r>
      <w:r w:rsidRPr="00FF278B">
        <w:rPr>
          <w:rFonts w:cs="B Mitra" w:hint="eastAsia"/>
          <w:sz w:val="28"/>
          <w:szCs w:val="28"/>
          <w:rtl/>
        </w:rPr>
        <w:t>ع</w:t>
      </w:r>
      <w:r w:rsidRPr="00FF278B">
        <w:rPr>
          <w:rFonts w:cs="B Mitra"/>
          <w:sz w:val="28"/>
          <w:szCs w:val="28"/>
          <w:rtl/>
        </w:rPr>
        <w:t xml:space="preserve"> تبد</w:t>
      </w:r>
      <w:r w:rsidRPr="00FF278B">
        <w:rPr>
          <w:rFonts w:cs="B Mitra" w:hint="cs"/>
          <w:sz w:val="28"/>
          <w:szCs w:val="28"/>
          <w:rtl/>
        </w:rPr>
        <w:t>ی</w:t>
      </w:r>
      <w:r w:rsidRPr="00FF278B">
        <w:rPr>
          <w:rFonts w:cs="B Mitra" w:hint="eastAsia"/>
          <w:sz w:val="28"/>
          <w:szCs w:val="28"/>
          <w:rtl/>
        </w:rPr>
        <w:t>ل</w:t>
      </w:r>
      <w:r w:rsidRPr="00FF278B">
        <w:rPr>
          <w:rFonts w:cs="B Mitra" w:hint="cs"/>
          <w:sz w:val="28"/>
          <w:szCs w:val="28"/>
          <w:rtl/>
        </w:rPr>
        <w:t>ی</w:t>
      </w:r>
      <w:r w:rsidRPr="00FF278B">
        <w:rPr>
          <w:rFonts w:cs="B Mitra"/>
          <w:sz w:val="28"/>
          <w:szCs w:val="28"/>
          <w:rtl/>
        </w:rPr>
        <w:t xml:space="preserve"> و تکم</w:t>
      </w:r>
      <w:r w:rsidRPr="00FF278B">
        <w:rPr>
          <w:rFonts w:cs="B Mitra" w:hint="cs"/>
          <w:sz w:val="28"/>
          <w:szCs w:val="28"/>
          <w:rtl/>
        </w:rPr>
        <w:t>ی</w:t>
      </w:r>
      <w:r w:rsidRPr="00FF278B">
        <w:rPr>
          <w:rFonts w:cs="B Mitra" w:hint="eastAsia"/>
          <w:sz w:val="28"/>
          <w:szCs w:val="28"/>
          <w:rtl/>
        </w:rPr>
        <w:t>ل</w:t>
      </w:r>
      <w:r w:rsidRPr="00FF278B">
        <w:rPr>
          <w:rFonts w:cs="B Mitra" w:hint="cs"/>
          <w:sz w:val="28"/>
          <w:szCs w:val="28"/>
          <w:rtl/>
        </w:rPr>
        <w:t>ی</w:t>
      </w:r>
      <w:r w:rsidRPr="00FF278B">
        <w:rPr>
          <w:rFonts w:cs="B Mitra"/>
          <w:sz w:val="28"/>
          <w:szCs w:val="28"/>
          <w:rtl/>
        </w:rPr>
        <w:t xml:space="preserve"> با هدف ارزش‌افزا</w:t>
      </w:r>
      <w:r w:rsidRPr="00FF278B">
        <w:rPr>
          <w:rFonts w:cs="B Mitra" w:hint="cs"/>
          <w:sz w:val="28"/>
          <w:szCs w:val="28"/>
          <w:rtl/>
        </w:rPr>
        <w:t>یی</w:t>
      </w:r>
      <w:r w:rsidRPr="00FF278B">
        <w:rPr>
          <w:rFonts w:cs="B Mitra"/>
          <w:sz w:val="28"/>
          <w:szCs w:val="28"/>
          <w:rtl/>
        </w:rPr>
        <w:t xml:space="preserve"> و ارتقاء ک</w:t>
      </w:r>
      <w:r w:rsidRPr="00FF278B">
        <w:rPr>
          <w:rFonts w:cs="B Mitra" w:hint="cs"/>
          <w:sz w:val="28"/>
          <w:szCs w:val="28"/>
          <w:rtl/>
        </w:rPr>
        <w:t>ی</w:t>
      </w:r>
      <w:r w:rsidRPr="00FF278B">
        <w:rPr>
          <w:rFonts w:cs="B Mitra" w:hint="eastAsia"/>
          <w:sz w:val="28"/>
          <w:szCs w:val="28"/>
          <w:rtl/>
        </w:rPr>
        <w:t>ف</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سلامت و بازارپسند</w:t>
      </w:r>
      <w:r w:rsidRPr="00FF278B">
        <w:rPr>
          <w:rFonts w:cs="B Mitra" w:hint="cs"/>
          <w:sz w:val="28"/>
          <w:szCs w:val="28"/>
          <w:rtl/>
        </w:rPr>
        <w:t>ی</w:t>
      </w:r>
      <w:r w:rsidRPr="00FF278B">
        <w:rPr>
          <w:rFonts w:cs="B Mitra"/>
          <w:sz w:val="28"/>
          <w:szCs w:val="28"/>
          <w:rtl/>
        </w:rPr>
        <w:t xml:space="preserve"> و کاهش تلفات و ضا</w:t>
      </w:r>
      <w:r w:rsidRPr="00FF278B">
        <w:rPr>
          <w:rFonts w:cs="B Mitra" w:hint="cs"/>
          <w:sz w:val="28"/>
          <w:szCs w:val="28"/>
          <w:rtl/>
        </w:rPr>
        <w:t>ی</w:t>
      </w:r>
      <w:r w:rsidRPr="00FF278B">
        <w:rPr>
          <w:rFonts w:cs="B Mitra" w:hint="eastAsia"/>
          <w:sz w:val="28"/>
          <w:szCs w:val="28"/>
          <w:rtl/>
        </w:rPr>
        <w:t>عات</w:t>
      </w:r>
      <w:r w:rsidRPr="00FF278B">
        <w:rPr>
          <w:rFonts w:cs="B Mitra"/>
          <w:sz w:val="28"/>
          <w:szCs w:val="28"/>
          <w:rtl/>
        </w:rPr>
        <w:t xml:space="preserve"> محصولات کشاورز</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حما</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از شکل‌گير</w:t>
      </w:r>
      <w:r w:rsidRPr="00FF278B">
        <w:rPr>
          <w:rFonts w:cs="B Mitra" w:hint="cs"/>
          <w:sz w:val="28"/>
          <w:szCs w:val="28"/>
          <w:rtl/>
        </w:rPr>
        <w:t>ی</w:t>
      </w:r>
      <w:r w:rsidRPr="00FF278B">
        <w:rPr>
          <w:rFonts w:cs="B Mitra"/>
          <w:sz w:val="28"/>
          <w:szCs w:val="28"/>
          <w:rtl/>
        </w:rPr>
        <w:t xml:space="preserve"> و تکميل زنجيره‌ها</w:t>
      </w:r>
      <w:r w:rsidRPr="00FF278B">
        <w:rPr>
          <w:rFonts w:cs="B Mitra" w:hint="cs"/>
          <w:sz w:val="28"/>
          <w:szCs w:val="28"/>
          <w:rtl/>
        </w:rPr>
        <w:t>ی</w:t>
      </w:r>
      <w:r w:rsidRPr="00FF278B">
        <w:rPr>
          <w:rFonts w:cs="B Mitra"/>
          <w:sz w:val="28"/>
          <w:szCs w:val="28"/>
          <w:rtl/>
        </w:rPr>
        <w:t xml:space="preserve"> ارزش در حوزه‌ها</w:t>
      </w:r>
      <w:r w:rsidRPr="00FF278B">
        <w:rPr>
          <w:rFonts w:cs="B Mitra" w:hint="cs"/>
          <w:sz w:val="28"/>
          <w:szCs w:val="28"/>
          <w:rtl/>
        </w:rPr>
        <w:t>ی</w:t>
      </w:r>
      <w:r w:rsidRPr="00FF278B">
        <w:rPr>
          <w:rFonts w:cs="B Mitra"/>
          <w:sz w:val="28"/>
          <w:szCs w:val="28"/>
          <w:rtl/>
        </w:rPr>
        <w:t xml:space="preserve"> مختلف بخش کشاورز</w:t>
      </w:r>
      <w:r w:rsidRPr="00FF278B">
        <w:rPr>
          <w:rFonts w:cs="B Mitra" w:hint="cs"/>
          <w:sz w:val="28"/>
          <w:szCs w:val="28"/>
          <w:rtl/>
        </w:rPr>
        <w:t>ی</w:t>
      </w:r>
      <w:r w:rsidRPr="00FF278B">
        <w:rPr>
          <w:rFonts w:cs="B Mitra"/>
          <w:sz w:val="28"/>
          <w:szCs w:val="28"/>
          <w:rtl/>
        </w:rPr>
        <w:t xml:space="preserve"> </w:t>
      </w:r>
    </w:p>
    <w:p w:rsidR="0047529F" w:rsidRPr="00BD4C2E" w:rsidRDefault="0047529F" w:rsidP="00BD4C2E">
      <w:pPr>
        <w:tabs>
          <w:tab w:val="right" w:pos="991"/>
        </w:tabs>
        <w:rPr>
          <w:rFonts w:cs="B Mitra"/>
          <w:b/>
          <w:bCs/>
          <w:sz w:val="28"/>
          <w:szCs w:val="28"/>
          <w:rtl/>
        </w:rPr>
      </w:pPr>
      <w:r w:rsidRPr="00BD4C2E">
        <w:rPr>
          <w:rFonts w:cs="B Mitra" w:hint="eastAsia"/>
          <w:b/>
          <w:bCs/>
          <w:sz w:val="28"/>
          <w:szCs w:val="28"/>
          <w:rtl/>
        </w:rPr>
        <w:t>اقدامات</w:t>
      </w:r>
      <w:r w:rsidRPr="00BD4C2E">
        <w:rPr>
          <w:rFonts w:cs="B Mitra"/>
          <w:b/>
          <w:bCs/>
          <w:sz w:val="28"/>
          <w:szCs w:val="28"/>
          <w:rtl/>
        </w:rPr>
        <w:t xml:space="preserve"> مل</w:t>
      </w:r>
      <w:r w:rsidRPr="00BD4C2E">
        <w:rPr>
          <w:rFonts w:cs="B Mitra" w:hint="cs"/>
          <w:b/>
          <w:bCs/>
          <w:sz w:val="28"/>
          <w:szCs w:val="28"/>
          <w:rtl/>
        </w:rPr>
        <w:t>ی</w:t>
      </w:r>
      <w:r w:rsidRPr="00BD4C2E">
        <w:rPr>
          <w:rFonts w:cs="B Mitra"/>
          <w:b/>
          <w:bCs/>
          <w:sz w:val="28"/>
          <w:szCs w:val="28"/>
          <w:rtl/>
        </w:rPr>
        <w:t xml:space="preserve"> مرتبط با رکن «مصرف و سلامت غذا»</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تقو</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نظام هوشمند پا</w:t>
      </w:r>
      <w:r w:rsidRPr="00FF278B">
        <w:rPr>
          <w:rFonts w:cs="B Mitra" w:hint="cs"/>
          <w:sz w:val="28"/>
          <w:szCs w:val="28"/>
          <w:rtl/>
        </w:rPr>
        <w:t>ی</w:t>
      </w:r>
      <w:r w:rsidRPr="00FF278B">
        <w:rPr>
          <w:rFonts w:cs="B Mitra" w:hint="eastAsia"/>
          <w:sz w:val="28"/>
          <w:szCs w:val="28"/>
          <w:rtl/>
        </w:rPr>
        <w:t>ش</w:t>
      </w:r>
      <w:r w:rsidRPr="00FF278B">
        <w:rPr>
          <w:rFonts w:cs="B Mitra"/>
          <w:sz w:val="28"/>
          <w:szCs w:val="28"/>
          <w:rtl/>
        </w:rPr>
        <w:t xml:space="preserve"> و ارز</w:t>
      </w:r>
      <w:r w:rsidRPr="00FF278B">
        <w:rPr>
          <w:rFonts w:cs="B Mitra" w:hint="cs"/>
          <w:sz w:val="28"/>
          <w:szCs w:val="28"/>
          <w:rtl/>
        </w:rPr>
        <w:t>ی</w:t>
      </w:r>
      <w:r w:rsidRPr="00FF278B">
        <w:rPr>
          <w:rFonts w:cs="B Mitra" w:hint="eastAsia"/>
          <w:sz w:val="28"/>
          <w:szCs w:val="28"/>
          <w:rtl/>
        </w:rPr>
        <w:t>اب</w:t>
      </w:r>
      <w:r w:rsidRPr="00FF278B">
        <w:rPr>
          <w:rFonts w:cs="B Mitra" w:hint="cs"/>
          <w:sz w:val="28"/>
          <w:szCs w:val="28"/>
          <w:rtl/>
        </w:rPr>
        <w:t>ی</w:t>
      </w:r>
      <w:r w:rsidRPr="00FF278B">
        <w:rPr>
          <w:rFonts w:cs="B Mitra"/>
          <w:sz w:val="28"/>
          <w:szCs w:val="28"/>
          <w:rtl/>
        </w:rPr>
        <w:t xml:space="preserve"> مستمر الگو</w:t>
      </w:r>
      <w:r w:rsidRPr="00FF278B">
        <w:rPr>
          <w:rFonts w:cs="B Mitra" w:hint="cs"/>
          <w:sz w:val="28"/>
          <w:szCs w:val="28"/>
          <w:rtl/>
        </w:rPr>
        <w:t>ی</w:t>
      </w:r>
      <w:r w:rsidRPr="00FF278B">
        <w:rPr>
          <w:rFonts w:cs="B Mitra"/>
          <w:sz w:val="28"/>
          <w:szCs w:val="28"/>
          <w:rtl/>
        </w:rPr>
        <w:t xml:space="preserve"> مصرف مبتن</w:t>
      </w:r>
      <w:r w:rsidRPr="00FF278B">
        <w:rPr>
          <w:rFonts w:cs="B Mitra" w:hint="cs"/>
          <w:sz w:val="28"/>
          <w:szCs w:val="28"/>
          <w:rtl/>
        </w:rPr>
        <w:t>ی</w:t>
      </w:r>
      <w:r w:rsidRPr="00FF278B">
        <w:rPr>
          <w:rFonts w:cs="B Mitra"/>
          <w:sz w:val="28"/>
          <w:szCs w:val="28"/>
          <w:rtl/>
        </w:rPr>
        <w:t xml:space="preserve"> بر کلان‌داده و انتشار گزارش رسم</w:t>
      </w:r>
      <w:r w:rsidRPr="00FF278B">
        <w:rPr>
          <w:rFonts w:cs="B Mitra" w:hint="cs"/>
          <w:sz w:val="28"/>
          <w:szCs w:val="28"/>
          <w:rtl/>
        </w:rPr>
        <w:t>ی</w:t>
      </w:r>
      <w:r w:rsidRPr="00FF278B">
        <w:rPr>
          <w:rFonts w:cs="B Mitra"/>
          <w:sz w:val="28"/>
          <w:szCs w:val="28"/>
          <w:rtl/>
        </w:rPr>
        <w:t xml:space="preserve"> الگو</w:t>
      </w:r>
      <w:r w:rsidRPr="00FF278B">
        <w:rPr>
          <w:rFonts w:cs="B Mitra" w:hint="cs"/>
          <w:sz w:val="28"/>
          <w:szCs w:val="28"/>
          <w:rtl/>
        </w:rPr>
        <w:t>ی</w:t>
      </w:r>
      <w:r w:rsidRPr="00FF278B">
        <w:rPr>
          <w:rFonts w:cs="B Mitra"/>
          <w:sz w:val="28"/>
          <w:szCs w:val="28"/>
          <w:rtl/>
        </w:rPr>
        <w:t xml:space="preserve"> مصرف به صورت دوره‌ا</w:t>
      </w:r>
      <w:r w:rsidRPr="00FF278B">
        <w:rPr>
          <w:rFonts w:cs="B Mitra" w:hint="cs"/>
          <w:sz w:val="28"/>
          <w:szCs w:val="28"/>
          <w:rtl/>
        </w:rPr>
        <w:t>ی</w:t>
      </w:r>
      <w:r w:rsidRPr="00FF278B">
        <w:rPr>
          <w:rFonts w:cs="B Mitra"/>
          <w:sz w:val="28"/>
          <w:szCs w:val="28"/>
          <w:rtl/>
        </w:rPr>
        <w:t xml:space="preserve"> با توجه به سطوح دسترس</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استقرار و به‌روزرسان</w:t>
      </w:r>
      <w:r w:rsidRPr="00FF278B">
        <w:rPr>
          <w:rFonts w:cs="B Mitra" w:hint="cs"/>
          <w:sz w:val="28"/>
          <w:szCs w:val="28"/>
          <w:rtl/>
        </w:rPr>
        <w:t>ی</w:t>
      </w:r>
      <w:r w:rsidRPr="00FF278B">
        <w:rPr>
          <w:rFonts w:cs="B Mitra"/>
          <w:sz w:val="28"/>
          <w:szCs w:val="28"/>
          <w:rtl/>
        </w:rPr>
        <w:t xml:space="preserve"> سبد غذا</w:t>
      </w:r>
      <w:r w:rsidRPr="00FF278B">
        <w:rPr>
          <w:rFonts w:cs="B Mitra" w:hint="cs"/>
          <w:sz w:val="28"/>
          <w:szCs w:val="28"/>
          <w:rtl/>
        </w:rPr>
        <w:t>یی</w:t>
      </w:r>
      <w:r w:rsidRPr="00FF278B">
        <w:rPr>
          <w:rFonts w:cs="B Mitra"/>
          <w:sz w:val="28"/>
          <w:szCs w:val="28"/>
          <w:rtl/>
        </w:rPr>
        <w:t xml:space="preserve"> و الگو</w:t>
      </w:r>
      <w:r w:rsidRPr="00FF278B">
        <w:rPr>
          <w:rFonts w:cs="B Mitra" w:hint="cs"/>
          <w:sz w:val="28"/>
          <w:szCs w:val="28"/>
          <w:rtl/>
        </w:rPr>
        <w:t>ی</w:t>
      </w:r>
      <w:r w:rsidRPr="00FF278B">
        <w:rPr>
          <w:rFonts w:cs="B Mitra"/>
          <w:sz w:val="28"/>
          <w:szCs w:val="28"/>
          <w:rtl/>
        </w:rPr>
        <w:t xml:space="preserve"> مصرف مطلوب ا</w:t>
      </w:r>
      <w:r w:rsidRPr="00FF278B">
        <w:rPr>
          <w:rFonts w:cs="B Mitra" w:hint="cs"/>
          <w:sz w:val="28"/>
          <w:szCs w:val="28"/>
          <w:rtl/>
        </w:rPr>
        <w:t>ی</w:t>
      </w:r>
      <w:r w:rsidRPr="00FF278B">
        <w:rPr>
          <w:rFonts w:cs="B Mitra" w:hint="eastAsia"/>
          <w:sz w:val="28"/>
          <w:szCs w:val="28"/>
          <w:rtl/>
        </w:rPr>
        <w:t>ران</w:t>
      </w:r>
      <w:r w:rsidRPr="00FF278B">
        <w:rPr>
          <w:rFonts w:cs="B Mitra" w:hint="cs"/>
          <w:sz w:val="28"/>
          <w:szCs w:val="28"/>
          <w:rtl/>
        </w:rPr>
        <w:t>ی</w:t>
      </w:r>
      <w:r w:rsidRPr="00FF278B">
        <w:rPr>
          <w:rFonts w:cs="B Mitra"/>
          <w:sz w:val="28"/>
          <w:szCs w:val="28"/>
          <w:rtl/>
        </w:rPr>
        <w:t xml:space="preserve"> </w:t>
      </w:r>
      <w:r w:rsidRPr="00FF278B">
        <w:rPr>
          <w:rFonts w:ascii="Arial" w:hAnsi="Arial" w:cs="Arial" w:hint="cs"/>
          <w:sz w:val="28"/>
          <w:szCs w:val="28"/>
          <w:rtl/>
        </w:rPr>
        <w:t>–</w:t>
      </w:r>
      <w:r w:rsidRPr="00FF278B">
        <w:rPr>
          <w:rFonts w:cs="B Mitra"/>
          <w:sz w:val="28"/>
          <w:szCs w:val="28"/>
          <w:rtl/>
        </w:rPr>
        <w:t xml:space="preserve"> </w:t>
      </w:r>
      <w:r w:rsidRPr="00FF278B">
        <w:rPr>
          <w:rFonts w:cs="B Mitra" w:hint="cs"/>
          <w:sz w:val="28"/>
          <w:szCs w:val="28"/>
          <w:rtl/>
        </w:rPr>
        <w:t>اسلامی</w:t>
      </w:r>
      <w:r w:rsidRPr="00FF278B">
        <w:rPr>
          <w:rFonts w:cs="B Mitra"/>
          <w:sz w:val="28"/>
          <w:szCs w:val="28"/>
          <w:rtl/>
        </w:rPr>
        <w:t xml:space="preserve"> مبتن</w:t>
      </w:r>
      <w:r w:rsidRPr="00FF278B">
        <w:rPr>
          <w:rFonts w:cs="B Mitra" w:hint="cs"/>
          <w:sz w:val="28"/>
          <w:szCs w:val="28"/>
          <w:rtl/>
        </w:rPr>
        <w:t>ی</w:t>
      </w:r>
      <w:r w:rsidRPr="00FF278B">
        <w:rPr>
          <w:rFonts w:cs="B Mitra"/>
          <w:sz w:val="28"/>
          <w:szCs w:val="28"/>
          <w:rtl/>
        </w:rPr>
        <w:t xml:space="preserve"> بر توان سرزم</w:t>
      </w:r>
      <w:r w:rsidRPr="00FF278B">
        <w:rPr>
          <w:rFonts w:cs="B Mitra" w:hint="cs"/>
          <w:sz w:val="28"/>
          <w:szCs w:val="28"/>
          <w:rtl/>
        </w:rPr>
        <w:t>ی</w:t>
      </w:r>
      <w:r w:rsidRPr="00FF278B">
        <w:rPr>
          <w:rFonts w:cs="B Mitra" w:hint="eastAsia"/>
          <w:sz w:val="28"/>
          <w:szCs w:val="28"/>
          <w:rtl/>
        </w:rPr>
        <w:t>ن</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اقتصاد تول</w:t>
      </w:r>
      <w:r w:rsidRPr="00FF278B">
        <w:rPr>
          <w:rFonts w:cs="B Mitra" w:hint="cs"/>
          <w:sz w:val="28"/>
          <w:szCs w:val="28"/>
          <w:rtl/>
        </w:rPr>
        <w:t>ی</w:t>
      </w:r>
      <w:r w:rsidRPr="00FF278B">
        <w:rPr>
          <w:rFonts w:cs="B Mitra" w:hint="eastAsia"/>
          <w:sz w:val="28"/>
          <w:szCs w:val="28"/>
          <w:rtl/>
        </w:rPr>
        <w:t>دات،</w:t>
      </w:r>
      <w:r w:rsidRPr="00FF278B">
        <w:rPr>
          <w:rFonts w:cs="B Mitra"/>
          <w:sz w:val="28"/>
          <w:szCs w:val="28"/>
          <w:rtl/>
        </w:rPr>
        <w:t xml:space="preserve"> سلامت افراد و فرهنگ غن</w:t>
      </w:r>
      <w:r w:rsidRPr="00FF278B">
        <w:rPr>
          <w:rFonts w:cs="B Mitra" w:hint="cs"/>
          <w:sz w:val="28"/>
          <w:szCs w:val="28"/>
          <w:rtl/>
        </w:rPr>
        <w:t>ی</w:t>
      </w:r>
      <w:r w:rsidRPr="00FF278B">
        <w:rPr>
          <w:rFonts w:cs="B Mitra"/>
          <w:sz w:val="28"/>
          <w:szCs w:val="28"/>
          <w:rtl/>
        </w:rPr>
        <w:t xml:space="preserve"> ا</w:t>
      </w:r>
      <w:r w:rsidRPr="00FF278B">
        <w:rPr>
          <w:rFonts w:cs="B Mitra" w:hint="cs"/>
          <w:sz w:val="28"/>
          <w:szCs w:val="28"/>
          <w:rtl/>
        </w:rPr>
        <w:t>ی</w:t>
      </w:r>
      <w:r w:rsidRPr="00FF278B">
        <w:rPr>
          <w:rFonts w:cs="B Mitra" w:hint="eastAsia"/>
          <w:sz w:val="28"/>
          <w:szCs w:val="28"/>
          <w:rtl/>
        </w:rPr>
        <w:t>ران</w:t>
      </w:r>
      <w:r w:rsidRPr="00FF278B">
        <w:rPr>
          <w:rFonts w:cs="B Mitra" w:hint="cs"/>
          <w:sz w:val="28"/>
          <w:szCs w:val="28"/>
          <w:rtl/>
        </w:rPr>
        <w:t>ی</w:t>
      </w:r>
      <w:r w:rsidRPr="00FF278B">
        <w:rPr>
          <w:rFonts w:cs="B Mitra"/>
          <w:sz w:val="28"/>
          <w:szCs w:val="28"/>
          <w:rtl/>
        </w:rPr>
        <w:t xml:space="preserve"> - اسلام</w:t>
      </w:r>
      <w:r w:rsidRPr="00FF278B">
        <w:rPr>
          <w:rFonts w:cs="B Mitra" w:hint="cs"/>
          <w:sz w:val="28"/>
          <w:szCs w:val="28"/>
          <w:rtl/>
        </w:rPr>
        <w:t>ی</w:t>
      </w:r>
      <w:r w:rsidRPr="00FF278B">
        <w:rPr>
          <w:rFonts w:cs="B Mitra"/>
          <w:sz w:val="28"/>
          <w:szCs w:val="28"/>
          <w:rtl/>
        </w:rPr>
        <w:t xml:space="preserve"> در تعامل دوجانبه وزارت جهاد کشاورز</w:t>
      </w:r>
      <w:r w:rsidRPr="00FF278B">
        <w:rPr>
          <w:rFonts w:cs="B Mitra" w:hint="cs"/>
          <w:sz w:val="28"/>
          <w:szCs w:val="28"/>
          <w:rtl/>
        </w:rPr>
        <w:t>ی</w:t>
      </w:r>
      <w:r w:rsidRPr="00FF278B">
        <w:rPr>
          <w:rFonts w:cs="B Mitra"/>
          <w:sz w:val="28"/>
          <w:szCs w:val="28"/>
          <w:rtl/>
        </w:rPr>
        <w:t xml:space="preserve"> و وزارت بهداشت، درمان و آموزش پزشک</w:t>
      </w:r>
      <w:r w:rsidRPr="00FF278B">
        <w:rPr>
          <w:rFonts w:cs="B Mitra" w:hint="cs"/>
          <w:sz w:val="28"/>
          <w:szCs w:val="28"/>
          <w:rtl/>
        </w:rPr>
        <w:t>ی</w:t>
      </w:r>
      <w:r w:rsidRPr="00FF278B">
        <w:rPr>
          <w:rFonts w:cs="B Mitra"/>
          <w:sz w:val="28"/>
          <w:szCs w:val="28"/>
          <w:rtl/>
        </w:rPr>
        <w:t xml:space="preserve"> با تأک</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بر متناسب‌ساز</w:t>
      </w:r>
      <w:r w:rsidRPr="00FF278B">
        <w:rPr>
          <w:rFonts w:cs="B Mitra" w:hint="cs"/>
          <w:sz w:val="28"/>
          <w:szCs w:val="28"/>
          <w:rtl/>
        </w:rPr>
        <w:t>ی</w:t>
      </w:r>
      <w:r w:rsidRPr="00FF278B">
        <w:rPr>
          <w:rFonts w:cs="B Mitra"/>
          <w:sz w:val="28"/>
          <w:szCs w:val="28"/>
          <w:rtl/>
        </w:rPr>
        <w:t xml:space="preserve"> تدر</w:t>
      </w:r>
      <w:r w:rsidRPr="00FF278B">
        <w:rPr>
          <w:rFonts w:cs="B Mitra" w:hint="cs"/>
          <w:sz w:val="28"/>
          <w:szCs w:val="28"/>
          <w:rtl/>
        </w:rPr>
        <w:t>ی</w:t>
      </w:r>
      <w:r w:rsidRPr="00FF278B">
        <w:rPr>
          <w:rFonts w:cs="B Mitra" w:hint="eastAsia"/>
          <w:sz w:val="28"/>
          <w:szCs w:val="28"/>
          <w:rtl/>
        </w:rPr>
        <w:t>ج</w:t>
      </w:r>
      <w:r w:rsidRPr="00FF278B">
        <w:rPr>
          <w:rFonts w:cs="B Mitra" w:hint="cs"/>
          <w:sz w:val="28"/>
          <w:szCs w:val="28"/>
          <w:rtl/>
        </w:rPr>
        <w:t>ی</w:t>
      </w:r>
      <w:r w:rsidRPr="00FF278B">
        <w:rPr>
          <w:rFonts w:cs="B Mitra"/>
          <w:sz w:val="28"/>
          <w:szCs w:val="28"/>
          <w:rtl/>
        </w:rPr>
        <w:t xml:space="preserve"> سب</w:t>
      </w:r>
      <w:r w:rsidRPr="00FF278B">
        <w:rPr>
          <w:rFonts w:cs="B Mitra" w:hint="eastAsia"/>
          <w:sz w:val="28"/>
          <w:szCs w:val="28"/>
          <w:rtl/>
        </w:rPr>
        <w:t>د</w:t>
      </w:r>
      <w:r w:rsidRPr="00FF278B">
        <w:rPr>
          <w:rFonts w:cs="B Mitra"/>
          <w:sz w:val="28"/>
          <w:szCs w:val="28"/>
          <w:rtl/>
        </w:rPr>
        <w:t xml:space="preserve"> غذا</w:t>
      </w:r>
      <w:r w:rsidRPr="00FF278B">
        <w:rPr>
          <w:rFonts w:cs="B Mitra" w:hint="cs"/>
          <w:sz w:val="28"/>
          <w:szCs w:val="28"/>
          <w:rtl/>
        </w:rPr>
        <w:t>یی</w:t>
      </w:r>
      <w:r w:rsidRPr="00FF278B">
        <w:rPr>
          <w:rFonts w:cs="B Mitra"/>
          <w:sz w:val="28"/>
          <w:szCs w:val="28"/>
          <w:rtl/>
        </w:rPr>
        <w:t xml:space="preserve"> با سبد غذا</w:t>
      </w:r>
      <w:r w:rsidRPr="00FF278B">
        <w:rPr>
          <w:rFonts w:cs="B Mitra" w:hint="cs"/>
          <w:sz w:val="28"/>
          <w:szCs w:val="28"/>
          <w:rtl/>
        </w:rPr>
        <w:t>یی</w:t>
      </w:r>
      <w:r w:rsidRPr="00FF278B">
        <w:rPr>
          <w:rFonts w:cs="B Mitra"/>
          <w:sz w:val="28"/>
          <w:szCs w:val="28"/>
          <w:rtl/>
        </w:rPr>
        <w:t xml:space="preserve"> ا</w:t>
      </w:r>
      <w:r w:rsidRPr="00FF278B">
        <w:rPr>
          <w:rFonts w:cs="B Mitra" w:hint="cs"/>
          <w:sz w:val="28"/>
          <w:szCs w:val="28"/>
          <w:rtl/>
        </w:rPr>
        <w:t>ی</w:t>
      </w:r>
      <w:r w:rsidRPr="00FF278B">
        <w:rPr>
          <w:rFonts w:cs="B Mitra" w:hint="eastAsia"/>
          <w:sz w:val="28"/>
          <w:szCs w:val="28"/>
          <w:rtl/>
        </w:rPr>
        <w:t>ران</w:t>
      </w:r>
      <w:r w:rsidRPr="00FF278B">
        <w:rPr>
          <w:rFonts w:cs="B Mitra" w:hint="cs"/>
          <w:sz w:val="28"/>
          <w:szCs w:val="28"/>
          <w:rtl/>
        </w:rPr>
        <w:t>ی</w:t>
      </w:r>
      <w:r w:rsidRPr="00FF278B">
        <w:rPr>
          <w:rFonts w:cs="B Mitra"/>
          <w:sz w:val="28"/>
          <w:szCs w:val="28"/>
          <w:rtl/>
        </w:rPr>
        <w:t>- اسلام</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کاهش سهم اقلام آب‌بر در سبد غذا</w:t>
      </w:r>
      <w:r w:rsidRPr="00FF278B">
        <w:rPr>
          <w:rFonts w:cs="B Mitra" w:hint="cs"/>
          <w:sz w:val="28"/>
          <w:szCs w:val="28"/>
          <w:rtl/>
        </w:rPr>
        <w:t>یی</w:t>
      </w:r>
      <w:r w:rsidRPr="00FF278B">
        <w:rPr>
          <w:rFonts w:cs="B Mitra"/>
          <w:sz w:val="28"/>
          <w:szCs w:val="28"/>
          <w:rtl/>
        </w:rPr>
        <w:t xml:space="preserve"> و متناسب‌ساز</w:t>
      </w:r>
      <w:r w:rsidRPr="00FF278B">
        <w:rPr>
          <w:rFonts w:cs="B Mitra" w:hint="cs"/>
          <w:sz w:val="28"/>
          <w:szCs w:val="28"/>
          <w:rtl/>
        </w:rPr>
        <w:t>ی</w:t>
      </w:r>
      <w:r w:rsidRPr="00FF278B">
        <w:rPr>
          <w:rFonts w:cs="B Mitra"/>
          <w:sz w:val="28"/>
          <w:szCs w:val="28"/>
          <w:rtl/>
        </w:rPr>
        <w:t xml:space="preserve"> سهم پروتئ</w:t>
      </w:r>
      <w:r w:rsidRPr="00FF278B">
        <w:rPr>
          <w:rFonts w:cs="B Mitra" w:hint="cs"/>
          <w:sz w:val="28"/>
          <w:szCs w:val="28"/>
          <w:rtl/>
        </w:rPr>
        <w:t>ی</w:t>
      </w:r>
      <w:r w:rsidRPr="00FF278B">
        <w:rPr>
          <w:rFonts w:cs="B Mitra" w:hint="eastAsia"/>
          <w:sz w:val="28"/>
          <w:szCs w:val="28"/>
          <w:rtl/>
        </w:rPr>
        <w:t>ن‌ها</w:t>
      </w:r>
      <w:r w:rsidRPr="00FF278B">
        <w:rPr>
          <w:rFonts w:cs="B Mitra" w:hint="cs"/>
          <w:sz w:val="28"/>
          <w:szCs w:val="28"/>
          <w:rtl/>
        </w:rPr>
        <w:t>ی</w:t>
      </w:r>
      <w:r w:rsidRPr="00FF278B">
        <w:rPr>
          <w:rFonts w:cs="B Mitra"/>
          <w:sz w:val="28"/>
          <w:szCs w:val="28"/>
          <w:rtl/>
        </w:rPr>
        <w:t xml:space="preserve"> ح</w:t>
      </w:r>
      <w:r w:rsidRPr="00FF278B">
        <w:rPr>
          <w:rFonts w:cs="B Mitra" w:hint="cs"/>
          <w:sz w:val="28"/>
          <w:szCs w:val="28"/>
          <w:rtl/>
        </w:rPr>
        <w:t>ی</w:t>
      </w:r>
      <w:r w:rsidRPr="00FF278B">
        <w:rPr>
          <w:rFonts w:cs="B Mitra" w:hint="eastAsia"/>
          <w:sz w:val="28"/>
          <w:szCs w:val="28"/>
          <w:rtl/>
        </w:rPr>
        <w:t>وان</w:t>
      </w:r>
      <w:r w:rsidRPr="00FF278B">
        <w:rPr>
          <w:rFonts w:cs="B Mitra" w:hint="cs"/>
          <w:sz w:val="28"/>
          <w:szCs w:val="28"/>
          <w:rtl/>
        </w:rPr>
        <w:t>ی</w:t>
      </w:r>
      <w:r w:rsidRPr="00FF278B">
        <w:rPr>
          <w:rFonts w:cs="B Mitra"/>
          <w:sz w:val="28"/>
          <w:szCs w:val="28"/>
          <w:rtl/>
        </w:rPr>
        <w:t xml:space="preserve"> و گ</w:t>
      </w:r>
      <w:r w:rsidRPr="00FF278B">
        <w:rPr>
          <w:rFonts w:cs="B Mitra" w:hint="cs"/>
          <w:sz w:val="28"/>
          <w:szCs w:val="28"/>
          <w:rtl/>
        </w:rPr>
        <w:t>ی</w:t>
      </w:r>
      <w:r w:rsidRPr="00FF278B">
        <w:rPr>
          <w:rFonts w:cs="B Mitra" w:hint="eastAsia"/>
          <w:sz w:val="28"/>
          <w:szCs w:val="28"/>
          <w:rtl/>
        </w:rPr>
        <w:t>اه</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ا</w:t>
      </w:r>
      <w:r w:rsidRPr="00FF278B">
        <w:rPr>
          <w:rFonts w:cs="B Mitra" w:hint="cs"/>
          <w:sz w:val="28"/>
          <w:szCs w:val="28"/>
          <w:rtl/>
        </w:rPr>
        <w:t>ی</w:t>
      </w:r>
      <w:r w:rsidRPr="00FF278B">
        <w:rPr>
          <w:rFonts w:cs="B Mitra" w:hint="eastAsia"/>
          <w:sz w:val="28"/>
          <w:szCs w:val="28"/>
          <w:rtl/>
        </w:rPr>
        <w:t>جاد</w:t>
      </w:r>
      <w:r w:rsidRPr="00FF278B">
        <w:rPr>
          <w:rFonts w:cs="B Mitra"/>
          <w:sz w:val="28"/>
          <w:szCs w:val="28"/>
          <w:rtl/>
        </w:rPr>
        <w:t xml:space="preserve"> و تقو</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ساختار قانون</w:t>
      </w:r>
      <w:r w:rsidRPr="00FF278B">
        <w:rPr>
          <w:rFonts w:cs="B Mitra" w:hint="cs"/>
          <w:sz w:val="28"/>
          <w:szCs w:val="28"/>
          <w:rtl/>
        </w:rPr>
        <w:t>ی</w:t>
      </w:r>
      <w:r w:rsidRPr="00FF278B">
        <w:rPr>
          <w:rFonts w:cs="B Mitra"/>
          <w:sz w:val="28"/>
          <w:szCs w:val="28"/>
          <w:rtl/>
        </w:rPr>
        <w:t xml:space="preserve"> مناسب غذا و تغذ</w:t>
      </w:r>
      <w:r w:rsidRPr="00FF278B">
        <w:rPr>
          <w:rFonts w:cs="B Mitra" w:hint="cs"/>
          <w:sz w:val="28"/>
          <w:szCs w:val="28"/>
          <w:rtl/>
        </w:rPr>
        <w:t>ی</w:t>
      </w:r>
      <w:r w:rsidRPr="00FF278B">
        <w:rPr>
          <w:rFonts w:cs="B Mitra" w:hint="eastAsia"/>
          <w:sz w:val="28"/>
          <w:szCs w:val="28"/>
          <w:rtl/>
        </w:rPr>
        <w:t>ه</w:t>
      </w:r>
      <w:r w:rsidRPr="00FF278B">
        <w:rPr>
          <w:rFonts w:cs="B Mitra"/>
          <w:sz w:val="28"/>
          <w:szCs w:val="28"/>
          <w:rtl/>
        </w:rPr>
        <w:t xml:space="preserve"> در دستگاه‌ها</w:t>
      </w:r>
      <w:r w:rsidRPr="00FF278B">
        <w:rPr>
          <w:rFonts w:cs="B Mitra" w:hint="cs"/>
          <w:sz w:val="28"/>
          <w:szCs w:val="28"/>
          <w:rtl/>
        </w:rPr>
        <w:t>ی</w:t>
      </w:r>
      <w:r w:rsidRPr="00FF278B">
        <w:rPr>
          <w:rFonts w:cs="B Mitra"/>
          <w:sz w:val="28"/>
          <w:szCs w:val="28"/>
          <w:rtl/>
        </w:rPr>
        <w:t xml:space="preserve"> مسئول امن</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غذا</w:t>
      </w:r>
      <w:r w:rsidRPr="00FF278B">
        <w:rPr>
          <w:rFonts w:cs="B Mitra" w:hint="cs"/>
          <w:sz w:val="28"/>
          <w:szCs w:val="28"/>
          <w:rtl/>
        </w:rPr>
        <w:t>یی</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پا</w:t>
      </w:r>
      <w:r w:rsidRPr="00FF278B">
        <w:rPr>
          <w:rFonts w:cs="B Mitra" w:hint="cs"/>
          <w:sz w:val="28"/>
          <w:szCs w:val="28"/>
          <w:rtl/>
        </w:rPr>
        <w:t>ی</w:t>
      </w:r>
      <w:r w:rsidRPr="00FF278B">
        <w:rPr>
          <w:rFonts w:cs="B Mitra" w:hint="eastAsia"/>
          <w:sz w:val="28"/>
          <w:szCs w:val="28"/>
          <w:rtl/>
        </w:rPr>
        <w:t>ش</w:t>
      </w:r>
      <w:r w:rsidRPr="00FF278B">
        <w:rPr>
          <w:rFonts w:cs="B Mitra"/>
          <w:sz w:val="28"/>
          <w:szCs w:val="28"/>
          <w:rtl/>
        </w:rPr>
        <w:t xml:space="preserve"> دوره‌ا</w:t>
      </w:r>
      <w:r w:rsidRPr="00FF278B">
        <w:rPr>
          <w:rFonts w:cs="B Mitra" w:hint="cs"/>
          <w:sz w:val="28"/>
          <w:szCs w:val="28"/>
          <w:rtl/>
        </w:rPr>
        <w:t>ی</w:t>
      </w:r>
      <w:r w:rsidRPr="00FF278B">
        <w:rPr>
          <w:rFonts w:cs="B Mitra"/>
          <w:sz w:val="28"/>
          <w:szCs w:val="28"/>
          <w:rtl/>
        </w:rPr>
        <w:t xml:space="preserve"> وضع</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آگاه</w:t>
      </w:r>
      <w:r w:rsidRPr="00FF278B">
        <w:rPr>
          <w:rFonts w:cs="B Mitra" w:hint="cs"/>
          <w:sz w:val="28"/>
          <w:szCs w:val="28"/>
          <w:rtl/>
        </w:rPr>
        <w:t>ی</w:t>
      </w:r>
      <w:r w:rsidRPr="00FF278B">
        <w:rPr>
          <w:rFonts w:cs="B Mitra"/>
          <w:sz w:val="28"/>
          <w:szCs w:val="28"/>
          <w:rtl/>
        </w:rPr>
        <w:t xml:space="preserve"> و سواد غذا و تغذ</w:t>
      </w:r>
      <w:r w:rsidRPr="00FF278B">
        <w:rPr>
          <w:rFonts w:cs="B Mitra" w:hint="cs"/>
          <w:sz w:val="28"/>
          <w:szCs w:val="28"/>
          <w:rtl/>
        </w:rPr>
        <w:t>ی</w:t>
      </w:r>
      <w:r w:rsidRPr="00FF278B">
        <w:rPr>
          <w:rFonts w:cs="B Mitra" w:hint="eastAsia"/>
          <w:sz w:val="28"/>
          <w:szCs w:val="28"/>
          <w:rtl/>
        </w:rPr>
        <w:t>ه‌ا</w:t>
      </w:r>
      <w:r w:rsidRPr="00FF278B">
        <w:rPr>
          <w:rFonts w:cs="B Mitra" w:hint="cs"/>
          <w:sz w:val="28"/>
          <w:szCs w:val="28"/>
          <w:rtl/>
        </w:rPr>
        <w:t>ی</w:t>
      </w:r>
      <w:r w:rsidRPr="00FF278B">
        <w:rPr>
          <w:rFonts w:cs="B Mitra"/>
          <w:sz w:val="28"/>
          <w:szCs w:val="28"/>
          <w:rtl/>
        </w:rPr>
        <w:t xml:space="preserve"> جامعه، ارتقاء سطح فرهنگ و سواد تغذ</w:t>
      </w:r>
      <w:r w:rsidRPr="00FF278B">
        <w:rPr>
          <w:rFonts w:cs="B Mitra" w:hint="cs"/>
          <w:sz w:val="28"/>
          <w:szCs w:val="28"/>
          <w:rtl/>
        </w:rPr>
        <w:t>ی</w:t>
      </w:r>
      <w:r w:rsidRPr="00FF278B">
        <w:rPr>
          <w:rFonts w:cs="B Mitra" w:hint="eastAsia"/>
          <w:sz w:val="28"/>
          <w:szCs w:val="28"/>
          <w:rtl/>
        </w:rPr>
        <w:t>ه‌ا</w:t>
      </w:r>
      <w:r w:rsidRPr="00FF278B">
        <w:rPr>
          <w:rFonts w:cs="B Mitra" w:hint="cs"/>
          <w:sz w:val="28"/>
          <w:szCs w:val="28"/>
          <w:rtl/>
        </w:rPr>
        <w:t>ی</w:t>
      </w:r>
      <w:r w:rsidRPr="00FF278B">
        <w:rPr>
          <w:rFonts w:cs="B Mitra"/>
          <w:sz w:val="28"/>
          <w:szCs w:val="28"/>
          <w:rtl/>
        </w:rPr>
        <w:t xml:space="preserve"> در کشور با بهره‌گ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sz w:val="28"/>
          <w:szCs w:val="28"/>
          <w:rtl/>
        </w:rPr>
        <w:t xml:space="preserve"> هماهنگ از نتا</w:t>
      </w:r>
      <w:r w:rsidRPr="00FF278B">
        <w:rPr>
          <w:rFonts w:cs="B Mitra" w:hint="cs"/>
          <w:sz w:val="28"/>
          <w:szCs w:val="28"/>
          <w:rtl/>
        </w:rPr>
        <w:t>ی</w:t>
      </w:r>
      <w:r w:rsidRPr="00FF278B">
        <w:rPr>
          <w:rFonts w:cs="B Mitra" w:hint="eastAsia"/>
          <w:sz w:val="28"/>
          <w:szCs w:val="28"/>
          <w:rtl/>
        </w:rPr>
        <w:t>ج</w:t>
      </w:r>
      <w:r w:rsidRPr="00FF278B">
        <w:rPr>
          <w:rFonts w:cs="B Mitra"/>
          <w:sz w:val="28"/>
          <w:szCs w:val="28"/>
          <w:rtl/>
        </w:rPr>
        <w:t xml:space="preserve"> تحق</w:t>
      </w:r>
      <w:r w:rsidRPr="00FF278B">
        <w:rPr>
          <w:rFonts w:cs="B Mitra" w:hint="cs"/>
          <w:sz w:val="28"/>
          <w:szCs w:val="28"/>
          <w:rtl/>
        </w:rPr>
        <w:t>ی</w:t>
      </w:r>
      <w:r w:rsidRPr="00FF278B">
        <w:rPr>
          <w:rFonts w:cs="B Mitra" w:hint="eastAsia"/>
          <w:sz w:val="28"/>
          <w:szCs w:val="28"/>
          <w:rtl/>
        </w:rPr>
        <w:t>قات</w:t>
      </w:r>
      <w:r w:rsidRPr="00FF278B">
        <w:rPr>
          <w:rFonts w:cs="B Mitra"/>
          <w:sz w:val="28"/>
          <w:szCs w:val="28"/>
          <w:rtl/>
        </w:rPr>
        <w:t xml:space="preserve"> نو</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تغذ</w:t>
      </w:r>
      <w:r w:rsidRPr="00FF278B">
        <w:rPr>
          <w:rFonts w:cs="B Mitra" w:hint="cs"/>
          <w:sz w:val="28"/>
          <w:szCs w:val="28"/>
          <w:rtl/>
        </w:rPr>
        <w:t>ی</w:t>
      </w:r>
      <w:r w:rsidRPr="00FF278B">
        <w:rPr>
          <w:rFonts w:cs="B Mitra" w:hint="eastAsia"/>
          <w:sz w:val="28"/>
          <w:szCs w:val="28"/>
          <w:rtl/>
        </w:rPr>
        <w:t>ه‌ا</w:t>
      </w:r>
      <w:r w:rsidRPr="00FF278B">
        <w:rPr>
          <w:rFonts w:cs="B Mitra" w:hint="cs"/>
          <w:sz w:val="28"/>
          <w:szCs w:val="28"/>
          <w:rtl/>
        </w:rPr>
        <w:t>ی</w:t>
      </w:r>
      <w:r w:rsidRPr="00FF278B">
        <w:rPr>
          <w:rFonts w:cs="B Mitra"/>
          <w:sz w:val="28"/>
          <w:szCs w:val="28"/>
          <w:rtl/>
        </w:rPr>
        <w:t xml:space="preserve"> و توص</w:t>
      </w:r>
      <w:r w:rsidRPr="00FF278B">
        <w:rPr>
          <w:rFonts w:cs="B Mitra" w:hint="cs"/>
          <w:sz w:val="28"/>
          <w:szCs w:val="28"/>
          <w:rtl/>
        </w:rPr>
        <w:t>ی</w:t>
      </w:r>
      <w:r w:rsidRPr="00FF278B">
        <w:rPr>
          <w:rFonts w:cs="B Mitra" w:hint="eastAsia"/>
          <w:sz w:val="28"/>
          <w:szCs w:val="28"/>
          <w:rtl/>
        </w:rPr>
        <w:t>ه‌ها</w:t>
      </w:r>
      <w:r w:rsidRPr="00FF278B">
        <w:rPr>
          <w:rFonts w:cs="B Mitra" w:hint="cs"/>
          <w:sz w:val="28"/>
          <w:szCs w:val="28"/>
          <w:rtl/>
        </w:rPr>
        <w:t>ی</w:t>
      </w:r>
      <w:r w:rsidRPr="00FF278B">
        <w:rPr>
          <w:rFonts w:cs="B Mitra"/>
          <w:sz w:val="28"/>
          <w:szCs w:val="28"/>
          <w:rtl/>
        </w:rPr>
        <w:t xml:space="preserve"> طب ا</w:t>
      </w:r>
      <w:r w:rsidRPr="00FF278B">
        <w:rPr>
          <w:rFonts w:cs="B Mitra" w:hint="cs"/>
          <w:sz w:val="28"/>
          <w:szCs w:val="28"/>
          <w:rtl/>
        </w:rPr>
        <w:t>ی</w:t>
      </w:r>
      <w:r w:rsidRPr="00FF278B">
        <w:rPr>
          <w:rFonts w:cs="B Mitra" w:hint="eastAsia"/>
          <w:sz w:val="28"/>
          <w:szCs w:val="28"/>
          <w:rtl/>
        </w:rPr>
        <w:t>ران</w:t>
      </w:r>
      <w:r w:rsidRPr="00FF278B">
        <w:rPr>
          <w:rFonts w:cs="B Mitra" w:hint="cs"/>
          <w:sz w:val="28"/>
          <w:szCs w:val="28"/>
          <w:rtl/>
        </w:rPr>
        <w:t>ی</w:t>
      </w:r>
      <w:r w:rsidRPr="00FF278B">
        <w:rPr>
          <w:rFonts w:cs="B Mitra"/>
          <w:sz w:val="28"/>
          <w:szCs w:val="28"/>
          <w:rtl/>
        </w:rPr>
        <w:t xml:space="preserve"> و ارتقاء ابعاد شناخت</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گرا</w:t>
      </w:r>
      <w:r w:rsidRPr="00FF278B">
        <w:rPr>
          <w:rFonts w:cs="B Mitra" w:hint="cs"/>
          <w:sz w:val="28"/>
          <w:szCs w:val="28"/>
          <w:rtl/>
        </w:rPr>
        <w:t>ی</w:t>
      </w:r>
      <w:r w:rsidRPr="00FF278B">
        <w:rPr>
          <w:rFonts w:cs="B Mitra" w:hint="eastAsia"/>
          <w:sz w:val="28"/>
          <w:szCs w:val="28"/>
          <w:rtl/>
        </w:rPr>
        <w:t>ش</w:t>
      </w:r>
      <w:r w:rsidRPr="00FF278B">
        <w:rPr>
          <w:rFonts w:cs="B Mitra" w:hint="cs"/>
          <w:sz w:val="28"/>
          <w:szCs w:val="28"/>
          <w:rtl/>
        </w:rPr>
        <w:t>ی</w:t>
      </w:r>
      <w:r w:rsidRPr="00FF278B">
        <w:rPr>
          <w:rFonts w:cs="B Mitra"/>
          <w:sz w:val="28"/>
          <w:szCs w:val="28"/>
          <w:rtl/>
        </w:rPr>
        <w:t xml:space="preserve"> و رفتار</w:t>
      </w:r>
      <w:r w:rsidRPr="00FF278B">
        <w:rPr>
          <w:rFonts w:cs="B Mitra" w:hint="cs"/>
          <w:sz w:val="28"/>
          <w:szCs w:val="28"/>
          <w:rtl/>
        </w:rPr>
        <w:t>ی</w:t>
      </w:r>
      <w:r w:rsidRPr="00FF278B">
        <w:rPr>
          <w:rFonts w:cs="B Mitra"/>
          <w:sz w:val="28"/>
          <w:szCs w:val="28"/>
          <w:rtl/>
        </w:rPr>
        <w:t xml:space="preserve"> جامعه در امر انتخاب، خر</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و طبخ غذا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بهبود ک</w:t>
      </w:r>
      <w:r w:rsidRPr="00FF278B">
        <w:rPr>
          <w:rFonts w:cs="B Mitra" w:hint="cs"/>
          <w:sz w:val="28"/>
          <w:szCs w:val="28"/>
          <w:rtl/>
        </w:rPr>
        <w:t>ی</w:t>
      </w:r>
      <w:r w:rsidRPr="00FF278B">
        <w:rPr>
          <w:rFonts w:cs="B Mitra" w:hint="eastAsia"/>
          <w:sz w:val="28"/>
          <w:szCs w:val="28"/>
          <w:rtl/>
        </w:rPr>
        <w:t>ف</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زنج</w:t>
      </w:r>
      <w:r w:rsidRPr="00FF278B">
        <w:rPr>
          <w:rFonts w:cs="B Mitra" w:hint="cs"/>
          <w:sz w:val="28"/>
          <w:szCs w:val="28"/>
          <w:rtl/>
        </w:rPr>
        <w:t>ی</w:t>
      </w:r>
      <w:r w:rsidRPr="00FF278B">
        <w:rPr>
          <w:rFonts w:cs="B Mitra" w:hint="eastAsia"/>
          <w:sz w:val="28"/>
          <w:szCs w:val="28"/>
          <w:rtl/>
        </w:rPr>
        <w:t>ره</w:t>
      </w:r>
      <w:r w:rsidRPr="00FF278B">
        <w:rPr>
          <w:rFonts w:cs="B Mitra"/>
          <w:sz w:val="28"/>
          <w:szCs w:val="28"/>
          <w:rtl/>
        </w:rPr>
        <w:t xml:space="preserve"> گندم، آرد و نان با تأک</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بر معرف</w:t>
      </w:r>
      <w:r w:rsidRPr="00FF278B">
        <w:rPr>
          <w:rFonts w:cs="B Mitra" w:hint="cs"/>
          <w:sz w:val="28"/>
          <w:szCs w:val="28"/>
          <w:rtl/>
        </w:rPr>
        <w:t>ی</w:t>
      </w:r>
      <w:r w:rsidRPr="00FF278B">
        <w:rPr>
          <w:rFonts w:cs="B Mitra"/>
          <w:sz w:val="28"/>
          <w:szCs w:val="28"/>
          <w:rtl/>
        </w:rPr>
        <w:t xml:space="preserve"> ارقام گندم با درصد پروتئ</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بالا، خاص</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نانوا</w:t>
      </w:r>
      <w:r w:rsidRPr="00FF278B">
        <w:rPr>
          <w:rFonts w:cs="B Mitra" w:hint="cs"/>
          <w:sz w:val="28"/>
          <w:szCs w:val="28"/>
          <w:rtl/>
        </w:rPr>
        <w:t>یی</w:t>
      </w:r>
      <w:r w:rsidRPr="00FF278B">
        <w:rPr>
          <w:rFonts w:cs="B Mitra"/>
          <w:sz w:val="28"/>
          <w:szCs w:val="28"/>
          <w:rtl/>
        </w:rPr>
        <w:t xml:space="preserve"> بالاتر و قدرت جذب بالا</w:t>
      </w:r>
      <w:r w:rsidRPr="00FF278B">
        <w:rPr>
          <w:rFonts w:cs="B Mitra" w:hint="cs"/>
          <w:sz w:val="28"/>
          <w:szCs w:val="28"/>
          <w:rtl/>
        </w:rPr>
        <w:t>ی</w:t>
      </w:r>
      <w:r w:rsidRPr="00FF278B">
        <w:rPr>
          <w:rFonts w:cs="B Mitra"/>
          <w:sz w:val="28"/>
          <w:szCs w:val="28"/>
          <w:rtl/>
        </w:rPr>
        <w:t xml:space="preserve"> عناصر ر</w:t>
      </w:r>
      <w:r w:rsidRPr="00FF278B">
        <w:rPr>
          <w:rFonts w:cs="B Mitra" w:hint="cs"/>
          <w:sz w:val="28"/>
          <w:szCs w:val="28"/>
          <w:rtl/>
        </w:rPr>
        <w:t>ی</w:t>
      </w:r>
      <w:r w:rsidRPr="00FF278B">
        <w:rPr>
          <w:rFonts w:cs="B Mitra" w:hint="eastAsia"/>
          <w:sz w:val="28"/>
          <w:szCs w:val="28"/>
          <w:rtl/>
        </w:rPr>
        <w:t>زمغذ</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غن</w:t>
      </w:r>
      <w:r w:rsidRPr="00FF278B">
        <w:rPr>
          <w:rFonts w:cs="B Mitra" w:hint="cs"/>
          <w:sz w:val="28"/>
          <w:szCs w:val="28"/>
          <w:rtl/>
        </w:rPr>
        <w:t>ی‌</w:t>
      </w:r>
      <w:r w:rsidRPr="00FF278B">
        <w:rPr>
          <w:rFonts w:cs="B Mitra" w:hint="eastAsia"/>
          <w:sz w:val="28"/>
          <w:szCs w:val="28"/>
          <w:rtl/>
        </w:rPr>
        <w:t>ساز</w:t>
      </w:r>
      <w:r w:rsidRPr="00FF278B">
        <w:rPr>
          <w:rFonts w:cs="B Mitra" w:hint="cs"/>
          <w:sz w:val="28"/>
          <w:szCs w:val="28"/>
          <w:rtl/>
        </w:rPr>
        <w:t>ی</w:t>
      </w:r>
      <w:r w:rsidRPr="00FF278B">
        <w:rPr>
          <w:rFonts w:cs="B Mitra"/>
          <w:sz w:val="28"/>
          <w:szCs w:val="28"/>
          <w:rtl/>
        </w:rPr>
        <w:t xml:space="preserve"> آرد با عناصر ر</w:t>
      </w:r>
      <w:r w:rsidRPr="00FF278B">
        <w:rPr>
          <w:rFonts w:cs="B Mitra" w:hint="cs"/>
          <w:sz w:val="28"/>
          <w:szCs w:val="28"/>
          <w:rtl/>
        </w:rPr>
        <w:t>ی</w:t>
      </w:r>
      <w:r w:rsidRPr="00FF278B">
        <w:rPr>
          <w:rFonts w:cs="B Mitra" w:hint="eastAsia"/>
          <w:sz w:val="28"/>
          <w:szCs w:val="28"/>
          <w:rtl/>
        </w:rPr>
        <w:t>زمغذ</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کاهش درصد سبوس‌گ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sz w:val="28"/>
          <w:szCs w:val="28"/>
          <w:rtl/>
        </w:rPr>
        <w:t xml:space="preserve"> و جن</w:t>
      </w:r>
      <w:r w:rsidRPr="00FF278B">
        <w:rPr>
          <w:rFonts w:cs="B Mitra" w:hint="cs"/>
          <w:sz w:val="28"/>
          <w:szCs w:val="28"/>
          <w:rtl/>
        </w:rPr>
        <w:t>ی</w:t>
      </w:r>
      <w:r w:rsidRPr="00FF278B">
        <w:rPr>
          <w:rFonts w:cs="B Mitra" w:hint="eastAsia"/>
          <w:sz w:val="28"/>
          <w:szCs w:val="28"/>
          <w:rtl/>
        </w:rPr>
        <w:t>ن‌گ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sz w:val="28"/>
          <w:szCs w:val="28"/>
          <w:rtl/>
        </w:rPr>
        <w:t xml:space="preserve"> از گندم، استفاده از افزودن</w:t>
      </w:r>
      <w:r w:rsidRPr="00FF278B">
        <w:rPr>
          <w:rFonts w:cs="B Mitra" w:hint="cs"/>
          <w:sz w:val="28"/>
          <w:szCs w:val="28"/>
          <w:rtl/>
        </w:rPr>
        <w:t>ی‌</w:t>
      </w:r>
      <w:r w:rsidRPr="00FF278B">
        <w:rPr>
          <w:rFonts w:cs="B Mitra" w:hint="eastAsia"/>
          <w:sz w:val="28"/>
          <w:szCs w:val="28"/>
          <w:rtl/>
        </w:rPr>
        <w:t>ها</w:t>
      </w:r>
      <w:r w:rsidRPr="00FF278B">
        <w:rPr>
          <w:rFonts w:cs="B Mitra" w:hint="cs"/>
          <w:sz w:val="28"/>
          <w:szCs w:val="28"/>
          <w:rtl/>
        </w:rPr>
        <w:t>ی</w:t>
      </w:r>
      <w:r w:rsidRPr="00FF278B">
        <w:rPr>
          <w:rFonts w:cs="B Mitra"/>
          <w:sz w:val="28"/>
          <w:szCs w:val="28"/>
          <w:rtl/>
        </w:rPr>
        <w:t xml:space="preserve"> متناسب با ن</w:t>
      </w:r>
      <w:r w:rsidRPr="00FF278B">
        <w:rPr>
          <w:rFonts w:cs="B Mitra" w:hint="cs"/>
          <w:sz w:val="28"/>
          <w:szCs w:val="28"/>
          <w:rtl/>
        </w:rPr>
        <w:t>ی</w:t>
      </w:r>
      <w:r w:rsidRPr="00FF278B">
        <w:rPr>
          <w:rFonts w:cs="B Mitra" w:hint="eastAsia"/>
          <w:sz w:val="28"/>
          <w:szCs w:val="28"/>
          <w:rtl/>
        </w:rPr>
        <w:t>از</w:t>
      </w:r>
      <w:r w:rsidRPr="00FF278B">
        <w:rPr>
          <w:rFonts w:cs="B Mitra"/>
          <w:sz w:val="28"/>
          <w:szCs w:val="28"/>
          <w:rtl/>
        </w:rPr>
        <w:t xml:space="preserve"> ب</w:t>
      </w:r>
      <w:r w:rsidRPr="00FF278B">
        <w:rPr>
          <w:rFonts w:cs="B Mitra" w:hint="cs"/>
          <w:sz w:val="28"/>
          <w:szCs w:val="28"/>
          <w:rtl/>
        </w:rPr>
        <w:t>ی</w:t>
      </w:r>
      <w:r w:rsidRPr="00FF278B">
        <w:rPr>
          <w:rFonts w:cs="B Mitra"/>
          <w:sz w:val="28"/>
          <w:szCs w:val="28"/>
          <w:rtl/>
        </w:rPr>
        <w:t>مار</w:t>
      </w:r>
      <w:r w:rsidRPr="00FF278B">
        <w:rPr>
          <w:rFonts w:cs="B Mitra" w:hint="cs"/>
          <w:sz w:val="28"/>
          <w:szCs w:val="28"/>
          <w:rtl/>
        </w:rPr>
        <w:t>ی‌</w:t>
      </w:r>
      <w:r w:rsidRPr="00FF278B">
        <w:rPr>
          <w:rFonts w:cs="B Mitra" w:hint="eastAsia"/>
          <w:sz w:val="28"/>
          <w:szCs w:val="28"/>
          <w:rtl/>
        </w:rPr>
        <w:t>ها</w:t>
      </w:r>
      <w:r w:rsidRPr="00FF278B">
        <w:rPr>
          <w:rFonts w:cs="B Mitra" w:hint="cs"/>
          <w:sz w:val="28"/>
          <w:szCs w:val="28"/>
          <w:rtl/>
        </w:rPr>
        <w:t>ی</w:t>
      </w:r>
      <w:r w:rsidRPr="00FF278B">
        <w:rPr>
          <w:rFonts w:cs="B Mitra"/>
          <w:sz w:val="28"/>
          <w:szCs w:val="28"/>
          <w:rtl/>
        </w:rPr>
        <w:t xml:space="preserve"> شا</w:t>
      </w:r>
      <w:r w:rsidRPr="00FF278B">
        <w:rPr>
          <w:rFonts w:cs="B Mitra" w:hint="cs"/>
          <w:sz w:val="28"/>
          <w:szCs w:val="28"/>
          <w:rtl/>
        </w:rPr>
        <w:t>ی</w:t>
      </w:r>
      <w:r w:rsidRPr="00FF278B">
        <w:rPr>
          <w:rFonts w:cs="B Mitra" w:hint="eastAsia"/>
          <w:sz w:val="28"/>
          <w:szCs w:val="28"/>
          <w:rtl/>
        </w:rPr>
        <w:t>ع</w:t>
      </w:r>
      <w:r w:rsidRPr="00FF278B">
        <w:rPr>
          <w:rFonts w:cs="B Mitra"/>
          <w:sz w:val="28"/>
          <w:szCs w:val="28"/>
          <w:rtl/>
        </w:rPr>
        <w:t xml:space="preserve"> و ارتقا</w:t>
      </w:r>
      <w:r w:rsidRPr="00FF278B">
        <w:rPr>
          <w:rFonts w:cs="B Mitra" w:hint="cs"/>
          <w:sz w:val="28"/>
          <w:szCs w:val="28"/>
          <w:rtl/>
        </w:rPr>
        <w:t>ی</w:t>
      </w:r>
      <w:r w:rsidRPr="00FF278B">
        <w:rPr>
          <w:rFonts w:cs="B Mitra"/>
          <w:sz w:val="28"/>
          <w:szCs w:val="28"/>
          <w:rtl/>
        </w:rPr>
        <w:t xml:space="preserve"> فناور</w:t>
      </w:r>
      <w:r w:rsidRPr="00FF278B">
        <w:rPr>
          <w:rFonts w:cs="B Mitra" w:hint="cs"/>
          <w:sz w:val="28"/>
          <w:szCs w:val="28"/>
          <w:rtl/>
        </w:rPr>
        <w:t>ی</w:t>
      </w:r>
      <w:r w:rsidRPr="00FF278B">
        <w:rPr>
          <w:rFonts w:cs="B Mitra"/>
          <w:sz w:val="28"/>
          <w:szCs w:val="28"/>
          <w:rtl/>
        </w:rPr>
        <w:t xml:space="preserve"> پخت و افزا</w:t>
      </w:r>
      <w:r w:rsidRPr="00FF278B">
        <w:rPr>
          <w:rFonts w:cs="B Mitra" w:hint="cs"/>
          <w:sz w:val="28"/>
          <w:szCs w:val="28"/>
          <w:rtl/>
        </w:rPr>
        <w:t>ی</w:t>
      </w:r>
      <w:r w:rsidRPr="00FF278B">
        <w:rPr>
          <w:rFonts w:cs="B Mitra" w:hint="eastAsia"/>
          <w:sz w:val="28"/>
          <w:szCs w:val="28"/>
          <w:rtl/>
        </w:rPr>
        <w:t>ش</w:t>
      </w:r>
      <w:r w:rsidRPr="00FF278B">
        <w:rPr>
          <w:rFonts w:cs="B Mitra"/>
          <w:sz w:val="28"/>
          <w:szCs w:val="28"/>
          <w:rtl/>
        </w:rPr>
        <w:t xml:space="preserve"> تنوع نان صنعت</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آموزش جامع و همگان</w:t>
      </w:r>
      <w:r w:rsidRPr="00FF278B">
        <w:rPr>
          <w:rFonts w:cs="B Mitra" w:hint="cs"/>
          <w:sz w:val="28"/>
          <w:szCs w:val="28"/>
          <w:rtl/>
        </w:rPr>
        <w:t>ی</w:t>
      </w:r>
      <w:r w:rsidRPr="00FF278B">
        <w:rPr>
          <w:rFonts w:cs="B Mitra"/>
          <w:sz w:val="28"/>
          <w:szCs w:val="28"/>
          <w:rtl/>
        </w:rPr>
        <w:t xml:space="preserve"> و فرهنگ‌ساز</w:t>
      </w:r>
      <w:r w:rsidRPr="00FF278B">
        <w:rPr>
          <w:rFonts w:cs="B Mitra" w:hint="cs"/>
          <w:sz w:val="28"/>
          <w:szCs w:val="28"/>
          <w:rtl/>
        </w:rPr>
        <w:t>ی</w:t>
      </w:r>
      <w:r w:rsidRPr="00FF278B">
        <w:rPr>
          <w:rFonts w:cs="B Mitra"/>
          <w:sz w:val="28"/>
          <w:szCs w:val="28"/>
          <w:rtl/>
        </w:rPr>
        <w:t xml:space="preserve"> در خصوص ابعاد مختلف امنيت غذا</w:t>
      </w:r>
      <w:r w:rsidRPr="00FF278B">
        <w:rPr>
          <w:rFonts w:cs="B Mitra" w:hint="cs"/>
          <w:sz w:val="28"/>
          <w:szCs w:val="28"/>
          <w:rtl/>
        </w:rPr>
        <w:t>یی</w:t>
      </w:r>
      <w:r w:rsidRPr="00FF278B">
        <w:rPr>
          <w:rFonts w:cs="B Mitra"/>
          <w:sz w:val="28"/>
          <w:szCs w:val="28"/>
          <w:rtl/>
        </w:rPr>
        <w:t xml:space="preserve"> به و</w:t>
      </w:r>
      <w:r w:rsidRPr="00FF278B">
        <w:rPr>
          <w:rFonts w:cs="B Mitra" w:hint="cs"/>
          <w:sz w:val="28"/>
          <w:szCs w:val="28"/>
          <w:rtl/>
        </w:rPr>
        <w:t>ی</w:t>
      </w:r>
      <w:r w:rsidRPr="00FF278B">
        <w:rPr>
          <w:rFonts w:cs="B Mitra" w:hint="eastAsia"/>
          <w:sz w:val="28"/>
          <w:szCs w:val="28"/>
          <w:rtl/>
        </w:rPr>
        <w:t>ژه</w:t>
      </w:r>
      <w:r w:rsidRPr="00FF278B">
        <w:rPr>
          <w:rFonts w:cs="B Mitra"/>
          <w:sz w:val="28"/>
          <w:szCs w:val="28"/>
          <w:rtl/>
        </w:rPr>
        <w:t xml:space="preserve"> در زم</w:t>
      </w:r>
      <w:r w:rsidRPr="00FF278B">
        <w:rPr>
          <w:rFonts w:cs="B Mitra" w:hint="cs"/>
          <w:sz w:val="28"/>
          <w:szCs w:val="28"/>
          <w:rtl/>
        </w:rPr>
        <w:t>ی</w:t>
      </w:r>
      <w:r w:rsidRPr="00FF278B">
        <w:rPr>
          <w:rFonts w:cs="B Mitra" w:hint="eastAsia"/>
          <w:sz w:val="28"/>
          <w:szCs w:val="28"/>
          <w:rtl/>
        </w:rPr>
        <w:t>نه‌ها</w:t>
      </w:r>
      <w:r w:rsidRPr="00FF278B">
        <w:rPr>
          <w:rFonts w:cs="B Mitra" w:hint="cs"/>
          <w:sz w:val="28"/>
          <w:szCs w:val="28"/>
          <w:rtl/>
        </w:rPr>
        <w:t>ی</w:t>
      </w:r>
      <w:r w:rsidRPr="00FF278B">
        <w:rPr>
          <w:rFonts w:cs="B Mitra"/>
          <w:sz w:val="28"/>
          <w:szCs w:val="28"/>
          <w:rtl/>
        </w:rPr>
        <w:t xml:space="preserve"> مرتبط با ک</w:t>
      </w:r>
      <w:r w:rsidRPr="00FF278B">
        <w:rPr>
          <w:rFonts w:cs="B Mitra" w:hint="cs"/>
          <w:sz w:val="28"/>
          <w:szCs w:val="28"/>
          <w:rtl/>
        </w:rPr>
        <w:t>ی</w:t>
      </w:r>
      <w:r w:rsidRPr="00FF278B">
        <w:rPr>
          <w:rFonts w:cs="B Mitra" w:hint="eastAsia"/>
          <w:sz w:val="28"/>
          <w:szCs w:val="28"/>
          <w:rtl/>
        </w:rPr>
        <w:t>ف</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و سلامت غذا، دانش‌بنيان نمودن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حفظ منابع پا</w:t>
      </w:r>
      <w:r w:rsidRPr="00FF278B">
        <w:rPr>
          <w:rFonts w:cs="B Mitra" w:hint="cs"/>
          <w:sz w:val="28"/>
          <w:szCs w:val="28"/>
          <w:rtl/>
        </w:rPr>
        <w:t>ی</w:t>
      </w:r>
      <w:r w:rsidRPr="00FF278B">
        <w:rPr>
          <w:rFonts w:cs="B Mitra" w:hint="eastAsia"/>
          <w:sz w:val="28"/>
          <w:szCs w:val="28"/>
          <w:rtl/>
        </w:rPr>
        <w:t>ه،</w:t>
      </w:r>
      <w:r w:rsidRPr="00FF278B">
        <w:rPr>
          <w:rFonts w:cs="B Mitra"/>
          <w:sz w:val="28"/>
          <w:szCs w:val="28"/>
          <w:rtl/>
        </w:rPr>
        <w:t xml:space="preserve"> الگو</w:t>
      </w:r>
      <w:r w:rsidRPr="00FF278B">
        <w:rPr>
          <w:rFonts w:cs="B Mitra" w:hint="cs"/>
          <w:sz w:val="28"/>
          <w:szCs w:val="28"/>
          <w:rtl/>
        </w:rPr>
        <w:t>ی</w:t>
      </w:r>
      <w:r w:rsidRPr="00FF278B">
        <w:rPr>
          <w:rFonts w:cs="B Mitra"/>
          <w:sz w:val="28"/>
          <w:szCs w:val="28"/>
          <w:rtl/>
        </w:rPr>
        <w:t xml:space="preserve"> مصرف، حلال و ط</w:t>
      </w:r>
      <w:r w:rsidRPr="00FF278B">
        <w:rPr>
          <w:rFonts w:cs="B Mitra" w:hint="cs"/>
          <w:sz w:val="28"/>
          <w:szCs w:val="28"/>
          <w:rtl/>
        </w:rPr>
        <w:t>ی</w:t>
      </w:r>
      <w:r w:rsidRPr="00FF278B">
        <w:rPr>
          <w:rFonts w:cs="B Mitra" w:hint="eastAsia"/>
          <w:sz w:val="28"/>
          <w:szCs w:val="28"/>
          <w:rtl/>
        </w:rPr>
        <w:t>ب</w:t>
      </w:r>
      <w:r w:rsidRPr="00FF278B">
        <w:rPr>
          <w:rFonts w:cs="B Mitra"/>
          <w:sz w:val="28"/>
          <w:szCs w:val="28"/>
          <w:rtl/>
        </w:rPr>
        <w:t xml:space="preserve"> بودن غذا، پره</w:t>
      </w:r>
      <w:r w:rsidRPr="00FF278B">
        <w:rPr>
          <w:rFonts w:cs="B Mitra" w:hint="cs"/>
          <w:sz w:val="28"/>
          <w:szCs w:val="28"/>
          <w:rtl/>
        </w:rPr>
        <w:t>ی</w:t>
      </w:r>
      <w:r w:rsidRPr="00FF278B">
        <w:rPr>
          <w:rFonts w:cs="B Mitra" w:hint="eastAsia"/>
          <w:sz w:val="28"/>
          <w:szCs w:val="28"/>
          <w:rtl/>
        </w:rPr>
        <w:t>ز</w:t>
      </w:r>
      <w:r w:rsidRPr="00FF278B">
        <w:rPr>
          <w:rFonts w:cs="B Mitra"/>
          <w:sz w:val="28"/>
          <w:szCs w:val="28"/>
          <w:rtl/>
        </w:rPr>
        <w:t xml:space="preserve"> از اسراف و تبذ</w:t>
      </w:r>
      <w:r w:rsidRPr="00FF278B">
        <w:rPr>
          <w:rFonts w:cs="B Mitra" w:hint="cs"/>
          <w:sz w:val="28"/>
          <w:szCs w:val="28"/>
          <w:rtl/>
        </w:rPr>
        <w:t>ی</w:t>
      </w:r>
      <w:r w:rsidRPr="00FF278B">
        <w:rPr>
          <w:rFonts w:cs="B Mitra" w:hint="eastAsia"/>
          <w:sz w:val="28"/>
          <w:szCs w:val="28"/>
          <w:rtl/>
        </w:rPr>
        <w:t>ر،</w:t>
      </w:r>
      <w:r w:rsidRPr="00FF278B">
        <w:rPr>
          <w:rFonts w:cs="B Mitra"/>
          <w:sz w:val="28"/>
          <w:szCs w:val="28"/>
          <w:rtl/>
        </w:rPr>
        <w:t xml:space="preserve"> عدالت توز</w:t>
      </w:r>
      <w:r w:rsidRPr="00FF278B">
        <w:rPr>
          <w:rFonts w:cs="B Mitra" w:hint="cs"/>
          <w:sz w:val="28"/>
          <w:szCs w:val="28"/>
          <w:rtl/>
        </w:rPr>
        <w:t>ی</w:t>
      </w:r>
      <w:r w:rsidRPr="00FF278B">
        <w:rPr>
          <w:rFonts w:cs="B Mitra" w:hint="eastAsia"/>
          <w:sz w:val="28"/>
          <w:szCs w:val="28"/>
          <w:rtl/>
        </w:rPr>
        <w:t>ع</w:t>
      </w:r>
      <w:r w:rsidRPr="00FF278B">
        <w:rPr>
          <w:rFonts w:cs="B Mitra" w:hint="cs"/>
          <w:sz w:val="28"/>
          <w:szCs w:val="28"/>
          <w:rtl/>
        </w:rPr>
        <w:t>ی</w:t>
      </w:r>
      <w:r w:rsidRPr="00FF278B">
        <w:rPr>
          <w:rFonts w:cs="B Mitra"/>
          <w:sz w:val="28"/>
          <w:szCs w:val="28"/>
          <w:rtl/>
        </w:rPr>
        <w:t xml:space="preserve"> و دسترس</w:t>
      </w:r>
      <w:r w:rsidRPr="00FF278B">
        <w:rPr>
          <w:rFonts w:cs="B Mitra" w:hint="cs"/>
          <w:sz w:val="28"/>
          <w:szCs w:val="28"/>
          <w:rtl/>
        </w:rPr>
        <w:t>ی</w:t>
      </w:r>
      <w:r w:rsidRPr="00FF278B">
        <w:rPr>
          <w:rFonts w:cs="B Mitra"/>
          <w:sz w:val="28"/>
          <w:szCs w:val="28"/>
          <w:rtl/>
        </w:rPr>
        <w:t xml:space="preserve"> همگان</w:t>
      </w:r>
      <w:r w:rsidRPr="00FF278B">
        <w:rPr>
          <w:rFonts w:cs="B Mitra" w:hint="cs"/>
          <w:sz w:val="28"/>
          <w:szCs w:val="28"/>
          <w:rtl/>
        </w:rPr>
        <w:t>ی</w:t>
      </w:r>
      <w:r w:rsidRPr="00FF278B">
        <w:rPr>
          <w:rFonts w:cs="B Mitra"/>
          <w:sz w:val="28"/>
          <w:szCs w:val="28"/>
          <w:rtl/>
        </w:rPr>
        <w:t xml:space="preserve"> به غذا، تکم</w:t>
      </w:r>
      <w:r w:rsidRPr="00FF278B">
        <w:rPr>
          <w:rFonts w:cs="B Mitra" w:hint="cs"/>
          <w:sz w:val="28"/>
          <w:szCs w:val="28"/>
          <w:rtl/>
        </w:rPr>
        <w:t>ی</w:t>
      </w:r>
      <w:r w:rsidRPr="00FF278B">
        <w:rPr>
          <w:rFonts w:cs="B Mitra" w:hint="eastAsia"/>
          <w:sz w:val="28"/>
          <w:szCs w:val="28"/>
          <w:rtl/>
        </w:rPr>
        <w:t>ل</w:t>
      </w:r>
      <w:r w:rsidRPr="00FF278B">
        <w:rPr>
          <w:rFonts w:cs="B Mitra"/>
          <w:sz w:val="28"/>
          <w:szCs w:val="28"/>
          <w:rtl/>
        </w:rPr>
        <w:t xml:space="preserve"> زنج</w:t>
      </w:r>
      <w:r w:rsidRPr="00FF278B">
        <w:rPr>
          <w:rFonts w:cs="B Mitra" w:hint="cs"/>
          <w:sz w:val="28"/>
          <w:szCs w:val="28"/>
          <w:rtl/>
        </w:rPr>
        <w:t>ی</w:t>
      </w:r>
      <w:r w:rsidRPr="00FF278B">
        <w:rPr>
          <w:rFonts w:cs="B Mitra" w:hint="eastAsia"/>
          <w:sz w:val="28"/>
          <w:szCs w:val="28"/>
          <w:rtl/>
        </w:rPr>
        <w:t>ره‌ها</w:t>
      </w:r>
      <w:r w:rsidRPr="00FF278B">
        <w:rPr>
          <w:rFonts w:cs="B Mitra" w:hint="cs"/>
          <w:sz w:val="28"/>
          <w:szCs w:val="28"/>
          <w:rtl/>
        </w:rPr>
        <w:t>ی</w:t>
      </w:r>
      <w:r w:rsidRPr="00FF278B">
        <w:rPr>
          <w:rFonts w:cs="B Mitra"/>
          <w:sz w:val="28"/>
          <w:szCs w:val="28"/>
          <w:rtl/>
        </w:rPr>
        <w:t xml:space="preserve"> ارزش و ارتقاء بهره‌ور</w:t>
      </w:r>
      <w:r w:rsidRPr="00FF278B">
        <w:rPr>
          <w:rFonts w:cs="B Mitra" w:hint="cs"/>
          <w:sz w:val="28"/>
          <w:szCs w:val="28"/>
          <w:rtl/>
        </w:rPr>
        <w:t>ی</w:t>
      </w:r>
      <w:r w:rsidRPr="00FF278B">
        <w:rPr>
          <w:rFonts w:cs="B Mitra"/>
          <w:sz w:val="28"/>
          <w:szCs w:val="28"/>
          <w:rtl/>
        </w:rPr>
        <w:t xml:space="preserve"> مبتن</w:t>
      </w:r>
      <w:r w:rsidRPr="00FF278B">
        <w:rPr>
          <w:rFonts w:cs="B Mitra" w:hint="cs"/>
          <w:sz w:val="28"/>
          <w:szCs w:val="28"/>
          <w:rtl/>
        </w:rPr>
        <w:t>ی</w:t>
      </w:r>
      <w:r w:rsidRPr="00FF278B">
        <w:rPr>
          <w:rFonts w:cs="B Mitra"/>
          <w:sz w:val="28"/>
          <w:szCs w:val="28"/>
          <w:rtl/>
        </w:rPr>
        <w:t xml:space="preserve"> بر فرهنگ ا</w:t>
      </w:r>
      <w:r w:rsidRPr="00FF278B">
        <w:rPr>
          <w:rFonts w:cs="B Mitra" w:hint="cs"/>
          <w:sz w:val="28"/>
          <w:szCs w:val="28"/>
          <w:rtl/>
        </w:rPr>
        <w:t>ی</w:t>
      </w:r>
      <w:r w:rsidRPr="00FF278B">
        <w:rPr>
          <w:rFonts w:cs="B Mitra" w:hint="eastAsia"/>
          <w:sz w:val="28"/>
          <w:szCs w:val="28"/>
          <w:rtl/>
        </w:rPr>
        <w:t>ران</w:t>
      </w:r>
      <w:r w:rsidRPr="00FF278B">
        <w:rPr>
          <w:rFonts w:cs="B Mitra" w:hint="cs"/>
          <w:sz w:val="28"/>
          <w:szCs w:val="28"/>
          <w:rtl/>
        </w:rPr>
        <w:t>ی</w:t>
      </w:r>
      <w:r w:rsidRPr="00FF278B">
        <w:rPr>
          <w:rFonts w:cs="B Mitra"/>
          <w:sz w:val="28"/>
          <w:szCs w:val="28"/>
          <w:rtl/>
        </w:rPr>
        <w:t xml:space="preserve"> - اسلام</w:t>
      </w:r>
      <w:r w:rsidRPr="00FF278B">
        <w:rPr>
          <w:rFonts w:cs="B Mitra" w:hint="cs"/>
          <w:sz w:val="28"/>
          <w:szCs w:val="28"/>
          <w:rtl/>
        </w:rPr>
        <w:t>ی</w:t>
      </w:r>
      <w:r w:rsidRPr="00FF278B">
        <w:rPr>
          <w:rFonts w:cs="B Mitra"/>
          <w:sz w:val="28"/>
          <w:szCs w:val="28"/>
          <w:rtl/>
        </w:rPr>
        <w:t xml:space="preserve"> و روح</w:t>
      </w:r>
      <w:r w:rsidRPr="00FF278B">
        <w:rPr>
          <w:rFonts w:cs="B Mitra" w:hint="cs"/>
          <w:sz w:val="28"/>
          <w:szCs w:val="28"/>
          <w:rtl/>
        </w:rPr>
        <w:t>ی</w:t>
      </w:r>
      <w:r w:rsidRPr="00FF278B">
        <w:rPr>
          <w:rFonts w:cs="B Mitra" w:hint="eastAsia"/>
          <w:sz w:val="28"/>
          <w:szCs w:val="28"/>
          <w:rtl/>
        </w:rPr>
        <w:t>ه</w:t>
      </w:r>
      <w:r w:rsidRPr="00FF278B">
        <w:rPr>
          <w:rFonts w:cs="B Mitra"/>
          <w:sz w:val="28"/>
          <w:szCs w:val="28"/>
          <w:rtl/>
        </w:rPr>
        <w:t xml:space="preserve"> مد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جهاد</w:t>
      </w:r>
      <w:r w:rsidRPr="00FF278B">
        <w:rPr>
          <w:rFonts w:cs="B Mitra" w:hint="cs"/>
          <w:sz w:val="28"/>
          <w:szCs w:val="28"/>
          <w:rtl/>
        </w:rPr>
        <w:t>ی</w:t>
      </w:r>
      <w:r w:rsidRPr="00FF278B">
        <w:rPr>
          <w:rFonts w:cs="B Mitra"/>
          <w:sz w:val="28"/>
          <w:szCs w:val="28"/>
          <w:rtl/>
        </w:rPr>
        <w:t xml:space="preserve"> با همکار</w:t>
      </w:r>
      <w:r w:rsidRPr="00FF278B">
        <w:rPr>
          <w:rFonts w:cs="B Mitra" w:hint="cs"/>
          <w:sz w:val="28"/>
          <w:szCs w:val="28"/>
          <w:rtl/>
        </w:rPr>
        <w:t>ی</w:t>
      </w:r>
      <w:r w:rsidRPr="00FF278B">
        <w:rPr>
          <w:rFonts w:cs="B Mitra"/>
          <w:sz w:val="28"/>
          <w:szCs w:val="28"/>
          <w:rtl/>
        </w:rPr>
        <w:t xml:space="preserve"> رسانه مل</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دستگاه‌ها</w:t>
      </w:r>
      <w:r w:rsidRPr="00FF278B">
        <w:rPr>
          <w:rFonts w:cs="B Mitra" w:hint="cs"/>
          <w:sz w:val="28"/>
          <w:szCs w:val="28"/>
          <w:rtl/>
        </w:rPr>
        <w:t>ی</w:t>
      </w:r>
      <w:r w:rsidRPr="00FF278B">
        <w:rPr>
          <w:rFonts w:cs="B Mitra"/>
          <w:sz w:val="28"/>
          <w:szCs w:val="28"/>
          <w:rtl/>
        </w:rPr>
        <w:t xml:space="preserve"> تخصص</w:t>
      </w:r>
      <w:r w:rsidRPr="00FF278B">
        <w:rPr>
          <w:rFonts w:cs="B Mitra" w:hint="cs"/>
          <w:sz w:val="28"/>
          <w:szCs w:val="28"/>
          <w:rtl/>
        </w:rPr>
        <w:t>ی</w:t>
      </w:r>
      <w:r w:rsidRPr="00FF278B">
        <w:rPr>
          <w:rFonts w:cs="B Mitra"/>
          <w:sz w:val="28"/>
          <w:szCs w:val="28"/>
          <w:rtl/>
        </w:rPr>
        <w:t xml:space="preserve"> مرتبط و ظرف</w:t>
      </w:r>
      <w:r w:rsidRPr="00FF278B">
        <w:rPr>
          <w:rFonts w:cs="B Mitra" w:hint="cs"/>
          <w:sz w:val="28"/>
          <w:szCs w:val="28"/>
          <w:rtl/>
        </w:rPr>
        <w:t>ی</w:t>
      </w:r>
      <w:r w:rsidRPr="00FF278B">
        <w:rPr>
          <w:rFonts w:cs="B Mitra" w:hint="eastAsia"/>
          <w:sz w:val="28"/>
          <w:szCs w:val="28"/>
          <w:rtl/>
        </w:rPr>
        <w:t>ت‌ها</w:t>
      </w:r>
      <w:r w:rsidRPr="00FF278B">
        <w:rPr>
          <w:rFonts w:cs="B Mitra" w:hint="cs"/>
          <w:sz w:val="28"/>
          <w:szCs w:val="28"/>
          <w:rtl/>
        </w:rPr>
        <w:t>ی</w:t>
      </w:r>
      <w:r w:rsidRPr="00FF278B">
        <w:rPr>
          <w:rFonts w:cs="B Mitra"/>
          <w:sz w:val="28"/>
          <w:szCs w:val="28"/>
          <w:rtl/>
        </w:rPr>
        <w:t xml:space="preserve"> مردم</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lastRenderedPageBreak/>
        <w:t>ارتقاء دانش، نگرش و ارزش‌ها</w:t>
      </w:r>
      <w:r w:rsidRPr="00FF278B">
        <w:rPr>
          <w:rFonts w:cs="B Mitra" w:hint="cs"/>
          <w:sz w:val="28"/>
          <w:szCs w:val="28"/>
          <w:rtl/>
        </w:rPr>
        <w:t>ی</w:t>
      </w:r>
      <w:r w:rsidRPr="00FF278B">
        <w:rPr>
          <w:rFonts w:cs="B Mitra"/>
          <w:sz w:val="28"/>
          <w:szCs w:val="28"/>
          <w:rtl/>
        </w:rPr>
        <w:t xml:space="preserve"> جامعه در راستا</w:t>
      </w:r>
      <w:r w:rsidRPr="00FF278B">
        <w:rPr>
          <w:rFonts w:cs="B Mitra" w:hint="cs"/>
          <w:sz w:val="28"/>
          <w:szCs w:val="28"/>
          <w:rtl/>
        </w:rPr>
        <w:t>ی</w:t>
      </w:r>
      <w:r w:rsidRPr="00FF278B">
        <w:rPr>
          <w:rFonts w:cs="B Mitra"/>
          <w:sz w:val="28"/>
          <w:szCs w:val="28"/>
          <w:rtl/>
        </w:rPr>
        <w:t xml:space="preserve"> امن</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غذا</w:t>
      </w:r>
      <w:r w:rsidRPr="00FF278B">
        <w:rPr>
          <w:rFonts w:cs="B Mitra" w:hint="cs"/>
          <w:sz w:val="28"/>
          <w:szCs w:val="28"/>
          <w:rtl/>
        </w:rPr>
        <w:t>یی</w:t>
      </w:r>
      <w:r w:rsidRPr="00FF278B">
        <w:rPr>
          <w:rFonts w:cs="B Mitra"/>
          <w:sz w:val="28"/>
          <w:szCs w:val="28"/>
          <w:rtl/>
        </w:rPr>
        <w:t xml:space="preserve"> پا</w:t>
      </w:r>
      <w:r w:rsidRPr="00FF278B">
        <w:rPr>
          <w:rFonts w:cs="B Mitra" w:hint="cs"/>
          <w:sz w:val="28"/>
          <w:szCs w:val="28"/>
          <w:rtl/>
        </w:rPr>
        <w:t>ی</w:t>
      </w:r>
      <w:r w:rsidRPr="00FF278B">
        <w:rPr>
          <w:rFonts w:cs="B Mitra" w:hint="eastAsia"/>
          <w:sz w:val="28"/>
          <w:szCs w:val="28"/>
          <w:rtl/>
        </w:rPr>
        <w:t>دار</w:t>
      </w:r>
      <w:r w:rsidRPr="00FF278B">
        <w:rPr>
          <w:rFonts w:cs="B Mitra"/>
          <w:sz w:val="28"/>
          <w:szCs w:val="28"/>
          <w:rtl/>
        </w:rPr>
        <w:t xml:space="preserve"> با استفاده از ابزارها</w:t>
      </w:r>
      <w:r w:rsidRPr="00FF278B">
        <w:rPr>
          <w:rFonts w:cs="B Mitra" w:hint="cs"/>
          <w:sz w:val="28"/>
          <w:szCs w:val="28"/>
          <w:rtl/>
        </w:rPr>
        <w:t>ی</w:t>
      </w:r>
      <w:r w:rsidRPr="00FF278B">
        <w:rPr>
          <w:rFonts w:cs="B Mitra"/>
          <w:sz w:val="28"/>
          <w:szCs w:val="28"/>
          <w:rtl/>
        </w:rPr>
        <w:t xml:space="preserve"> مختلف ارتباط جمع</w:t>
      </w:r>
      <w:r w:rsidRPr="00FF278B">
        <w:rPr>
          <w:rFonts w:cs="B Mitra" w:hint="cs"/>
          <w:sz w:val="28"/>
          <w:szCs w:val="28"/>
          <w:rtl/>
        </w:rPr>
        <w:t>ی</w:t>
      </w:r>
      <w:r w:rsidRPr="00FF278B">
        <w:rPr>
          <w:rFonts w:cs="B Mitra"/>
          <w:sz w:val="28"/>
          <w:szCs w:val="28"/>
          <w:rtl/>
        </w:rPr>
        <w:t xml:space="preserve"> و رو</w:t>
      </w:r>
      <w:r w:rsidRPr="00FF278B">
        <w:rPr>
          <w:rFonts w:cs="B Mitra" w:hint="cs"/>
          <w:sz w:val="28"/>
          <w:szCs w:val="28"/>
          <w:rtl/>
        </w:rPr>
        <w:t>ی</w:t>
      </w:r>
      <w:r w:rsidRPr="00FF278B">
        <w:rPr>
          <w:rFonts w:cs="B Mitra" w:hint="eastAsia"/>
          <w:sz w:val="28"/>
          <w:szCs w:val="28"/>
          <w:rtl/>
        </w:rPr>
        <w:t>دادها</w:t>
      </w:r>
      <w:r w:rsidRPr="00FF278B">
        <w:rPr>
          <w:rFonts w:cs="B Mitra" w:hint="cs"/>
          <w:sz w:val="28"/>
          <w:szCs w:val="28"/>
          <w:rtl/>
        </w:rPr>
        <w:t>ی</w:t>
      </w:r>
      <w:r w:rsidRPr="00FF278B">
        <w:rPr>
          <w:rFonts w:cs="B Mitra"/>
          <w:sz w:val="28"/>
          <w:szCs w:val="28"/>
          <w:rtl/>
        </w:rPr>
        <w:t xml:space="preserve"> اجتماع</w:t>
      </w:r>
      <w:r w:rsidRPr="00FF278B">
        <w:rPr>
          <w:rFonts w:cs="B Mitra" w:hint="cs"/>
          <w:sz w:val="28"/>
          <w:szCs w:val="28"/>
          <w:rtl/>
        </w:rPr>
        <w:t>ی</w:t>
      </w:r>
      <w:r w:rsidRPr="00FF278B">
        <w:rPr>
          <w:rFonts w:cs="B Mitra"/>
          <w:sz w:val="28"/>
          <w:szCs w:val="28"/>
          <w:rtl/>
        </w:rPr>
        <w:t xml:space="preserve"> مختلف به منظور مطالبه‌گر</w:t>
      </w:r>
      <w:r w:rsidRPr="00FF278B">
        <w:rPr>
          <w:rFonts w:cs="B Mitra" w:hint="cs"/>
          <w:sz w:val="28"/>
          <w:szCs w:val="28"/>
          <w:rtl/>
        </w:rPr>
        <w:t>ی</w:t>
      </w:r>
      <w:r w:rsidRPr="00FF278B">
        <w:rPr>
          <w:rFonts w:cs="B Mitra"/>
          <w:sz w:val="28"/>
          <w:szCs w:val="28"/>
          <w:rtl/>
        </w:rPr>
        <w:t xml:space="preserve"> برا</w:t>
      </w:r>
      <w:r w:rsidRPr="00FF278B">
        <w:rPr>
          <w:rFonts w:cs="B Mitra" w:hint="cs"/>
          <w:sz w:val="28"/>
          <w:szCs w:val="28"/>
          <w:rtl/>
        </w:rPr>
        <w:t>ی</w:t>
      </w:r>
      <w:r w:rsidRPr="00FF278B">
        <w:rPr>
          <w:rFonts w:cs="B Mitra"/>
          <w:sz w:val="28"/>
          <w:szCs w:val="28"/>
          <w:rtl/>
        </w:rPr>
        <w:t xml:space="preserve"> غذا</w:t>
      </w:r>
      <w:r w:rsidRPr="00FF278B">
        <w:rPr>
          <w:rFonts w:cs="B Mitra" w:hint="cs"/>
          <w:sz w:val="28"/>
          <w:szCs w:val="28"/>
          <w:rtl/>
        </w:rPr>
        <w:t>ی</w:t>
      </w:r>
      <w:r w:rsidRPr="00FF278B">
        <w:rPr>
          <w:rFonts w:cs="B Mitra"/>
          <w:sz w:val="28"/>
          <w:szCs w:val="28"/>
          <w:rtl/>
        </w:rPr>
        <w:t xml:space="preserve"> باک</w:t>
      </w:r>
      <w:r w:rsidRPr="00FF278B">
        <w:rPr>
          <w:rFonts w:cs="B Mitra" w:hint="cs"/>
          <w:sz w:val="28"/>
          <w:szCs w:val="28"/>
          <w:rtl/>
        </w:rPr>
        <w:t>ی</w:t>
      </w:r>
      <w:r w:rsidRPr="00FF278B">
        <w:rPr>
          <w:rFonts w:cs="B Mitra" w:hint="eastAsia"/>
          <w:sz w:val="28"/>
          <w:szCs w:val="28"/>
          <w:rtl/>
        </w:rPr>
        <w:t>ف</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و سالم و استفاده از ظرف</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تشکل‌ها و سازمان‌ها</w:t>
      </w:r>
      <w:r w:rsidRPr="00FF278B">
        <w:rPr>
          <w:rFonts w:cs="B Mitra" w:hint="cs"/>
          <w:sz w:val="28"/>
          <w:szCs w:val="28"/>
          <w:rtl/>
        </w:rPr>
        <w:t>ی</w:t>
      </w:r>
      <w:r w:rsidRPr="00FF278B">
        <w:rPr>
          <w:rFonts w:cs="B Mitra"/>
          <w:sz w:val="28"/>
          <w:szCs w:val="28"/>
          <w:rtl/>
        </w:rPr>
        <w:t xml:space="preserve"> مردم‌نهاد و نهادها</w:t>
      </w:r>
      <w:r w:rsidRPr="00FF278B">
        <w:rPr>
          <w:rFonts w:cs="B Mitra" w:hint="cs"/>
          <w:sz w:val="28"/>
          <w:szCs w:val="28"/>
          <w:rtl/>
        </w:rPr>
        <w:t>ی</w:t>
      </w:r>
      <w:r w:rsidRPr="00FF278B">
        <w:rPr>
          <w:rFonts w:cs="B Mitra"/>
          <w:sz w:val="28"/>
          <w:szCs w:val="28"/>
          <w:rtl/>
        </w:rPr>
        <w:t xml:space="preserve"> عموم</w:t>
      </w:r>
      <w:r w:rsidRPr="00FF278B">
        <w:rPr>
          <w:rFonts w:cs="B Mitra" w:hint="cs"/>
          <w:sz w:val="28"/>
          <w:szCs w:val="28"/>
          <w:rtl/>
        </w:rPr>
        <w:t>ی</w:t>
      </w:r>
      <w:r w:rsidRPr="00FF278B">
        <w:rPr>
          <w:rFonts w:cs="B Mitra"/>
          <w:sz w:val="28"/>
          <w:szCs w:val="28"/>
          <w:rtl/>
        </w:rPr>
        <w:t xml:space="preserve"> برا</w:t>
      </w:r>
      <w:r w:rsidRPr="00FF278B">
        <w:rPr>
          <w:rFonts w:cs="B Mitra" w:hint="cs"/>
          <w:sz w:val="28"/>
          <w:szCs w:val="28"/>
          <w:rtl/>
        </w:rPr>
        <w:t>ی</w:t>
      </w:r>
      <w:r w:rsidRPr="00FF278B">
        <w:rPr>
          <w:rFonts w:cs="B Mitra"/>
          <w:sz w:val="28"/>
          <w:szCs w:val="28"/>
          <w:rtl/>
        </w:rPr>
        <w:t xml:space="preserve"> ارتق</w:t>
      </w:r>
      <w:r w:rsidRPr="00FF278B">
        <w:rPr>
          <w:rFonts w:cs="B Mitra" w:hint="eastAsia"/>
          <w:sz w:val="28"/>
          <w:szCs w:val="28"/>
          <w:rtl/>
        </w:rPr>
        <w:t>ا</w:t>
      </w:r>
      <w:r w:rsidRPr="00FF278B">
        <w:rPr>
          <w:rFonts w:cs="B Mitra" w:hint="cs"/>
          <w:sz w:val="28"/>
          <w:szCs w:val="28"/>
          <w:rtl/>
        </w:rPr>
        <w:t>ی</w:t>
      </w:r>
      <w:r w:rsidRPr="00FF278B">
        <w:rPr>
          <w:rFonts w:cs="B Mitra"/>
          <w:sz w:val="28"/>
          <w:szCs w:val="28"/>
          <w:rtl/>
        </w:rPr>
        <w:t xml:space="preserve"> فرهنگ غذا</w:t>
      </w:r>
      <w:r w:rsidRPr="00FF278B">
        <w:rPr>
          <w:rFonts w:cs="B Mitra" w:hint="cs"/>
          <w:sz w:val="28"/>
          <w:szCs w:val="28"/>
          <w:rtl/>
        </w:rPr>
        <w:t>یی</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فرهنگ‌ساز</w:t>
      </w:r>
      <w:r w:rsidRPr="00FF278B">
        <w:rPr>
          <w:rFonts w:cs="B Mitra" w:hint="cs"/>
          <w:sz w:val="28"/>
          <w:szCs w:val="28"/>
          <w:rtl/>
        </w:rPr>
        <w:t>ی</w:t>
      </w:r>
      <w:r w:rsidRPr="00FF278B">
        <w:rPr>
          <w:rFonts w:cs="B Mitra"/>
          <w:sz w:val="28"/>
          <w:szCs w:val="28"/>
          <w:rtl/>
        </w:rPr>
        <w:t xml:space="preserve"> اهم</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امن</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غذا</w:t>
      </w:r>
      <w:r w:rsidRPr="00FF278B">
        <w:rPr>
          <w:rFonts w:cs="B Mitra" w:hint="cs"/>
          <w:sz w:val="28"/>
          <w:szCs w:val="28"/>
          <w:rtl/>
        </w:rPr>
        <w:t>یی</w:t>
      </w:r>
      <w:r w:rsidRPr="00FF278B">
        <w:rPr>
          <w:rFonts w:cs="B Mitra" w:hint="eastAsia"/>
          <w:sz w:val="28"/>
          <w:szCs w:val="28"/>
          <w:rtl/>
        </w:rPr>
        <w:t>،</w:t>
      </w:r>
      <w:r w:rsidRPr="00FF278B">
        <w:rPr>
          <w:rFonts w:cs="B Mitra"/>
          <w:sz w:val="28"/>
          <w:szCs w:val="28"/>
          <w:rtl/>
        </w:rPr>
        <w:t xml:space="preserve"> ارتقا</w:t>
      </w:r>
      <w:r w:rsidRPr="00FF278B">
        <w:rPr>
          <w:rFonts w:cs="B Mitra" w:hint="cs"/>
          <w:sz w:val="28"/>
          <w:szCs w:val="28"/>
          <w:rtl/>
        </w:rPr>
        <w:t>ی</w:t>
      </w:r>
      <w:r w:rsidRPr="00FF278B">
        <w:rPr>
          <w:rFonts w:cs="B Mitra"/>
          <w:sz w:val="28"/>
          <w:szCs w:val="28"/>
          <w:rtl/>
        </w:rPr>
        <w:t xml:space="preserve"> دانش و مهارت‌ها</w:t>
      </w:r>
      <w:r w:rsidRPr="00FF278B">
        <w:rPr>
          <w:rFonts w:cs="B Mitra" w:hint="cs"/>
          <w:sz w:val="28"/>
          <w:szCs w:val="28"/>
          <w:rtl/>
        </w:rPr>
        <w:t>ی</w:t>
      </w:r>
      <w:r w:rsidRPr="00FF278B">
        <w:rPr>
          <w:rFonts w:cs="B Mitra"/>
          <w:sz w:val="28"/>
          <w:szCs w:val="28"/>
          <w:rtl/>
        </w:rPr>
        <w:t xml:space="preserve"> روز در س</w:t>
      </w:r>
      <w:r w:rsidRPr="00FF278B">
        <w:rPr>
          <w:rFonts w:cs="B Mitra" w:hint="cs"/>
          <w:sz w:val="28"/>
          <w:szCs w:val="28"/>
          <w:rtl/>
        </w:rPr>
        <w:t>ی</w:t>
      </w:r>
      <w:r w:rsidRPr="00FF278B">
        <w:rPr>
          <w:rFonts w:cs="B Mitra" w:hint="eastAsia"/>
          <w:sz w:val="28"/>
          <w:szCs w:val="28"/>
          <w:rtl/>
        </w:rPr>
        <w:t>است‌گذاران</w:t>
      </w:r>
      <w:r w:rsidRPr="00FF278B">
        <w:rPr>
          <w:rFonts w:cs="B Mitra"/>
          <w:sz w:val="28"/>
          <w:szCs w:val="28"/>
          <w:rtl/>
        </w:rPr>
        <w:t xml:space="preserve"> و مد</w:t>
      </w:r>
      <w:r w:rsidRPr="00FF278B">
        <w:rPr>
          <w:rFonts w:cs="B Mitra" w:hint="cs"/>
          <w:sz w:val="28"/>
          <w:szCs w:val="28"/>
          <w:rtl/>
        </w:rPr>
        <w:t>ی</w:t>
      </w:r>
      <w:r w:rsidRPr="00FF278B">
        <w:rPr>
          <w:rFonts w:cs="B Mitra" w:hint="eastAsia"/>
          <w:sz w:val="28"/>
          <w:szCs w:val="28"/>
          <w:rtl/>
        </w:rPr>
        <w:t>ران</w:t>
      </w:r>
      <w:r w:rsidRPr="00FF278B">
        <w:rPr>
          <w:rFonts w:cs="B Mitra"/>
          <w:sz w:val="28"/>
          <w:szCs w:val="28"/>
          <w:rtl/>
        </w:rPr>
        <w:t xml:space="preserve"> به منظور لحاظ ا</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مقوله در س</w:t>
      </w:r>
      <w:r w:rsidRPr="00FF278B">
        <w:rPr>
          <w:rFonts w:cs="B Mitra" w:hint="cs"/>
          <w:sz w:val="28"/>
          <w:szCs w:val="28"/>
          <w:rtl/>
        </w:rPr>
        <w:t>ی</w:t>
      </w:r>
      <w:r w:rsidRPr="00FF278B">
        <w:rPr>
          <w:rFonts w:cs="B Mitra" w:hint="eastAsia"/>
          <w:sz w:val="28"/>
          <w:szCs w:val="28"/>
          <w:rtl/>
        </w:rPr>
        <w:t>است</w:t>
      </w:r>
      <w:r w:rsidRPr="00FF278B">
        <w:rPr>
          <w:rFonts w:cs="Calibri" w:hint="cs"/>
          <w:sz w:val="28"/>
          <w:szCs w:val="28"/>
          <w:rtl/>
        </w:rPr>
        <w:t>¬</w:t>
      </w:r>
      <w:r w:rsidRPr="00FF278B">
        <w:rPr>
          <w:rFonts w:cs="B Mitra" w:hint="cs"/>
          <w:sz w:val="28"/>
          <w:szCs w:val="28"/>
          <w:rtl/>
        </w:rPr>
        <w:t>ها،</w:t>
      </w:r>
      <w:r w:rsidRPr="00FF278B">
        <w:rPr>
          <w:rFonts w:cs="B Mitra"/>
          <w:sz w:val="28"/>
          <w:szCs w:val="28"/>
          <w:rtl/>
        </w:rPr>
        <w:t xml:space="preserve"> راهبردها و برنامه‌ر</w:t>
      </w:r>
      <w:r w:rsidRPr="00FF278B">
        <w:rPr>
          <w:rFonts w:cs="B Mitra" w:hint="cs"/>
          <w:sz w:val="28"/>
          <w:szCs w:val="28"/>
          <w:rtl/>
        </w:rPr>
        <w:t>ی</w:t>
      </w:r>
      <w:r w:rsidRPr="00FF278B">
        <w:rPr>
          <w:rFonts w:cs="B Mitra" w:hint="eastAsia"/>
          <w:sz w:val="28"/>
          <w:szCs w:val="28"/>
          <w:rtl/>
        </w:rPr>
        <w:t>ز</w:t>
      </w:r>
      <w:r w:rsidRPr="00FF278B">
        <w:rPr>
          <w:rFonts w:cs="B Mitra" w:hint="cs"/>
          <w:sz w:val="28"/>
          <w:szCs w:val="28"/>
          <w:rtl/>
        </w:rPr>
        <w:t>ی‌</w:t>
      </w:r>
      <w:r w:rsidRPr="00FF278B">
        <w:rPr>
          <w:rFonts w:cs="B Mitra" w:hint="eastAsia"/>
          <w:sz w:val="28"/>
          <w:szCs w:val="28"/>
          <w:rtl/>
        </w:rPr>
        <w:t>ها</w:t>
      </w:r>
      <w:r w:rsidRPr="00FF278B">
        <w:rPr>
          <w:rFonts w:cs="B Mitra" w:hint="cs"/>
          <w:sz w:val="28"/>
          <w:szCs w:val="28"/>
          <w:rtl/>
        </w:rPr>
        <w:t>ی</w:t>
      </w:r>
      <w:r w:rsidRPr="00FF278B">
        <w:rPr>
          <w:rFonts w:cs="B Mitra"/>
          <w:sz w:val="28"/>
          <w:szCs w:val="28"/>
          <w:rtl/>
        </w:rPr>
        <w:t xml:space="preserve"> کلان کشور و ثبات در تصم</w:t>
      </w:r>
      <w:r w:rsidRPr="00FF278B">
        <w:rPr>
          <w:rFonts w:cs="B Mitra" w:hint="cs"/>
          <w:sz w:val="28"/>
          <w:szCs w:val="28"/>
          <w:rtl/>
        </w:rPr>
        <w:t>ی</w:t>
      </w:r>
      <w:r w:rsidRPr="00FF278B">
        <w:rPr>
          <w:rFonts w:cs="B Mitra" w:hint="eastAsia"/>
          <w:sz w:val="28"/>
          <w:szCs w:val="28"/>
          <w:rtl/>
        </w:rPr>
        <w:t>مات</w:t>
      </w:r>
      <w:r w:rsidRPr="00FF278B">
        <w:rPr>
          <w:rFonts w:cs="B Mitra"/>
          <w:sz w:val="28"/>
          <w:szCs w:val="28"/>
          <w:rtl/>
        </w:rPr>
        <w:t xml:space="preserve"> و اجتناب از تغ</w:t>
      </w:r>
      <w:r w:rsidRPr="00FF278B">
        <w:rPr>
          <w:rFonts w:cs="B Mitra" w:hint="cs"/>
          <w:sz w:val="28"/>
          <w:szCs w:val="28"/>
          <w:rtl/>
        </w:rPr>
        <w:t>یی</w:t>
      </w:r>
      <w:r w:rsidRPr="00FF278B">
        <w:rPr>
          <w:rFonts w:cs="B Mitra" w:hint="eastAsia"/>
          <w:sz w:val="28"/>
          <w:szCs w:val="28"/>
          <w:rtl/>
        </w:rPr>
        <w:t>رات</w:t>
      </w:r>
      <w:r w:rsidRPr="00FF278B">
        <w:rPr>
          <w:rFonts w:cs="B Mitra"/>
          <w:sz w:val="28"/>
          <w:szCs w:val="28"/>
          <w:rtl/>
        </w:rPr>
        <w:t xml:space="preserve"> مکرر س</w:t>
      </w:r>
      <w:r w:rsidRPr="00FF278B">
        <w:rPr>
          <w:rFonts w:cs="B Mitra" w:hint="cs"/>
          <w:sz w:val="28"/>
          <w:szCs w:val="28"/>
          <w:rtl/>
        </w:rPr>
        <w:t>ی</w:t>
      </w:r>
      <w:r w:rsidRPr="00FF278B">
        <w:rPr>
          <w:rFonts w:cs="B Mitra" w:hint="eastAsia"/>
          <w:sz w:val="28"/>
          <w:szCs w:val="28"/>
          <w:rtl/>
        </w:rPr>
        <w:t>است‌ها</w:t>
      </w:r>
      <w:r w:rsidRPr="00FF278B">
        <w:rPr>
          <w:rFonts w:cs="B Mitra"/>
          <w:sz w:val="28"/>
          <w:szCs w:val="28"/>
          <w:rtl/>
        </w:rPr>
        <w:t xml:space="preserve">  و مد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hint="eastAsia"/>
          <w:sz w:val="28"/>
          <w:szCs w:val="28"/>
          <w:rtl/>
        </w:rPr>
        <w:t>ت‌ها</w:t>
      </w:r>
      <w:r w:rsidRPr="00FF278B">
        <w:rPr>
          <w:rFonts w:cs="B Mitra"/>
          <w:sz w:val="28"/>
          <w:szCs w:val="28"/>
          <w:rtl/>
        </w:rPr>
        <w:t xml:space="preserve"> به عنوان </w:t>
      </w:r>
      <w:r w:rsidRPr="00FF278B">
        <w:rPr>
          <w:rFonts w:cs="B Mitra" w:hint="cs"/>
          <w:sz w:val="28"/>
          <w:szCs w:val="28"/>
          <w:rtl/>
        </w:rPr>
        <w:t>ی</w:t>
      </w:r>
      <w:r w:rsidRPr="00FF278B">
        <w:rPr>
          <w:rFonts w:cs="B Mitra" w:hint="eastAsia"/>
          <w:sz w:val="28"/>
          <w:szCs w:val="28"/>
          <w:rtl/>
        </w:rPr>
        <w:t>ک</w:t>
      </w:r>
      <w:r w:rsidRPr="00FF278B">
        <w:rPr>
          <w:rFonts w:cs="B Mitra" w:hint="cs"/>
          <w:sz w:val="28"/>
          <w:szCs w:val="28"/>
          <w:rtl/>
        </w:rPr>
        <w:t>ی</w:t>
      </w:r>
      <w:r w:rsidRPr="00FF278B">
        <w:rPr>
          <w:rFonts w:cs="B Mitra"/>
          <w:sz w:val="28"/>
          <w:szCs w:val="28"/>
          <w:rtl/>
        </w:rPr>
        <w:t xml:space="preserve"> از ارکان مهم توس</w:t>
      </w:r>
      <w:r w:rsidRPr="00FF278B">
        <w:rPr>
          <w:rFonts w:cs="B Mitra" w:hint="eastAsia"/>
          <w:sz w:val="28"/>
          <w:szCs w:val="28"/>
          <w:rtl/>
        </w:rPr>
        <w:t>عه</w:t>
      </w:r>
      <w:r w:rsidRPr="00FF278B">
        <w:rPr>
          <w:rFonts w:cs="B Mitra"/>
          <w:sz w:val="28"/>
          <w:szCs w:val="28"/>
          <w:rtl/>
        </w:rPr>
        <w:t xml:space="preserve"> و حکمران</w:t>
      </w:r>
      <w:r w:rsidRPr="00FF278B">
        <w:rPr>
          <w:rFonts w:cs="B Mitra" w:hint="cs"/>
          <w:sz w:val="28"/>
          <w:szCs w:val="28"/>
          <w:rtl/>
        </w:rPr>
        <w:t>ی</w:t>
      </w:r>
      <w:r w:rsidRPr="00FF278B">
        <w:rPr>
          <w:rFonts w:cs="B Mitra"/>
          <w:sz w:val="28"/>
          <w:szCs w:val="28"/>
          <w:rtl/>
        </w:rPr>
        <w:t xml:space="preserve"> کشور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فرهنگ‌ساز</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ترو</w:t>
      </w:r>
      <w:r w:rsidRPr="00FF278B">
        <w:rPr>
          <w:rFonts w:cs="B Mitra" w:hint="cs"/>
          <w:sz w:val="28"/>
          <w:szCs w:val="28"/>
          <w:rtl/>
        </w:rPr>
        <w:t>ی</w:t>
      </w:r>
      <w:r w:rsidRPr="00FF278B">
        <w:rPr>
          <w:rFonts w:cs="B Mitra" w:hint="eastAsia"/>
          <w:sz w:val="28"/>
          <w:szCs w:val="28"/>
          <w:rtl/>
        </w:rPr>
        <w:t>ج</w:t>
      </w:r>
      <w:r w:rsidRPr="00FF278B">
        <w:rPr>
          <w:rFonts w:cs="B Mitra"/>
          <w:sz w:val="28"/>
          <w:szCs w:val="28"/>
          <w:rtl/>
        </w:rPr>
        <w:t xml:space="preserve"> و گفتمان‌ساز</w:t>
      </w:r>
      <w:r w:rsidRPr="00FF278B">
        <w:rPr>
          <w:rFonts w:cs="B Mitra" w:hint="cs"/>
          <w:sz w:val="28"/>
          <w:szCs w:val="28"/>
          <w:rtl/>
        </w:rPr>
        <w:t>ی</w:t>
      </w:r>
      <w:r w:rsidRPr="00FF278B">
        <w:rPr>
          <w:rFonts w:cs="B Mitra"/>
          <w:sz w:val="28"/>
          <w:szCs w:val="28"/>
          <w:rtl/>
        </w:rPr>
        <w:t xml:space="preserve"> برنامه‌ها</w:t>
      </w:r>
      <w:r w:rsidRPr="00FF278B">
        <w:rPr>
          <w:rFonts w:cs="B Mitra" w:hint="cs"/>
          <w:sz w:val="28"/>
          <w:szCs w:val="28"/>
          <w:rtl/>
        </w:rPr>
        <w:t>ی</w:t>
      </w:r>
      <w:r w:rsidRPr="00FF278B">
        <w:rPr>
          <w:rFonts w:cs="B Mitra"/>
          <w:sz w:val="28"/>
          <w:szCs w:val="28"/>
          <w:rtl/>
        </w:rPr>
        <w:t xml:space="preserve"> کلان کشور در حوزه امن</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غذا</w:t>
      </w:r>
      <w:r w:rsidRPr="00FF278B">
        <w:rPr>
          <w:rFonts w:cs="B Mitra" w:hint="cs"/>
          <w:sz w:val="28"/>
          <w:szCs w:val="28"/>
          <w:rtl/>
        </w:rPr>
        <w:t>یی</w:t>
      </w:r>
      <w:r w:rsidRPr="00FF278B">
        <w:rPr>
          <w:rFonts w:cs="B Mitra"/>
          <w:sz w:val="28"/>
          <w:szCs w:val="28"/>
          <w:rtl/>
        </w:rPr>
        <w:t xml:space="preserve"> به منظور مشارکت حداکثر</w:t>
      </w:r>
      <w:r w:rsidRPr="00FF278B">
        <w:rPr>
          <w:rFonts w:cs="B Mitra" w:hint="cs"/>
          <w:sz w:val="28"/>
          <w:szCs w:val="28"/>
          <w:rtl/>
        </w:rPr>
        <w:t>ی</w:t>
      </w:r>
      <w:r w:rsidRPr="00FF278B">
        <w:rPr>
          <w:rFonts w:cs="B Mitra"/>
          <w:sz w:val="28"/>
          <w:szCs w:val="28"/>
          <w:rtl/>
        </w:rPr>
        <w:t xml:space="preserve"> کنشگران زنج</w:t>
      </w:r>
      <w:r w:rsidRPr="00FF278B">
        <w:rPr>
          <w:rFonts w:cs="B Mitra" w:hint="cs"/>
          <w:sz w:val="28"/>
          <w:szCs w:val="28"/>
          <w:rtl/>
        </w:rPr>
        <w:t>ی</w:t>
      </w:r>
      <w:r w:rsidRPr="00FF278B">
        <w:rPr>
          <w:rFonts w:cs="B Mitra" w:hint="eastAsia"/>
          <w:sz w:val="28"/>
          <w:szCs w:val="28"/>
          <w:rtl/>
        </w:rPr>
        <w:t>ره</w:t>
      </w:r>
      <w:r w:rsidRPr="00FF278B">
        <w:rPr>
          <w:rFonts w:cs="B Mitra"/>
          <w:sz w:val="28"/>
          <w:szCs w:val="28"/>
          <w:rtl/>
        </w:rPr>
        <w:t xml:space="preserve"> ارزش شامل تأم</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و توز</w:t>
      </w:r>
      <w:r w:rsidRPr="00FF278B">
        <w:rPr>
          <w:rFonts w:cs="B Mitra" w:hint="cs"/>
          <w:sz w:val="28"/>
          <w:szCs w:val="28"/>
          <w:rtl/>
        </w:rPr>
        <w:t>ی</w:t>
      </w:r>
      <w:r w:rsidRPr="00FF278B">
        <w:rPr>
          <w:rFonts w:cs="B Mitra" w:hint="eastAsia"/>
          <w:sz w:val="28"/>
          <w:szCs w:val="28"/>
          <w:rtl/>
        </w:rPr>
        <w:t>ع‌کنندگان</w:t>
      </w:r>
      <w:r w:rsidRPr="00FF278B">
        <w:rPr>
          <w:rFonts w:cs="B Mitra"/>
          <w:sz w:val="28"/>
          <w:szCs w:val="28"/>
          <w:rtl/>
        </w:rPr>
        <w:t xml:space="preserve"> نهاده‌ها، فرآور</w:t>
      </w:r>
      <w:r w:rsidRPr="00FF278B">
        <w:rPr>
          <w:rFonts w:cs="B Mitra" w:hint="cs"/>
          <w:sz w:val="28"/>
          <w:szCs w:val="28"/>
          <w:rtl/>
        </w:rPr>
        <w:t>ی‌</w:t>
      </w:r>
      <w:r w:rsidRPr="00FF278B">
        <w:rPr>
          <w:rFonts w:cs="B Mitra" w:hint="eastAsia"/>
          <w:sz w:val="28"/>
          <w:szCs w:val="28"/>
          <w:rtl/>
        </w:rPr>
        <w:t>کنندگان</w:t>
      </w:r>
      <w:r w:rsidRPr="00FF278B">
        <w:rPr>
          <w:rFonts w:cs="B Mitra"/>
          <w:sz w:val="28"/>
          <w:szCs w:val="28"/>
          <w:rtl/>
        </w:rPr>
        <w:t xml:space="preserve"> و فروشندگان از عمده‌فروش</w:t>
      </w:r>
      <w:r w:rsidRPr="00FF278B">
        <w:rPr>
          <w:rFonts w:cs="B Mitra" w:hint="cs"/>
          <w:sz w:val="28"/>
          <w:szCs w:val="28"/>
          <w:rtl/>
        </w:rPr>
        <w:t>ی</w:t>
      </w:r>
      <w:r w:rsidRPr="00FF278B">
        <w:rPr>
          <w:rFonts w:cs="B Mitra"/>
          <w:sz w:val="28"/>
          <w:szCs w:val="28"/>
          <w:rtl/>
        </w:rPr>
        <w:t xml:space="preserve"> تا خرده‌فروش</w:t>
      </w:r>
      <w:r w:rsidRPr="00FF278B">
        <w:rPr>
          <w:rFonts w:cs="B Mitra" w:hint="cs"/>
          <w:sz w:val="28"/>
          <w:szCs w:val="28"/>
          <w:rtl/>
        </w:rPr>
        <w:t>ی</w:t>
      </w:r>
      <w:r w:rsidRPr="00FF278B">
        <w:rPr>
          <w:rFonts w:cs="B Mitra"/>
          <w:sz w:val="28"/>
          <w:szCs w:val="28"/>
          <w:rtl/>
        </w:rPr>
        <w:t xml:space="preserve"> در تحقق آن برنامه‌ها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فرهنگ‌ساز</w:t>
      </w:r>
      <w:r w:rsidRPr="00FF278B">
        <w:rPr>
          <w:rFonts w:cs="B Mitra" w:hint="cs"/>
          <w:sz w:val="28"/>
          <w:szCs w:val="28"/>
          <w:rtl/>
        </w:rPr>
        <w:t>ی</w:t>
      </w:r>
      <w:r w:rsidRPr="00FF278B">
        <w:rPr>
          <w:rFonts w:cs="B Mitra"/>
          <w:sz w:val="28"/>
          <w:szCs w:val="28"/>
          <w:rtl/>
        </w:rPr>
        <w:t xml:space="preserve"> در خصوص تأم</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و توز</w:t>
      </w:r>
      <w:r w:rsidRPr="00FF278B">
        <w:rPr>
          <w:rFonts w:cs="B Mitra" w:hint="cs"/>
          <w:sz w:val="28"/>
          <w:szCs w:val="28"/>
          <w:rtl/>
        </w:rPr>
        <w:t>ی</w:t>
      </w:r>
      <w:r w:rsidRPr="00FF278B">
        <w:rPr>
          <w:rFonts w:cs="B Mitra" w:hint="eastAsia"/>
          <w:sz w:val="28"/>
          <w:szCs w:val="28"/>
          <w:rtl/>
        </w:rPr>
        <w:t>ع</w:t>
      </w:r>
      <w:r w:rsidRPr="00FF278B">
        <w:rPr>
          <w:rFonts w:cs="B Mitra"/>
          <w:sz w:val="28"/>
          <w:szCs w:val="28"/>
          <w:rtl/>
        </w:rPr>
        <w:t xml:space="preserve"> نهاده‌ها</w:t>
      </w:r>
      <w:r w:rsidRPr="00FF278B">
        <w:rPr>
          <w:rFonts w:cs="B Mitra" w:hint="cs"/>
          <w:sz w:val="28"/>
          <w:szCs w:val="28"/>
          <w:rtl/>
        </w:rPr>
        <w:t>ی</w:t>
      </w:r>
      <w:r w:rsidRPr="00FF278B">
        <w:rPr>
          <w:rFonts w:cs="B Mitra"/>
          <w:sz w:val="28"/>
          <w:szCs w:val="28"/>
          <w:rtl/>
        </w:rPr>
        <w:t xml:space="preserve"> سالم در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محصولات کشاورز</w:t>
      </w:r>
      <w:r w:rsidRPr="00FF278B">
        <w:rPr>
          <w:rFonts w:cs="B Mitra" w:hint="cs"/>
          <w:sz w:val="28"/>
          <w:szCs w:val="28"/>
          <w:rtl/>
        </w:rPr>
        <w:t>ی</w:t>
      </w:r>
      <w:r w:rsidRPr="00FF278B">
        <w:rPr>
          <w:rFonts w:cs="B Mitra"/>
          <w:sz w:val="28"/>
          <w:szCs w:val="28"/>
          <w:rtl/>
        </w:rPr>
        <w:t xml:space="preserve"> و غذا</w:t>
      </w:r>
      <w:r w:rsidRPr="00FF278B">
        <w:rPr>
          <w:rFonts w:cs="B Mitra" w:hint="cs"/>
          <w:sz w:val="28"/>
          <w:szCs w:val="28"/>
          <w:rtl/>
        </w:rPr>
        <w:t>یی</w:t>
      </w:r>
      <w:r w:rsidRPr="00FF278B">
        <w:rPr>
          <w:rFonts w:cs="B Mitra" w:hint="eastAsia"/>
          <w:sz w:val="28"/>
          <w:szCs w:val="28"/>
          <w:rtl/>
        </w:rPr>
        <w:t>،</w:t>
      </w:r>
      <w:r w:rsidRPr="00FF278B">
        <w:rPr>
          <w:rFonts w:cs="B Mitra"/>
          <w:sz w:val="28"/>
          <w:szCs w:val="28"/>
          <w:rtl/>
        </w:rPr>
        <w:t xml:space="preserve"> ارتقا</w:t>
      </w:r>
      <w:r w:rsidRPr="00FF278B">
        <w:rPr>
          <w:rFonts w:cs="B Mitra" w:hint="cs"/>
          <w:sz w:val="28"/>
          <w:szCs w:val="28"/>
          <w:rtl/>
        </w:rPr>
        <w:t>ی</w:t>
      </w:r>
      <w:r w:rsidRPr="00FF278B">
        <w:rPr>
          <w:rFonts w:cs="B Mitra"/>
          <w:sz w:val="28"/>
          <w:szCs w:val="28"/>
          <w:rtl/>
        </w:rPr>
        <w:t xml:space="preserve"> فرهنگ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محصول سالم، حلال و ط</w:t>
      </w:r>
      <w:r w:rsidRPr="00FF278B">
        <w:rPr>
          <w:rFonts w:cs="B Mitra" w:hint="cs"/>
          <w:sz w:val="28"/>
          <w:szCs w:val="28"/>
          <w:rtl/>
        </w:rPr>
        <w:t>ی</w:t>
      </w:r>
      <w:r w:rsidRPr="00FF278B">
        <w:rPr>
          <w:rFonts w:cs="B Mitra" w:hint="eastAsia"/>
          <w:sz w:val="28"/>
          <w:szCs w:val="28"/>
          <w:rtl/>
        </w:rPr>
        <w:t>ب،</w:t>
      </w:r>
      <w:r w:rsidRPr="00FF278B">
        <w:rPr>
          <w:rFonts w:cs="B Mitra"/>
          <w:sz w:val="28"/>
          <w:szCs w:val="28"/>
          <w:rtl/>
        </w:rPr>
        <w:t xml:space="preserve"> مطابق با سل</w:t>
      </w:r>
      <w:r w:rsidRPr="00FF278B">
        <w:rPr>
          <w:rFonts w:cs="B Mitra" w:hint="cs"/>
          <w:sz w:val="28"/>
          <w:szCs w:val="28"/>
          <w:rtl/>
        </w:rPr>
        <w:t>ی</w:t>
      </w:r>
      <w:r w:rsidRPr="00FF278B">
        <w:rPr>
          <w:rFonts w:cs="B Mitra" w:hint="eastAsia"/>
          <w:sz w:val="28"/>
          <w:szCs w:val="28"/>
          <w:rtl/>
        </w:rPr>
        <w:t>قه</w:t>
      </w:r>
      <w:r w:rsidRPr="00FF278B">
        <w:rPr>
          <w:rFonts w:cs="B Mitra"/>
          <w:sz w:val="28"/>
          <w:szCs w:val="28"/>
          <w:rtl/>
        </w:rPr>
        <w:t xml:space="preserve"> مصرف</w:t>
      </w:r>
      <w:r w:rsidRPr="00FF278B">
        <w:rPr>
          <w:rFonts w:cs="Calibri" w:hint="cs"/>
          <w:sz w:val="28"/>
          <w:szCs w:val="28"/>
          <w:rtl/>
        </w:rPr>
        <w:t>¬</w:t>
      </w:r>
      <w:r w:rsidRPr="00FF278B">
        <w:rPr>
          <w:rFonts w:cs="B Mitra" w:hint="cs"/>
          <w:sz w:val="28"/>
          <w:szCs w:val="28"/>
          <w:rtl/>
        </w:rPr>
        <w:t>کنندگان</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همکار</w:t>
      </w:r>
      <w:r w:rsidRPr="00FF278B">
        <w:rPr>
          <w:rFonts w:cs="B Mitra" w:hint="cs"/>
          <w:sz w:val="28"/>
          <w:szCs w:val="28"/>
          <w:rtl/>
        </w:rPr>
        <w:t>ی</w:t>
      </w:r>
      <w:r w:rsidRPr="00FF278B">
        <w:rPr>
          <w:rFonts w:cs="B Mitra"/>
          <w:sz w:val="28"/>
          <w:szCs w:val="28"/>
          <w:rtl/>
        </w:rPr>
        <w:t xml:space="preserve"> رسانه مل</w:t>
      </w:r>
      <w:r w:rsidRPr="00FF278B">
        <w:rPr>
          <w:rFonts w:cs="B Mitra" w:hint="cs"/>
          <w:sz w:val="28"/>
          <w:szCs w:val="28"/>
          <w:rtl/>
        </w:rPr>
        <w:t>ی</w:t>
      </w:r>
      <w:r w:rsidRPr="00FF278B">
        <w:rPr>
          <w:rFonts w:cs="B Mitra"/>
          <w:sz w:val="28"/>
          <w:szCs w:val="28"/>
          <w:rtl/>
        </w:rPr>
        <w:t xml:space="preserve"> در ترو</w:t>
      </w:r>
      <w:r w:rsidRPr="00FF278B">
        <w:rPr>
          <w:rFonts w:cs="B Mitra" w:hint="cs"/>
          <w:sz w:val="28"/>
          <w:szCs w:val="28"/>
          <w:rtl/>
        </w:rPr>
        <w:t>ی</w:t>
      </w:r>
      <w:r w:rsidRPr="00FF278B">
        <w:rPr>
          <w:rFonts w:cs="B Mitra" w:hint="eastAsia"/>
          <w:sz w:val="28"/>
          <w:szCs w:val="28"/>
          <w:rtl/>
        </w:rPr>
        <w:t>ج</w:t>
      </w:r>
      <w:r w:rsidRPr="00FF278B">
        <w:rPr>
          <w:rFonts w:cs="B Mitra"/>
          <w:sz w:val="28"/>
          <w:szCs w:val="28"/>
          <w:rtl/>
        </w:rPr>
        <w:t xml:space="preserve"> سبد غذا</w:t>
      </w:r>
      <w:r w:rsidRPr="00FF278B">
        <w:rPr>
          <w:rFonts w:cs="B Mitra" w:hint="cs"/>
          <w:sz w:val="28"/>
          <w:szCs w:val="28"/>
          <w:rtl/>
        </w:rPr>
        <w:t>یی</w:t>
      </w:r>
      <w:r w:rsidRPr="00FF278B">
        <w:rPr>
          <w:rFonts w:cs="B Mitra"/>
          <w:sz w:val="28"/>
          <w:szCs w:val="28"/>
          <w:rtl/>
        </w:rPr>
        <w:t xml:space="preserve"> مطلوب، اقتصاد</w:t>
      </w:r>
      <w:r w:rsidRPr="00FF278B">
        <w:rPr>
          <w:rFonts w:cs="B Mitra" w:hint="cs"/>
          <w:sz w:val="28"/>
          <w:szCs w:val="28"/>
          <w:rtl/>
        </w:rPr>
        <w:t>ی</w:t>
      </w:r>
      <w:r w:rsidRPr="00FF278B">
        <w:rPr>
          <w:rFonts w:cs="B Mitra"/>
          <w:sz w:val="28"/>
          <w:szCs w:val="28"/>
          <w:rtl/>
        </w:rPr>
        <w:t xml:space="preserve"> و کم‌آب‌بر و آگاه</w:t>
      </w:r>
      <w:r w:rsidRPr="00FF278B">
        <w:rPr>
          <w:rFonts w:cs="B Mitra" w:hint="cs"/>
          <w:sz w:val="28"/>
          <w:szCs w:val="28"/>
          <w:rtl/>
        </w:rPr>
        <w:t>ی‌</w:t>
      </w:r>
      <w:r w:rsidRPr="00FF278B">
        <w:rPr>
          <w:rFonts w:cs="B Mitra" w:hint="eastAsia"/>
          <w:sz w:val="28"/>
          <w:szCs w:val="28"/>
          <w:rtl/>
        </w:rPr>
        <w:t>بخش</w:t>
      </w:r>
      <w:r w:rsidRPr="00FF278B">
        <w:rPr>
          <w:rFonts w:cs="B Mitra" w:hint="cs"/>
          <w:sz w:val="28"/>
          <w:szCs w:val="28"/>
          <w:rtl/>
        </w:rPr>
        <w:t>ی</w:t>
      </w:r>
      <w:r w:rsidRPr="00FF278B">
        <w:rPr>
          <w:rFonts w:cs="B Mitra"/>
          <w:sz w:val="28"/>
          <w:szCs w:val="28"/>
          <w:rtl/>
        </w:rPr>
        <w:t xml:space="preserve"> درباره خر</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و مصرف مواد غذا</w:t>
      </w:r>
      <w:r w:rsidRPr="00FF278B">
        <w:rPr>
          <w:rFonts w:cs="B Mitra" w:hint="cs"/>
          <w:sz w:val="28"/>
          <w:szCs w:val="28"/>
          <w:rtl/>
        </w:rPr>
        <w:t>یی</w:t>
      </w:r>
      <w:r w:rsidRPr="00FF278B">
        <w:rPr>
          <w:rFonts w:cs="B Mitra"/>
          <w:sz w:val="28"/>
          <w:szCs w:val="28"/>
          <w:rtl/>
        </w:rPr>
        <w:t xml:space="preserve"> مف</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از طر</w:t>
      </w:r>
      <w:r w:rsidRPr="00FF278B">
        <w:rPr>
          <w:rFonts w:cs="B Mitra" w:hint="cs"/>
          <w:sz w:val="28"/>
          <w:szCs w:val="28"/>
          <w:rtl/>
        </w:rPr>
        <w:t>ی</w:t>
      </w:r>
      <w:r w:rsidRPr="00FF278B">
        <w:rPr>
          <w:rFonts w:cs="B Mitra" w:hint="eastAsia"/>
          <w:sz w:val="28"/>
          <w:szCs w:val="28"/>
          <w:rtl/>
        </w:rPr>
        <w:t>ق</w:t>
      </w:r>
      <w:r w:rsidRPr="00FF278B">
        <w:rPr>
          <w:rFonts w:cs="B Mitra"/>
          <w:sz w:val="28"/>
          <w:szCs w:val="28"/>
          <w:rtl/>
        </w:rPr>
        <w:t xml:space="preserve"> اختصاص زمان پخش به پو</w:t>
      </w:r>
      <w:r w:rsidRPr="00FF278B">
        <w:rPr>
          <w:rFonts w:cs="B Mitra" w:hint="cs"/>
          <w:sz w:val="28"/>
          <w:szCs w:val="28"/>
          <w:rtl/>
        </w:rPr>
        <w:t>ی</w:t>
      </w:r>
      <w:r w:rsidRPr="00FF278B">
        <w:rPr>
          <w:rFonts w:cs="B Mitra" w:hint="eastAsia"/>
          <w:sz w:val="28"/>
          <w:szCs w:val="28"/>
          <w:rtl/>
        </w:rPr>
        <w:t>انما</w:t>
      </w:r>
      <w:r w:rsidRPr="00FF278B">
        <w:rPr>
          <w:rFonts w:cs="B Mitra" w:hint="cs"/>
          <w:sz w:val="28"/>
          <w:szCs w:val="28"/>
          <w:rtl/>
        </w:rPr>
        <w:t>یی‌</w:t>
      </w:r>
      <w:r w:rsidRPr="00FF278B">
        <w:rPr>
          <w:rFonts w:cs="B Mitra" w:hint="eastAsia"/>
          <w:sz w:val="28"/>
          <w:szCs w:val="28"/>
          <w:rtl/>
        </w:rPr>
        <w:t>ها</w:t>
      </w:r>
      <w:r w:rsidRPr="00FF278B">
        <w:rPr>
          <w:rFonts w:cs="B Mitra" w:hint="cs"/>
          <w:sz w:val="28"/>
          <w:szCs w:val="28"/>
          <w:rtl/>
        </w:rPr>
        <w:t>ی</w:t>
      </w:r>
      <w:r w:rsidRPr="00FF278B">
        <w:rPr>
          <w:rFonts w:cs="B Mitra"/>
          <w:sz w:val="28"/>
          <w:szCs w:val="28"/>
          <w:rtl/>
        </w:rPr>
        <w:t xml:space="preserve"> آموزش</w:t>
      </w:r>
      <w:r w:rsidRPr="00FF278B">
        <w:rPr>
          <w:rFonts w:cs="B Mitra" w:hint="cs"/>
          <w:sz w:val="28"/>
          <w:szCs w:val="28"/>
          <w:rtl/>
        </w:rPr>
        <w:t>ی</w:t>
      </w:r>
      <w:r w:rsidRPr="00FF278B">
        <w:rPr>
          <w:rFonts w:cs="B Mitra"/>
          <w:sz w:val="28"/>
          <w:szCs w:val="28"/>
          <w:rtl/>
        </w:rPr>
        <w:t xml:space="preserve"> و سا</w:t>
      </w:r>
      <w:r w:rsidRPr="00FF278B">
        <w:rPr>
          <w:rFonts w:cs="B Mitra" w:hint="cs"/>
          <w:sz w:val="28"/>
          <w:szCs w:val="28"/>
          <w:rtl/>
        </w:rPr>
        <w:t>ی</w:t>
      </w:r>
      <w:r w:rsidRPr="00FF278B">
        <w:rPr>
          <w:rFonts w:cs="B Mitra" w:hint="eastAsia"/>
          <w:sz w:val="28"/>
          <w:szCs w:val="28"/>
          <w:rtl/>
        </w:rPr>
        <w:t>ر</w:t>
      </w:r>
      <w:r w:rsidRPr="00FF278B">
        <w:rPr>
          <w:rFonts w:cs="B Mitra"/>
          <w:sz w:val="28"/>
          <w:szCs w:val="28"/>
          <w:rtl/>
        </w:rPr>
        <w:t xml:space="preserve"> برنامه‌ها</w:t>
      </w:r>
      <w:r w:rsidRPr="00FF278B">
        <w:rPr>
          <w:rFonts w:cs="B Mitra" w:hint="cs"/>
          <w:sz w:val="28"/>
          <w:szCs w:val="28"/>
          <w:rtl/>
        </w:rPr>
        <w:t>ی</w:t>
      </w:r>
      <w:r w:rsidRPr="00FF278B">
        <w:rPr>
          <w:rFonts w:cs="B Mitra"/>
          <w:sz w:val="28"/>
          <w:szCs w:val="28"/>
          <w:rtl/>
        </w:rPr>
        <w:t xml:space="preserve"> عامه‌پسند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فرهنگ‌ساز</w:t>
      </w:r>
      <w:r w:rsidRPr="00FF278B">
        <w:rPr>
          <w:rFonts w:cs="B Mitra" w:hint="cs"/>
          <w:sz w:val="28"/>
          <w:szCs w:val="28"/>
          <w:rtl/>
        </w:rPr>
        <w:t>ی</w:t>
      </w:r>
      <w:r w:rsidRPr="00FF278B">
        <w:rPr>
          <w:rFonts w:cs="B Mitra"/>
          <w:sz w:val="28"/>
          <w:szCs w:val="28"/>
          <w:rtl/>
        </w:rPr>
        <w:t xml:space="preserve"> مصرف آبز</w:t>
      </w:r>
      <w:r w:rsidRPr="00FF278B">
        <w:rPr>
          <w:rFonts w:cs="B Mitra" w:hint="cs"/>
          <w:sz w:val="28"/>
          <w:szCs w:val="28"/>
          <w:rtl/>
        </w:rPr>
        <w:t>ی</w:t>
      </w:r>
      <w:r w:rsidRPr="00FF278B">
        <w:rPr>
          <w:rFonts w:cs="B Mitra" w:hint="eastAsia"/>
          <w:sz w:val="28"/>
          <w:szCs w:val="28"/>
          <w:rtl/>
        </w:rPr>
        <w:t>ان</w:t>
      </w:r>
      <w:r w:rsidRPr="00FF278B">
        <w:rPr>
          <w:rFonts w:cs="B Mitra"/>
          <w:sz w:val="28"/>
          <w:szCs w:val="28"/>
          <w:rtl/>
        </w:rPr>
        <w:t xml:space="preserve"> و افزا</w:t>
      </w:r>
      <w:r w:rsidRPr="00FF278B">
        <w:rPr>
          <w:rFonts w:cs="B Mitra" w:hint="cs"/>
          <w:sz w:val="28"/>
          <w:szCs w:val="28"/>
          <w:rtl/>
        </w:rPr>
        <w:t>ی</w:t>
      </w:r>
      <w:r w:rsidRPr="00FF278B">
        <w:rPr>
          <w:rFonts w:cs="B Mitra" w:hint="eastAsia"/>
          <w:sz w:val="28"/>
          <w:szCs w:val="28"/>
          <w:rtl/>
        </w:rPr>
        <w:t>ش</w:t>
      </w:r>
      <w:r w:rsidRPr="00FF278B">
        <w:rPr>
          <w:rFonts w:cs="B Mitra"/>
          <w:sz w:val="28"/>
          <w:szCs w:val="28"/>
          <w:rtl/>
        </w:rPr>
        <w:t xml:space="preserve"> سرانه مصرف آن در سبد غذا</w:t>
      </w:r>
      <w:r w:rsidRPr="00FF278B">
        <w:rPr>
          <w:rFonts w:cs="B Mitra" w:hint="cs"/>
          <w:sz w:val="28"/>
          <w:szCs w:val="28"/>
          <w:rtl/>
        </w:rPr>
        <w:t>یی</w:t>
      </w:r>
      <w:r w:rsidRPr="00FF278B">
        <w:rPr>
          <w:rFonts w:cs="B Mitra"/>
          <w:sz w:val="28"/>
          <w:szCs w:val="28"/>
          <w:rtl/>
        </w:rPr>
        <w:t xml:space="preserve"> خانوار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ترو</w:t>
      </w:r>
      <w:r w:rsidRPr="00FF278B">
        <w:rPr>
          <w:rFonts w:cs="B Mitra" w:hint="cs"/>
          <w:sz w:val="28"/>
          <w:szCs w:val="28"/>
          <w:rtl/>
        </w:rPr>
        <w:t>ی</w:t>
      </w:r>
      <w:r w:rsidRPr="00FF278B">
        <w:rPr>
          <w:rFonts w:cs="B Mitra" w:hint="eastAsia"/>
          <w:sz w:val="28"/>
          <w:szCs w:val="28"/>
          <w:rtl/>
        </w:rPr>
        <w:t>ج</w:t>
      </w:r>
      <w:r w:rsidRPr="00FF278B">
        <w:rPr>
          <w:rFonts w:cs="B Mitra"/>
          <w:sz w:val="28"/>
          <w:szCs w:val="28"/>
          <w:rtl/>
        </w:rPr>
        <w:t xml:space="preserve"> کشاورز</w:t>
      </w:r>
      <w:r w:rsidRPr="00FF278B">
        <w:rPr>
          <w:rFonts w:cs="B Mitra" w:hint="cs"/>
          <w:sz w:val="28"/>
          <w:szCs w:val="28"/>
          <w:rtl/>
        </w:rPr>
        <w:t>ی</w:t>
      </w:r>
      <w:r w:rsidRPr="00FF278B">
        <w:rPr>
          <w:rFonts w:cs="B Mitra"/>
          <w:sz w:val="28"/>
          <w:szCs w:val="28"/>
          <w:rtl/>
        </w:rPr>
        <w:t xml:space="preserve"> شهر</w:t>
      </w:r>
      <w:r w:rsidRPr="00FF278B">
        <w:rPr>
          <w:rFonts w:cs="B Mitra" w:hint="cs"/>
          <w:sz w:val="28"/>
          <w:szCs w:val="28"/>
          <w:rtl/>
        </w:rPr>
        <w:t>ی</w:t>
      </w:r>
      <w:r w:rsidRPr="00FF278B">
        <w:rPr>
          <w:rFonts w:cs="B Mitra"/>
          <w:sz w:val="28"/>
          <w:szCs w:val="28"/>
          <w:rtl/>
        </w:rPr>
        <w:t xml:space="preserve"> به منظور استفاده از فضاها</w:t>
      </w:r>
      <w:r w:rsidRPr="00FF278B">
        <w:rPr>
          <w:rFonts w:cs="B Mitra" w:hint="cs"/>
          <w:sz w:val="28"/>
          <w:szCs w:val="28"/>
          <w:rtl/>
        </w:rPr>
        <w:t>ی</w:t>
      </w:r>
      <w:r w:rsidRPr="00FF278B">
        <w:rPr>
          <w:rFonts w:cs="B Mitra"/>
          <w:sz w:val="28"/>
          <w:szCs w:val="28"/>
          <w:rtl/>
        </w:rPr>
        <w:t xml:space="preserve"> عموم</w:t>
      </w:r>
      <w:r w:rsidRPr="00FF278B">
        <w:rPr>
          <w:rFonts w:cs="B Mitra" w:hint="cs"/>
          <w:sz w:val="28"/>
          <w:szCs w:val="28"/>
          <w:rtl/>
        </w:rPr>
        <w:t>ی</w:t>
      </w:r>
      <w:r w:rsidRPr="00FF278B">
        <w:rPr>
          <w:rFonts w:cs="B Mitra"/>
          <w:sz w:val="28"/>
          <w:szCs w:val="28"/>
          <w:rtl/>
        </w:rPr>
        <w:t xml:space="preserve"> با تأک</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بر کاشت درختان مثمر و مشارکت عموم مردم در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محصولات کشاورز</w:t>
      </w:r>
      <w:r w:rsidRPr="00FF278B">
        <w:rPr>
          <w:rFonts w:cs="B Mitra" w:hint="cs"/>
          <w:sz w:val="28"/>
          <w:szCs w:val="28"/>
          <w:rtl/>
        </w:rPr>
        <w:t>ی</w:t>
      </w:r>
      <w:r w:rsidRPr="00FF278B">
        <w:rPr>
          <w:rFonts w:cs="B Mitra"/>
          <w:sz w:val="28"/>
          <w:szCs w:val="28"/>
          <w:rtl/>
        </w:rPr>
        <w:t xml:space="preserve"> به‌و</w:t>
      </w:r>
      <w:r w:rsidRPr="00FF278B">
        <w:rPr>
          <w:rFonts w:cs="B Mitra" w:hint="cs"/>
          <w:sz w:val="28"/>
          <w:szCs w:val="28"/>
          <w:rtl/>
        </w:rPr>
        <w:t>ی</w:t>
      </w:r>
      <w:r w:rsidRPr="00FF278B">
        <w:rPr>
          <w:rFonts w:cs="B Mitra" w:hint="eastAsia"/>
          <w:sz w:val="28"/>
          <w:szCs w:val="28"/>
          <w:rtl/>
        </w:rPr>
        <w:t>ژه</w:t>
      </w:r>
      <w:r w:rsidRPr="00FF278B">
        <w:rPr>
          <w:rFonts w:cs="B Mitra"/>
          <w:sz w:val="28"/>
          <w:szCs w:val="28"/>
          <w:rtl/>
        </w:rPr>
        <w:t xml:space="preserve"> در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سبز</w:t>
      </w:r>
      <w:r w:rsidRPr="00FF278B">
        <w:rPr>
          <w:rFonts w:cs="B Mitra" w:hint="cs"/>
          <w:sz w:val="28"/>
          <w:szCs w:val="28"/>
          <w:rtl/>
        </w:rPr>
        <w:t>ی</w:t>
      </w:r>
      <w:r w:rsidRPr="00FF278B">
        <w:rPr>
          <w:rFonts w:cs="B Mitra"/>
          <w:sz w:val="28"/>
          <w:szCs w:val="28"/>
          <w:rtl/>
        </w:rPr>
        <w:t xml:space="preserve"> و ص</w:t>
      </w:r>
      <w:r w:rsidRPr="00FF278B">
        <w:rPr>
          <w:rFonts w:cs="B Mitra" w:hint="cs"/>
          <w:sz w:val="28"/>
          <w:szCs w:val="28"/>
          <w:rtl/>
        </w:rPr>
        <w:t>ی</w:t>
      </w:r>
      <w:r w:rsidRPr="00FF278B">
        <w:rPr>
          <w:rFonts w:cs="B Mitra" w:hint="eastAsia"/>
          <w:sz w:val="28"/>
          <w:szCs w:val="28"/>
          <w:rtl/>
        </w:rPr>
        <w:t>ف</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افزا</w:t>
      </w:r>
      <w:r w:rsidRPr="00FF278B">
        <w:rPr>
          <w:rFonts w:cs="B Mitra" w:hint="cs"/>
          <w:sz w:val="28"/>
          <w:szCs w:val="28"/>
          <w:rtl/>
        </w:rPr>
        <w:t>ی</w:t>
      </w:r>
      <w:r w:rsidRPr="00FF278B">
        <w:rPr>
          <w:rFonts w:cs="B Mitra" w:hint="eastAsia"/>
          <w:sz w:val="28"/>
          <w:szCs w:val="28"/>
          <w:rtl/>
        </w:rPr>
        <w:t>ش</w:t>
      </w:r>
      <w:r w:rsidRPr="00FF278B">
        <w:rPr>
          <w:rFonts w:cs="B Mitra"/>
          <w:sz w:val="28"/>
          <w:szCs w:val="28"/>
          <w:rtl/>
        </w:rPr>
        <w:t xml:space="preserve"> دسترس</w:t>
      </w:r>
      <w:r w:rsidRPr="00FF278B">
        <w:rPr>
          <w:rFonts w:cs="B Mitra" w:hint="cs"/>
          <w:sz w:val="28"/>
          <w:szCs w:val="28"/>
          <w:rtl/>
        </w:rPr>
        <w:t>ی</w:t>
      </w:r>
      <w:r w:rsidRPr="00FF278B">
        <w:rPr>
          <w:rFonts w:cs="B Mitra"/>
          <w:sz w:val="28"/>
          <w:szCs w:val="28"/>
          <w:rtl/>
        </w:rPr>
        <w:t xml:space="preserve"> به مشـاوره تغذ</w:t>
      </w:r>
      <w:r w:rsidRPr="00FF278B">
        <w:rPr>
          <w:rFonts w:cs="B Mitra" w:hint="cs"/>
          <w:sz w:val="28"/>
          <w:szCs w:val="28"/>
          <w:rtl/>
        </w:rPr>
        <w:t>ی</w:t>
      </w:r>
      <w:r w:rsidRPr="00FF278B">
        <w:rPr>
          <w:rFonts w:cs="B Mitra" w:hint="eastAsia"/>
          <w:sz w:val="28"/>
          <w:szCs w:val="28"/>
          <w:rtl/>
        </w:rPr>
        <w:t>ـه</w:t>
      </w:r>
      <w:r w:rsidRPr="00FF278B">
        <w:rPr>
          <w:rFonts w:cs="B Mitra"/>
          <w:sz w:val="28"/>
          <w:szCs w:val="28"/>
          <w:rtl/>
        </w:rPr>
        <w:t xml:space="preserve"> از طر</w:t>
      </w:r>
      <w:r w:rsidRPr="00FF278B">
        <w:rPr>
          <w:rFonts w:cs="B Mitra" w:hint="cs"/>
          <w:sz w:val="28"/>
          <w:szCs w:val="28"/>
          <w:rtl/>
        </w:rPr>
        <w:t>ی</w:t>
      </w:r>
      <w:r w:rsidRPr="00FF278B">
        <w:rPr>
          <w:rFonts w:cs="B Mitra" w:hint="eastAsia"/>
          <w:sz w:val="28"/>
          <w:szCs w:val="28"/>
          <w:rtl/>
        </w:rPr>
        <w:t>ق</w:t>
      </w:r>
      <w:r w:rsidRPr="00FF278B">
        <w:rPr>
          <w:rFonts w:cs="B Mitra"/>
          <w:sz w:val="28"/>
          <w:szCs w:val="28"/>
          <w:rtl/>
        </w:rPr>
        <w:t xml:space="preserve"> کمک به توسعه سکوها</w:t>
      </w:r>
      <w:r w:rsidRPr="00FF278B">
        <w:rPr>
          <w:rFonts w:cs="B Mitra" w:hint="cs"/>
          <w:sz w:val="28"/>
          <w:szCs w:val="28"/>
          <w:rtl/>
        </w:rPr>
        <w:t>ی</w:t>
      </w:r>
      <w:r w:rsidRPr="00FF278B">
        <w:rPr>
          <w:rFonts w:cs="B Mitra"/>
          <w:sz w:val="28"/>
          <w:szCs w:val="28"/>
          <w:rtl/>
        </w:rPr>
        <w:t xml:space="preserve"> (پلتفرم‌ها</w:t>
      </w:r>
      <w:r w:rsidRPr="00FF278B">
        <w:rPr>
          <w:rFonts w:cs="B Mitra" w:hint="cs"/>
          <w:sz w:val="28"/>
          <w:szCs w:val="28"/>
          <w:rtl/>
        </w:rPr>
        <w:t>ی</w:t>
      </w:r>
      <w:r w:rsidRPr="00FF278B">
        <w:rPr>
          <w:rFonts w:cs="B Mitra"/>
          <w:sz w:val="28"/>
          <w:szCs w:val="28"/>
          <w:rtl/>
        </w:rPr>
        <w:t>) مشاوره تغذ</w:t>
      </w:r>
      <w:r w:rsidRPr="00FF278B">
        <w:rPr>
          <w:rFonts w:cs="B Mitra" w:hint="cs"/>
          <w:sz w:val="28"/>
          <w:szCs w:val="28"/>
          <w:rtl/>
        </w:rPr>
        <w:t>ی</w:t>
      </w:r>
      <w:r w:rsidRPr="00FF278B">
        <w:rPr>
          <w:rFonts w:cs="B Mitra" w:hint="eastAsia"/>
          <w:sz w:val="28"/>
          <w:szCs w:val="28"/>
          <w:rtl/>
        </w:rPr>
        <w:t>ه</w:t>
      </w:r>
      <w:r w:rsidRPr="00FF278B">
        <w:rPr>
          <w:rFonts w:cs="B Mitra"/>
          <w:sz w:val="28"/>
          <w:szCs w:val="28"/>
          <w:rtl/>
        </w:rPr>
        <w:t xml:space="preserve"> و ارتقا</w:t>
      </w:r>
      <w:r w:rsidRPr="00FF278B">
        <w:rPr>
          <w:rFonts w:cs="B Mitra" w:hint="cs"/>
          <w:sz w:val="28"/>
          <w:szCs w:val="28"/>
          <w:rtl/>
        </w:rPr>
        <w:t>ی</w:t>
      </w:r>
      <w:r w:rsidRPr="00FF278B">
        <w:rPr>
          <w:rFonts w:cs="B Mitra"/>
          <w:sz w:val="28"/>
          <w:szCs w:val="28"/>
          <w:rtl/>
        </w:rPr>
        <w:t xml:space="preserve"> ظرف</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شـبکه‌هـا</w:t>
      </w:r>
      <w:r w:rsidRPr="00FF278B">
        <w:rPr>
          <w:rFonts w:cs="B Mitra" w:hint="cs"/>
          <w:sz w:val="28"/>
          <w:szCs w:val="28"/>
          <w:rtl/>
        </w:rPr>
        <w:t>ی</w:t>
      </w:r>
      <w:r w:rsidRPr="00FF278B">
        <w:rPr>
          <w:rFonts w:cs="B Mitra"/>
          <w:sz w:val="28"/>
          <w:szCs w:val="28"/>
          <w:rtl/>
        </w:rPr>
        <w:t xml:space="preserve"> بهداشـت و درمان کشور خصوصاً در روستاها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حما</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از به‌کارگ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sz w:val="28"/>
          <w:szCs w:val="28"/>
          <w:rtl/>
        </w:rPr>
        <w:t xml:space="preserve"> مؤلفه‌ها</w:t>
      </w:r>
      <w:r w:rsidRPr="00FF278B">
        <w:rPr>
          <w:rFonts w:cs="B Mitra" w:hint="cs"/>
          <w:sz w:val="28"/>
          <w:szCs w:val="28"/>
          <w:rtl/>
        </w:rPr>
        <w:t>ی</w:t>
      </w:r>
      <w:r w:rsidRPr="00FF278B">
        <w:rPr>
          <w:rFonts w:cs="B Mitra"/>
          <w:sz w:val="28"/>
          <w:szCs w:val="28"/>
          <w:rtl/>
        </w:rPr>
        <w:t xml:space="preserve"> فرهنگ</w:t>
      </w:r>
      <w:r w:rsidRPr="00FF278B">
        <w:rPr>
          <w:rFonts w:cs="B Mitra" w:hint="cs"/>
          <w:sz w:val="28"/>
          <w:szCs w:val="28"/>
          <w:rtl/>
        </w:rPr>
        <w:t>ی</w:t>
      </w:r>
      <w:r w:rsidRPr="00FF278B">
        <w:rPr>
          <w:rFonts w:cs="B Mitra"/>
          <w:sz w:val="28"/>
          <w:szCs w:val="28"/>
          <w:rtl/>
        </w:rPr>
        <w:t xml:space="preserve"> بوم</w:t>
      </w:r>
      <w:r w:rsidRPr="00FF278B">
        <w:rPr>
          <w:rFonts w:cs="B Mitra" w:hint="cs"/>
          <w:sz w:val="28"/>
          <w:szCs w:val="28"/>
          <w:rtl/>
        </w:rPr>
        <w:t>ی</w:t>
      </w:r>
      <w:r w:rsidRPr="00FF278B">
        <w:rPr>
          <w:rFonts w:cs="B Mitra"/>
          <w:sz w:val="28"/>
          <w:szCs w:val="28"/>
          <w:rtl/>
        </w:rPr>
        <w:t xml:space="preserve"> در بسته‌بند</w:t>
      </w:r>
      <w:r w:rsidRPr="00FF278B">
        <w:rPr>
          <w:rFonts w:cs="B Mitra" w:hint="cs"/>
          <w:sz w:val="28"/>
          <w:szCs w:val="28"/>
          <w:rtl/>
        </w:rPr>
        <w:t>ی</w:t>
      </w:r>
      <w:r w:rsidRPr="00FF278B">
        <w:rPr>
          <w:rFonts w:cs="B Mitra"/>
          <w:sz w:val="28"/>
          <w:szCs w:val="28"/>
          <w:rtl/>
        </w:rPr>
        <w:t xml:space="preserve"> محصولات غذا</w:t>
      </w:r>
      <w:r w:rsidRPr="00FF278B">
        <w:rPr>
          <w:rFonts w:cs="B Mitra" w:hint="cs"/>
          <w:sz w:val="28"/>
          <w:szCs w:val="28"/>
          <w:rtl/>
        </w:rPr>
        <w:t>یی</w:t>
      </w:r>
      <w:r w:rsidRPr="00FF278B">
        <w:rPr>
          <w:rFonts w:cs="B Mitra"/>
          <w:sz w:val="28"/>
          <w:szCs w:val="28"/>
          <w:rtl/>
        </w:rPr>
        <w:t xml:space="preserve"> به‌و</w:t>
      </w:r>
      <w:r w:rsidRPr="00FF278B">
        <w:rPr>
          <w:rFonts w:cs="B Mitra" w:hint="cs"/>
          <w:sz w:val="28"/>
          <w:szCs w:val="28"/>
          <w:rtl/>
        </w:rPr>
        <w:t>ی</w:t>
      </w:r>
      <w:r w:rsidRPr="00FF278B">
        <w:rPr>
          <w:rFonts w:cs="B Mitra" w:hint="eastAsia"/>
          <w:sz w:val="28"/>
          <w:szCs w:val="28"/>
          <w:rtl/>
        </w:rPr>
        <w:t>ژه</w:t>
      </w:r>
      <w:r w:rsidRPr="00FF278B">
        <w:rPr>
          <w:rFonts w:cs="B Mitra"/>
          <w:sz w:val="28"/>
          <w:szCs w:val="28"/>
          <w:rtl/>
        </w:rPr>
        <w:t xml:space="preserve"> محصولات صادرات</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پا</w:t>
      </w:r>
      <w:r w:rsidRPr="00FF278B">
        <w:rPr>
          <w:rFonts w:cs="B Mitra" w:hint="cs"/>
          <w:sz w:val="28"/>
          <w:szCs w:val="28"/>
          <w:rtl/>
        </w:rPr>
        <w:t>ی</w:t>
      </w:r>
      <w:r w:rsidRPr="00FF278B">
        <w:rPr>
          <w:rFonts w:cs="B Mitra" w:hint="eastAsia"/>
          <w:sz w:val="28"/>
          <w:szCs w:val="28"/>
          <w:rtl/>
        </w:rPr>
        <w:t>ش،</w:t>
      </w:r>
      <w:r w:rsidRPr="00FF278B">
        <w:rPr>
          <w:rFonts w:cs="B Mitra"/>
          <w:sz w:val="28"/>
          <w:szCs w:val="28"/>
          <w:rtl/>
        </w:rPr>
        <w:t xml:space="preserve"> پ</w:t>
      </w:r>
      <w:r w:rsidRPr="00FF278B">
        <w:rPr>
          <w:rFonts w:cs="B Mitra" w:hint="cs"/>
          <w:sz w:val="28"/>
          <w:szCs w:val="28"/>
          <w:rtl/>
        </w:rPr>
        <w:t>ی</w:t>
      </w:r>
      <w:r w:rsidRPr="00FF278B">
        <w:rPr>
          <w:rFonts w:cs="B Mitra" w:hint="eastAsia"/>
          <w:sz w:val="28"/>
          <w:szCs w:val="28"/>
          <w:rtl/>
        </w:rPr>
        <w:t>شگ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sz w:val="28"/>
          <w:szCs w:val="28"/>
          <w:rtl/>
        </w:rPr>
        <w:t xml:space="preserve"> و کنترل انواع سوءتغذ</w:t>
      </w:r>
      <w:r w:rsidRPr="00FF278B">
        <w:rPr>
          <w:rFonts w:cs="B Mitra" w:hint="cs"/>
          <w:sz w:val="28"/>
          <w:szCs w:val="28"/>
          <w:rtl/>
        </w:rPr>
        <w:t>ی</w:t>
      </w:r>
      <w:r w:rsidRPr="00FF278B">
        <w:rPr>
          <w:rFonts w:cs="B Mitra" w:hint="eastAsia"/>
          <w:sz w:val="28"/>
          <w:szCs w:val="28"/>
          <w:rtl/>
        </w:rPr>
        <w:t>ه</w:t>
      </w:r>
      <w:r w:rsidRPr="00FF278B">
        <w:rPr>
          <w:rFonts w:cs="B Mitra"/>
          <w:sz w:val="28"/>
          <w:szCs w:val="28"/>
          <w:rtl/>
        </w:rPr>
        <w:t xml:space="preserve"> (کم‌وزن</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لاغر</w:t>
      </w:r>
      <w:r w:rsidRPr="00FF278B">
        <w:rPr>
          <w:rFonts w:cs="B Mitra" w:hint="cs"/>
          <w:sz w:val="28"/>
          <w:szCs w:val="28"/>
          <w:rtl/>
        </w:rPr>
        <w:t>ی</w:t>
      </w:r>
      <w:r w:rsidRPr="00FF278B">
        <w:rPr>
          <w:rFonts w:cs="B Mitra"/>
          <w:sz w:val="28"/>
          <w:szCs w:val="28"/>
          <w:rtl/>
        </w:rPr>
        <w:t xml:space="preserve"> و کوتاه‌قد</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اضافه وزن و چـاق</w:t>
      </w:r>
      <w:r w:rsidRPr="00FF278B">
        <w:rPr>
          <w:rFonts w:cs="B Mitra" w:hint="cs"/>
          <w:sz w:val="28"/>
          <w:szCs w:val="28"/>
          <w:rtl/>
        </w:rPr>
        <w:t>ی</w:t>
      </w:r>
      <w:r w:rsidRPr="00FF278B">
        <w:rPr>
          <w:rFonts w:cs="B Mitra"/>
          <w:sz w:val="28"/>
          <w:szCs w:val="28"/>
          <w:rtl/>
        </w:rPr>
        <w:t>) و ب</w:t>
      </w:r>
      <w:r w:rsidRPr="00FF278B">
        <w:rPr>
          <w:rFonts w:cs="B Mitra" w:hint="cs"/>
          <w:sz w:val="28"/>
          <w:szCs w:val="28"/>
          <w:rtl/>
        </w:rPr>
        <w:t>ی</w:t>
      </w:r>
      <w:r w:rsidRPr="00FF278B">
        <w:rPr>
          <w:rFonts w:cs="B Mitra" w:hint="eastAsia"/>
          <w:sz w:val="28"/>
          <w:szCs w:val="28"/>
          <w:rtl/>
        </w:rPr>
        <w:t>مار</w:t>
      </w:r>
      <w:r w:rsidRPr="00FF278B">
        <w:rPr>
          <w:rFonts w:cs="B Mitra" w:hint="cs"/>
          <w:sz w:val="28"/>
          <w:szCs w:val="28"/>
          <w:rtl/>
        </w:rPr>
        <w:t>ی‌</w:t>
      </w:r>
      <w:r w:rsidRPr="00FF278B">
        <w:rPr>
          <w:rFonts w:cs="B Mitra" w:hint="eastAsia"/>
          <w:sz w:val="28"/>
          <w:szCs w:val="28"/>
          <w:rtl/>
        </w:rPr>
        <w:t>ها</w:t>
      </w:r>
      <w:r w:rsidRPr="00FF278B">
        <w:rPr>
          <w:rFonts w:cs="B Mitra" w:hint="cs"/>
          <w:sz w:val="28"/>
          <w:szCs w:val="28"/>
          <w:rtl/>
        </w:rPr>
        <w:t>ی</w:t>
      </w:r>
      <w:r w:rsidRPr="00FF278B">
        <w:rPr>
          <w:rFonts w:cs="B Mitra"/>
          <w:sz w:val="28"/>
          <w:szCs w:val="28"/>
          <w:rtl/>
        </w:rPr>
        <w:t xml:space="preserve"> غ</w:t>
      </w:r>
      <w:r w:rsidRPr="00FF278B">
        <w:rPr>
          <w:rFonts w:cs="B Mitra" w:hint="cs"/>
          <w:sz w:val="28"/>
          <w:szCs w:val="28"/>
          <w:rtl/>
        </w:rPr>
        <w:t>ی</w:t>
      </w:r>
      <w:r w:rsidRPr="00FF278B">
        <w:rPr>
          <w:rFonts w:cs="B Mitra" w:hint="eastAsia"/>
          <w:sz w:val="28"/>
          <w:szCs w:val="28"/>
          <w:rtl/>
        </w:rPr>
        <w:t>رواگ</w:t>
      </w:r>
      <w:r w:rsidRPr="00FF278B">
        <w:rPr>
          <w:rFonts w:cs="B Mitra" w:hint="cs"/>
          <w:sz w:val="28"/>
          <w:szCs w:val="28"/>
          <w:rtl/>
        </w:rPr>
        <w:t>ی</w:t>
      </w:r>
      <w:r w:rsidRPr="00FF278B">
        <w:rPr>
          <w:rFonts w:cs="B Mitra" w:hint="eastAsia"/>
          <w:sz w:val="28"/>
          <w:szCs w:val="28"/>
          <w:rtl/>
        </w:rPr>
        <w:t>ر</w:t>
      </w:r>
      <w:r w:rsidRPr="00FF278B">
        <w:rPr>
          <w:rFonts w:cs="B Mitra"/>
          <w:sz w:val="28"/>
          <w:szCs w:val="28"/>
          <w:rtl/>
        </w:rPr>
        <w:t xml:space="preserve"> مرتبط با تغذ</w:t>
      </w:r>
      <w:r w:rsidRPr="00FF278B">
        <w:rPr>
          <w:rFonts w:cs="B Mitra" w:hint="cs"/>
          <w:sz w:val="28"/>
          <w:szCs w:val="28"/>
          <w:rtl/>
        </w:rPr>
        <w:t>ی</w:t>
      </w:r>
      <w:r w:rsidRPr="00FF278B">
        <w:rPr>
          <w:rFonts w:cs="B Mitra" w:hint="eastAsia"/>
          <w:sz w:val="28"/>
          <w:szCs w:val="28"/>
          <w:rtl/>
        </w:rPr>
        <w:t>ه</w:t>
      </w:r>
      <w:r w:rsidRPr="00FF278B">
        <w:rPr>
          <w:rFonts w:cs="B Mitra"/>
          <w:sz w:val="28"/>
          <w:szCs w:val="28"/>
          <w:rtl/>
        </w:rPr>
        <w:t xml:space="preserve"> (د</w:t>
      </w:r>
      <w:r w:rsidRPr="00FF278B">
        <w:rPr>
          <w:rFonts w:cs="B Mitra" w:hint="cs"/>
          <w:sz w:val="28"/>
          <w:szCs w:val="28"/>
          <w:rtl/>
        </w:rPr>
        <w:t>ی</w:t>
      </w:r>
      <w:r w:rsidRPr="00FF278B">
        <w:rPr>
          <w:rFonts w:cs="B Mitra" w:hint="eastAsia"/>
          <w:sz w:val="28"/>
          <w:szCs w:val="28"/>
          <w:rtl/>
        </w:rPr>
        <w:t>ابت،</w:t>
      </w:r>
      <w:r w:rsidRPr="00FF278B">
        <w:rPr>
          <w:rFonts w:cs="B Mitra"/>
          <w:sz w:val="28"/>
          <w:szCs w:val="28"/>
          <w:rtl/>
        </w:rPr>
        <w:t xml:space="preserve"> قلب</w:t>
      </w:r>
      <w:r w:rsidRPr="00FF278B">
        <w:rPr>
          <w:rFonts w:cs="B Mitra" w:hint="cs"/>
          <w:sz w:val="28"/>
          <w:szCs w:val="28"/>
          <w:rtl/>
        </w:rPr>
        <w:t>ی</w:t>
      </w:r>
      <w:r w:rsidRPr="00FF278B">
        <w:rPr>
          <w:rFonts w:cs="B Mitra"/>
          <w:sz w:val="28"/>
          <w:szCs w:val="28"/>
          <w:rtl/>
        </w:rPr>
        <w:t xml:space="preserve"> و عروق</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انواع سرطان‌ها و پوک</w:t>
      </w:r>
      <w:r w:rsidRPr="00FF278B">
        <w:rPr>
          <w:rFonts w:cs="B Mitra" w:hint="cs"/>
          <w:sz w:val="28"/>
          <w:szCs w:val="28"/>
          <w:rtl/>
        </w:rPr>
        <w:t>ی</w:t>
      </w:r>
      <w:r w:rsidRPr="00FF278B">
        <w:rPr>
          <w:rFonts w:cs="B Mitra"/>
          <w:sz w:val="28"/>
          <w:szCs w:val="28"/>
          <w:rtl/>
        </w:rPr>
        <w:t xml:space="preserve"> استخوان) </w:t>
      </w:r>
    </w:p>
    <w:p w:rsidR="0047529F" w:rsidRPr="00FF278B" w:rsidRDefault="0047529F" w:rsidP="00171AB6">
      <w:pPr>
        <w:pStyle w:val="ListParagraph"/>
        <w:numPr>
          <w:ilvl w:val="0"/>
          <w:numId w:val="49"/>
        </w:numPr>
        <w:tabs>
          <w:tab w:val="right" w:pos="991"/>
        </w:tabs>
        <w:rPr>
          <w:rFonts w:cs="B Mitra"/>
          <w:sz w:val="28"/>
          <w:szCs w:val="28"/>
          <w:rtl/>
        </w:rPr>
      </w:pPr>
      <w:r w:rsidRPr="00FF278B">
        <w:rPr>
          <w:rFonts w:cs="B Mitra"/>
          <w:sz w:val="28"/>
          <w:szCs w:val="28"/>
          <w:rtl/>
        </w:rPr>
        <w:t>تأم</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ر</w:t>
      </w:r>
      <w:r w:rsidRPr="00FF278B">
        <w:rPr>
          <w:rFonts w:cs="B Mitra" w:hint="cs"/>
          <w:sz w:val="28"/>
          <w:szCs w:val="28"/>
          <w:rtl/>
        </w:rPr>
        <w:t>ی</w:t>
      </w:r>
      <w:r w:rsidRPr="00FF278B">
        <w:rPr>
          <w:rFonts w:cs="B Mitra" w:hint="eastAsia"/>
          <w:sz w:val="28"/>
          <w:szCs w:val="28"/>
          <w:rtl/>
        </w:rPr>
        <w:t>زمغذ</w:t>
      </w:r>
      <w:r w:rsidRPr="00FF278B">
        <w:rPr>
          <w:rFonts w:cs="B Mitra" w:hint="cs"/>
          <w:sz w:val="28"/>
          <w:szCs w:val="28"/>
          <w:rtl/>
        </w:rPr>
        <w:t>ی‌</w:t>
      </w:r>
      <w:r w:rsidRPr="00FF278B">
        <w:rPr>
          <w:rFonts w:cs="B Mitra" w:hint="eastAsia"/>
          <w:sz w:val="28"/>
          <w:szCs w:val="28"/>
          <w:rtl/>
        </w:rPr>
        <w:t>ها</w:t>
      </w:r>
      <w:r w:rsidRPr="00FF278B">
        <w:rPr>
          <w:rFonts w:cs="B Mitra" w:hint="cs"/>
          <w:sz w:val="28"/>
          <w:szCs w:val="28"/>
          <w:rtl/>
        </w:rPr>
        <w:t>ی</w:t>
      </w:r>
      <w:r w:rsidRPr="00FF278B">
        <w:rPr>
          <w:rFonts w:cs="B Mitra"/>
          <w:sz w:val="28"/>
          <w:szCs w:val="28"/>
          <w:rtl/>
        </w:rPr>
        <w:t xml:space="preserve"> کل</w:t>
      </w:r>
      <w:r w:rsidRPr="00FF278B">
        <w:rPr>
          <w:rFonts w:cs="B Mitra" w:hint="cs"/>
          <w:sz w:val="28"/>
          <w:szCs w:val="28"/>
          <w:rtl/>
        </w:rPr>
        <w:t>ی</w:t>
      </w:r>
      <w:r w:rsidRPr="00FF278B">
        <w:rPr>
          <w:rFonts w:cs="B Mitra" w:hint="eastAsia"/>
          <w:sz w:val="28"/>
          <w:szCs w:val="28"/>
          <w:rtl/>
        </w:rPr>
        <w:t>د</w:t>
      </w:r>
      <w:r w:rsidRPr="00FF278B">
        <w:rPr>
          <w:rFonts w:cs="B Mitra" w:hint="cs"/>
          <w:sz w:val="28"/>
          <w:szCs w:val="28"/>
          <w:rtl/>
        </w:rPr>
        <w:t>ی</w:t>
      </w:r>
      <w:r w:rsidRPr="00FF278B">
        <w:rPr>
          <w:rFonts w:cs="B Mitra"/>
          <w:sz w:val="28"/>
          <w:szCs w:val="28"/>
          <w:rtl/>
        </w:rPr>
        <w:t xml:space="preserve"> در سبد غذا</w:t>
      </w:r>
      <w:r w:rsidRPr="00FF278B">
        <w:rPr>
          <w:rFonts w:cs="B Mitra" w:hint="cs"/>
          <w:sz w:val="28"/>
          <w:szCs w:val="28"/>
          <w:rtl/>
        </w:rPr>
        <w:t>یی</w:t>
      </w:r>
      <w:r w:rsidRPr="00FF278B">
        <w:rPr>
          <w:rFonts w:cs="B Mitra"/>
          <w:sz w:val="28"/>
          <w:szCs w:val="28"/>
          <w:rtl/>
        </w:rPr>
        <w:t xml:space="preserve"> (آهن، کلس</w:t>
      </w:r>
      <w:r w:rsidRPr="00FF278B">
        <w:rPr>
          <w:rFonts w:cs="B Mitra" w:hint="cs"/>
          <w:sz w:val="28"/>
          <w:szCs w:val="28"/>
          <w:rtl/>
        </w:rPr>
        <w:t>ی</w:t>
      </w:r>
      <w:r w:rsidRPr="00FF278B">
        <w:rPr>
          <w:rFonts w:cs="B Mitra" w:hint="eastAsia"/>
          <w:sz w:val="28"/>
          <w:szCs w:val="28"/>
          <w:rtl/>
        </w:rPr>
        <w:t>م،</w:t>
      </w:r>
      <w:r w:rsidRPr="00FF278B">
        <w:rPr>
          <w:rFonts w:cs="B Mitra"/>
          <w:sz w:val="28"/>
          <w:szCs w:val="28"/>
          <w:rtl/>
        </w:rPr>
        <w:t xml:space="preserve"> رو</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و</w:t>
      </w:r>
      <w:r w:rsidRPr="00FF278B">
        <w:rPr>
          <w:rFonts w:cs="B Mitra" w:hint="cs"/>
          <w:sz w:val="28"/>
          <w:szCs w:val="28"/>
          <w:rtl/>
        </w:rPr>
        <w:t>ی</w:t>
      </w:r>
      <w:r w:rsidRPr="00FF278B">
        <w:rPr>
          <w:rFonts w:cs="B Mitra" w:hint="eastAsia"/>
          <w:sz w:val="28"/>
          <w:szCs w:val="28"/>
          <w:rtl/>
        </w:rPr>
        <w:t>تام</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w:t>
      </w:r>
      <w:r w:rsidRPr="00FF278B">
        <w:rPr>
          <w:rFonts w:cs="B Mitra"/>
          <w:sz w:val="28"/>
          <w:szCs w:val="28"/>
        </w:rPr>
        <w:t>A</w:t>
      </w:r>
      <w:r w:rsidRPr="00FF278B">
        <w:rPr>
          <w:rFonts w:cs="B Mitra"/>
          <w:sz w:val="28"/>
          <w:szCs w:val="28"/>
          <w:rtl/>
        </w:rPr>
        <w:t xml:space="preserve"> و و</w:t>
      </w:r>
      <w:r w:rsidRPr="00FF278B">
        <w:rPr>
          <w:rFonts w:cs="B Mitra" w:hint="cs"/>
          <w:sz w:val="28"/>
          <w:szCs w:val="28"/>
          <w:rtl/>
        </w:rPr>
        <w:t>ی</w:t>
      </w:r>
      <w:r w:rsidRPr="00FF278B">
        <w:rPr>
          <w:rFonts w:cs="B Mitra" w:hint="eastAsia"/>
          <w:sz w:val="28"/>
          <w:szCs w:val="28"/>
          <w:rtl/>
        </w:rPr>
        <w:t>تام</w:t>
      </w:r>
      <w:r w:rsidRPr="00FF278B">
        <w:rPr>
          <w:rFonts w:cs="B Mitra" w:hint="cs"/>
          <w:sz w:val="28"/>
          <w:szCs w:val="28"/>
          <w:rtl/>
        </w:rPr>
        <w:t>ی</w:t>
      </w:r>
      <w:r w:rsidRPr="00FF278B">
        <w:rPr>
          <w:rFonts w:cs="B Mitra" w:hint="eastAsia"/>
          <w:sz w:val="28"/>
          <w:szCs w:val="28"/>
          <w:rtl/>
        </w:rPr>
        <w:t>ن</w:t>
      </w:r>
      <w:r w:rsidRPr="00FF278B">
        <w:rPr>
          <w:rFonts w:cs="B Mitra"/>
          <w:sz w:val="28"/>
          <w:szCs w:val="28"/>
        </w:rPr>
        <w:t>D</w:t>
      </w:r>
      <w:r w:rsidRPr="00FF278B">
        <w:rPr>
          <w:rFonts w:cs="B Mitra"/>
          <w:sz w:val="28"/>
          <w:szCs w:val="28"/>
          <w:rtl/>
        </w:rPr>
        <w:t>) از طر</w:t>
      </w:r>
      <w:r w:rsidRPr="00FF278B">
        <w:rPr>
          <w:rFonts w:cs="B Mitra" w:hint="cs"/>
          <w:sz w:val="28"/>
          <w:szCs w:val="28"/>
          <w:rtl/>
        </w:rPr>
        <w:t>ی</w:t>
      </w:r>
      <w:r w:rsidRPr="00FF278B">
        <w:rPr>
          <w:rFonts w:cs="B Mitra" w:hint="eastAsia"/>
          <w:sz w:val="28"/>
          <w:szCs w:val="28"/>
          <w:rtl/>
        </w:rPr>
        <w:t>ق</w:t>
      </w:r>
      <w:r w:rsidRPr="00FF278B">
        <w:rPr>
          <w:rFonts w:cs="B Mitra"/>
          <w:sz w:val="28"/>
          <w:szCs w:val="28"/>
          <w:rtl/>
        </w:rPr>
        <w:t xml:space="preserve"> اصلاح الگو</w:t>
      </w:r>
      <w:r w:rsidRPr="00FF278B">
        <w:rPr>
          <w:rFonts w:cs="B Mitra" w:hint="cs"/>
          <w:sz w:val="28"/>
          <w:szCs w:val="28"/>
          <w:rtl/>
        </w:rPr>
        <w:t>ی</w:t>
      </w:r>
      <w:r w:rsidRPr="00FF278B">
        <w:rPr>
          <w:rFonts w:cs="B Mitra"/>
          <w:sz w:val="28"/>
          <w:szCs w:val="28"/>
          <w:rtl/>
        </w:rPr>
        <w:t xml:space="preserve"> مصرف و تقو</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ش</w:t>
      </w:r>
      <w:r w:rsidRPr="00FF278B">
        <w:rPr>
          <w:rFonts w:cs="B Mitra" w:hint="cs"/>
          <w:sz w:val="28"/>
          <w:szCs w:val="28"/>
          <w:rtl/>
        </w:rPr>
        <w:t>ی</w:t>
      </w:r>
      <w:r w:rsidRPr="00FF278B">
        <w:rPr>
          <w:rFonts w:cs="B Mitra" w:hint="eastAsia"/>
          <w:sz w:val="28"/>
          <w:szCs w:val="28"/>
          <w:rtl/>
        </w:rPr>
        <w:t>ر</w:t>
      </w:r>
      <w:r w:rsidRPr="00FF278B">
        <w:rPr>
          <w:rFonts w:cs="B Mitra"/>
          <w:sz w:val="28"/>
          <w:szCs w:val="28"/>
          <w:rtl/>
        </w:rPr>
        <w:t xml:space="preserve"> مدرسه، غن</w:t>
      </w:r>
      <w:r w:rsidRPr="00FF278B">
        <w:rPr>
          <w:rFonts w:cs="B Mitra" w:hint="cs"/>
          <w:sz w:val="28"/>
          <w:szCs w:val="28"/>
          <w:rtl/>
        </w:rPr>
        <w:t>ی‌</w:t>
      </w:r>
      <w:r w:rsidRPr="00FF278B">
        <w:rPr>
          <w:rFonts w:cs="B Mitra" w:hint="eastAsia"/>
          <w:sz w:val="28"/>
          <w:szCs w:val="28"/>
          <w:rtl/>
        </w:rPr>
        <w:t>ساز</w:t>
      </w:r>
      <w:r w:rsidRPr="00FF278B">
        <w:rPr>
          <w:rFonts w:cs="B Mitra" w:hint="cs"/>
          <w:sz w:val="28"/>
          <w:szCs w:val="28"/>
          <w:rtl/>
        </w:rPr>
        <w:t>ی</w:t>
      </w:r>
      <w:r w:rsidRPr="00FF278B">
        <w:rPr>
          <w:rFonts w:cs="B Mitra"/>
          <w:sz w:val="28"/>
          <w:szCs w:val="28"/>
          <w:rtl/>
        </w:rPr>
        <w:t xml:space="preserve"> محصولات غذا</w:t>
      </w:r>
      <w:r w:rsidRPr="00FF278B">
        <w:rPr>
          <w:rFonts w:cs="B Mitra" w:hint="cs"/>
          <w:sz w:val="28"/>
          <w:szCs w:val="28"/>
          <w:rtl/>
        </w:rPr>
        <w:t>یی</w:t>
      </w:r>
      <w:r w:rsidRPr="00FF278B">
        <w:rPr>
          <w:rFonts w:cs="B Mitra"/>
          <w:sz w:val="28"/>
          <w:szCs w:val="28"/>
          <w:rtl/>
        </w:rPr>
        <w:t xml:space="preserve"> و مکمل‌</w:t>
      </w:r>
      <w:r w:rsidRPr="00FF278B">
        <w:rPr>
          <w:rFonts w:cs="B Mitra" w:hint="cs"/>
          <w:sz w:val="28"/>
          <w:szCs w:val="28"/>
          <w:rtl/>
        </w:rPr>
        <w:t>ی</w:t>
      </w:r>
      <w:r w:rsidRPr="00FF278B">
        <w:rPr>
          <w:rFonts w:cs="B Mitra" w:hint="eastAsia"/>
          <w:sz w:val="28"/>
          <w:szCs w:val="28"/>
          <w:rtl/>
        </w:rPr>
        <w:t>ار</w:t>
      </w:r>
      <w:r w:rsidRPr="00FF278B">
        <w:rPr>
          <w:rFonts w:cs="B Mitra" w:hint="cs"/>
          <w:sz w:val="28"/>
          <w:szCs w:val="28"/>
          <w:rtl/>
        </w:rPr>
        <w:t>ی</w:t>
      </w:r>
      <w:r w:rsidRPr="00FF278B">
        <w:rPr>
          <w:rFonts w:cs="B Mitra"/>
          <w:sz w:val="28"/>
          <w:szCs w:val="28"/>
          <w:rtl/>
        </w:rPr>
        <w:t xml:space="preserve"> غذا</w:t>
      </w:r>
      <w:r w:rsidRPr="00FF278B">
        <w:rPr>
          <w:rFonts w:cs="B Mitra" w:hint="cs"/>
          <w:sz w:val="28"/>
          <w:szCs w:val="28"/>
          <w:rtl/>
        </w:rPr>
        <w:t>یی</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انجام پژوهش‌ها</w:t>
      </w:r>
      <w:r w:rsidRPr="00FF278B">
        <w:rPr>
          <w:rFonts w:cs="B Mitra" w:hint="cs"/>
          <w:sz w:val="28"/>
          <w:szCs w:val="28"/>
          <w:rtl/>
        </w:rPr>
        <w:t>ی</w:t>
      </w:r>
      <w:r w:rsidRPr="00FF278B">
        <w:rPr>
          <w:rFonts w:cs="B Mitra"/>
          <w:sz w:val="28"/>
          <w:szCs w:val="28"/>
          <w:rtl/>
        </w:rPr>
        <w:t xml:space="preserve"> کاربرد</w:t>
      </w:r>
      <w:r w:rsidRPr="00FF278B">
        <w:rPr>
          <w:rFonts w:cs="B Mitra" w:hint="cs"/>
          <w:sz w:val="28"/>
          <w:szCs w:val="28"/>
          <w:rtl/>
        </w:rPr>
        <w:t>ی</w:t>
      </w:r>
      <w:r w:rsidRPr="00FF278B">
        <w:rPr>
          <w:rFonts w:cs="B Mitra"/>
          <w:sz w:val="28"/>
          <w:szCs w:val="28"/>
          <w:rtl/>
        </w:rPr>
        <w:t xml:space="preserve"> و ب</w:t>
      </w:r>
      <w:r w:rsidRPr="00FF278B">
        <w:rPr>
          <w:rFonts w:cs="B Mitra" w:hint="cs"/>
          <w:sz w:val="28"/>
          <w:szCs w:val="28"/>
          <w:rtl/>
        </w:rPr>
        <w:t>ی</w:t>
      </w:r>
      <w:r w:rsidRPr="00FF278B">
        <w:rPr>
          <w:rFonts w:cs="B Mitra" w:hint="eastAsia"/>
          <w:sz w:val="28"/>
          <w:szCs w:val="28"/>
          <w:rtl/>
        </w:rPr>
        <w:t>ن‌رشته‌ا</w:t>
      </w:r>
      <w:r w:rsidRPr="00FF278B">
        <w:rPr>
          <w:rFonts w:cs="B Mitra" w:hint="cs"/>
          <w:sz w:val="28"/>
          <w:szCs w:val="28"/>
          <w:rtl/>
        </w:rPr>
        <w:t>ی</w:t>
      </w:r>
      <w:r w:rsidRPr="00FF278B">
        <w:rPr>
          <w:rFonts w:cs="B Mitra"/>
          <w:sz w:val="28"/>
          <w:szCs w:val="28"/>
          <w:rtl/>
        </w:rPr>
        <w:t xml:space="preserve"> در زم</w:t>
      </w:r>
      <w:r w:rsidRPr="00FF278B">
        <w:rPr>
          <w:rFonts w:cs="B Mitra" w:hint="cs"/>
          <w:sz w:val="28"/>
          <w:szCs w:val="28"/>
          <w:rtl/>
        </w:rPr>
        <w:t>ی</w:t>
      </w:r>
      <w:r w:rsidRPr="00FF278B">
        <w:rPr>
          <w:rFonts w:cs="B Mitra" w:hint="eastAsia"/>
          <w:sz w:val="28"/>
          <w:szCs w:val="28"/>
          <w:rtl/>
        </w:rPr>
        <w:t>نه</w:t>
      </w:r>
      <w:r w:rsidRPr="00FF278B">
        <w:rPr>
          <w:rFonts w:cs="B Mitra"/>
          <w:sz w:val="28"/>
          <w:szCs w:val="28"/>
          <w:rtl/>
        </w:rPr>
        <w:t xml:space="preserve"> توسعه فرهنگ غذا</w:t>
      </w:r>
      <w:r w:rsidRPr="00FF278B">
        <w:rPr>
          <w:rFonts w:cs="B Mitra" w:hint="cs"/>
          <w:sz w:val="28"/>
          <w:szCs w:val="28"/>
          <w:rtl/>
        </w:rPr>
        <w:t>یی</w:t>
      </w:r>
      <w:r w:rsidRPr="00FF278B">
        <w:rPr>
          <w:rFonts w:cs="B Mitra"/>
          <w:sz w:val="28"/>
          <w:szCs w:val="28"/>
          <w:rtl/>
        </w:rPr>
        <w:t xml:space="preserve"> سالم و ا</w:t>
      </w:r>
      <w:r w:rsidRPr="00FF278B">
        <w:rPr>
          <w:rFonts w:cs="B Mitra" w:hint="cs"/>
          <w:sz w:val="28"/>
          <w:szCs w:val="28"/>
          <w:rtl/>
        </w:rPr>
        <w:t>ی</w:t>
      </w:r>
      <w:r w:rsidRPr="00FF278B">
        <w:rPr>
          <w:rFonts w:cs="B Mitra" w:hint="eastAsia"/>
          <w:sz w:val="28"/>
          <w:szCs w:val="28"/>
          <w:rtl/>
        </w:rPr>
        <w:t>من</w:t>
      </w:r>
      <w:r w:rsidRPr="00FF278B">
        <w:rPr>
          <w:rFonts w:cs="B Mitra"/>
          <w:sz w:val="28"/>
          <w:szCs w:val="28"/>
          <w:rtl/>
        </w:rPr>
        <w:t xml:space="preserve"> و گنجاندن مباحث امن</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غذا</w:t>
      </w:r>
      <w:r w:rsidRPr="00FF278B">
        <w:rPr>
          <w:rFonts w:cs="B Mitra" w:hint="cs"/>
          <w:sz w:val="28"/>
          <w:szCs w:val="28"/>
          <w:rtl/>
        </w:rPr>
        <w:t>یی</w:t>
      </w:r>
      <w:r w:rsidRPr="00FF278B">
        <w:rPr>
          <w:rFonts w:cs="B Mitra"/>
          <w:sz w:val="28"/>
          <w:szCs w:val="28"/>
          <w:rtl/>
        </w:rPr>
        <w:t xml:space="preserve"> در دروس دانش‌آموزان و دانشجو</w:t>
      </w:r>
      <w:r w:rsidRPr="00FF278B">
        <w:rPr>
          <w:rFonts w:cs="B Mitra" w:hint="cs"/>
          <w:sz w:val="28"/>
          <w:szCs w:val="28"/>
          <w:rtl/>
        </w:rPr>
        <w:t>ی</w:t>
      </w:r>
      <w:r w:rsidRPr="00FF278B">
        <w:rPr>
          <w:rFonts w:cs="B Mitra" w:hint="eastAsia"/>
          <w:sz w:val="28"/>
          <w:szCs w:val="28"/>
          <w:rtl/>
        </w:rPr>
        <w:t>ان</w:t>
      </w:r>
      <w:r w:rsidRPr="00FF278B">
        <w:rPr>
          <w:rFonts w:cs="B Mitra"/>
          <w:sz w:val="28"/>
          <w:szCs w:val="28"/>
          <w:rtl/>
        </w:rPr>
        <w:t xml:space="preserve"> رشته‌ها و مقاطع مختلف تحص</w:t>
      </w:r>
      <w:r w:rsidRPr="00FF278B">
        <w:rPr>
          <w:rFonts w:cs="B Mitra" w:hint="cs"/>
          <w:sz w:val="28"/>
          <w:szCs w:val="28"/>
          <w:rtl/>
        </w:rPr>
        <w:t>ی</w:t>
      </w:r>
      <w:r w:rsidRPr="00FF278B">
        <w:rPr>
          <w:rFonts w:cs="B Mitra" w:hint="eastAsia"/>
          <w:sz w:val="28"/>
          <w:szCs w:val="28"/>
          <w:rtl/>
        </w:rPr>
        <w:t>ل</w:t>
      </w:r>
      <w:r w:rsidRPr="00FF278B">
        <w:rPr>
          <w:rFonts w:cs="B Mitra" w:hint="cs"/>
          <w:sz w:val="28"/>
          <w:szCs w:val="28"/>
          <w:rtl/>
        </w:rPr>
        <w:t>ی</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lastRenderedPageBreak/>
        <w:t>تنوع‌بخش</w:t>
      </w:r>
      <w:r w:rsidRPr="00FF278B">
        <w:rPr>
          <w:rFonts w:cs="B Mitra" w:hint="cs"/>
          <w:sz w:val="28"/>
          <w:szCs w:val="28"/>
          <w:rtl/>
        </w:rPr>
        <w:t>ی</w:t>
      </w:r>
      <w:r w:rsidRPr="00FF278B">
        <w:rPr>
          <w:rFonts w:cs="B Mitra"/>
          <w:sz w:val="28"/>
          <w:szCs w:val="28"/>
          <w:rtl/>
        </w:rPr>
        <w:t xml:space="preserve"> غذا</w:t>
      </w:r>
      <w:r w:rsidRPr="00FF278B">
        <w:rPr>
          <w:rFonts w:cs="B Mitra" w:hint="cs"/>
          <w:sz w:val="28"/>
          <w:szCs w:val="28"/>
          <w:rtl/>
        </w:rPr>
        <w:t>یی</w:t>
      </w:r>
      <w:r w:rsidRPr="00FF278B">
        <w:rPr>
          <w:rFonts w:cs="B Mitra"/>
          <w:sz w:val="28"/>
          <w:szCs w:val="28"/>
          <w:rtl/>
        </w:rPr>
        <w:t xml:space="preserve"> و توجه به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و عرضه اقلام غذا</w:t>
      </w:r>
      <w:r w:rsidRPr="00FF278B">
        <w:rPr>
          <w:rFonts w:cs="B Mitra" w:hint="cs"/>
          <w:sz w:val="28"/>
          <w:szCs w:val="28"/>
          <w:rtl/>
        </w:rPr>
        <w:t>یی</w:t>
      </w:r>
      <w:r w:rsidRPr="00FF278B">
        <w:rPr>
          <w:rFonts w:cs="B Mitra"/>
          <w:sz w:val="28"/>
          <w:szCs w:val="28"/>
          <w:rtl/>
        </w:rPr>
        <w:t xml:space="preserve"> مورد ن</w:t>
      </w:r>
      <w:r w:rsidRPr="00FF278B">
        <w:rPr>
          <w:rFonts w:cs="B Mitra" w:hint="cs"/>
          <w:sz w:val="28"/>
          <w:szCs w:val="28"/>
          <w:rtl/>
        </w:rPr>
        <w:t>ی</w:t>
      </w:r>
      <w:r w:rsidRPr="00FF278B">
        <w:rPr>
          <w:rFonts w:cs="B Mitra" w:hint="eastAsia"/>
          <w:sz w:val="28"/>
          <w:szCs w:val="28"/>
          <w:rtl/>
        </w:rPr>
        <w:t>از</w:t>
      </w:r>
      <w:r w:rsidRPr="00FF278B">
        <w:rPr>
          <w:rFonts w:cs="B Mitra"/>
          <w:sz w:val="28"/>
          <w:szCs w:val="28"/>
          <w:rtl/>
        </w:rPr>
        <w:t xml:space="preserve"> غذاها</w:t>
      </w:r>
      <w:r w:rsidRPr="00FF278B">
        <w:rPr>
          <w:rFonts w:cs="B Mitra" w:hint="cs"/>
          <w:sz w:val="28"/>
          <w:szCs w:val="28"/>
          <w:rtl/>
        </w:rPr>
        <w:t>ی</w:t>
      </w:r>
      <w:r w:rsidRPr="00FF278B">
        <w:rPr>
          <w:rFonts w:cs="B Mitra"/>
          <w:sz w:val="28"/>
          <w:szCs w:val="28"/>
          <w:rtl/>
        </w:rPr>
        <w:t xml:space="preserve"> بوم</w:t>
      </w:r>
      <w:r w:rsidRPr="00FF278B">
        <w:rPr>
          <w:rFonts w:cs="B Mitra" w:hint="cs"/>
          <w:sz w:val="28"/>
          <w:szCs w:val="28"/>
          <w:rtl/>
        </w:rPr>
        <w:t>ی</w:t>
      </w:r>
      <w:r w:rsidRPr="00FF278B">
        <w:rPr>
          <w:rFonts w:cs="B Mitra"/>
          <w:sz w:val="28"/>
          <w:szCs w:val="28"/>
          <w:rtl/>
        </w:rPr>
        <w:t xml:space="preserve"> - سنت</w:t>
      </w:r>
      <w:r w:rsidRPr="00FF278B">
        <w:rPr>
          <w:rFonts w:cs="B Mitra" w:hint="cs"/>
          <w:sz w:val="28"/>
          <w:szCs w:val="28"/>
          <w:rtl/>
        </w:rPr>
        <w:t>ی</w:t>
      </w:r>
      <w:r w:rsidRPr="00FF278B">
        <w:rPr>
          <w:rFonts w:cs="B Mitra"/>
          <w:sz w:val="28"/>
          <w:szCs w:val="28"/>
          <w:rtl/>
        </w:rPr>
        <w:t xml:space="preserve"> و توسعه فرهنگ‌ و دانش مصرف غذاها</w:t>
      </w:r>
      <w:r w:rsidRPr="00FF278B">
        <w:rPr>
          <w:rFonts w:cs="B Mitra" w:hint="cs"/>
          <w:sz w:val="28"/>
          <w:szCs w:val="28"/>
          <w:rtl/>
        </w:rPr>
        <w:t>ی</w:t>
      </w:r>
      <w:r w:rsidRPr="00FF278B">
        <w:rPr>
          <w:rFonts w:cs="B Mitra"/>
          <w:sz w:val="28"/>
          <w:szCs w:val="28"/>
          <w:rtl/>
        </w:rPr>
        <w:t xml:space="preserve"> بوم</w:t>
      </w:r>
      <w:r w:rsidRPr="00FF278B">
        <w:rPr>
          <w:rFonts w:cs="B Mitra" w:hint="cs"/>
          <w:sz w:val="28"/>
          <w:szCs w:val="28"/>
          <w:rtl/>
        </w:rPr>
        <w:t>ی</w:t>
      </w:r>
      <w:r w:rsidRPr="00FF278B">
        <w:rPr>
          <w:rFonts w:cs="B Mitra"/>
          <w:sz w:val="28"/>
          <w:szCs w:val="28"/>
          <w:rtl/>
        </w:rPr>
        <w:t>- سنت</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تبادل فرهنگ</w:t>
      </w:r>
      <w:r w:rsidRPr="00FF278B">
        <w:rPr>
          <w:rFonts w:cs="B Mitra" w:hint="cs"/>
          <w:sz w:val="28"/>
          <w:szCs w:val="28"/>
          <w:rtl/>
        </w:rPr>
        <w:t>ی</w:t>
      </w:r>
      <w:r w:rsidRPr="00FF278B">
        <w:rPr>
          <w:rFonts w:cs="B Mitra"/>
          <w:sz w:val="28"/>
          <w:szCs w:val="28"/>
          <w:rtl/>
        </w:rPr>
        <w:t xml:space="preserve"> در غذا</w:t>
      </w:r>
      <w:r w:rsidRPr="00FF278B">
        <w:rPr>
          <w:rFonts w:cs="B Mitra" w:hint="cs"/>
          <w:sz w:val="28"/>
          <w:szCs w:val="28"/>
          <w:rtl/>
        </w:rPr>
        <w:t>ی</w:t>
      </w:r>
      <w:r w:rsidRPr="00FF278B">
        <w:rPr>
          <w:rFonts w:cs="B Mitra"/>
          <w:sz w:val="28"/>
          <w:szCs w:val="28"/>
          <w:rtl/>
        </w:rPr>
        <w:t xml:space="preserve"> سالم و کاهش آس</w:t>
      </w:r>
      <w:r w:rsidRPr="00FF278B">
        <w:rPr>
          <w:rFonts w:cs="B Mitra" w:hint="cs"/>
          <w:sz w:val="28"/>
          <w:szCs w:val="28"/>
          <w:rtl/>
        </w:rPr>
        <w:t>ی</w:t>
      </w:r>
      <w:r w:rsidRPr="00FF278B">
        <w:rPr>
          <w:rFonts w:cs="B Mitra" w:hint="eastAsia"/>
          <w:sz w:val="28"/>
          <w:szCs w:val="28"/>
          <w:rtl/>
        </w:rPr>
        <w:t>ب‌پذ</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hint="eastAsia"/>
          <w:sz w:val="28"/>
          <w:szCs w:val="28"/>
          <w:rtl/>
        </w:rPr>
        <w:t>ها</w:t>
      </w:r>
      <w:r w:rsidRPr="00FF278B">
        <w:rPr>
          <w:rFonts w:cs="B Mitra" w:hint="cs"/>
          <w:sz w:val="28"/>
          <w:szCs w:val="28"/>
          <w:rtl/>
        </w:rPr>
        <w:t>ی</w:t>
      </w:r>
      <w:r w:rsidRPr="00FF278B">
        <w:rPr>
          <w:rFonts w:cs="B Mitra"/>
          <w:sz w:val="28"/>
          <w:szCs w:val="28"/>
          <w:rtl/>
        </w:rPr>
        <w:t xml:space="preserve"> ناش</w:t>
      </w:r>
      <w:r w:rsidRPr="00FF278B">
        <w:rPr>
          <w:rFonts w:cs="B Mitra" w:hint="cs"/>
          <w:sz w:val="28"/>
          <w:szCs w:val="28"/>
          <w:rtl/>
        </w:rPr>
        <w:t>ی</w:t>
      </w:r>
      <w:r w:rsidRPr="00FF278B">
        <w:rPr>
          <w:rFonts w:cs="B Mitra"/>
          <w:sz w:val="28"/>
          <w:szCs w:val="28"/>
          <w:rtl/>
        </w:rPr>
        <w:t xml:space="preserve"> از گسترش فرهنگ غذا</w:t>
      </w:r>
      <w:r w:rsidRPr="00FF278B">
        <w:rPr>
          <w:rFonts w:cs="B Mitra" w:hint="cs"/>
          <w:sz w:val="28"/>
          <w:szCs w:val="28"/>
          <w:rtl/>
        </w:rPr>
        <w:t>یی</w:t>
      </w:r>
      <w:r w:rsidRPr="00FF278B">
        <w:rPr>
          <w:rFonts w:cs="B Mitra"/>
          <w:sz w:val="28"/>
          <w:szCs w:val="28"/>
          <w:rtl/>
        </w:rPr>
        <w:t xml:space="preserve"> ب</w:t>
      </w:r>
      <w:r w:rsidRPr="00FF278B">
        <w:rPr>
          <w:rFonts w:cs="B Mitra" w:hint="cs"/>
          <w:sz w:val="28"/>
          <w:szCs w:val="28"/>
          <w:rtl/>
        </w:rPr>
        <w:t>ی</w:t>
      </w:r>
      <w:r w:rsidRPr="00FF278B">
        <w:rPr>
          <w:rFonts w:cs="B Mitra" w:hint="eastAsia"/>
          <w:sz w:val="28"/>
          <w:szCs w:val="28"/>
          <w:rtl/>
        </w:rPr>
        <w:t>گانه‌</w:t>
      </w:r>
      <w:r w:rsidRPr="00FF278B">
        <w:rPr>
          <w:rFonts w:cs="B Mitra" w:hint="cs"/>
          <w:sz w:val="28"/>
          <w:szCs w:val="28"/>
          <w:rtl/>
        </w:rPr>
        <w:t>ی</w:t>
      </w:r>
      <w:r w:rsidRPr="00FF278B">
        <w:rPr>
          <w:rFonts w:cs="B Mitra"/>
          <w:sz w:val="28"/>
          <w:szCs w:val="28"/>
          <w:rtl/>
        </w:rPr>
        <w:t xml:space="preserve"> ناسالم و جلوگ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sz w:val="28"/>
          <w:szCs w:val="28"/>
          <w:rtl/>
        </w:rPr>
        <w:t xml:space="preserve"> از تغ</w:t>
      </w:r>
      <w:r w:rsidRPr="00FF278B">
        <w:rPr>
          <w:rFonts w:cs="B Mitra" w:hint="cs"/>
          <w:sz w:val="28"/>
          <w:szCs w:val="28"/>
          <w:rtl/>
        </w:rPr>
        <w:t>یی</w:t>
      </w:r>
      <w:r w:rsidRPr="00FF278B">
        <w:rPr>
          <w:rFonts w:cs="B Mitra" w:hint="eastAsia"/>
          <w:sz w:val="28"/>
          <w:szCs w:val="28"/>
          <w:rtl/>
        </w:rPr>
        <w:t>ر</w:t>
      </w:r>
      <w:r w:rsidRPr="00FF278B">
        <w:rPr>
          <w:rFonts w:cs="B Mitra"/>
          <w:sz w:val="28"/>
          <w:szCs w:val="28"/>
          <w:rtl/>
        </w:rPr>
        <w:t xml:space="preserve"> هدفمند ذائقه مصر</w:t>
      </w:r>
      <w:r w:rsidRPr="00FF278B">
        <w:rPr>
          <w:rFonts w:cs="B Mitra" w:hint="eastAsia"/>
          <w:sz w:val="28"/>
          <w:szCs w:val="28"/>
          <w:rtl/>
        </w:rPr>
        <w:t>ف</w:t>
      </w:r>
      <w:r w:rsidRPr="00FF278B">
        <w:rPr>
          <w:rFonts w:cs="B Mitra" w:hint="cs"/>
          <w:sz w:val="28"/>
          <w:szCs w:val="28"/>
          <w:rtl/>
        </w:rPr>
        <w:t>ی</w:t>
      </w:r>
      <w:r w:rsidRPr="00FF278B">
        <w:rPr>
          <w:rFonts w:cs="B Mitra"/>
          <w:sz w:val="28"/>
          <w:szCs w:val="28"/>
          <w:rtl/>
        </w:rPr>
        <w:t xml:space="preserve"> مردم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ممنوع</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تبل</w:t>
      </w:r>
      <w:r w:rsidRPr="00FF278B">
        <w:rPr>
          <w:rFonts w:cs="B Mitra" w:hint="cs"/>
          <w:sz w:val="28"/>
          <w:szCs w:val="28"/>
          <w:rtl/>
        </w:rPr>
        <w:t>ی</w:t>
      </w:r>
      <w:r w:rsidRPr="00FF278B">
        <w:rPr>
          <w:rFonts w:cs="B Mitra" w:hint="eastAsia"/>
          <w:sz w:val="28"/>
          <w:szCs w:val="28"/>
          <w:rtl/>
        </w:rPr>
        <w:t>غات</w:t>
      </w:r>
      <w:r w:rsidRPr="00FF278B">
        <w:rPr>
          <w:rFonts w:cs="B Mitra"/>
          <w:sz w:val="28"/>
          <w:szCs w:val="28"/>
          <w:rtl/>
        </w:rPr>
        <w:t xml:space="preserve"> محصولات غذا</w:t>
      </w:r>
      <w:r w:rsidRPr="00FF278B">
        <w:rPr>
          <w:rFonts w:cs="B Mitra" w:hint="cs"/>
          <w:sz w:val="28"/>
          <w:szCs w:val="28"/>
          <w:rtl/>
        </w:rPr>
        <w:t>یی</w:t>
      </w:r>
      <w:r w:rsidRPr="00FF278B">
        <w:rPr>
          <w:rFonts w:cs="B Mitra"/>
          <w:sz w:val="28"/>
          <w:szCs w:val="28"/>
          <w:rtl/>
        </w:rPr>
        <w:t xml:space="preserve"> تهد</w:t>
      </w:r>
      <w:r w:rsidRPr="00FF278B">
        <w:rPr>
          <w:rFonts w:cs="B Mitra" w:hint="cs"/>
          <w:sz w:val="28"/>
          <w:szCs w:val="28"/>
          <w:rtl/>
        </w:rPr>
        <w:t>ی</w:t>
      </w:r>
      <w:r w:rsidRPr="00FF278B">
        <w:rPr>
          <w:rFonts w:cs="B Mitra" w:hint="eastAsia"/>
          <w:sz w:val="28"/>
          <w:szCs w:val="28"/>
          <w:rtl/>
        </w:rPr>
        <w:t>دکننده</w:t>
      </w:r>
      <w:r w:rsidRPr="00FF278B">
        <w:rPr>
          <w:rFonts w:cs="B Mitra"/>
          <w:sz w:val="28"/>
          <w:szCs w:val="28"/>
          <w:rtl/>
        </w:rPr>
        <w:t xml:space="preserve"> سلامت در رسانه‌ها</w:t>
      </w:r>
      <w:r w:rsidRPr="00FF278B">
        <w:rPr>
          <w:rFonts w:cs="B Mitra" w:hint="cs"/>
          <w:sz w:val="28"/>
          <w:szCs w:val="28"/>
          <w:rtl/>
        </w:rPr>
        <w:t>ی</w:t>
      </w:r>
      <w:r w:rsidRPr="00FF278B">
        <w:rPr>
          <w:rFonts w:cs="B Mitra"/>
          <w:sz w:val="28"/>
          <w:szCs w:val="28"/>
          <w:rtl/>
        </w:rPr>
        <w:t xml:space="preserve"> جمع</w:t>
      </w:r>
      <w:r w:rsidRPr="00FF278B">
        <w:rPr>
          <w:rFonts w:cs="B Mitra" w:hint="cs"/>
          <w:sz w:val="28"/>
          <w:szCs w:val="28"/>
          <w:rtl/>
        </w:rPr>
        <w:t>ی</w:t>
      </w:r>
      <w:r w:rsidRPr="00FF278B">
        <w:rPr>
          <w:rFonts w:cs="B Mitra"/>
          <w:sz w:val="28"/>
          <w:szCs w:val="28"/>
          <w:rtl/>
        </w:rPr>
        <w:t xml:space="preserve"> و تبل</w:t>
      </w:r>
      <w:r w:rsidRPr="00FF278B">
        <w:rPr>
          <w:rFonts w:cs="B Mitra" w:hint="cs"/>
          <w:sz w:val="28"/>
          <w:szCs w:val="28"/>
          <w:rtl/>
        </w:rPr>
        <w:t>ی</w:t>
      </w:r>
      <w:r w:rsidRPr="00FF278B">
        <w:rPr>
          <w:rFonts w:cs="B Mitra" w:hint="eastAsia"/>
          <w:sz w:val="28"/>
          <w:szCs w:val="28"/>
          <w:rtl/>
        </w:rPr>
        <w:t>غ</w:t>
      </w:r>
      <w:r w:rsidRPr="00FF278B">
        <w:rPr>
          <w:rFonts w:cs="B Mitra"/>
          <w:sz w:val="28"/>
          <w:szCs w:val="28"/>
          <w:rtl/>
        </w:rPr>
        <w:t xml:space="preserve"> محصولات جا</w:t>
      </w:r>
      <w:r w:rsidRPr="00FF278B">
        <w:rPr>
          <w:rFonts w:cs="B Mitra" w:hint="cs"/>
          <w:sz w:val="28"/>
          <w:szCs w:val="28"/>
          <w:rtl/>
        </w:rPr>
        <w:t>ی</w:t>
      </w:r>
      <w:r w:rsidRPr="00FF278B">
        <w:rPr>
          <w:rFonts w:cs="B Mitra" w:hint="eastAsia"/>
          <w:sz w:val="28"/>
          <w:szCs w:val="28"/>
          <w:rtl/>
        </w:rPr>
        <w:t>گز</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منطبق با ذائقه مصرف‌کننده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تدو</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مع</w:t>
      </w:r>
      <w:r w:rsidRPr="00FF278B">
        <w:rPr>
          <w:rFonts w:cs="B Mitra" w:hint="cs"/>
          <w:sz w:val="28"/>
          <w:szCs w:val="28"/>
          <w:rtl/>
        </w:rPr>
        <w:t>ی</w:t>
      </w:r>
      <w:r w:rsidRPr="00FF278B">
        <w:rPr>
          <w:rFonts w:cs="B Mitra" w:hint="eastAsia"/>
          <w:sz w:val="28"/>
          <w:szCs w:val="28"/>
          <w:rtl/>
        </w:rPr>
        <w:t>ارها</w:t>
      </w:r>
      <w:r w:rsidRPr="00FF278B">
        <w:rPr>
          <w:rFonts w:cs="B Mitra"/>
          <w:sz w:val="28"/>
          <w:szCs w:val="28"/>
          <w:rtl/>
        </w:rPr>
        <w:t xml:space="preserve"> و ضوابط بهداشت</w:t>
      </w:r>
      <w:r w:rsidRPr="00FF278B">
        <w:rPr>
          <w:rFonts w:cs="B Mitra" w:hint="cs"/>
          <w:sz w:val="28"/>
          <w:szCs w:val="28"/>
          <w:rtl/>
        </w:rPr>
        <w:t>ی</w:t>
      </w:r>
      <w:r w:rsidRPr="00FF278B">
        <w:rPr>
          <w:rFonts w:cs="B Mitra"/>
          <w:sz w:val="28"/>
          <w:szCs w:val="28"/>
          <w:rtl/>
        </w:rPr>
        <w:t xml:space="preserve"> و تع</w:t>
      </w:r>
      <w:r w:rsidRPr="00FF278B">
        <w:rPr>
          <w:rFonts w:cs="B Mitra" w:hint="cs"/>
          <w:sz w:val="28"/>
          <w:szCs w:val="28"/>
          <w:rtl/>
        </w:rPr>
        <w:t>یی</w:t>
      </w:r>
      <w:r w:rsidRPr="00FF278B">
        <w:rPr>
          <w:rFonts w:cs="B Mitra" w:hint="eastAsia"/>
          <w:sz w:val="28"/>
          <w:szCs w:val="28"/>
          <w:rtl/>
        </w:rPr>
        <w:t>ن</w:t>
      </w:r>
      <w:r w:rsidRPr="00FF278B">
        <w:rPr>
          <w:rFonts w:cs="B Mitra"/>
          <w:sz w:val="28"/>
          <w:szCs w:val="28"/>
          <w:rtl/>
        </w:rPr>
        <w:t xml:space="preserve"> م</w:t>
      </w:r>
      <w:r w:rsidRPr="00FF278B">
        <w:rPr>
          <w:rFonts w:cs="B Mitra" w:hint="cs"/>
          <w:sz w:val="28"/>
          <w:szCs w:val="28"/>
          <w:rtl/>
        </w:rPr>
        <w:t>ی</w:t>
      </w:r>
      <w:r w:rsidRPr="00FF278B">
        <w:rPr>
          <w:rFonts w:cs="B Mitra" w:hint="eastAsia"/>
          <w:sz w:val="28"/>
          <w:szCs w:val="28"/>
          <w:rtl/>
        </w:rPr>
        <w:t>زان</w:t>
      </w:r>
      <w:r w:rsidRPr="00FF278B">
        <w:rPr>
          <w:rFonts w:cs="B Mitra"/>
          <w:sz w:val="28"/>
          <w:szCs w:val="28"/>
          <w:rtl/>
        </w:rPr>
        <w:t xml:space="preserve"> حداکثر مجاز مخاطرات و باق</w:t>
      </w:r>
      <w:r w:rsidRPr="00FF278B">
        <w:rPr>
          <w:rFonts w:cs="B Mitra" w:hint="cs"/>
          <w:sz w:val="28"/>
          <w:szCs w:val="28"/>
          <w:rtl/>
        </w:rPr>
        <w:t>ی</w:t>
      </w:r>
      <w:r w:rsidRPr="00FF278B">
        <w:rPr>
          <w:rFonts w:cs="B Mitra" w:hint="eastAsia"/>
          <w:sz w:val="28"/>
          <w:szCs w:val="28"/>
          <w:rtl/>
        </w:rPr>
        <w:t>مانده‌ها</w:t>
      </w:r>
      <w:r w:rsidRPr="00FF278B">
        <w:rPr>
          <w:rFonts w:cs="B Mitra"/>
          <w:sz w:val="28"/>
          <w:szCs w:val="28"/>
          <w:rtl/>
        </w:rPr>
        <w:t xml:space="preserve"> بر اساس سبد غذا</w:t>
      </w:r>
      <w:r w:rsidRPr="00FF278B">
        <w:rPr>
          <w:rFonts w:cs="B Mitra" w:hint="cs"/>
          <w:sz w:val="28"/>
          <w:szCs w:val="28"/>
          <w:rtl/>
        </w:rPr>
        <w:t>یی</w:t>
      </w:r>
      <w:r w:rsidRPr="00FF278B">
        <w:rPr>
          <w:rFonts w:cs="B Mitra"/>
          <w:sz w:val="28"/>
          <w:szCs w:val="28"/>
          <w:rtl/>
        </w:rPr>
        <w:t xml:space="preserve"> و مطالعات ارز</w:t>
      </w:r>
      <w:r w:rsidRPr="00FF278B">
        <w:rPr>
          <w:rFonts w:cs="B Mitra" w:hint="cs"/>
          <w:sz w:val="28"/>
          <w:szCs w:val="28"/>
          <w:rtl/>
        </w:rPr>
        <w:t>ی</w:t>
      </w:r>
      <w:r w:rsidRPr="00FF278B">
        <w:rPr>
          <w:rFonts w:cs="B Mitra" w:hint="eastAsia"/>
          <w:sz w:val="28"/>
          <w:szCs w:val="28"/>
          <w:rtl/>
        </w:rPr>
        <w:t>اب</w:t>
      </w:r>
      <w:r w:rsidRPr="00FF278B">
        <w:rPr>
          <w:rFonts w:cs="B Mitra" w:hint="cs"/>
          <w:sz w:val="28"/>
          <w:szCs w:val="28"/>
          <w:rtl/>
        </w:rPr>
        <w:t>ی</w:t>
      </w:r>
      <w:r w:rsidRPr="00FF278B">
        <w:rPr>
          <w:rFonts w:cs="B Mitra"/>
          <w:sz w:val="28"/>
          <w:szCs w:val="28"/>
          <w:rtl/>
        </w:rPr>
        <w:t xml:space="preserve"> خطر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ا</w:t>
      </w:r>
      <w:r w:rsidRPr="00FF278B">
        <w:rPr>
          <w:rFonts w:cs="B Mitra" w:hint="cs"/>
          <w:sz w:val="28"/>
          <w:szCs w:val="28"/>
          <w:rtl/>
        </w:rPr>
        <w:t>ی</w:t>
      </w:r>
      <w:r w:rsidRPr="00FF278B">
        <w:rPr>
          <w:rFonts w:cs="B Mitra" w:hint="eastAsia"/>
          <w:sz w:val="28"/>
          <w:szCs w:val="28"/>
          <w:rtl/>
        </w:rPr>
        <w:t>جاد</w:t>
      </w:r>
      <w:r w:rsidRPr="00FF278B">
        <w:rPr>
          <w:rFonts w:cs="B Mitra"/>
          <w:sz w:val="28"/>
          <w:szCs w:val="28"/>
          <w:rtl/>
        </w:rPr>
        <w:t xml:space="preserve"> نظام هوشمند پا</w:t>
      </w:r>
      <w:r w:rsidRPr="00FF278B">
        <w:rPr>
          <w:rFonts w:cs="B Mitra" w:hint="cs"/>
          <w:sz w:val="28"/>
          <w:szCs w:val="28"/>
          <w:rtl/>
        </w:rPr>
        <w:t>ی</w:t>
      </w:r>
      <w:r w:rsidRPr="00FF278B">
        <w:rPr>
          <w:rFonts w:cs="B Mitra" w:hint="eastAsia"/>
          <w:sz w:val="28"/>
          <w:szCs w:val="28"/>
          <w:rtl/>
        </w:rPr>
        <w:t>ش</w:t>
      </w:r>
      <w:r w:rsidRPr="00FF278B">
        <w:rPr>
          <w:rFonts w:cs="B Mitra"/>
          <w:sz w:val="28"/>
          <w:szCs w:val="28"/>
          <w:rtl/>
        </w:rPr>
        <w:t xml:space="preserve"> و ارز</w:t>
      </w:r>
      <w:r w:rsidRPr="00FF278B">
        <w:rPr>
          <w:rFonts w:cs="B Mitra" w:hint="cs"/>
          <w:sz w:val="28"/>
          <w:szCs w:val="28"/>
          <w:rtl/>
        </w:rPr>
        <w:t>ی</w:t>
      </w:r>
      <w:r w:rsidRPr="00FF278B">
        <w:rPr>
          <w:rFonts w:cs="B Mitra" w:hint="eastAsia"/>
          <w:sz w:val="28"/>
          <w:szCs w:val="28"/>
          <w:rtl/>
        </w:rPr>
        <w:t>اب</w:t>
      </w:r>
      <w:r w:rsidRPr="00FF278B">
        <w:rPr>
          <w:rFonts w:cs="B Mitra" w:hint="cs"/>
          <w:sz w:val="28"/>
          <w:szCs w:val="28"/>
          <w:rtl/>
        </w:rPr>
        <w:t>ی</w:t>
      </w:r>
      <w:r w:rsidRPr="00FF278B">
        <w:rPr>
          <w:rFonts w:cs="B Mitra"/>
          <w:sz w:val="28"/>
          <w:szCs w:val="28"/>
          <w:rtl/>
        </w:rPr>
        <w:t xml:space="preserve"> مستمر مخاطرات بهداشت</w:t>
      </w:r>
      <w:r w:rsidRPr="00FF278B">
        <w:rPr>
          <w:rFonts w:cs="B Mitra" w:hint="cs"/>
          <w:sz w:val="28"/>
          <w:szCs w:val="28"/>
          <w:rtl/>
        </w:rPr>
        <w:t>ی</w:t>
      </w:r>
      <w:r w:rsidRPr="00FF278B">
        <w:rPr>
          <w:rFonts w:cs="B Mitra"/>
          <w:sz w:val="28"/>
          <w:szCs w:val="28"/>
          <w:rtl/>
        </w:rPr>
        <w:t xml:space="preserve"> در محصولات گ</w:t>
      </w:r>
      <w:r w:rsidRPr="00FF278B">
        <w:rPr>
          <w:rFonts w:cs="B Mitra" w:hint="cs"/>
          <w:sz w:val="28"/>
          <w:szCs w:val="28"/>
          <w:rtl/>
        </w:rPr>
        <w:t>ی</w:t>
      </w:r>
      <w:r w:rsidRPr="00FF278B">
        <w:rPr>
          <w:rFonts w:cs="B Mitra" w:hint="eastAsia"/>
          <w:sz w:val="28"/>
          <w:szCs w:val="28"/>
          <w:rtl/>
        </w:rPr>
        <w:t>اه</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دام</w:t>
      </w:r>
      <w:r w:rsidRPr="00FF278B">
        <w:rPr>
          <w:rFonts w:cs="B Mitra" w:hint="cs"/>
          <w:sz w:val="28"/>
          <w:szCs w:val="28"/>
          <w:rtl/>
        </w:rPr>
        <w:t>ی</w:t>
      </w:r>
      <w:r w:rsidRPr="00FF278B">
        <w:rPr>
          <w:rFonts w:cs="B Mitra"/>
          <w:sz w:val="28"/>
          <w:szCs w:val="28"/>
          <w:rtl/>
        </w:rPr>
        <w:t xml:space="preserve"> و مواد غذا</w:t>
      </w:r>
      <w:r w:rsidRPr="00FF278B">
        <w:rPr>
          <w:rFonts w:cs="B Mitra" w:hint="cs"/>
          <w:sz w:val="28"/>
          <w:szCs w:val="28"/>
          <w:rtl/>
        </w:rPr>
        <w:t>یی</w:t>
      </w:r>
      <w:r w:rsidRPr="00FF278B">
        <w:rPr>
          <w:rFonts w:cs="B Mitra"/>
          <w:sz w:val="28"/>
          <w:szCs w:val="28"/>
          <w:rtl/>
        </w:rPr>
        <w:t xml:space="preserve"> فرآور</w:t>
      </w:r>
      <w:r w:rsidRPr="00FF278B">
        <w:rPr>
          <w:rFonts w:cs="B Mitra" w:hint="cs"/>
          <w:sz w:val="28"/>
          <w:szCs w:val="28"/>
          <w:rtl/>
        </w:rPr>
        <w:t>ی‌</w:t>
      </w:r>
      <w:r w:rsidRPr="00FF278B">
        <w:rPr>
          <w:rFonts w:cs="B Mitra" w:hint="eastAsia"/>
          <w:sz w:val="28"/>
          <w:szCs w:val="28"/>
          <w:rtl/>
        </w:rPr>
        <w:t>شده</w:t>
      </w:r>
      <w:r w:rsidRPr="00FF278B">
        <w:rPr>
          <w:rFonts w:cs="B Mitra"/>
          <w:sz w:val="28"/>
          <w:szCs w:val="28"/>
          <w:rtl/>
        </w:rPr>
        <w:t xml:space="preserve"> و انتشار گزارش رسم</w:t>
      </w:r>
      <w:r w:rsidRPr="00FF278B">
        <w:rPr>
          <w:rFonts w:cs="B Mitra" w:hint="cs"/>
          <w:sz w:val="28"/>
          <w:szCs w:val="28"/>
          <w:rtl/>
        </w:rPr>
        <w:t>ی</w:t>
      </w:r>
      <w:r w:rsidRPr="00FF278B">
        <w:rPr>
          <w:rFonts w:cs="B Mitra"/>
          <w:sz w:val="28"/>
          <w:szCs w:val="28"/>
          <w:rtl/>
        </w:rPr>
        <w:t xml:space="preserve"> مخاطرات بهداشت</w:t>
      </w:r>
      <w:r w:rsidRPr="00FF278B">
        <w:rPr>
          <w:rFonts w:cs="B Mitra" w:hint="cs"/>
          <w:sz w:val="28"/>
          <w:szCs w:val="28"/>
          <w:rtl/>
        </w:rPr>
        <w:t>ی</w:t>
      </w:r>
      <w:r w:rsidRPr="00FF278B">
        <w:rPr>
          <w:rFonts w:cs="B Mitra"/>
          <w:sz w:val="28"/>
          <w:szCs w:val="28"/>
          <w:rtl/>
        </w:rPr>
        <w:t xml:space="preserve"> به صورت دوره‌ا</w:t>
      </w:r>
      <w:r w:rsidRPr="00FF278B">
        <w:rPr>
          <w:rFonts w:cs="B Mitra" w:hint="cs"/>
          <w:sz w:val="28"/>
          <w:szCs w:val="28"/>
          <w:rtl/>
        </w:rPr>
        <w:t>ی</w:t>
      </w:r>
      <w:r w:rsidRPr="00FF278B">
        <w:rPr>
          <w:rFonts w:cs="B Mitra"/>
          <w:sz w:val="28"/>
          <w:szCs w:val="28"/>
          <w:rtl/>
        </w:rPr>
        <w:t xml:space="preserve"> با توجه به سطوح دسترس</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سامانده</w:t>
      </w:r>
      <w:r w:rsidRPr="00FF278B">
        <w:rPr>
          <w:rFonts w:cs="B Mitra" w:hint="cs"/>
          <w:sz w:val="28"/>
          <w:szCs w:val="28"/>
          <w:rtl/>
        </w:rPr>
        <w:t>ی</w:t>
      </w:r>
      <w:r w:rsidRPr="00FF278B">
        <w:rPr>
          <w:rFonts w:cs="B Mitra"/>
          <w:sz w:val="28"/>
          <w:szCs w:val="28"/>
          <w:rtl/>
        </w:rPr>
        <w:t xml:space="preserve"> نظام عرضه داروها</w:t>
      </w:r>
      <w:r w:rsidRPr="00FF278B">
        <w:rPr>
          <w:rFonts w:cs="B Mitra" w:hint="cs"/>
          <w:sz w:val="28"/>
          <w:szCs w:val="28"/>
          <w:rtl/>
        </w:rPr>
        <w:t>ی</w:t>
      </w:r>
      <w:r w:rsidRPr="00FF278B">
        <w:rPr>
          <w:rFonts w:cs="B Mitra"/>
          <w:sz w:val="28"/>
          <w:szCs w:val="28"/>
          <w:rtl/>
        </w:rPr>
        <w:t xml:space="preserve"> دامپزشک</w:t>
      </w:r>
      <w:r w:rsidRPr="00FF278B">
        <w:rPr>
          <w:rFonts w:cs="B Mitra" w:hint="cs"/>
          <w:sz w:val="28"/>
          <w:szCs w:val="28"/>
          <w:rtl/>
        </w:rPr>
        <w:t>ی</w:t>
      </w:r>
      <w:r w:rsidRPr="00FF278B">
        <w:rPr>
          <w:rFonts w:cs="B Mitra"/>
          <w:sz w:val="28"/>
          <w:szCs w:val="28"/>
          <w:rtl/>
        </w:rPr>
        <w:t xml:space="preserve"> و آفت‌کش‌ها بر مبنا</w:t>
      </w:r>
      <w:r w:rsidRPr="00FF278B">
        <w:rPr>
          <w:rFonts w:cs="B Mitra" w:hint="cs"/>
          <w:sz w:val="28"/>
          <w:szCs w:val="28"/>
          <w:rtl/>
        </w:rPr>
        <w:t>ی</w:t>
      </w:r>
      <w:r w:rsidRPr="00FF278B">
        <w:rPr>
          <w:rFonts w:cs="B Mitra"/>
          <w:sz w:val="28"/>
          <w:szCs w:val="28"/>
          <w:rtl/>
        </w:rPr>
        <w:t xml:space="preserve"> نسخه‌نو</w:t>
      </w:r>
      <w:r w:rsidRPr="00FF278B">
        <w:rPr>
          <w:rFonts w:cs="B Mitra" w:hint="cs"/>
          <w:sz w:val="28"/>
          <w:szCs w:val="28"/>
          <w:rtl/>
        </w:rPr>
        <w:t>ی</w:t>
      </w:r>
      <w:r w:rsidRPr="00FF278B">
        <w:rPr>
          <w:rFonts w:cs="B Mitra" w:hint="eastAsia"/>
          <w:sz w:val="28"/>
          <w:szCs w:val="28"/>
          <w:rtl/>
        </w:rPr>
        <w:t>س</w:t>
      </w:r>
      <w:r w:rsidRPr="00FF278B">
        <w:rPr>
          <w:rFonts w:cs="B Mitra" w:hint="cs"/>
          <w:sz w:val="28"/>
          <w:szCs w:val="28"/>
          <w:rtl/>
        </w:rPr>
        <w:t>ی</w:t>
      </w:r>
      <w:r w:rsidRPr="00FF278B">
        <w:rPr>
          <w:rFonts w:cs="B Mitra"/>
          <w:sz w:val="28"/>
          <w:szCs w:val="28"/>
          <w:rtl/>
        </w:rPr>
        <w:t xml:space="preserve"> علم</w:t>
      </w:r>
      <w:r w:rsidRPr="00FF278B">
        <w:rPr>
          <w:rFonts w:cs="B Mitra" w:hint="cs"/>
          <w:sz w:val="28"/>
          <w:szCs w:val="28"/>
          <w:rtl/>
        </w:rPr>
        <w:t>ی</w:t>
      </w:r>
      <w:r w:rsidRPr="00FF278B">
        <w:rPr>
          <w:rFonts w:cs="B Mitra"/>
          <w:sz w:val="28"/>
          <w:szCs w:val="28"/>
          <w:rtl/>
        </w:rPr>
        <w:t xml:space="preserve"> و فرهنگ‌ساز</w:t>
      </w:r>
      <w:r w:rsidRPr="00FF278B">
        <w:rPr>
          <w:rFonts w:cs="B Mitra" w:hint="cs"/>
          <w:sz w:val="28"/>
          <w:szCs w:val="28"/>
          <w:rtl/>
        </w:rPr>
        <w:t>ی</w:t>
      </w:r>
      <w:r w:rsidRPr="00FF278B">
        <w:rPr>
          <w:rFonts w:cs="B Mitra"/>
          <w:sz w:val="28"/>
          <w:szCs w:val="28"/>
          <w:rtl/>
        </w:rPr>
        <w:t xml:space="preserve"> مصرف دارو و آفت‌کش بر اساس نسخه به منظور جلوگ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sz w:val="28"/>
          <w:szCs w:val="28"/>
          <w:rtl/>
        </w:rPr>
        <w:t xml:space="preserve"> از گسترش مقاومت به ا</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مواد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تدو</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و به‌روزرسان</w:t>
      </w:r>
      <w:r w:rsidRPr="00FF278B">
        <w:rPr>
          <w:rFonts w:cs="B Mitra" w:hint="cs"/>
          <w:sz w:val="28"/>
          <w:szCs w:val="28"/>
          <w:rtl/>
        </w:rPr>
        <w:t>ی</w:t>
      </w:r>
      <w:r w:rsidRPr="00FF278B">
        <w:rPr>
          <w:rFonts w:cs="B Mitra"/>
          <w:sz w:val="28"/>
          <w:szCs w:val="28"/>
          <w:rtl/>
        </w:rPr>
        <w:t xml:space="preserve"> استانداردها</w:t>
      </w:r>
      <w:r w:rsidRPr="00FF278B">
        <w:rPr>
          <w:rFonts w:cs="B Mitra" w:hint="cs"/>
          <w:sz w:val="28"/>
          <w:szCs w:val="28"/>
          <w:rtl/>
        </w:rPr>
        <w:t>ی</w:t>
      </w:r>
      <w:r w:rsidRPr="00FF278B">
        <w:rPr>
          <w:rFonts w:cs="B Mitra"/>
          <w:sz w:val="28"/>
          <w:szCs w:val="28"/>
          <w:rtl/>
        </w:rPr>
        <w:t xml:space="preserve"> مل</w:t>
      </w:r>
      <w:r w:rsidRPr="00FF278B">
        <w:rPr>
          <w:rFonts w:cs="B Mitra" w:hint="cs"/>
          <w:sz w:val="28"/>
          <w:szCs w:val="28"/>
          <w:rtl/>
        </w:rPr>
        <w:t>ی</w:t>
      </w:r>
      <w:r w:rsidRPr="00FF278B">
        <w:rPr>
          <w:rFonts w:cs="B Mitra"/>
          <w:sz w:val="28"/>
          <w:szCs w:val="28"/>
          <w:rtl/>
        </w:rPr>
        <w:t xml:space="preserve"> سلامت محصولات کشاورز</w:t>
      </w:r>
      <w:r w:rsidRPr="00FF278B">
        <w:rPr>
          <w:rFonts w:cs="B Mitra" w:hint="cs"/>
          <w:sz w:val="28"/>
          <w:szCs w:val="28"/>
          <w:rtl/>
        </w:rPr>
        <w:t>ی</w:t>
      </w:r>
      <w:r w:rsidRPr="00FF278B">
        <w:rPr>
          <w:rFonts w:cs="B Mitra"/>
          <w:sz w:val="28"/>
          <w:szCs w:val="28"/>
          <w:rtl/>
        </w:rPr>
        <w:t xml:space="preserve"> خام و فراور</w:t>
      </w:r>
      <w:r w:rsidRPr="00FF278B">
        <w:rPr>
          <w:rFonts w:cs="B Mitra" w:hint="cs"/>
          <w:sz w:val="28"/>
          <w:szCs w:val="28"/>
          <w:rtl/>
        </w:rPr>
        <w:t>ی‌</w:t>
      </w:r>
      <w:r w:rsidRPr="00FF278B">
        <w:rPr>
          <w:rFonts w:cs="B Mitra" w:hint="eastAsia"/>
          <w:sz w:val="28"/>
          <w:szCs w:val="28"/>
          <w:rtl/>
        </w:rPr>
        <w:t>شده،</w:t>
      </w:r>
      <w:r w:rsidRPr="00FF278B">
        <w:rPr>
          <w:rFonts w:cs="B Mitra"/>
          <w:sz w:val="28"/>
          <w:szCs w:val="28"/>
          <w:rtl/>
        </w:rPr>
        <w:t xml:space="preserve"> ارتقاء نظام کنترل و مد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ک</w:t>
      </w:r>
      <w:r w:rsidRPr="00FF278B">
        <w:rPr>
          <w:rFonts w:cs="B Mitra" w:hint="cs"/>
          <w:sz w:val="28"/>
          <w:szCs w:val="28"/>
          <w:rtl/>
        </w:rPr>
        <w:t>ی</w:t>
      </w:r>
      <w:r w:rsidRPr="00FF278B">
        <w:rPr>
          <w:rFonts w:cs="B Mitra" w:hint="eastAsia"/>
          <w:sz w:val="28"/>
          <w:szCs w:val="28"/>
          <w:rtl/>
        </w:rPr>
        <w:t>ف</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فرا</w:t>
      </w:r>
      <w:r w:rsidRPr="00FF278B">
        <w:rPr>
          <w:rFonts w:cs="B Mitra" w:hint="cs"/>
          <w:sz w:val="28"/>
          <w:szCs w:val="28"/>
          <w:rtl/>
        </w:rPr>
        <w:t>ی</w:t>
      </w:r>
      <w:r w:rsidRPr="00FF278B">
        <w:rPr>
          <w:rFonts w:cs="B Mitra" w:hint="eastAsia"/>
          <w:sz w:val="28"/>
          <w:szCs w:val="28"/>
          <w:rtl/>
        </w:rPr>
        <w:t>ند</w:t>
      </w:r>
      <w:r w:rsidRPr="00FF278B">
        <w:rPr>
          <w:rFonts w:cs="B Mitra"/>
          <w:sz w:val="28"/>
          <w:szCs w:val="28"/>
          <w:rtl/>
        </w:rPr>
        <w:t xml:space="preserve">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محصولات کشاورز</w:t>
      </w:r>
      <w:r w:rsidRPr="00FF278B">
        <w:rPr>
          <w:rFonts w:cs="B Mitra" w:hint="cs"/>
          <w:sz w:val="28"/>
          <w:szCs w:val="28"/>
          <w:rtl/>
        </w:rPr>
        <w:t>ی</w:t>
      </w:r>
      <w:r w:rsidRPr="00FF278B">
        <w:rPr>
          <w:rFonts w:cs="B Mitra"/>
          <w:sz w:val="28"/>
          <w:szCs w:val="28"/>
          <w:rtl/>
        </w:rPr>
        <w:t xml:space="preserve"> گواه</w:t>
      </w:r>
      <w:r w:rsidRPr="00FF278B">
        <w:rPr>
          <w:rFonts w:cs="B Mitra" w:hint="cs"/>
          <w:sz w:val="28"/>
          <w:szCs w:val="28"/>
          <w:rtl/>
        </w:rPr>
        <w:t>ی‌</w:t>
      </w:r>
      <w:r w:rsidRPr="00FF278B">
        <w:rPr>
          <w:rFonts w:cs="B Mitra" w:hint="eastAsia"/>
          <w:sz w:val="28"/>
          <w:szCs w:val="28"/>
          <w:rtl/>
        </w:rPr>
        <w:t>شده</w:t>
      </w:r>
      <w:r w:rsidRPr="00FF278B">
        <w:rPr>
          <w:rFonts w:cs="B Mitra"/>
          <w:sz w:val="28"/>
          <w:szCs w:val="28"/>
          <w:rtl/>
        </w:rPr>
        <w:t xml:space="preserve"> و ارگان</w:t>
      </w:r>
      <w:r w:rsidRPr="00FF278B">
        <w:rPr>
          <w:rFonts w:cs="B Mitra" w:hint="cs"/>
          <w:sz w:val="28"/>
          <w:szCs w:val="28"/>
          <w:rtl/>
        </w:rPr>
        <w:t>ی</w:t>
      </w:r>
      <w:r w:rsidRPr="00FF278B">
        <w:rPr>
          <w:rFonts w:cs="B Mitra" w:hint="eastAsia"/>
          <w:sz w:val="28"/>
          <w:szCs w:val="28"/>
          <w:rtl/>
        </w:rPr>
        <w:t>ک</w:t>
      </w:r>
      <w:r w:rsidRPr="00FF278B">
        <w:rPr>
          <w:rFonts w:cs="B Mitra"/>
          <w:sz w:val="28"/>
          <w:szCs w:val="28"/>
          <w:rtl/>
        </w:rPr>
        <w:t xml:space="preserve"> (ز</w:t>
      </w:r>
      <w:r w:rsidRPr="00FF278B">
        <w:rPr>
          <w:rFonts w:cs="B Mitra" w:hint="cs"/>
          <w:sz w:val="28"/>
          <w:szCs w:val="28"/>
          <w:rtl/>
        </w:rPr>
        <w:t>ی</w:t>
      </w:r>
      <w:r w:rsidRPr="00FF278B">
        <w:rPr>
          <w:rFonts w:cs="B Mitra" w:hint="eastAsia"/>
          <w:sz w:val="28"/>
          <w:szCs w:val="28"/>
          <w:rtl/>
        </w:rPr>
        <w:t>ست</w:t>
      </w:r>
      <w:r w:rsidRPr="00FF278B">
        <w:rPr>
          <w:rFonts w:cs="B Mitra" w:hint="cs"/>
          <w:sz w:val="28"/>
          <w:szCs w:val="28"/>
          <w:rtl/>
        </w:rPr>
        <w:t>ی</w:t>
      </w:r>
      <w:r w:rsidRPr="00FF278B">
        <w:rPr>
          <w:rFonts w:cs="B Mitra"/>
          <w:sz w:val="28"/>
          <w:szCs w:val="28"/>
          <w:rtl/>
        </w:rPr>
        <w:t>) و توسعه عرضه محصولات گواه</w:t>
      </w:r>
      <w:r w:rsidRPr="00FF278B">
        <w:rPr>
          <w:rFonts w:cs="B Mitra" w:hint="cs"/>
          <w:sz w:val="28"/>
          <w:szCs w:val="28"/>
          <w:rtl/>
        </w:rPr>
        <w:t>ی‌</w:t>
      </w:r>
      <w:r w:rsidRPr="00FF278B">
        <w:rPr>
          <w:rFonts w:cs="B Mitra" w:hint="eastAsia"/>
          <w:sz w:val="28"/>
          <w:szCs w:val="28"/>
          <w:rtl/>
        </w:rPr>
        <w:t>شده</w:t>
      </w:r>
      <w:r w:rsidRPr="00FF278B">
        <w:rPr>
          <w:rFonts w:cs="B Mitra"/>
          <w:sz w:val="28"/>
          <w:szCs w:val="28"/>
          <w:rtl/>
        </w:rPr>
        <w:t xml:space="preserve"> و دارا</w:t>
      </w:r>
      <w:r w:rsidRPr="00FF278B">
        <w:rPr>
          <w:rFonts w:cs="B Mitra" w:hint="cs"/>
          <w:sz w:val="28"/>
          <w:szCs w:val="28"/>
          <w:rtl/>
        </w:rPr>
        <w:t>ی</w:t>
      </w:r>
      <w:r w:rsidRPr="00FF278B">
        <w:rPr>
          <w:rFonts w:cs="B Mitra"/>
          <w:sz w:val="28"/>
          <w:szCs w:val="28"/>
          <w:rtl/>
        </w:rPr>
        <w:t xml:space="preserve"> برچسب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ارتقا</w:t>
      </w:r>
      <w:r w:rsidRPr="00FF278B">
        <w:rPr>
          <w:rFonts w:cs="B Mitra" w:hint="cs"/>
          <w:sz w:val="28"/>
          <w:szCs w:val="28"/>
          <w:rtl/>
        </w:rPr>
        <w:t>ی</w:t>
      </w:r>
      <w:r w:rsidRPr="00FF278B">
        <w:rPr>
          <w:rFonts w:cs="B Mitra"/>
          <w:sz w:val="28"/>
          <w:szCs w:val="28"/>
          <w:rtl/>
        </w:rPr>
        <w:t xml:space="preserve"> استانداردها</w:t>
      </w:r>
      <w:r w:rsidRPr="00FF278B">
        <w:rPr>
          <w:rFonts w:cs="B Mitra" w:hint="cs"/>
          <w:sz w:val="28"/>
          <w:szCs w:val="28"/>
          <w:rtl/>
        </w:rPr>
        <w:t>ی</w:t>
      </w:r>
      <w:r w:rsidRPr="00FF278B">
        <w:rPr>
          <w:rFonts w:cs="B Mitra"/>
          <w:sz w:val="28"/>
          <w:szCs w:val="28"/>
          <w:rtl/>
        </w:rPr>
        <w:t xml:space="preserve"> بهداشت</w:t>
      </w:r>
      <w:r w:rsidRPr="00FF278B">
        <w:rPr>
          <w:rFonts w:cs="B Mitra" w:hint="cs"/>
          <w:sz w:val="28"/>
          <w:szCs w:val="28"/>
          <w:rtl/>
        </w:rPr>
        <w:t>ی</w:t>
      </w:r>
      <w:r w:rsidRPr="00FF278B">
        <w:rPr>
          <w:rFonts w:cs="B Mitra"/>
          <w:sz w:val="28"/>
          <w:szCs w:val="28"/>
          <w:rtl/>
        </w:rPr>
        <w:t xml:space="preserve"> کشتارگاه</w:t>
      </w:r>
      <w:r w:rsidRPr="00FF278B">
        <w:rPr>
          <w:rFonts w:cs="Calibri" w:hint="cs"/>
          <w:sz w:val="28"/>
          <w:szCs w:val="28"/>
          <w:rtl/>
        </w:rPr>
        <w:t>¬</w:t>
      </w:r>
      <w:r w:rsidRPr="00FF278B">
        <w:rPr>
          <w:rFonts w:cs="B Mitra" w:hint="cs"/>
          <w:sz w:val="28"/>
          <w:szCs w:val="28"/>
          <w:rtl/>
        </w:rPr>
        <w:t>ها</w:t>
      </w:r>
      <w:r w:rsidRPr="00FF278B">
        <w:rPr>
          <w:rFonts w:cs="B Mitra"/>
          <w:sz w:val="28"/>
          <w:szCs w:val="28"/>
          <w:rtl/>
        </w:rPr>
        <w:t xml:space="preserve"> </w:t>
      </w:r>
      <w:r w:rsidRPr="00FF278B">
        <w:rPr>
          <w:rFonts w:cs="B Mitra" w:hint="cs"/>
          <w:sz w:val="28"/>
          <w:szCs w:val="28"/>
          <w:rtl/>
        </w:rPr>
        <w:t>و</w:t>
      </w:r>
      <w:r w:rsidRPr="00FF278B">
        <w:rPr>
          <w:rFonts w:cs="B Mitra"/>
          <w:sz w:val="28"/>
          <w:szCs w:val="28"/>
          <w:rtl/>
        </w:rPr>
        <w:t xml:space="preserve"> </w:t>
      </w:r>
      <w:r w:rsidRPr="00FF278B">
        <w:rPr>
          <w:rFonts w:cs="B Mitra" w:hint="cs"/>
          <w:sz w:val="28"/>
          <w:szCs w:val="28"/>
          <w:rtl/>
        </w:rPr>
        <w:t>ساماندهی</w:t>
      </w:r>
      <w:r w:rsidRPr="00FF278B">
        <w:rPr>
          <w:rFonts w:cs="B Mitra"/>
          <w:sz w:val="28"/>
          <w:szCs w:val="28"/>
          <w:rtl/>
        </w:rPr>
        <w:t xml:space="preserve"> کشتار به منظور ارتقاء وضع</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بهداشت و سلامت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گوشت قرمز</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ا</w:t>
      </w:r>
      <w:r w:rsidRPr="00FF278B">
        <w:rPr>
          <w:rFonts w:cs="B Mitra" w:hint="cs"/>
          <w:sz w:val="28"/>
          <w:szCs w:val="28"/>
          <w:rtl/>
        </w:rPr>
        <w:t>ی</w:t>
      </w:r>
      <w:r w:rsidRPr="00FF278B">
        <w:rPr>
          <w:rFonts w:cs="B Mitra" w:hint="eastAsia"/>
          <w:sz w:val="28"/>
          <w:szCs w:val="28"/>
          <w:rtl/>
        </w:rPr>
        <w:t>جاد</w:t>
      </w:r>
      <w:r w:rsidRPr="00FF278B">
        <w:rPr>
          <w:rFonts w:cs="B Mitra"/>
          <w:sz w:val="28"/>
          <w:szCs w:val="28"/>
          <w:rtl/>
        </w:rPr>
        <w:t xml:space="preserve"> و تقو</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ساختارها</w:t>
      </w:r>
      <w:r w:rsidRPr="00FF278B">
        <w:rPr>
          <w:rFonts w:cs="B Mitra" w:hint="cs"/>
          <w:sz w:val="28"/>
          <w:szCs w:val="28"/>
          <w:rtl/>
        </w:rPr>
        <w:t>ی</w:t>
      </w:r>
      <w:r w:rsidRPr="00FF278B">
        <w:rPr>
          <w:rFonts w:cs="B Mitra"/>
          <w:sz w:val="28"/>
          <w:szCs w:val="28"/>
          <w:rtl/>
        </w:rPr>
        <w:t xml:space="preserve"> لازم برا</w:t>
      </w:r>
      <w:r w:rsidRPr="00FF278B">
        <w:rPr>
          <w:rFonts w:cs="B Mitra" w:hint="cs"/>
          <w:sz w:val="28"/>
          <w:szCs w:val="28"/>
          <w:rtl/>
        </w:rPr>
        <w:t>ی</w:t>
      </w:r>
      <w:r w:rsidRPr="00FF278B">
        <w:rPr>
          <w:rFonts w:cs="B Mitra"/>
          <w:sz w:val="28"/>
          <w:szCs w:val="28"/>
          <w:rtl/>
        </w:rPr>
        <w:t xml:space="preserve"> پا</w:t>
      </w:r>
      <w:r w:rsidRPr="00FF278B">
        <w:rPr>
          <w:rFonts w:cs="B Mitra" w:hint="cs"/>
          <w:sz w:val="28"/>
          <w:szCs w:val="28"/>
          <w:rtl/>
        </w:rPr>
        <w:t>ی</w:t>
      </w:r>
      <w:r w:rsidRPr="00FF278B">
        <w:rPr>
          <w:rFonts w:cs="B Mitra" w:hint="eastAsia"/>
          <w:sz w:val="28"/>
          <w:szCs w:val="28"/>
          <w:rtl/>
        </w:rPr>
        <w:t>ش</w:t>
      </w:r>
      <w:r w:rsidRPr="00FF278B">
        <w:rPr>
          <w:rFonts w:cs="B Mitra"/>
          <w:sz w:val="28"/>
          <w:szCs w:val="28"/>
          <w:rtl/>
        </w:rPr>
        <w:t xml:space="preserve"> و ارتقاء سلامت محصولات خام گ</w:t>
      </w:r>
      <w:r w:rsidRPr="00FF278B">
        <w:rPr>
          <w:rFonts w:cs="B Mitra" w:hint="cs"/>
          <w:sz w:val="28"/>
          <w:szCs w:val="28"/>
          <w:rtl/>
        </w:rPr>
        <w:t>ی</w:t>
      </w:r>
      <w:r w:rsidRPr="00FF278B">
        <w:rPr>
          <w:rFonts w:cs="B Mitra" w:hint="eastAsia"/>
          <w:sz w:val="28"/>
          <w:szCs w:val="28"/>
          <w:rtl/>
        </w:rPr>
        <w:t>اه</w:t>
      </w:r>
      <w:r w:rsidRPr="00FF278B">
        <w:rPr>
          <w:rFonts w:cs="B Mitra" w:hint="cs"/>
          <w:sz w:val="28"/>
          <w:szCs w:val="28"/>
          <w:rtl/>
        </w:rPr>
        <w:t>ی</w:t>
      </w:r>
      <w:r w:rsidRPr="00FF278B">
        <w:rPr>
          <w:rFonts w:cs="B Mitra"/>
          <w:sz w:val="28"/>
          <w:szCs w:val="28"/>
          <w:rtl/>
        </w:rPr>
        <w:t xml:space="preserve"> در وزارت جهاد کشاورز</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گفتمان‌ساز</w:t>
      </w:r>
      <w:r w:rsidRPr="00FF278B">
        <w:rPr>
          <w:rFonts w:cs="B Mitra" w:hint="cs"/>
          <w:sz w:val="28"/>
          <w:szCs w:val="28"/>
          <w:rtl/>
        </w:rPr>
        <w:t>ی</w:t>
      </w:r>
      <w:r w:rsidRPr="00FF278B">
        <w:rPr>
          <w:rFonts w:cs="B Mitra"/>
          <w:sz w:val="28"/>
          <w:szCs w:val="28"/>
          <w:rtl/>
        </w:rPr>
        <w:t xml:space="preserve"> به منظور ارتقاء سلامت در زنج</w:t>
      </w:r>
      <w:r w:rsidRPr="00FF278B">
        <w:rPr>
          <w:rFonts w:cs="B Mitra" w:hint="cs"/>
          <w:sz w:val="28"/>
          <w:szCs w:val="28"/>
          <w:rtl/>
        </w:rPr>
        <w:t>ی</w:t>
      </w:r>
      <w:r w:rsidRPr="00FF278B">
        <w:rPr>
          <w:rFonts w:cs="B Mitra" w:hint="eastAsia"/>
          <w:sz w:val="28"/>
          <w:szCs w:val="28"/>
          <w:rtl/>
        </w:rPr>
        <w:t>ره</w:t>
      </w:r>
      <w:r w:rsidRPr="00FF278B">
        <w:rPr>
          <w:rFonts w:cs="B Mitra"/>
          <w:sz w:val="28"/>
          <w:szCs w:val="28"/>
          <w:rtl/>
        </w:rPr>
        <w:t xml:space="preserve"> ارزش غذا در س</w:t>
      </w:r>
      <w:r w:rsidRPr="00FF278B">
        <w:rPr>
          <w:rFonts w:cs="B Mitra" w:hint="cs"/>
          <w:sz w:val="28"/>
          <w:szCs w:val="28"/>
          <w:rtl/>
        </w:rPr>
        <w:t>ی</w:t>
      </w:r>
      <w:r w:rsidRPr="00FF278B">
        <w:rPr>
          <w:rFonts w:cs="B Mitra" w:hint="eastAsia"/>
          <w:sz w:val="28"/>
          <w:szCs w:val="28"/>
          <w:rtl/>
        </w:rPr>
        <w:t>است‌گذاران</w:t>
      </w:r>
      <w:r w:rsidRPr="00FF278B">
        <w:rPr>
          <w:rFonts w:cs="B Mitra"/>
          <w:sz w:val="28"/>
          <w:szCs w:val="28"/>
          <w:rtl/>
        </w:rPr>
        <w:t xml:space="preserve"> و برنامه‌ر</w:t>
      </w:r>
      <w:r w:rsidRPr="00FF278B">
        <w:rPr>
          <w:rFonts w:cs="B Mitra" w:hint="cs"/>
          <w:sz w:val="28"/>
          <w:szCs w:val="28"/>
          <w:rtl/>
        </w:rPr>
        <w:t>ی</w:t>
      </w:r>
      <w:r w:rsidRPr="00FF278B">
        <w:rPr>
          <w:rFonts w:cs="B Mitra" w:hint="eastAsia"/>
          <w:sz w:val="28"/>
          <w:szCs w:val="28"/>
          <w:rtl/>
        </w:rPr>
        <w:t>زا</w:t>
      </w:r>
      <w:r w:rsidR="00171AB6">
        <w:rPr>
          <w:rFonts w:cs="B Mitra" w:hint="cs"/>
          <w:sz w:val="28"/>
          <w:szCs w:val="28"/>
          <w:rtl/>
        </w:rPr>
        <w:t>ن</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س</w:t>
      </w:r>
      <w:r w:rsidRPr="00FF278B">
        <w:rPr>
          <w:rFonts w:cs="B Mitra" w:hint="cs"/>
          <w:sz w:val="28"/>
          <w:szCs w:val="28"/>
          <w:rtl/>
        </w:rPr>
        <w:t>ی</w:t>
      </w:r>
      <w:r w:rsidRPr="00FF278B">
        <w:rPr>
          <w:rFonts w:cs="B Mitra" w:hint="eastAsia"/>
          <w:sz w:val="28"/>
          <w:szCs w:val="28"/>
          <w:rtl/>
        </w:rPr>
        <w:t>است‌گذار</w:t>
      </w:r>
      <w:r w:rsidRPr="00FF278B">
        <w:rPr>
          <w:rFonts w:cs="B Mitra" w:hint="cs"/>
          <w:sz w:val="28"/>
          <w:szCs w:val="28"/>
          <w:rtl/>
        </w:rPr>
        <w:t>ی</w:t>
      </w:r>
      <w:r w:rsidRPr="00FF278B">
        <w:rPr>
          <w:rFonts w:cs="B Mitra"/>
          <w:sz w:val="28"/>
          <w:szCs w:val="28"/>
          <w:rtl/>
        </w:rPr>
        <w:t xml:space="preserve"> و برنامه‌ر</w:t>
      </w:r>
      <w:r w:rsidRPr="00FF278B">
        <w:rPr>
          <w:rFonts w:cs="B Mitra" w:hint="cs"/>
          <w:sz w:val="28"/>
          <w:szCs w:val="28"/>
          <w:rtl/>
        </w:rPr>
        <w:t>ی</w:t>
      </w:r>
      <w:r w:rsidRPr="00FF278B">
        <w:rPr>
          <w:rFonts w:cs="B Mitra" w:hint="eastAsia"/>
          <w:sz w:val="28"/>
          <w:szCs w:val="28"/>
          <w:rtl/>
        </w:rPr>
        <w:t>ز</w:t>
      </w:r>
      <w:r w:rsidRPr="00FF278B">
        <w:rPr>
          <w:rFonts w:cs="B Mitra" w:hint="cs"/>
          <w:sz w:val="28"/>
          <w:szCs w:val="28"/>
          <w:rtl/>
        </w:rPr>
        <w:t>ی</w:t>
      </w:r>
      <w:r w:rsidRPr="00FF278B">
        <w:rPr>
          <w:rFonts w:cs="B Mitra"/>
          <w:sz w:val="28"/>
          <w:szCs w:val="28"/>
          <w:rtl/>
        </w:rPr>
        <w:t xml:space="preserve"> </w:t>
      </w:r>
      <w:r w:rsidRPr="00FF278B">
        <w:rPr>
          <w:rFonts w:cs="B Mitra" w:hint="cs"/>
          <w:sz w:val="28"/>
          <w:szCs w:val="28"/>
          <w:rtl/>
        </w:rPr>
        <w:t>ی</w:t>
      </w:r>
      <w:r w:rsidRPr="00FF278B">
        <w:rPr>
          <w:rFonts w:cs="B Mitra" w:hint="eastAsia"/>
          <w:sz w:val="28"/>
          <w:szCs w:val="28"/>
          <w:rtl/>
        </w:rPr>
        <w:t>کپارچه</w:t>
      </w:r>
      <w:r w:rsidRPr="00FF278B">
        <w:rPr>
          <w:rFonts w:cs="B Mitra"/>
          <w:sz w:val="28"/>
          <w:szCs w:val="28"/>
          <w:rtl/>
        </w:rPr>
        <w:t xml:space="preserve"> و متمرکز و شفاف</w:t>
      </w:r>
      <w:r w:rsidRPr="00FF278B">
        <w:rPr>
          <w:rFonts w:cs="Calibri" w:hint="cs"/>
          <w:sz w:val="28"/>
          <w:szCs w:val="28"/>
          <w:rtl/>
        </w:rPr>
        <w:t>¬</w:t>
      </w:r>
      <w:r w:rsidRPr="00FF278B">
        <w:rPr>
          <w:rFonts w:cs="B Mitra" w:hint="cs"/>
          <w:sz w:val="28"/>
          <w:szCs w:val="28"/>
          <w:rtl/>
        </w:rPr>
        <w:t>سازی</w:t>
      </w:r>
      <w:r w:rsidRPr="00FF278B">
        <w:rPr>
          <w:rFonts w:cs="B Mitra"/>
          <w:sz w:val="28"/>
          <w:szCs w:val="28"/>
          <w:rtl/>
        </w:rPr>
        <w:t xml:space="preserve"> وظا</w:t>
      </w:r>
      <w:r w:rsidRPr="00FF278B">
        <w:rPr>
          <w:rFonts w:cs="B Mitra" w:hint="cs"/>
          <w:sz w:val="28"/>
          <w:szCs w:val="28"/>
          <w:rtl/>
        </w:rPr>
        <w:t>ی</w:t>
      </w:r>
      <w:r w:rsidRPr="00FF278B">
        <w:rPr>
          <w:rFonts w:cs="B Mitra" w:hint="eastAsia"/>
          <w:sz w:val="28"/>
          <w:szCs w:val="28"/>
          <w:rtl/>
        </w:rPr>
        <w:t>ف</w:t>
      </w:r>
      <w:r w:rsidRPr="00FF278B">
        <w:rPr>
          <w:rFonts w:cs="B Mitra"/>
          <w:sz w:val="28"/>
          <w:szCs w:val="28"/>
          <w:rtl/>
        </w:rPr>
        <w:t xml:space="preserve"> دستگاه‌ها</w:t>
      </w:r>
      <w:r w:rsidRPr="00FF278B">
        <w:rPr>
          <w:rFonts w:cs="B Mitra" w:hint="cs"/>
          <w:sz w:val="28"/>
          <w:szCs w:val="28"/>
          <w:rtl/>
        </w:rPr>
        <w:t>ی</w:t>
      </w:r>
      <w:r w:rsidRPr="00FF278B">
        <w:rPr>
          <w:rFonts w:cs="B Mitra"/>
          <w:sz w:val="28"/>
          <w:szCs w:val="28"/>
          <w:rtl/>
        </w:rPr>
        <w:t xml:space="preserve"> مسئول سلامت و بهداشت غذا در زنج</w:t>
      </w:r>
      <w:r w:rsidRPr="00FF278B">
        <w:rPr>
          <w:rFonts w:cs="B Mitra" w:hint="cs"/>
          <w:sz w:val="28"/>
          <w:szCs w:val="28"/>
          <w:rtl/>
        </w:rPr>
        <w:t>ی</w:t>
      </w:r>
      <w:r w:rsidRPr="00FF278B">
        <w:rPr>
          <w:rFonts w:cs="B Mitra" w:hint="eastAsia"/>
          <w:sz w:val="28"/>
          <w:szCs w:val="28"/>
          <w:rtl/>
        </w:rPr>
        <w:t>ره</w:t>
      </w:r>
      <w:r w:rsidRPr="00FF278B">
        <w:rPr>
          <w:rFonts w:cs="B Mitra"/>
          <w:sz w:val="28"/>
          <w:szCs w:val="28"/>
          <w:rtl/>
        </w:rPr>
        <w:t xml:space="preserve"> ارزش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ا</w:t>
      </w:r>
      <w:r w:rsidRPr="00FF278B">
        <w:rPr>
          <w:rFonts w:cs="B Mitra" w:hint="cs"/>
          <w:sz w:val="28"/>
          <w:szCs w:val="28"/>
          <w:rtl/>
        </w:rPr>
        <w:t>ی</w:t>
      </w:r>
      <w:r w:rsidRPr="00FF278B">
        <w:rPr>
          <w:rFonts w:cs="B Mitra" w:hint="eastAsia"/>
          <w:sz w:val="28"/>
          <w:szCs w:val="28"/>
          <w:rtl/>
        </w:rPr>
        <w:t>جاد</w:t>
      </w:r>
      <w:r w:rsidRPr="00FF278B">
        <w:rPr>
          <w:rFonts w:cs="B Mitra"/>
          <w:sz w:val="28"/>
          <w:szCs w:val="28"/>
          <w:rtl/>
        </w:rPr>
        <w:t xml:space="preserve"> و تقو</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نظام ثبت، گزارش و هشدار سر</w:t>
      </w:r>
      <w:r w:rsidRPr="00FF278B">
        <w:rPr>
          <w:rFonts w:cs="B Mitra" w:hint="cs"/>
          <w:sz w:val="28"/>
          <w:szCs w:val="28"/>
          <w:rtl/>
        </w:rPr>
        <w:t>ی</w:t>
      </w:r>
      <w:r w:rsidRPr="00FF278B">
        <w:rPr>
          <w:rFonts w:cs="B Mitra" w:hint="eastAsia"/>
          <w:sz w:val="28"/>
          <w:szCs w:val="28"/>
          <w:rtl/>
        </w:rPr>
        <w:t>ع</w:t>
      </w:r>
      <w:r w:rsidRPr="00FF278B">
        <w:rPr>
          <w:rFonts w:cs="B Mitra"/>
          <w:sz w:val="28"/>
          <w:szCs w:val="28"/>
          <w:rtl/>
        </w:rPr>
        <w:t xml:space="preserve"> ب</w:t>
      </w:r>
      <w:r w:rsidRPr="00FF278B">
        <w:rPr>
          <w:rFonts w:cs="B Mitra" w:hint="cs"/>
          <w:sz w:val="28"/>
          <w:szCs w:val="28"/>
          <w:rtl/>
        </w:rPr>
        <w:t>ی</w:t>
      </w:r>
      <w:r w:rsidRPr="00FF278B">
        <w:rPr>
          <w:rFonts w:cs="B Mitra" w:hint="eastAsia"/>
          <w:sz w:val="28"/>
          <w:szCs w:val="28"/>
          <w:rtl/>
        </w:rPr>
        <w:t>مار</w:t>
      </w:r>
      <w:r w:rsidRPr="00FF278B">
        <w:rPr>
          <w:rFonts w:cs="B Mitra" w:hint="cs"/>
          <w:sz w:val="28"/>
          <w:szCs w:val="28"/>
          <w:rtl/>
        </w:rPr>
        <w:t>ی‌</w:t>
      </w:r>
      <w:r w:rsidRPr="00FF278B">
        <w:rPr>
          <w:rFonts w:cs="B Mitra" w:hint="eastAsia"/>
          <w:sz w:val="28"/>
          <w:szCs w:val="28"/>
          <w:rtl/>
        </w:rPr>
        <w:t>ها</w:t>
      </w:r>
      <w:r w:rsidRPr="00FF278B">
        <w:rPr>
          <w:rFonts w:cs="B Mitra" w:hint="cs"/>
          <w:sz w:val="28"/>
          <w:szCs w:val="28"/>
          <w:rtl/>
        </w:rPr>
        <w:t>ی</w:t>
      </w:r>
      <w:r w:rsidRPr="00FF278B">
        <w:rPr>
          <w:rFonts w:cs="B Mitra"/>
          <w:sz w:val="28"/>
          <w:szCs w:val="28"/>
          <w:rtl/>
        </w:rPr>
        <w:t xml:space="preserve"> غذا زاد، ب</w:t>
      </w:r>
      <w:r w:rsidRPr="00FF278B">
        <w:rPr>
          <w:rFonts w:cs="B Mitra" w:hint="cs"/>
          <w:sz w:val="28"/>
          <w:szCs w:val="28"/>
          <w:rtl/>
        </w:rPr>
        <w:t>ی</w:t>
      </w:r>
      <w:r w:rsidRPr="00FF278B">
        <w:rPr>
          <w:rFonts w:cs="B Mitra" w:hint="eastAsia"/>
          <w:sz w:val="28"/>
          <w:szCs w:val="28"/>
          <w:rtl/>
        </w:rPr>
        <w:t>وترور</w:t>
      </w:r>
      <w:r w:rsidRPr="00FF278B">
        <w:rPr>
          <w:rFonts w:cs="B Mitra" w:hint="cs"/>
          <w:sz w:val="28"/>
          <w:szCs w:val="28"/>
          <w:rtl/>
        </w:rPr>
        <w:t>ی</w:t>
      </w:r>
      <w:r w:rsidRPr="00FF278B">
        <w:rPr>
          <w:rFonts w:cs="B Mitra" w:hint="eastAsia"/>
          <w:sz w:val="28"/>
          <w:szCs w:val="28"/>
          <w:rtl/>
        </w:rPr>
        <w:t>سم،</w:t>
      </w:r>
      <w:r w:rsidRPr="00FF278B">
        <w:rPr>
          <w:rFonts w:cs="B Mitra"/>
          <w:sz w:val="28"/>
          <w:szCs w:val="28"/>
          <w:rtl/>
        </w:rPr>
        <w:t xml:space="preserve"> طغ</w:t>
      </w:r>
      <w:r w:rsidRPr="00FF278B">
        <w:rPr>
          <w:rFonts w:cs="B Mitra" w:hint="cs"/>
          <w:sz w:val="28"/>
          <w:szCs w:val="28"/>
          <w:rtl/>
        </w:rPr>
        <w:t>ی</w:t>
      </w:r>
      <w:r w:rsidRPr="00FF278B">
        <w:rPr>
          <w:rFonts w:cs="B Mitra" w:hint="eastAsia"/>
          <w:sz w:val="28"/>
          <w:szCs w:val="28"/>
          <w:rtl/>
        </w:rPr>
        <w:t>ان‌ها</w:t>
      </w:r>
      <w:r w:rsidRPr="00FF278B">
        <w:rPr>
          <w:rFonts w:cs="B Mitra" w:hint="cs"/>
          <w:sz w:val="28"/>
          <w:szCs w:val="28"/>
          <w:rtl/>
        </w:rPr>
        <w:t>ی</w:t>
      </w:r>
      <w:r w:rsidRPr="00FF278B">
        <w:rPr>
          <w:rFonts w:cs="B Mitra"/>
          <w:sz w:val="28"/>
          <w:szCs w:val="28"/>
          <w:rtl/>
        </w:rPr>
        <w:t xml:space="preserve"> با منشأ مواد غذا</w:t>
      </w:r>
      <w:r w:rsidRPr="00FF278B">
        <w:rPr>
          <w:rFonts w:cs="B Mitra" w:hint="cs"/>
          <w:sz w:val="28"/>
          <w:szCs w:val="28"/>
          <w:rtl/>
        </w:rPr>
        <w:t>یی</w:t>
      </w:r>
      <w:r w:rsidRPr="00FF278B">
        <w:rPr>
          <w:rFonts w:cs="B Mitra"/>
          <w:sz w:val="28"/>
          <w:szCs w:val="28"/>
          <w:rtl/>
        </w:rPr>
        <w:t xml:space="preserve"> و مصون‌ساز</w:t>
      </w:r>
      <w:r w:rsidRPr="00FF278B">
        <w:rPr>
          <w:rFonts w:cs="B Mitra" w:hint="cs"/>
          <w:sz w:val="28"/>
          <w:szCs w:val="28"/>
          <w:rtl/>
        </w:rPr>
        <w:t>ی</w:t>
      </w:r>
      <w:r w:rsidRPr="00FF278B">
        <w:rPr>
          <w:rFonts w:cs="B Mitra"/>
          <w:sz w:val="28"/>
          <w:szCs w:val="28"/>
          <w:rtl/>
        </w:rPr>
        <w:t xml:space="preserve"> محصولات غذا</w:t>
      </w:r>
      <w:r w:rsidRPr="00FF278B">
        <w:rPr>
          <w:rFonts w:cs="B Mitra" w:hint="cs"/>
          <w:sz w:val="28"/>
          <w:szCs w:val="28"/>
          <w:rtl/>
        </w:rPr>
        <w:t>یی</w:t>
      </w:r>
      <w:r w:rsidRPr="00FF278B">
        <w:rPr>
          <w:rFonts w:cs="B Mitra"/>
          <w:sz w:val="28"/>
          <w:szCs w:val="28"/>
          <w:rtl/>
        </w:rPr>
        <w:t xml:space="preserve"> در برابر انواع تهد</w:t>
      </w:r>
      <w:r w:rsidRPr="00FF278B">
        <w:rPr>
          <w:rFonts w:cs="B Mitra" w:hint="cs"/>
          <w:sz w:val="28"/>
          <w:szCs w:val="28"/>
          <w:rtl/>
        </w:rPr>
        <w:t>ی</w:t>
      </w:r>
      <w:r w:rsidRPr="00FF278B">
        <w:rPr>
          <w:rFonts w:cs="B Mitra" w:hint="eastAsia"/>
          <w:sz w:val="28"/>
          <w:szCs w:val="28"/>
          <w:rtl/>
        </w:rPr>
        <w:t>دات</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lastRenderedPageBreak/>
        <w:t>تدو</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و به‌روزرسان</w:t>
      </w:r>
      <w:r w:rsidRPr="00FF278B">
        <w:rPr>
          <w:rFonts w:cs="B Mitra" w:hint="cs"/>
          <w:sz w:val="28"/>
          <w:szCs w:val="28"/>
          <w:rtl/>
        </w:rPr>
        <w:t>ی</w:t>
      </w:r>
      <w:r w:rsidRPr="00FF278B">
        <w:rPr>
          <w:rFonts w:cs="B Mitra"/>
          <w:sz w:val="28"/>
          <w:szCs w:val="28"/>
          <w:rtl/>
        </w:rPr>
        <w:t xml:space="preserve"> مع</w:t>
      </w:r>
      <w:r w:rsidRPr="00FF278B">
        <w:rPr>
          <w:rFonts w:cs="B Mitra" w:hint="cs"/>
          <w:sz w:val="28"/>
          <w:szCs w:val="28"/>
          <w:rtl/>
        </w:rPr>
        <w:t>ی</w:t>
      </w:r>
      <w:r w:rsidRPr="00FF278B">
        <w:rPr>
          <w:rFonts w:cs="B Mitra" w:hint="eastAsia"/>
          <w:sz w:val="28"/>
          <w:szCs w:val="28"/>
          <w:rtl/>
        </w:rPr>
        <w:t>ارها</w:t>
      </w:r>
      <w:r w:rsidRPr="00FF278B">
        <w:rPr>
          <w:rFonts w:cs="B Mitra"/>
          <w:sz w:val="28"/>
          <w:szCs w:val="28"/>
          <w:rtl/>
        </w:rPr>
        <w:t xml:space="preserve"> و ضوابط بهداشت</w:t>
      </w:r>
      <w:r w:rsidRPr="00FF278B">
        <w:rPr>
          <w:rFonts w:cs="B Mitra" w:hint="cs"/>
          <w:sz w:val="28"/>
          <w:szCs w:val="28"/>
          <w:rtl/>
        </w:rPr>
        <w:t>ی</w:t>
      </w:r>
      <w:r w:rsidRPr="00FF278B">
        <w:rPr>
          <w:rFonts w:cs="B Mitra"/>
          <w:sz w:val="28"/>
          <w:szCs w:val="28"/>
          <w:rtl/>
        </w:rPr>
        <w:t xml:space="preserve"> در مراکز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استحصال، فراور</w:t>
      </w:r>
      <w:r w:rsidRPr="00FF278B">
        <w:rPr>
          <w:rFonts w:cs="B Mitra" w:hint="cs"/>
          <w:sz w:val="28"/>
          <w:szCs w:val="28"/>
          <w:rtl/>
        </w:rPr>
        <w:t>ی</w:t>
      </w:r>
      <w:r w:rsidRPr="00FF278B">
        <w:rPr>
          <w:rFonts w:cs="B Mitra"/>
          <w:sz w:val="28"/>
          <w:szCs w:val="28"/>
          <w:rtl/>
        </w:rPr>
        <w:t xml:space="preserve"> و بسته‌بند</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حمل‌ونقل، نگهدار</w:t>
      </w:r>
      <w:r w:rsidRPr="00FF278B">
        <w:rPr>
          <w:rFonts w:cs="B Mitra" w:hint="cs"/>
          <w:sz w:val="28"/>
          <w:szCs w:val="28"/>
          <w:rtl/>
        </w:rPr>
        <w:t>ی</w:t>
      </w:r>
      <w:r w:rsidRPr="00FF278B">
        <w:rPr>
          <w:rFonts w:cs="B Mitra"/>
          <w:sz w:val="28"/>
          <w:szCs w:val="28"/>
          <w:rtl/>
        </w:rPr>
        <w:t xml:space="preserve"> و عرضه محصولات خام گ</w:t>
      </w:r>
      <w:r w:rsidRPr="00FF278B">
        <w:rPr>
          <w:rFonts w:cs="B Mitra" w:hint="cs"/>
          <w:sz w:val="28"/>
          <w:szCs w:val="28"/>
          <w:rtl/>
        </w:rPr>
        <w:t>ی</w:t>
      </w:r>
      <w:r w:rsidRPr="00FF278B">
        <w:rPr>
          <w:rFonts w:cs="B Mitra" w:hint="eastAsia"/>
          <w:sz w:val="28"/>
          <w:szCs w:val="28"/>
          <w:rtl/>
        </w:rPr>
        <w:t>اه</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فرآورده‌ها</w:t>
      </w:r>
      <w:r w:rsidRPr="00FF278B">
        <w:rPr>
          <w:rFonts w:cs="B Mitra" w:hint="cs"/>
          <w:sz w:val="28"/>
          <w:szCs w:val="28"/>
          <w:rtl/>
        </w:rPr>
        <w:t>ی</w:t>
      </w:r>
      <w:r w:rsidRPr="00FF278B">
        <w:rPr>
          <w:rFonts w:cs="B Mitra"/>
          <w:sz w:val="28"/>
          <w:szCs w:val="28"/>
          <w:rtl/>
        </w:rPr>
        <w:t xml:space="preserve"> خام دام</w:t>
      </w:r>
      <w:r w:rsidRPr="00FF278B">
        <w:rPr>
          <w:rFonts w:cs="B Mitra" w:hint="cs"/>
          <w:sz w:val="28"/>
          <w:szCs w:val="28"/>
          <w:rtl/>
        </w:rPr>
        <w:t>ی</w:t>
      </w:r>
      <w:r w:rsidRPr="00FF278B">
        <w:rPr>
          <w:rFonts w:cs="B Mitra"/>
          <w:sz w:val="28"/>
          <w:szCs w:val="28"/>
          <w:rtl/>
        </w:rPr>
        <w:t xml:space="preserve"> و محصولات غذا</w:t>
      </w:r>
      <w:r w:rsidRPr="00FF278B">
        <w:rPr>
          <w:rFonts w:cs="B Mitra" w:hint="cs"/>
          <w:sz w:val="28"/>
          <w:szCs w:val="28"/>
          <w:rtl/>
        </w:rPr>
        <w:t>یی</w:t>
      </w:r>
      <w:r w:rsidRPr="00FF278B">
        <w:rPr>
          <w:rFonts w:cs="B Mitra"/>
          <w:sz w:val="28"/>
          <w:szCs w:val="28"/>
          <w:rtl/>
        </w:rPr>
        <w:t xml:space="preserve"> و آموزش بهره‌برداران به منظور اجرا</w:t>
      </w:r>
      <w:r w:rsidRPr="00FF278B">
        <w:rPr>
          <w:rFonts w:cs="B Mitra" w:hint="cs"/>
          <w:sz w:val="28"/>
          <w:szCs w:val="28"/>
          <w:rtl/>
        </w:rPr>
        <w:t>یی</w:t>
      </w:r>
      <w:r w:rsidRPr="00FF278B">
        <w:rPr>
          <w:rFonts w:cs="B Mitra"/>
          <w:sz w:val="28"/>
          <w:szCs w:val="28"/>
          <w:rtl/>
        </w:rPr>
        <w:t xml:space="preserve"> کردن مع</w:t>
      </w:r>
      <w:r w:rsidRPr="00FF278B">
        <w:rPr>
          <w:rFonts w:cs="B Mitra" w:hint="cs"/>
          <w:sz w:val="28"/>
          <w:szCs w:val="28"/>
          <w:rtl/>
        </w:rPr>
        <w:t>ی</w:t>
      </w:r>
      <w:r w:rsidRPr="00FF278B">
        <w:rPr>
          <w:rFonts w:cs="B Mitra" w:hint="eastAsia"/>
          <w:sz w:val="28"/>
          <w:szCs w:val="28"/>
          <w:rtl/>
        </w:rPr>
        <w:t>ارها</w:t>
      </w:r>
      <w:r w:rsidRPr="00FF278B">
        <w:rPr>
          <w:rFonts w:cs="B Mitra"/>
          <w:sz w:val="28"/>
          <w:szCs w:val="28"/>
          <w:rtl/>
        </w:rPr>
        <w:t xml:space="preserve"> و ضوابط بهداشت</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ا</w:t>
      </w:r>
      <w:r w:rsidRPr="00FF278B">
        <w:rPr>
          <w:rFonts w:cs="B Mitra" w:hint="cs"/>
          <w:sz w:val="28"/>
          <w:szCs w:val="28"/>
          <w:rtl/>
        </w:rPr>
        <w:t>ی</w:t>
      </w:r>
      <w:r w:rsidRPr="00FF278B">
        <w:rPr>
          <w:rFonts w:cs="B Mitra" w:hint="eastAsia"/>
          <w:sz w:val="28"/>
          <w:szCs w:val="28"/>
          <w:rtl/>
        </w:rPr>
        <w:t>جاد</w:t>
      </w:r>
      <w:r w:rsidRPr="00FF278B">
        <w:rPr>
          <w:rFonts w:cs="B Mitra"/>
          <w:sz w:val="28"/>
          <w:szCs w:val="28"/>
          <w:rtl/>
        </w:rPr>
        <w:t xml:space="preserve"> نظام مل</w:t>
      </w:r>
      <w:r w:rsidRPr="00FF278B">
        <w:rPr>
          <w:rFonts w:cs="B Mitra" w:hint="cs"/>
          <w:sz w:val="28"/>
          <w:szCs w:val="28"/>
          <w:rtl/>
        </w:rPr>
        <w:t>ی</w:t>
      </w:r>
      <w:r w:rsidRPr="00FF278B">
        <w:rPr>
          <w:rFonts w:cs="B Mitra"/>
          <w:sz w:val="28"/>
          <w:szCs w:val="28"/>
          <w:rtl/>
        </w:rPr>
        <w:t xml:space="preserve"> کنترل ک</w:t>
      </w:r>
      <w:r w:rsidRPr="00FF278B">
        <w:rPr>
          <w:rFonts w:cs="B Mitra" w:hint="cs"/>
          <w:sz w:val="28"/>
          <w:szCs w:val="28"/>
          <w:rtl/>
        </w:rPr>
        <w:t>ی</w:t>
      </w:r>
      <w:r w:rsidRPr="00FF278B">
        <w:rPr>
          <w:rFonts w:cs="B Mitra" w:hint="eastAsia"/>
          <w:sz w:val="28"/>
          <w:szCs w:val="28"/>
          <w:rtl/>
        </w:rPr>
        <w:t>ف</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مواد اول</w:t>
      </w:r>
      <w:r w:rsidRPr="00FF278B">
        <w:rPr>
          <w:rFonts w:cs="B Mitra" w:hint="cs"/>
          <w:sz w:val="28"/>
          <w:szCs w:val="28"/>
          <w:rtl/>
        </w:rPr>
        <w:t>ی</w:t>
      </w:r>
      <w:r w:rsidRPr="00FF278B">
        <w:rPr>
          <w:rFonts w:cs="B Mitra" w:hint="eastAsia"/>
          <w:sz w:val="28"/>
          <w:szCs w:val="28"/>
          <w:rtl/>
        </w:rPr>
        <w:t>ه</w:t>
      </w:r>
      <w:r w:rsidRPr="00FF278B">
        <w:rPr>
          <w:rFonts w:cs="B Mitra"/>
          <w:sz w:val="28"/>
          <w:szCs w:val="28"/>
          <w:rtl/>
        </w:rPr>
        <w:t xml:space="preserve"> و خام و مواد افزودن</w:t>
      </w:r>
      <w:r w:rsidRPr="00FF278B">
        <w:rPr>
          <w:rFonts w:cs="B Mitra" w:hint="cs"/>
          <w:sz w:val="28"/>
          <w:szCs w:val="28"/>
          <w:rtl/>
        </w:rPr>
        <w:t>ی</w:t>
      </w:r>
      <w:r w:rsidRPr="00FF278B">
        <w:rPr>
          <w:rFonts w:cs="B Mitra"/>
          <w:sz w:val="28"/>
          <w:szCs w:val="28"/>
          <w:rtl/>
        </w:rPr>
        <w:t xml:space="preserve"> و نگهدارنده مورداستفاده در صنا</w:t>
      </w:r>
      <w:r w:rsidRPr="00FF278B">
        <w:rPr>
          <w:rFonts w:cs="B Mitra" w:hint="cs"/>
          <w:sz w:val="28"/>
          <w:szCs w:val="28"/>
          <w:rtl/>
        </w:rPr>
        <w:t>ی</w:t>
      </w:r>
      <w:r w:rsidRPr="00FF278B">
        <w:rPr>
          <w:rFonts w:cs="B Mitra" w:hint="eastAsia"/>
          <w:sz w:val="28"/>
          <w:szCs w:val="28"/>
          <w:rtl/>
        </w:rPr>
        <w:t>ع</w:t>
      </w:r>
      <w:r w:rsidRPr="00FF278B">
        <w:rPr>
          <w:rFonts w:cs="B Mitra"/>
          <w:sz w:val="28"/>
          <w:szCs w:val="28"/>
          <w:rtl/>
        </w:rPr>
        <w:t xml:space="preserve"> غذا</w:t>
      </w:r>
      <w:r w:rsidRPr="00FF278B">
        <w:rPr>
          <w:rFonts w:cs="B Mitra" w:hint="cs"/>
          <w:sz w:val="28"/>
          <w:szCs w:val="28"/>
          <w:rtl/>
        </w:rPr>
        <w:t>یی</w:t>
      </w:r>
      <w:r w:rsidRPr="00FF278B">
        <w:rPr>
          <w:rFonts w:cs="B Mitra"/>
          <w:sz w:val="28"/>
          <w:szCs w:val="28"/>
          <w:rtl/>
        </w:rPr>
        <w:t xml:space="preserve"> و محصولات غذا</w:t>
      </w:r>
      <w:r w:rsidRPr="00FF278B">
        <w:rPr>
          <w:rFonts w:cs="B Mitra" w:hint="cs"/>
          <w:sz w:val="28"/>
          <w:szCs w:val="28"/>
          <w:rtl/>
        </w:rPr>
        <w:t>یی</w:t>
      </w:r>
      <w:r w:rsidRPr="00FF278B">
        <w:rPr>
          <w:rFonts w:cs="B Mitra"/>
          <w:sz w:val="28"/>
          <w:szCs w:val="28"/>
          <w:rtl/>
        </w:rPr>
        <w:t xml:space="preserve"> فرآور</w:t>
      </w:r>
      <w:r w:rsidRPr="00FF278B">
        <w:rPr>
          <w:rFonts w:cs="B Mitra" w:hint="cs"/>
          <w:sz w:val="28"/>
          <w:szCs w:val="28"/>
          <w:rtl/>
        </w:rPr>
        <w:t>ی</w:t>
      </w:r>
      <w:r w:rsidRPr="00FF278B">
        <w:rPr>
          <w:rFonts w:cs="B Mitra"/>
          <w:sz w:val="28"/>
          <w:szCs w:val="28"/>
          <w:rtl/>
        </w:rPr>
        <w:t xml:space="preserve"> شده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نظارت بر استفاده از مواد اول</w:t>
      </w:r>
      <w:r w:rsidRPr="00FF278B">
        <w:rPr>
          <w:rFonts w:cs="B Mitra" w:hint="cs"/>
          <w:sz w:val="28"/>
          <w:szCs w:val="28"/>
          <w:rtl/>
        </w:rPr>
        <w:t>ی</w:t>
      </w:r>
      <w:r w:rsidRPr="00FF278B">
        <w:rPr>
          <w:rFonts w:cs="B Mitra" w:hint="eastAsia"/>
          <w:sz w:val="28"/>
          <w:szCs w:val="28"/>
          <w:rtl/>
        </w:rPr>
        <w:t>ه</w:t>
      </w:r>
      <w:r w:rsidRPr="00FF278B">
        <w:rPr>
          <w:rFonts w:cs="B Mitra"/>
          <w:sz w:val="28"/>
          <w:szCs w:val="28"/>
          <w:rtl/>
        </w:rPr>
        <w:t xml:space="preserve"> با ک</w:t>
      </w:r>
      <w:r w:rsidRPr="00FF278B">
        <w:rPr>
          <w:rFonts w:cs="B Mitra" w:hint="cs"/>
          <w:sz w:val="28"/>
          <w:szCs w:val="28"/>
          <w:rtl/>
        </w:rPr>
        <w:t>ی</w:t>
      </w:r>
      <w:r w:rsidRPr="00FF278B">
        <w:rPr>
          <w:rFonts w:cs="B Mitra" w:hint="eastAsia"/>
          <w:sz w:val="28"/>
          <w:szCs w:val="28"/>
          <w:rtl/>
        </w:rPr>
        <w:t>ف</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در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آفت‌کش</w:t>
      </w:r>
      <w:r w:rsidRPr="00FF278B">
        <w:rPr>
          <w:rFonts w:cs="Calibri" w:hint="cs"/>
          <w:sz w:val="28"/>
          <w:szCs w:val="28"/>
          <w:rtl/>
        </w:rPr>
        <w:t>¬</w:t>
      </w:r>
      <w:r w:rsidRPr="00FF278B">
        <w:rPr>
          <w:rFonts w:cs="B Mitra" w:hint="cs"/>
          <w:sz w:val="28"/>
          <w:szCs w:val="28"/>
          <w:rtl/>
        </w:rPr>
        <w:t>ها،</w:t>
      </w:r>
      <w:r w:rsidRPr="00FF278B">
        <w:rPr>
          <w:rFonts w:cs="B Mitra"/>
          <w:sz w:val="28"/>
          <w:szCs w:val="28"/>
          <w:rtl/>
        </w:rPr>
        <w:t xml:space="preserve"> </w:t>
      </w:r>
      <w:r w:rsidRPr="00FF278B">
        <w:rPr>
          <w:rFonts w:cs="B Mitra" w:hint="cs"/>
          <w:sz w:val="28"/>
          <w:szCs w:val="28"/>
          <w:rtl/>
        </w:rPr>
        <w:t>کودها</w:t>
      </w:r>
      <w:r w:rsidRPr="00FF278B">
        <w:rPr>
          <w:rFonts w:cs="B Mitra"/>
          <w:sz w:val="28"/>
          <w:szCs w:val="28"/>
          <w:rtl/>
        </w:rPr>
        <w:t xml:space="preserve"> </w:t>
      </w:r>
      <w:r w:rsidRPr="00FF278B">
        <w:rPr>
          <w:rFonts w:cs="B Mitra" w:hint="cs"/>
          <w:sz w:val="28"/>
          <w:szCs w:val="28"/>
          <w:rtl/>
        </w:rPr>
        <w:t>و</w:t>
      </w:r>
      <w:r w:rsidRPr="00FF278B">
        <w:rPr>
          <w:rFonts w:cs="B Mitra"/>
          <w:sz w:val="28"/>
          <w:szCs w:val="28"/>
          <w:rtl/>
        </w:rPr>
        <w:t xml:space="preserve"> </w:t>
      </w:r>
      <w:r w:rsidRPr="00FF278B">
        <w:rPr>
          <w:rFonts w:cs="B Mitra" w:hint="cs"/>
          <w:sz w:val="28"/>
          <w:szCs w:val="28"/>
          <w:rtl/>
        </w:rPr>
        <w:t>داروهای</w:t>
      </w:r>
      <w:r w:rsidRPr="00FF278B">
        <w:rPr>
          <w:rFonts w:cs="B Mitra"/>
          <w:sz w:val="28"/>
          <w:szCs w:val="28"/>
          <w:rtl/>
        </w:rPr>
        <w:t xml:space="preserve"> دامپزشک</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ا</w:t>
      </w:r>
      <w:r w:rsidRPr="00FF278B">
        <w:rPr>
          <w:rFonts w:cs="B Mitra" w:hint="cs"/>
          <w:sz w:val="28"/>
          <w:szCs w:val="28"/>
          <w:rtl/>
        </w:rPr>
        <w:t>ی</w:t>
      </w:r>
      <w:r w:rsidRPr="00FF278B">
        <w:rPr>
          <w:rFonts w:cs="B Mitra" w:hint="eastAsia"/>
          <w:sz w:val="28"/>
          <w:szCs w:val="28"/>
          <w:rtl/>
        </w:rPr>
        <w:t>جاد</w:t>
      </w:r>
      <w:r w:rsidRPr="00FF278B">
        <w:rPr>
          <w:rFonts w:cs="B Mitra"/>
          <w:sz w:val="28"/>
          <w:szCs w:val="28"/>
          <w:rtl/>
        </w:rPr>
        <w:t xml:space="preserve"> نظام بهداشت</w:t>
      </w:r>
      <w:r w:rsidRPr="00FF278B">
        <w:rPr>
          <w:rFonts w:cs="B Mitra" w:hint="cs"/>
          <w:sz w:val="28"/>
          <w:szCs w:val="28"/>
          <w:rtl/>
        </w:rPr>
        <w:t>ی</w:t>
      </w:r>
      <w:r w:rsidRPr="00FF278B">
        <w:rPr>
          <w:rFonts w:cs="B Mitra"/>
          <w:sz w:val="28"/>
          <w:szCs w:val="28"/>
          <w:rtl/>
        </w:rPr>
        <w:t xml:space="preserve"> برا</w:t>
      </w:r>
      <w:r w:rsidRPr="00FF278B">
        <w:rPr>
          <w:rFonts w:cs="B Mitra" w:hint="cs"/>
          <w:sz w:val="28"/>
          <w:szCs w:val="28"/>
          <w:rtl/>
        </w:rPr>
        <w:t>ی</w:t>
      </w:r>
      <w:r w:rsidRPr="00FF278B">
        <w:rPr>
          <w:rFonts w:cs="B Mitra"/>
          <w:sz w:val="28"/>
          <w:szCs w:val="28"/>
          <w:rtl/>
        </w:rPr>
        <w:t xml:space="preserve"> کل</w:t>
      </w:r>
      <w:r w:rsidRPr="00FF278B">
        <w:rPr>
          <w:rFonts w:cs="B Mitra" w:hint="cs"/>
          <w:sz w:val="28"/>
          <w:szCs w:val="28"/>
          <w:rtl/>
        </w:rPr>
        <w:t>ی</w:t>
      </w:r>
      <w:r w:rsidRPr="00FF278B">
        <w:rPr>
          <w:rFonts w:cs="B Mitra" w:hint="eastAsia"/>
          <w:sz w:val="28"/>
          <w:szCs w:val="28"/>
          <w:rtl/>
        </w:rPr>
        <w:t>ه</w:t>
      </w:r>
      <w:r w:rsidRPr="00FF278B">
        <w:rPr>
          <w:rFonts w:cs="B Mitra"/>
          <w:sz w:val="28"/>
          <w:szCs w:val="28"/>
          <w:rtl/>
        </w:rPr>
        <w:t xml:space="preserve"> تول</w:t>
      </w:r>
      <w:r w:rsidRPr="00FF278B">
        <w:rPr>
          <w:rFonts w:cs="B Mitra" w:hint="cs"/>
          <w:sz w:val="28"/>
          <w:szCs w:val="28"/>
          <w:rtl/>
        </w:rPr>
        <w:t>ی</w:t>
      </w:r>
      <w:r w:rsidRPr="00FF278B">
        <w:rPr>
          <w:rFonts w:cs="B Mitra" w:hint="eastAsia"/>
          <w:sz w:val="28"/>
          <w:szCs w:val="28"/>
          <w:rtl/>
        </w:rPr>
        <w:t>دات</w:t>
      </w:r>
      <w:r w:rsidRPr="00FF278B">
        <w:rPr>
          <w:rFonts w:cs="B Mitra"/>
          <w:sz w:val="28"/>
          <w:szCs w:val="28"/>
          <w:rtl/>
        </w:rPr>
        <w:t xml:space="preserve"> غذا</w:t>
      </w:r>
      <w:r w:rsidRPr="00FF278B">
        <w:rPr>
          <w:rFonts w:cs="B Mitra" w:hint="cs"/>
          <w:sz w:val="28"/>
          <w:szCs w:val="28"/>
          <w:rtl/>
        </w:rPr>
        <w:t>یی</w:t>
      </w:r>
      <w:r w:rsidRPr="00FF278B">
        <w:rPr>
          <w:rFonts w:cs="B Mitra"/>
          <w:sz w:val="28"/>
          <w:szCs w:val="28"/>
          <w:rtl/>
        </w:rPr>
        <w:t xml:space="preserve"> خام و فراور</w:t>
      </w:r>
      <w:r w:rsidRPr="00FF278B">
        <w:rPr>
          <w:rFonts w:cs="B Mitra" w:hint="cs"/>
          <w:sz w:val="28"/>
          <w:szCs w:val="28"/>
          <w:rtl/>
        </w:rPr>
        <w:t>ی‌</w:t>
      </w:r>
      <w:r w:rsidRPr="00FF278B">
        <w:rPr>
          <w:rFonts w:cs="B Mitra" w:hint="eastAsia"/>
          <w:sz w:val="28"/>
          <w:szCs w:val="28"/>
          <w:rtl/>
        </w:rPr>
        <w:t>شده</w:t>
      </w:r>
      <w:r w:rsidRPr="00FF278B">
        <w:rPr>
          <w:rFonts w:cs="B Mitra"/>
          <w:sz w:val="28"/>
          <w:szCs w:val="28"/>
          <w:rtl/>
        </w:rPr>
        <w:t xml:space="preserve"> سنت</w:t>
      </w:r>
      <w:r w:rsidRPr="00FF278B">
        <w:rPr>
          <w:rFonts w:cs="B Mitra" w:hint="cs"/>
          <w:sz w:val="28"/>
          <w:szCs w:val="28"/>
          <w:rtl/>
        </w:rPr>
        <w:t>ی</w:t>
      </w:r>
      <w:r w:rsidRPr="00FF278B">
        <w:rPr>
          <w:rFonts w:cs="B Mitra"/>
          <w:sz w:val="28"/>
          <w:szCs w:val="28"/>
          <w:rtl/>
        </w:rPr>
        <w:t xml:space="preserve"> و غ</w:t>
      </w:r>
      <w:r w:rsidRPr="00FF278B">
        <w:rPr>
          <w:rFonts w:cs="B Mitra" w:hint="cs"/>
          <w:sz w:val="28"/>
          <w:szCs w:val="28"/>
          <w:rtl/>
        </w:rPr>
        <w:t>ی</w:t>
      </w:r>
      <w:r w:rsidRPr="00FF278B">
        <w:rPr>
          <w:rFonts w:cs="B Mitra" w:hint="eastAsia"/>
          <w:sz w:val="28"/>
          <w:szCs w:val="28"/>
          <w:rtl/>
        </w:rPr>
        <w:t>رصنعت</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توسعه و ارتقاء اعتباربخش</w:t>
      </w:r>
      <w:r w:rsidRPr="00FF278B">
        <w:rPr>
          <w:rFonts w:cs="B Mitra" w:hint="cs"/>
          <w:sz w:val="28"/>
          <w:szCs w:val="28"/>
          <w:rtl/>
        </w:rPr>
        <w:t>ی</w:t>
      </w:r>
      <w:r w:rsidRPr="00FF278B">
        <w:rPr>
          <w:rFonts w:cs="B Mitra"/>
          <w:sz w:val="28"/>
          <w:szCs w:val="28"/>
          <w:rtl/>
        </w:rPr>
        <w:t xml:space="preserve"> آزما</w:t>
      </w:r>
      <w:r w:rsidRPr="00FF278B">
        <w:rPr>
          <w:rFonts w:cs="B Mitra" w:hint="cs"/>
          <w:sz w:val="28"/>
          <w:szCs w:val="28"/>
          <w:rtl/>
        </w:rPr>
        <w:t>ی</w:t>
      </w:r>
      <w:r w:rsidRPr="00FF278B">
        <w:rPr>
          <w:rFonts w:cs="B Mitra" w:hint="eastAsia"/>
          <w:sz w:val="28"/>
          <w:szCs w:val="28"/>
          <w:rtl/>
        </w:rPr>
        <w:t>شگاه‌ها</w:t>
      </w:r>
      <w:r w:rsidRPr="00FF278B">
        <w:rPr>
          <w:rFonts w:cs="B Mitra"/>
          <w:sz w:val="28"/>
          <w:szCs w:val="28"/>
          <w:rtl/>
        </w:rPr>
        <w:t xml:space="preserve"> برا</w:t>
      </w:r>
      <w:r w:rsidRPr="00FF278B">
        <w:rPr>
          <w:rFonts w:cs="B Mitra" w:hint="cs"/>
          <w:sz w:val="28"/>
          <w:szCs w:val="28"/>
          <w:rtl/>
        </w:rPr>
        <w:t>ی</w:t>
      </w:r>
      <w:r w:rsidRPr="00FF278B">
        <w:rPr>
          <w:rFonts w:cs="B Mitra"/>
          <w:sz w:val="28"/>
          <w:szCs w:val="28"/>
          <w:rtl/>
        </w:rPr>
        <w:t xml:space="preserve"> پا</w:t>
      </w:r>
      <w:r w:rsidRPr="00FF278B">
        <w:rPr>
          <w:rFonts w:cs="B Mitra" w:hint="cs"/>
          <w:sz w:val="28"/>
          <w:szCs w:val="28"/>
          <w:rtl/>
        </w:rPr>
        <w:t>ی</w:t>
      </w:r>
      <w:r w:rsidRPr="00FF278B">
        <w:rPr>
          <w:rFonts w:cs="B Mitra" w:hint="eastAsia"/>
          <w:sz w:val="28"/>
          <w:szCs w:val="28"/>
          <w:rtl/>
        </w:rPr>
        <w:t>ش</w:t>
      </w:r>
      <w:r w:rsidRPr="00FF278B">
        <w:rPr>
          <w:rFonts w:cs="B Mitra"/>
          <w:sz w:val="28"/>
          <w:szCs w:val="28"/>
          <w:rtl/>
        </w:rPr>
        <w:t xml:space="preserve"> آلا</w:t>
      </w:r>
      <w:r w:rsidRPr="00FF278B">
        <w:rPr>
          <w:rFonts w:cs="B Mitra" w:hint="cs"/>
          <w:sz w:val="28"/>
          <w:szCs w:val="28"/>
          <w:rtl/>
        </w:rPr>
        <w:t>ی</w:t>
      </w:r>
      <w:r w:rsidRPr="00FF278B">
        <w:rPr>
          <w:rFonts w:cs="B Mitra" w:hint="eastAsia"/>
          <w:sz w:val="28"/>
          <w:szCs w:val="28"/>
          <w:rtl/>
        </w:rPr>
        <w:t>نده‌ها</w:t>
      </w:r>
      <w:r w:rsidRPr="00FF278B">
        <w:rPr>
          <w:rFonts w:cs="B Mitra"/>
          <w:sz w:val="28"/>
          <w:szCs w:val="28"/>
          <w:rtl/>
        </w:rPr>
        <w:t xml:space="preserve"> و مخاطرات مواد غذا</w:t>
      </w:r>
      <w:r w:rsidRPr="00FF278B">
        <w:rPr>
          <w:rFonts w:cs="B Mitra" w:hint="cs"/>
          <w:sz w:val="28"/>
          <w:szCs w:val="28"/>
          <w:rtl/>
        </w:rPr>
        <w:t>یی</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توسعه‌ نظام رتبه‌بند</w:t>
      </w:r>
      <w:r w:rsidRPr="00FF278B">
        <w:rPr>
          <w:rFonts w:cs="B Mitra" w:hint="cs"/>
          <w:sz w:val="28"/>
          <w:szCs w:val="28"/>
          <w:rtl/>
        </w:rPr>
        <w:t>ی</w:t>
      </w:r>
      <w:r w:rsidRPr="00FF278B">
        <w:rPr>
          <w:rFonts w:cs="B Mitra"/>
          <w:sz w:val="28"/>
          <w:szCs w:val="28"/>
          <w:rtl/>
        </w:rPr>
        <w:t xml:space="preserve"> ک</w:t>
      </w:r>
      <w:r w:rsidRPr="00FF278B">
        <w:rPr>
          <w:rFonts w:cs="B Mitra" w:hint="cs"/>
          <w:sz w:val="28"/>
          <w:szCs w:val="28"/>
          <w:rtl/>
        </w:rPr>
        <w:t>ی</w:t>
      </w:r>
      <w:r w:rsidRPr="00FF278B">
        <w:rPr>
          <w:rFonts w:cs="B Mitra" w:hint="eastAsia"/>
          <w:sz w:val="28"/>
          <w:szCs w:val="28"/>
          <w:rtl/>
        </w:rPr>
        <w:t>ف</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و سلامت محصولات کشاورز</w:t>
      </w:r>
      <w:r w:rsidRPr="00FF278B">
        <w:rPr>
          <w:rFonts w:cs="B Mitra" w:hint="cs"/>
          <w:sz w:val="28"/>
          <w:szCs w:val="28"/>
          <w:rtl/>
        </w:rPr>
        <w:t>ی</w:t>
      </w:r>
      <w:r w:rsidRPr="00FF278B">
        <w:rPr>
          <w:rFonts w:cs="B Mitra"/>
          <w:sz w:val="28"/>
          <w:szCs w:val="28"/>
          <w:rtl/>
        </w:rPr>
        <w:t xml:space="preserve"> و غذا</w:t>
      </w:r>
      <w:r w:rsidRPr="00FF278B">
        <w:rPr>
          <w:rFonts w:cs="B Mitra" w:hint="cs"/>
          <w:sz w:val="28"/>
          <w:szCs w:val="28"/>
          <w:rtl/>
        </w:rPr>
        <w:t>یی</w:t>
      </w:r>
      <w:r w:rsidRPr="00FF278B">
        <w:rPr>
          <w:rFonts w:cs="B Mitra"/>
          <w:sz w:val="28"/>
          <w:szCs w:val="28"/>
          <w:rtl/>
        </w:rPr>
        <w:t xml:space="preserve"> با استفاده از توان‌ بخش خصوص</w:t>
      </w:r>
      <w:r w:rsidRPr="00FF278B">
        <w:rPr>
          <w:rFonts w:cs="B Mitra" w:hint="cs"/>
          <w:sz w:val="28"/>
          <w:szCs w:val="28"/>
          <w:rtl/>
        </w:rPr>
        <w:t>ی</w:t>
      </w:r>
      <w:r w:rsidRPr="00FF278B">
        <w:rPr>
          <w:rFonts w:cs="B Mitra"/>
          <w:sz w:val="28"/>
          <w:szCs w:val="28"/>
          <w:rtl/>
        </w:rPr>
        <w:t xml:space="preserve"> و شرکت‌ها</w:t>
      </w:r>
      <w:r w:rsidRPr="00FF278B">
        <w:rPr>
          <w:rFonts w:cs="B Mitra" w:hint="cs"/>
          <w:sz w:val="28"/>
          <w:szCs w:val="28"/>
          <w:rtl/>
        </w:rPr>
        <w:t>ی</w:t>
      </w:r>
      <w:r w:rsidRPr="00FF278B">
        <w:rPr>
          <w:rFonts w:cs="B Mitra"/>
          <w:sz w:val="28"/>
          <w:szCs w:val="28"/>
          <w:rtl/>
        </w:rPr>
        <w:t xml:space="preserve"> دانش‌بن</w:t>
      </w:r>
      <w:r w:rsidRPr="00FF278B">
        <w:rPr>
          <w:rFonts w:cs="B Mitra" w:hint="cs"/>
          <w:sz w:val="28"/>
          <w:szCs w:val="28"/>
          <w:rtl/>
        </w:rPr>
        <w:t>ی</w:t>
      </w:r>
      <w:r w:rsidRPr="00FF278B">
        <w:rPr>
          <w:rFonts w:cs="B Mitra" w:hint="eastAsia"/>
          <w:sz w:val="28"/>
          <w:szCs w:val="28"/>
          <w:rtl/>
        </w:rPr>
        <w:t>ان</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حما</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از ارتقاء کم</w:t>
      </w:r>
      <w:r w:rsidRPr="00FF278B">
        <w:rPr>
          <w:rFonts w:cs="B Mitra" w:hint="cs"/>
          <w:sz w:val="28"/>
          <w:szCs w:val="28"/>
          <w:rtl/>
        </w:rPr>
        <w:t>ی</w:t>
      </w:r>
      <w:r w:rsidRPr="00FF278B">
        <w:rPr>
          <w:rFonts w:cs="B Mitra"/>
          <w:sz w:val="28"/>
          <w:szCs w:val="28"/>
          <w:rtl/>
        </w:rPr>
        <w:t xml:space="preserve"> و ک</w:t>
      </w:r>
      <w:r w:rsidRPr="00FF278B">
        <w:rPr>
          <w:rFonts w:cs="B Mitra" w:hint="cs"/>
          <w:sz w:val="28"/>
          <w:szCs w:val="28"/>
          <w:rtl/>
        </w:rPr>
        <w:t>ی</w:t>
      </w:r>
      <w:r w:rsidRPr="00FF278B">
        <w:rPr>
          <w:rFonts w:cs="B Mitra" w:hint="eastAsia"/>
          <w:sz w:val="28"/>
          <w:szCs w:val="28"/>
          <w:rtl/>
        </w:rPr>
        <w:t>ف</w:t>
      </w:r>
      <w:r w:rsidRPr="00FF278B">
        <w:rPr>
          <w:rFonts w:cs="B Mitra" w:hint="cs"/>
          <w:sz w:val="28"/>
          <w:szCs w:val="28"/>
          <w:rtl/>
        </w:rPr>
        <w:t>ی</w:t>
      </w:r>
      <w:r w:rsidRPr="00FF278B">
        <w:rPr>
          <w:rFonts w:cs="B Mitra"/>
          <w:sz w:val="28"/>
          <w:szCs w:val="28"/>
          <w:rtl/>
        </w:rPr>
        <w:t xml:space="preserve"> مکمل‌ها</w:t>
      </w:r>
      <w:r w:rsidRPr="00FF278B">
        <w:rPr>
          <w:rFonts w:cs="B Mitra" w:hint="cs"/>
          <w:sz w:val="28"/>
          <w:szCs w:val="28"/>
          <w:rtl/>
        </w:rPr>
        <w:t>ی</w:t>
      </w:r>
      <w:r w:rsidRPr="00FF278B">
        <w:rPr>
          <w:rFonts w:cs="B Mitra"/>
          <w:sz w:val="28"/>
          <w:szCs w:val="28"/>
          <w:rtl/>
        </w:rPr>
        <w:t xml:space="preserve"> تغذ</w:t>
      </w:r>
      <w:r w:rsidRPr="00FF278B">
        <w:rPr>
          <w:rFonts w:cs="B Mitra" w:hint="cs"/>
          <w:sz w:val="28"/>
          <w:szCs w:val="28"/>
          <w:rtl/>
        </w:rPr>
        <w:t>ی</w:t>
      </w:r>
      <w:r w:rsidRPr="00FF278B">
        <w:rPr>
          <w:rFonts w:cs="B Mitra" w:hint="eastAsia"/>
          <w:sz w:val="28"/>
          <w:szCs w:val="28"/>
          <w:rtl/>
        </w:rPr>
        <w:t>ه‌ا</w:t>
      </w:r>
      <w:r w:rsidRPr="00FF278B">
        <w:rPr>
          <w:rFonts w:cs="B Mitra" w:hint="cs"/>
          <w:sz w:val="28"/>
          <w:szCs w:val="28"/>
          <w:rtl/>
        </w:rPr>
        <w:t>ی</w:t>
      </w:r>
      <w:r w:rsidRPr="00FF278B">
        <w:rPr>
          <w:rFonts w:cs="B Mitra"/>
          <w:sz w:val="28"/>
          <w:szCs w:val="28"/>
          <w:rtl/>
        </w:rPr>
        <w:t xml:space="preserve"> ساخت داخل</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تأم</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کامل آب آشام</w:t>
      </w:r>
      <w:r w:rsidRPr="00FF278B">
        <w:rPr>
          <w:rFonts w:cs="B Mitra" w:hint="cs"/>
          <w:sz w:val="28"/>
          <w:szCs w:val="28"/>
          <w:rtl/>
        </w:rPr>
        <w:t>ی</w:t>
      </w:r>
      <w:r w:rsidRPr="00FF278B">
        <w:rPr>
          <w:rFonts w:cs="B Mitra" w:hint="eastAsia"/>
          <w:sz w:val="28"/>
          <w:szCs w:val="28"/>
          <w:rtl/>
        </w:rPr>
        <w:t>دن</w:t>
      </w:r>
      <w:r w:rsidRPr="00FF278B">
        <w:rPr>
          <w:rFonts w:cs="B Mitra" w:hint="cs"/>
          <w:sz w:val="28"/>
          <w:szCs w:val="28"/>
          <w:rtl/>
        </w:rPr>
        <w:t>ی</w:t>
      </w:r>
      <w:r w:rsidRPr="00FF278B">
        <w:rPr>
          <w:rFonts w:cs="B Mitra"/>
          <w:sz w:val="28"/>
          <w:szCs w:val="28"/>
          <w:rtl/>
        </w:rPr>
        <w:t xml:space="preserve"> سالم و بهداشت</w:t>
      </w:r>
      <w:r w:rsidRPr="00FF278B">
        <w:rPr>
          <w:rFonts w:cs="B Mitra" w:hint="cs"/>
          <w:sz w:val="28"/>
          <w:szCs w:val="28"/>
          <w:rtl/>
        </w:rPr>
        <w:t>ی</w:t>
      </w:r>
      <w:r w:rsidRPr="00FF278B">
        <w:rPr>
          <w:rFonts w:cs="B Mitra"/>
          <w:sz w:val="28"/>
          <w:szCs w:val="28"/>
          <w:rtl/>
        </w:rPr>
        <w:t xml:space="preserve"> و ارتقا</w:t>
      </w:r>
      <w:r w:rsidRPr="00FF278B">
        <w:rPr>
          <w:rFonts w:cs="B Mitra" w:hint="cs"/>
          <w:sz w:val="28"/>
          <w:szCs w:val="28"/>
          <w:rtl/>
        </w:rPr>
        <w:t>ی</w:t>
      </w:r>
      <w:r w:rsidRPr="00FF278B">
        <w:rPr>
          <w:rFonts w:cs="B Mitra"/>
          <w:sz w:val="28"/>
          <w:szCs w:val="28"/>
          <w:rtl/>
        </w:rPr>
        <w:t xml:space="preserve"> ک</w:t>
      </w:r>
      <w:r w:rsidRPr="00FF278B">
        <w:rPr>
          <w:rFonts w:cs="B Mitra" w:hint="cs"/>
          <w:sz w:val="28"/>
          <w:szCs w:val="28"/>
          <w:rtl/>
        </w:rPr>
        <w:t>ی</w:t>
      </w:r>
      <w:r w:rsidRPr="00FF278B">
        <w:rPr>
          <w:rFonts w:cs="B Mitra" w:hint="eastAsia"/>
          <w:sz w:val="28"/>
          <w:szCs w:val="28"/>
          <w:rtl/>
        </w:rPr>
        <w:t>ف</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آن مشتمل بر مد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ا</w:t>
      </w:r>
      <w:r w:rsidRPr="00FF278B">
        <w:rPr>
          <w:rFonts w:cs="B Mitra" w:hint="cs"/>
          <w:sz w:val="28"/>
          <w:szCs w:val="28"/>
          <w:rtl/>
        </w:rPr>
        <w:t>ی</w:t>
      </w:r>
      <w:r w:rsidRPr="00FF278B">
        <w:rPr>
          <w:rFonts w:cs="B Mitra" w:hint="eastAsia"/>
          <w:sz w:val="28"/>
          <w:szCs w:val="28"/>
          <w:rtl/>
        </w:rPr>
        <w:t>من</w:t>
      </w:r>
      <w:r w:rsidRPr="00FF278B">
        <w:rPr>
          <w:rFonts w:cs="B Mitra" w:hint="cs"/>
          <w:sz w:val="28"/>
          <w:szCs w:val="28"/>
          <w:rtl/>
        </w:rPr>
        <w:t>ی</w:t>
      </w:r>
      <w:r w:rsidRPr="00FF278B">
        <w:rPr>
          <w:rFonts w:cs="B Mitra"/>
          <w:sz w:val="28"/>
          <w:szCs w:val="28"/>
          <w:rtl/>
        </w:rPr>
        <w:t xml:space="preserve"> و ر</w:t>
      </w:r>
      <w:r w:rsidRPr="00FF278B">
        <w:rPr>
          <w:rFonts w:cs="B Mitra" w:hint="cs"/>
          <w:sz w:val="28"/>
          <w:szCs w:val="28"/>
          <w:rtl/>
        </w:rPr>
        <w:t>ی</w:t>
      </w:r>
      <w:r w:rsidRPr="00FF278B">
        <w:rPr>
          <w:rFonts w:cs="B Mitra" w:hint="eastAsia"/>
          <w:sz w:val="28"/>
          <w:szCs w:val="28"/>
          <w:rtl/>
        </w:rPr>
        <w:t>سک</w:t>
      </w:r>
      <w:r w:rsidRPr="00FF278B">
        <w:rPr>
          <w:rFonts w:cs="B Mitra"/>
          <w:sz w:val="28"/>
          <w:szCs w:val="28"/>
          <w:rtl/>
        </w:rPr>
        <w:t xml:space="preserve"> سامانه‌ها</w:t>
      </w:r>
      <w:r w:rsidRPr="00FF278B">
        <w:rPr>
          <w:rFonts w:cs="B Mitra" w:hint="cs"/>
          <w:sz w:val="28"/>
          <w:szCs w:val="28"/>
          <w:rtl/>
        </w:rPr>
        <w:t>ی</w:t>
      </w:r>
      <w:r w:rsidRPr="00FF278B">
        <w:rPr>
          <w:rFonts w:cs="B Mitra"/>
          <w:sz w:val="28"/>
          <w:szCs w:val="28"/>
          <w:rtl/>
        </w:rPr>
        <w:t xml:space="preserve"> آب‌رسان</w:t>
      </w:r>
      <w:r w:rsidRPr="00FF278B">
        <w:rPr>
          <w:rFonts w:cs="B Mitra" w:hint="cs"/>
          <w:sz w:val="28"/>
          <w:szCs w:val="28"/>
          <w:rtl/>
        </w:rPr>
        <w:t>ی</w:t>
      </w:r>
      <w:r w:rsidRPr="00FF278B">
        <w:rPr>
          <w:rFonts w:cs="B Mitra"/>
          <w:sz w:val="28"/>
          <w:szCs w:val="28"/>
          <w:rtl/>
        </w:rPr>
        <w:t xml:space="preserve"> از حوضه آبر</w:t>
      </w:r>
      <w:r w:rsidRPr="00FF278B">
        <w:rPr>
          <w:rFonts w:cs="B Mitra" w:hint="cs"/>
          <w:sz w:val="28"/>
          <w:szCs w:val="28"/>
          <w:rtl/>
        </w:rPr>
        <w:t>ی</w:t>
      </w:r>
      <w:r w:rsidRPr="00FF278B">
        <w:rPr>
          <w:rFonts w:cs="B Mitra" w:hint="eastAsia"/>
          <w:sz w:val="28"/>
          <w:szCs w:val="28"/>
          <w:rtl/>
        </w:rPr>
        <w:t>ز</w:t>
      </w:r>
      <w:r w:rsidRPr="00FF278B">
        <w:rPr>
          <w:rFonts w:cs="B Mitra"/>
          <w:sz w:val="28"/>
          <w:szCs w:val="28"/>
          <w:rtl/>
        </w:rPr>
        <w:t xml:space="preserve"> تا نقطه مصرف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اصلاح قوان</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و مقررات به منظور تع</w:t>
      </w:r>
      <w:r w:rsidRPr="00FF278B">
        <w:rPr>
          <w:rFonts w:cs="B Mitra" w:hint="cs"/>
          <w:sz w:val="28"/>
          <w:szCs w:val="28"/>
          <w:rtl/>
        </w:rPr>
        <w:t>یی</w:t>
      </w:r>
      <w:r w:rsidRPr="00FF278B">
        <w:rPr>
          <w:rFonts w:cs="B Mitra" w:hint="eastAsia"/>
          <w:sz w:val="28"/>
          <w:szCs w:val="28"/>
          <w:rtl/>
        </w:rPr>
        <w:t>ن</w:t>
      </w:r>
      <w:r w:rsidRPr="00FF278B">
        <w:rPr>
          <w:rFonts w:cs="B Mitra"/>
          <w:sz w:val="28"/>
          <w:szCs w:val="28"/>
          <w:rtl/>
        </w:rPr>
        <w:t xml:space="preserve"> مجازات‌ها</w:t>
      </w:r>
      <w:r w:rsidRPr="00FF278B">
        <w:rPr>
          <w:rFonts w:cs="B Mitra" w:hint="cs"/>
          <w:sz w:val="28"/>
          <w:szCs w:val="28"/>
          <w:rtl/>
        </w:rPr>
        <w:t>ی</w:t>
      </w:r>
      <w:r w:rsidRPr="00FF278B">
        <w:rPr>
          <w:rFonts w:cs="B Mitra"/>
          <w:sz w:val="28"/>
          <w:szCs w:val="28"/>
          <w:rtl/>
        </w:rPr>
        <w:t xml:space="preserve"> بازدارنده در خصوص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و عرضه محصولات غذا</w:t>
      </w:r>
      <w:r w:rsidRPr="00FF278B">
        <w:rPr>
          <w:rFonts w:cs="B Mitra" w:hint="cs"/>
          <w:sz w:val="28"/>
          <w:szCs w:val="28"/>
          <w:rtl/>
        </w:rPr>
        <w:t>یی</w:t>
      </w:r>
      <w:r w:rsidRPr="00FF278B">
        <w:rPr>
          <w:rFonts w:cs="B Mitra"/>
          <w:sz w:val="28"/>
          <w:szCs w:val="28"/>
          <w:rtl/>
        </w:rPr>
        <w:t xml:space="preserve"> غ</w:t>
      </w:r>
      <w:r w:rsidRPr="00FF278B">
        <w:rPr>
          <w:rFonts w:cs="B Mitra" w:hint="cs"/>
          <w:sz w:val="28"/>
          <w:szCs w:val="28"/>
          <w:rtl/>
        </w:rPr>
        <w:t>ی</w:t>
      </w:r>
      <w:r w:rsidRPr="00FF278B">
        <w:rPr>
          <w:rFonts w:cs="B Mitra" w:hint="eastAsia"/>
          <w:sz w:val="28"/>
          <w:szCs w:val="28"/>
          <w:rtl/>
        </w:rPr>
        <w:t>رمجاز،</w:t>
      </w:r>
      <w:r w:rsidRPr="00FF278B">
        <w:rPr>
          <w:rFonts w:cs="B Mitra"/>
          <w:sz w:val="28"/>
          <w:szCs w:val="28"/>
          <w:rtl/>
        </w:rPr>
        <w:t xml:space="preserve"> قاچاق و تقلب</w:t>
      </w:r>
      <w:r w:rsidRPr="00FF278B">
        <w:rPr>
          <w:rFonts w:cs="B Mitra" w:hint="cs"/>
          <w:sz w:val="28"/>
          <w:szCs w:val="28"/>
          <w:rtl/>
        </w:rPr>
        <w:t>ی</w:t>
      </w:r>
      <w:r w:rsidRPr="00FF278B">
        <w:rPr>
          <w:rFonts w:cs="B Mitra"/>
          <w:sz w:val="28"/>
          <w:szCs w:val="28"/>
          <w:rtl/>
        </w:rPr>
        <w:t xml:space="preserve"> تهد</w:t>
      </w:r>
      <w:r w:rsidRPr="00FF278B">
        <w:rPr>
          <w:rFonts w:cs="B Mitra" w:hint="cs"/>
          <w:sz w:val="28"/>
          <w:szCs w:val="28"/>
          <w:rtl/>
        </w:rPr>
        <w:t>ی</w:t>
      </w:r>
      <w:r w:rsidRPr="00FF278B">
        <w:rPr>
          <w:rFonts w:cs="B Mitra" w:hint="eastAsia"/>
          <w:sz w:val="28"/>
          <w:szCs w:val="28"/>
          <w:rtl/>
        </w:rPr>
        <w:t>دکننده</w:t>
      </w:r>
      <w:r w:rsidRPr="00FF278B">
        <w:rPr>
          <w:rFonts w:cs="B Mitra"/>
          <w:sz w:val="28"/>
          <w:szCs w:val="28"/>
          <w:rtl/>
        </w:rPr>
        <w:t xml:space="preserve"> سلامت عموم</w:t>
      </w:r>
      <w:r w:rsidRPr="00FF278B">
        <w:rPr>
          <w:rFonts w:cs="B Mitra" w:hint="cs"/>
          <w:sz w:val="28"/>
          <w:szCs w:val="28"/>
          <w:rtl/>
        </w:rPr>
        <w:t>ی</w:t>
      </w:r>
      <w:r w:rsidRPr="00FF278B">
        <w:rPr>
          <w:rFonts w:cs="B Mitra"/>
          <w:sz w:val="28"/>
          <w:szCs w:val="28"/>
          <w:rtl/>
        </w:rPr>
        <w:t xml:space="preserve"> جامعه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تقو</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و توسعه برنامه پا</w:t>
      </w:r>
      <w:r w:rsidRPr="00FF278B">
        <w:rPr>
          <w:rFonts w:cs="B Mitra" w:hint="cs"/>
          <w:sz w:val="28"/>
          <w:szCs w:val="28"/>
          <w:rtl/>
        </w:rPr>
        <w:t>ی</w:t>
      </w:r>
      <w:r w:rsidRPr="00FF278B">
        <w:rPr>
          <w:rFonts w:cs="B Mitra" w:hint="eastAsia"/>
          <w:sz w:val="28"/>
          <w:szCs w:val="28"/>
          <w:rtl/>
        </w:rPr>
        <w:t>ش،</w:t>
      </w:r>
      <w:r w:rsidRPr="00FF278B">
        <w:rPr>
          <w:rFonts w:cs="B Mitra"/>
          <w:sz w:val="28"/>
          <w:szCs w:val="28"/>
          <w:rtl/>
        </w:rPr>
        <w:t xml:space="preserve"> نظارت و کنترل دائم</w:t>
      </w:r>
      <w:r w:rsidRPr="00FF278B">
        <w:rPr>
          <w:rFonts w:cs="B Mitra" w:hint="cs"/>
          <w:sz w:val="28"/>
          <w:szCs w:val="28"/>
          <w:rtl/>
        </w:rPr>
        <w:t>ی</w:t>
      </w:r>
      <w:r w:rsidRPr="00FF278B">
        <w:rPr>
          <w:rFonts w:cs="B Mitra"/>
          <w:sz w:val="28"/>
          <w:szCs w:val="28"/>
          <w:rtl/>
        </w:rPr>
        <w:t xml:space="preserve"> محصولات و مواد غذا</w:t>
      </w:r>
      <w:r w:rsidRPr="00FF278B">
        <w:rPr>
          <w:rFonts w:cs="B Mitra" w:hint="cs"/>
          <w:sz w:val="28"/>
          <w:szCs w:val="28"/>
          <w:rtl/>
        </w:rPr>
        <w:t>یی</w:t>
      </w:r>
      <w:r w:rsidRPr="00FF278B">
        <w:rPr>
          <w:rFonts w:cs="B Mitra"/>
          <w:sz w:val="28"/>
          <w:szCs w:val="28"/>
          <w:rtl/>
        </w:rPr>
        <w:t xml:space="preserve"> ترار</w:t>
      </w:r>
      <w:r w:rsidRPr="00FF278B">
        <w:rPr>
          <w:rFonts w:cs="B Mitra" w:hint="cs"/>
          <w:sz w:val="28"/>
          <w:szCs w:val="28"/>
          <w:rtl/>
        </w:rPr>
        <w:t>ی</w:t>
      </w:r>
      <w:r w:rsidRPr="00FF278B">
        <w:rPr>
          <w:rFonts w:cs="B Mitra" w:hint="eastAsia"/>
          <w:sz w:val="28"/>
          <w:szCs w:val="28"/>
          <w:rtl/>
        </w:rPr>
        <w:t>خته،</w:t>
      </w:r>
      <w:r w:rsidRPr="00FF278B">
        <w:rPr>
          <w:rFonts w:cs="B Mitra"/>
          <w:sz w:val="28"/>
          <w:szCs w:val="28"/>
          <w:rtl/>
        </w:rPr>
        <w:t xml:space="preserve"> با رعا</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استانداردها</w:t>
      </w:r>
      <w:r w:rsidRPr="00FF278B">
        <w:rPr>
          <w:rFonts w:cs="B Mitra" w:hint="cs"/>
          <w:sz w:val="28"/>
          <w:szCs w:val="28"/>
          <w:rtl/>
        </w:rPr>
        <w:t>ی</w:t>
      </w:r>
      <w:r w:rsidRPr="00FF278B">
        <w:rPr>
          <w:rFonts w:cs="B Mitra"/>
          <w:sz w:val="28"/>
          <w:szCs w:val="28"/>
          <w:rtl/>
        </w:rPr>
        <w:t xml:space="preserve"> مل</w:t>
      </w:r>
      <w:r w:rsidRPr="00FF278B">
        <w:rPr>
          <w:rFonts w:cs="B Mitra" w:hint="cs"/>
          <w:sz w:val="28"/>
          <w:szCs w:val="28"/>
          <w:rtl/>
        </w:rPr>
        <w:t>ی</w:t>
      </w:r>
      <w:r w:rsidRPr="00FF278B">
        <w:rPr>
          <w:rFonts w:cs="B Mitra"/>
          <w:sz w:val="28"/>
          <w:szCs w:val="28"/>
          <w:rtl/>
        </w:rPr>
        <w:t xml:space="preserve"> ا</w:t>
      </w:r>
      <w:r w:rsidRPr="00FF278B">
        <w:rPr>
          <w:rFonts w:cs="B Mitra" w:hint="cs"/>
          <w:sz w:val="28"/>
          <w:szCs w:val="28"/>
          <w:rtl/>
        </w:rPr>
        <w:t>ی</w:t>
      </w:r>
      <w:r w:rsidRPr="00FF278B">
        <w:rPr>
          <w:rFonts w:cs="B Mitra" w:hint="eastAsia"/>
          <w:sz w:val="28"/>
          <w:szCs w:val="28"/>
          <w:rtl/>
        </w:rPr>
        <w:t>ران</w:t>
      </w:r>
      <w:r w:rsidRPr="00FF278B">
        <w:rPr>
          <w:rFonts w:cs="B Mitra"/>
          <w:sz w:val="28"/>
          <w:szCs w:val="28"/>
          <w:rtl/>
        </w:rPr>
        <w:t xml:space="preserve"> و حصول اطم</w:t>
      </w:r>
      <w:r w:rsidRPr="00FF278B">
        <w:rPr>
          <w:rFonts w:cs="B Mitra" w:hint="cs"/>
          <w:sz w:val="28"/>
          <w:szCs w:val="28"/>
          <w:rtl/>
        </w:rPr>
        <w:t>ی</w:t>
      </w:r>
      <w:r w:rsidRPr="00FF278B">
        <w:rPr>
          <w:rFonts w:cs="B Mitra" w:hint="eastAsia"/>
          <w:sz w:val="28"/>
          <w:szCs w:val="28"/>
          <w:rtl/>
        </w:rPr>
        <w:t>نان</w:t>
      </w:r>
      <w:r w:rsidRPr="00FF278B">
        <w:rPr>
          <w:rFonts w:cs="B Mitra"/>
          <w:sz w:val="28"/>
          <w:szCs w:val="28"/>
          <w:rtl/>
        </w:rPr>
        <w:t xml:space="preserve"> از سلامت، ا</w:t>
      </w:r>
      <w:r w:rsidRPr="00FF278B">
        <w:rPr>
          <w:rFonts w:cs="B Mitra" w:hint="cs"/>
          <w:sz w:val="28"/>
          <w:szCs w:val="28"/>
          <w:rtl/>
        </w:rPr>
        <w:t>ی</w:t>
      </w:r>
      <w:r w:rsidRPr="00FF278B">
        <w:rPr>
          <w:rFonts w:cs="B Mitra" w:hint="eastAsia"/>
          <w:sz w:val="28"/>
          <w:szCs w:val="28"/>
          <w:rtl/>
        </w:rPr>
        <w:t>من</w:t>
      </w:r>
      <w:r w:rsidRPr="00FF278B">
        <w:rPr>
          <w:rFonts w:cs="B Mitra" w:hint="cs"/>
          <w:sz w:val="28"/>
          <w:szCs w:val="28"/>
          <w:rtl/>
        </w:rPr>
        <w:t>ی</w:t>
      </w:r>
      <w:r w:rsidRPr="00FF278B">
        <w:rPr>
          <w:rFonts w:cs="B Mitra"/>
          <w:sz w:val="28"/>
          <w:szCs w:val="28"/>
          <w:rtl/>
        </w:rPr>
        <w:t xml:space="preserve"> و تهد</w:t>
      </w:r>
      <w:r w:rsidRPr="00FF278B">
        <w:rPr>
          <w:rFonts w:cs="B Mitra" w:hint="cs"/>
          <w:sz w:val="28"/>
          <w:szCs w:val="28"/>
          <w:rtl/>
        </w:rPr>
        <w:t>ی</w:t>
      </w:r>
      <w:r w:rsidRPr="00FF278B">
        <w:rPr>
          <w:rFonts w:cs="B Mitra" w:hint="eastAsia"/>
          <w:sz w:val="28"/>
          <w:szCs w:val="28"/>
          <w:rtl/>
        </w:rPr>
        <w:t>دزا</w:t>
      </w:r>
      <w:r w:rsidRPr="00FF278B">
        <w:rPr>
          <w:rFonts w:cs="B Mitra"/>
          <w:sz w:val="28"/>
          <w:szCs w:val="28"/>
          <w:rtl/>
        </w:rPr>
        <w:t xml:space="preserve"> نبودن آن‌ها و کاهش تدر</w:t>
      </w:r>
      <w:r w:rsidRPr="00FF278B">
        <w:rPr>
          <w:rFonts w:cs="B Mitra" w:hint="cs"/>
          <w:sz w:val="28"/>
          <w:szCs w:val="28"/>
          <w:rtl/>
        </w:rPr>
        <w:t>ی</w:t>
      </w:r>
      <w:r w:rsidRPr="00FF278B">
        <w:rPr>
          <w:rFonts w:cs="B Mitra" w:hint="eastAsia"/>
          <w:sz w:val="28"/>
          <w:szCs w:val="28"/>
          <w:rtl/>
        </w:rPr>
        <w:t>ج</w:t>
      </w:r>
      <w:r w:rsidRPr="00FF278B">
        <w:rPr>
          <w:rFonts w:cs="B Mitra" w:hint="cs"/>
          <w:sz w:val="28"/>
          <w:szCs w:val="28"/>
          <w:rtl/>
        </w:rPr>
        <w:t>ی</w:t>
      </w:r>
      <w:r w:rsidRPr="00FF278B">
        <w:rPr>
          <w:rFonts w:cs="B Mitra"/>
          <w:sz w:val="28"/>
          <w:szCs w:val="28"/>
          <w:rtl/>
        </w:rPr>
        <w:t xml:space="preserve"> واردات محصولات ترار</w:t>
      </w:r>
      <w:r w:rsidRPr="00FF278B">
        <w:rPr>
          <w:rFonts w:cs="B Mitra" w:hint="cs"/>
          <w:sz w:val="28"/>
          <w:szCs w:val="28"/>
          <w:rtl/>
        </w:rPr>
        <w:t>ی</w:t>
      </w:r>
      <w:r w:rsidRPr="00FF278B">
        <w:rPr>
          <w:rFonts w:cs="B Mitra" w:hint="eastAsia"/>
          <w:sz w:val="28"/>
          <w:szCs w:val="28"/>
          <w:rtl/>
        </w:rPr>
        <w:t>خت</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تدو</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و تصو</w:t>
      </w:r>
      <w:r w:rsidRPr="00FF278B">
        <w:rPr>
          <w:rFonts w:cs="B Mitra" w:hint="cs"/>
          <w:sz w:val="28"/>
          <w:szCs w:val="28"/>
          <w:rtl/>
        </w:rPr>
        <w:t>ی</w:t>
      </w:r>
      <w:r w:rsidRPr="00FF278B">
        <w:rPr>
          <w:rFonts w:cs="B Mitra" w:hint="eastAsia"/>
          <w:sz w:val="28"/>
          <w:szCs w:val="28"/>
          <w:rtl/>
        </w:rPr>
        <w:t>ب</w:t>
      </w:r>
      <w:r w:rsidRPr="00FF278B">
        <w:rPr>
          <w:rFonts w:cs="B Mitra"/>
          <w:sz w:val="28"/>
          <w:szCs w:val="28"/>
          <w:rtl/>
        </w:rPr>
        <w:t xml:space="preserve"> قانون جامع سلامت مواد غذا</w:t>
      </w:r>
      <w:r w:rsidRPr="00FF278B">
        <w:rPr>
          <w:rFonts w:cs="B Mitra" w:hint="cs"/>
          <w:sz w:val="28"/>
          <w:szCs w:val="28"/>
          <w:rtl/>
        </w:rPr>
        <w:t>یی</w:t>
      </w:r>
      <w:r w:rsidRPr="00FF278B">
        <w:rPr>
          <w:rFonts w:cs="B Mitra"/>
          <w:sz w:val="28"/>
          <w:szCs w:val="28"/>
          <w:rtl/>
        </w:rPr>
        <w:t xml:space="preserve"> </w:t>
      </w:r>
    </w:p>
    <w:p w:rsidR="0047529F" w:rsidRPr="00171AB6" w:rsidRDefault="0047529F" w:rsidP="00171AB6">
      <w:pPr>
        <w:tabs>
          <w:tab w:val="right" w:pos="991"/>
        </w:tabs>
        <w:rPr>
          <w:rFonts w:cs="B Mitra"/>
          <w:b/>
          <w:bCs/>
          <w:sz w:val="28"/>
          <w:szCs w:val="28"/>
          <w:rtl/>
        </w:rPr>
      </w:pPr>
      <w:r w:rsidRPr="00171AB6">
        <w:rPr>
          <w:rFonts w:cs="B Mitra" w:hint="eastAsia"/>
          <w:b/>
          <w:bCs/>
          <w:sz w:val="28"/>
          <w:szCs w:val="28"/>
          <w:rtl/>
        </w:rPr>
        <w:t>اقدامات</w:t>
      </w:r>
      <w:r w:rsidRPr="00171AB6">
        <w:rPr>
          <w:rFonts w:cs="B Mitra"/>
          <w:b/>
          <w:bCs/>
          <w:sz w:val="28"/>
          <w:szCs w:val="28"/>
          <w:rtl/>
        </w:rPr>
        <w:t xml:space="preserve"> مل</w:t>
      </w:r>
      <w:r w:rsidRPr="00171AB6">
        <w:rPr>
          <w:rFonts w:cs="B Mitra" w:hint="cs"/>
          <w:b/>
          <w:bCs/>
          <w:sz w:val="28"/>
          <w:szCs w:val="28"/>
          <w:rtl/>
        </w:rPr>
        <w:t>ی</w:t>
      </w:r>
      <w:r w:rsidRPr="00171AB6">
        <w:rPr>
          <w:rFonts w:cs="B Mitra"/>
          <w:b/>
          <w:bCs/>
          <w:sz w:val="28"/>
          <w:szCs w:val="28"/>
          <w:rtl/>
        </w:rPr>
        <w:t xml:space="preserve"> مرتبط با رکن «تاب‌آور</w:t>
      </w:r>
      <w:r w:rsidRPr="00171AB6">
        <w:rPr>
          <w:rFonts w:cs="B Mitra" w:hint="cs"/>
          <w:b/>
          <w:bCs/>
          <w:sz w:val="28"/>
          <w:szCs w:val="28"/>
          <w:rtl/>
        </w:rPr>
        <w:t>ی</w:t>
      </w:r>
      <w:r w:rsidRPr="00171AB6">
        <w:rPr>
          <w:rFonts w:cs="B Mitra"/>
          <w:b/>
          <w:bCs/>
          <w:sz w:val="28"/>
          <w:szCs w:val="28"/>
          <w:rtl/>
        </w:rPr>
        <w:t xml:space="preserve"> (ثبات و پا</w:t>
      </w:r>
      <w:r w:rsidRPr="00171AB6">
        <w:rPr>
          <w:rFonts w:cs="B Mitra" w:hint="cs"/>
          <w:b/>
          <w:bCs/>
          <w:sz w:val="28"/>
          <w:szCs w:val="28"/>
          <w:rtl/>
        </w:rPr>
        <w:t>ی</w:t>
      </w:r>
      <w:r w:rsidRPr="00171AB6">
        <w:rPr>
          <w:rFonts w:cs="B Mitra" w:hint="eastAsia"/>
          <w:b/>
          <w:bCs/>
          <w:sz w:val="28"/>
          <w:szCs w:val="28"/>
          <w:rtl/>
        </w:rPr>
        <w:t>دار</w:t>
      </w:r>
      <w:r w:rsidRPr="00171AB6">
        <w:rPr>
          <w:rFonts w:cs="B Mitra" w:hint="cs"/>
          <w:b/>
          <w:bCs/>
          <w:sz w:val="28"/>
          <w:szCs w:val="28"/>
          <w:rtl/>
        </w:rPr>
        <w:t>ی</w:t>
      </w:r>
      <w:r w:rsidRPr="00171AB6">
        <w:rPr>
          <w:rFonts w:cs="B Mitra"/>
          <w:b/>
          <w:bCs/>
          <w:sz w:val="28"/>
          <w:szCs w:val="28"/>
          <w:rtl/>
        </w:rPr>
        <w:t>)»</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مد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دانش‌بن</w:t>
      </w:r>
      <w:r w:rsidRPr="00FF278B">
        <w:rPr>
          <w:rFonts w:cs="B Mitra" w:hint="cs"/>
          <w:sz w:val="28"/>
          <w:szCs w:val="28"/>
          <w:rtl/>
        </w:rPr>
        <w:t>ی</w:t>
      </w:r>
      <w:r w:rsidRPr="00FF278B">
        <w:rPr>
          <w:rFonts w:cs="B Mitra" w:hint="eastAsia"/>
          <w:sz w:val="28"/>
          <w:szCs w:val="28"/>
          <w:rtl/>
        </w:rPr>
        <w:t>ان،</w:t>
      </w:r>
      <w:r w:rsidRPr="00FF278B">
        <w:rPr>
          <w:rFonts w:cs="B Mitra"/>
          <w:sz w:val="28"/>
          <w:szCs w:val="28"/>
          <w:rtl/>
        </w:rPr>
        <w:t xml:space="preserve"> کارامد و يکپارچه منابع آب بر اساس آما</w:t>
      </w:r>
      <w:r w:rsidRPr="00FF278B">
        <w:rPr>
          <w:rFonts w:cs="B Mitra" w:hint="cs"/>
          <w:sz w:val="28"/>
          <w:szCs w:val="28"/>
          <w:rtl/>
        </w:rPr>
        <w:t>ی</w:t>
      </w:r>
      <w:r w:rsidRPr="00FF278B">
        <w:rPr>
          <w:rFonts w:cs="B Mitra" w:hint="eastAsia"/>
          <w:sz w:val="28"/>
          <w:szCs w:val="28"/>
          <w:rtl/>
        </w:rPr>
        <w:t>ش</w:t>
      </w:r>
      <w:r w:rsidRPr="00FF278B">
        <w:rPr>
          <w:rFonts w:cs="B Mitra"/>
          <w:sz w:val="28"/>
          <w:szCs w:val="28"/>
          <w:rtl/>
        </w:rPr>
        <w:t xml:space="preserve"> سرزم</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و حوضه‌ها</w:t>
      </w:r>
      <w:r w:rsidRPr="00FF278B">
        <w:rPr>
          <w:rFonts w:cs="B Mitra" w:hint="cs"/>
          <w:sz w:val="28"/>
          <w:szCs w:val="28"/>
          <w:rtl/>
        </w:rPr>
        <w:t>ی</w:t>
      </w:r>
      <w:r w:rsidRPr="00FF278B">
        <w:rPr>
          <w:rFonts w:cs="B Mitra"/>
          <w:sz w:val="28"/>
          <w:szCs w:val="28"/>
          <w:rtl/>
        </w:rPr>
        <w:t xml:space="preserve"> آبخ</w:t>
      </w:r>
      <w:r w:rsidRPr="00FF278B">
        <w:rPr>
          <w:rFonts w:cs="B Mitra" w:hint="cs"/>
          <w:sz w:val="28"/>
          <w:szCs w:val="28"/>
          <w:rtl/>
        </w:rPr>
        <w:t>ی</w:t>
      </w:r>
      <w:r w:rsidRPr="00FF278B">
        <w:rPr>
          <w:rFonts w:cs="B Mitra" w:hint="eastAsia"/>
          <w:sz w:val="28"/>
          <w:szCs w:val="28"/>
          <w:rtl/>
        </w:rPr>
        <w:t>ز،</w:t>
      </w:r>
      <w:r w:rsidRPr="00FF278B">
        <w:rPr>
          <w:rFonts w:cs="B Mitra"/>
          <w:sz w:val="28"/>
          <w:szCs w:val="28"/>
          <w:rtl/>
        </w:rPr>
        <w:t xml:space="preserve"> توز</w:t>
      </w:r>
      <w:r w:rsidRPr="00FF278B">
        <w:rPr>
          <w:rFonts w:cs="B Mitra" w:hint="cs"/>
          <w:sz w:val="28"/>
          <w:szCs w:val="28"/>
          <w:rtl/>
        </w:rPr>
        <w:t>ی</w:t>
      </w:r>
      <w:r w:rsidRPr="00FF278B">
        <w:rPr>
          <w:rFonts w:cs="B Mitra" w:hint="eastAsia"/>
          <w:sz w:val="28"/>
          <w:szCs w:val="28"/>
          <w:rtl/>
        </w:rPr>
        <w:t>ع</w:t>
      </w:r>
      <w:r w:rsidRPr="00FF278B">
        <w:rPr>
          <w:rFonts w:cs="B Mitra"/>
          <w:sz w:val="28"/>
          <w:szCs w:val="28"/>
          <w:rtl/>
        </w:rPr>
        <w:t xml:space="preserve"> و تحو</w:t>
      </w:r>
      <w:r w:rsidRPr="00FF278B">
        <w:rPr>
          <w:rFonts w:cs="B Mitra" w:hint="cs"/>
          <w:sz w:val="28"/>
          <w:szCs w:val="28"/>
          <w:rtl/>
        </w:rPr>
        <w:t>ی</w:t>
      </w:r>
      <w:r w:rsidRPr="00FF278B">
        <w:rPr>
          <w:rFonts w:cs="B Mitra" w:hint="eastAsia"/>
          <w:sz w:val="28"/>
          <w:szCs w:val="28"/>
          <w:rtl/>
        </w:rPr>
        <w:t>ل</w:t>
      </w:r>
      <w:r w:rsidRPr="00FF278B">
        <w:rPr>
          <w:rFonts w:cs="B Mitra"/>
          <w:sz w:val="28"/>
          <w:szCs w:val="28"/>
          <w:rtl/>
        </w:rPr>
        <w:t xml:space="preserve"> حجم</w:t>
      </w:r>
      <w:r w:rsidRPr="00FF278B">
        <w:rPr>
          <w:rFonts w:cs="B Mitra" w:hint="cs"/>
          <w:sz w:val="28"/>
          <w:szCs w:val="28"/>
          <w:rtl/>
        </w:rPr>
        <w:t>ی</w:t>
      </w:r>
      <w:r w:rsidRPr="00FF278B">
        <w:rPr>
          <w:rFonts w:cs="B Mitra"/>
          <w:sz w:val="28"/>
          <w:szCs w:val="28"/>
          <w:rtl/>
        </w:rPr>
        <w:t xml:space="preserve"> آب به بخش کشاورز</w:t>
      </w:r>
      <w:r w:rsidRPr="00FF278B">
        <w:rPr>
          <w:rFonts w:cs="B Mitra" w:hint="cs"/>
          <w:sz w:val="28"/>
          <w:szCs w:val="28"/>
          <w:rtl/>
        </w:rPr>
        <w:t>ی</w:t>
      </w:r>
      <w:r w:rsidRPr="00FF278B">
        <w:rPr>
          <w:rFonts w:cs="B Mitra"/>
          <w:sz w:val="28"/>
          <w:szCs w:val="28"/>
          <w:rtl/>
        </w:rPr>
        <w:t xml:space="preserve"> و کشاورزان و ارتقاء بهره‌ور</w:t>
      </w:r>
      <w:r w:rsidRPr="00FF278B">
        <w:rPr>
          <w:rFonts w:cs="B Mitra" w:hint="cs"/>
          <w:sz w:val="28"/>
          <w:szCs w:val="28"/>
          <w:rtl/>
        </w:rPr>
        <w:t>ی</w:t>
      </w:r>
      <w:r w:rsidRPr="00FF278B">
        <w:rPr>
          <w:rFonts w:cs="B Mitra"/>
          <w:sz w:val="28"/>
          <w:szCs w:val="28"/>
          <w:rtl/>
        </w:rPr>
        <w:t xml:space="preserve"> آب در حوضه آبخ</w:t>
      </w:r>
      <w:r w:rsidRPr="00FF278B">
        <w:rPr>
          <w:rFonts w:cs="B Mitra" w:hint="cs"/>
          <w:sz w:val="28"/>
          <w:szCs w:val="28"/>
          <w:rtl/>
        </w:rPr>
        <w:t>ی</w:t>
      </w:r>
      <w:r w:rsidRPr="00FF278B">
        <w:rPr>
          <w:rFonts w:cs="B Mitra" w:hint="eastAsia"/>
          <w:sz w:val="28"/>
          <w:szCs w:val="28"/>
          <w:rtl/>
        </w:rPr>
        <w:t>ز،</w:t>
      </w:r>
      <w:r w:rsidRPr="00FF278B">
        <w:rPr>
          <w:rFonts w:cs="B Mitra"/>
          <w:sz w:val="28"/>
          <w:szCs w:val="28"/>
          <w:rtl/>
        </w:rPr>
        <w:t xml:space="preserve"> انتقال و مزرعه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استقرار الگو</w:t>
      </w:r>
      <w:r w:rsidRPr="00FF278B">
        <w:rPr>
          <w:rFonts w:cs="B Mitra" w:hint="cs"/>
          <w:sz w:val="28"/>
          <w:szCs w:val="28"/>
          <w:rtl/>
        </w:rPr>
        <w:t>ی</w:t>
      </w:r>
      <w:r w:rsidRPr="00FF278B">
        <w:rPr>
          <w:rFonts w:cs="B Mitra"/>
          <w:sz w:val="28"/>
          <w:szCs w:val="28"/>
          <w:rtl/>
        </w:rPr>
        <w:t xml:space="preserve"> کشت بر مبنا</w:t>
      </w:r>
      <w:r w:rsidRPr="00FF278B">
        <w:rPr>
          <w:rFonts w:cs="B Mitra" w:hint="cs"/>
          <w:sz w:val="28"/>
          <w:szCs w:val="28"/>
          <w:rtl/>
        </w:rPr>
        <w:t>ی</w:t>
      </w:r>
      <w:r w:rsidRPr="00FF278B">
        <w:rPr>
          <w:rFonts w:cs="B Mitra"/>
          <w:sz w:val="28"/>
          <w:szCs w:val="28"/>
          <w:rtl/>
        </w:rPr>
        <w:t xml:space="preserve"> توان اکولوژيک حوضه‌ها</w:t>
      </w:r>
      <w:r w:rsidRPr="00FF278B">
        <w:rPr>
          <w:rFonts w:cs="B Mitra" w:hint="cs"/>
          <w:sz w:val="28"/>
          <w:szCs w:val="28"/>
          <w:rtl/>
        </w:rPr>
        <w:t>ی</w:t>
      </w:r>
      <w:r w:rsidRPr="00FF278B">
        <w:rPr>
          <w:rFonts w:cs="B Mitra"/>
          <w:sz w:val="28"/>
          <w:szCs w:val="28"/>
          <w:rtl/>
        </w:rPr>
        <w:t xml:space="preserve"> آبخ</w:t>
      </w:r>
      <w:r w:rsidRPr="00FF278B">
        <w:rPr>
          <w:rFonts w:cs="B Mitra" w:hint="cs"/>
          <w:sz w:val="28"/>
          <w:szCs w:val="28"/>
          <w:rtl/>
        </w:rPr>
        <w:t>ی</w:t>
      </w:r>
      <w:r w:rsidRPr="00FF278B">
        <w:rPr>
          <w:rFonts w:cs="B Mitra" w:hint="eastAsia"/>
          <w:sz w:val="28"/>
          <w:szCs w:val="28"/>
          <w:rtl/>
        </w:rPr>
        <w:t>ز</w:t>
      </w:r>
      <w:r w:rsidRPr="00FF278B">
        <w:rPr>
          <w:rFonts w:cs="B Mitra"/>
          <w:sz w:val="28"/>
          <w:szCs w:val="28"/>
          <w:rtl/>
        </w:rPr>
        <w:t xml:space="preserve"> و آب قابل برنامه‌ر</w:t>
      </w:r>
      <w:r w:rsidRPr="00FF278B">
        <w:rPr>
          <w:rFonts w:cs="B Mitra" w:hint="cs"/>
          <w:sz w:val="28"/>
          <w:szCs w:val="28"/>
          <w:rtl/>
        </w:rPr>
        <w:t>ی</w:t>
      </w:r>
      <w:r w:rsidRPr="00FF278B">
        <w:rPr>
          <w:rFonts w:cs="B Mitra" w:hint="eastAsia"/>
          <w:sz w:val="28"/>
          <w:szCs w:val="28"/>
          <w:rtl/>
        </w:rPr>
        <w:t>ز</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توسعه عمل</w:t>
      </w:r>
      <w:r w:rsidRPr="00FF278B">
        <w:rPr>
          <w:rFonts w:cs="B Mitra" w:hint="cs"/>
          <w:sz w:val="28"/>
          <w:szCs w:val="28"/>
          <w:rtl/>
        </w:rPr>
        <w:t>ی</w:t>
      </w:r>
      <w:r w:rsidRPr="00FF278B">
        <w:rPr>
          <w:rFonts w:cs="B Mitra" w:hint="eastAsia"/>
          <w:sz w:val="28"/>
          <w:szCs w:val="28"/>
          <w:rtl/>
        </w:rPr>
        <w:t>ات</w:t>
      </w:r>
      <w:r w:rsidRPr="00FF278B">
        <w:rPr>
          <w:rFonts w:cs="B Mitra"/>
          <w:sz w:val="28"/>
          <w:szCs w:val="28"/>
          <w:rtl/>
        </w:rPr>
        <w:t xml:space="preserve"> آبخ</w:t>
      </w:r>
      <w:r w:rsidRPr="00FF278B">
        <w:rPr>
          <w:rFonts w:cs="B Mitra" w:hint="cs"/>
          <w:sz w:val="28"/>
          <w:szCs w:val="28"/>
          <w:rtl/>
        </w:rPr>
        <w:t>ی</w:t>
      </w:r>
      <w:r w:rsidRPr="00FF278B">
        <w:rPr>
          <w:rFonts w:cs="B Mitra" w:hint="eastAsia"/>
          <w:sz w:val="28"/>
          <w:szCs w:val="28"/>
          <w:rtl/>
        </w:rPr>
        <w:t>زدار</w:t>
      </w:r>
      <w:r w:rsidRPr="00FF278B">
        <w:rPr>
          <w:rFonts w:cs="B Mitra" w:hint="cs"/>
          <w:sz w:val="28"/>
          <w:szCs w:val="28"/>
          <w:rtl/>
        </w:rPr>
        <w:t>ی</w:t>
      </w:r>
      <w:r w:rsidRPr="00FF278B">
        <w:rPr>
          <w:rFonts w:cs="B Mitra"/>
          <w:sz w:val="28"/>
          <w:szCs w:val="28"/>
          <w:rtl/>
        </w:rPr>
        <w:t xml:space="preserve"> و آبخوان‌دار</w:t>
      </w:r>
      <w:r w:rsidRPr="00FF278B">
        <w:rPr>
          <w:rFonts w:cs="B Mitra" w:hint="cs"/>
          <w:sz w:val="28"/>
          <w:szCs w:val="28"/>
          <w:rtl/>
        </w:rPr>
        <w:t>ی</w:t>
      </w:r>
      <w:r w:rsidRPr="00FF278B">
        <w:rPr>
          <w:rFonts w:cs="B Mitra"/>
          <w:sz w:val="28"/>
          <w:szCs w:val="28"/>
          <w:rtl/>
        </w:rPr>
        <w:t xml:space="preserve"> در چارچوب مد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جامع حوضه‌ها</w:t>
      </w:r>
      <w:r w:rsidRPr="00FF278B">
        <w:rPr>
          <w:rFonts w:cs="B Mitra" w:hint="cs"/>
          <w:sz w:val="28"/>
          <w:szCs w:val="28"/>
          <w:rtl/>
        </w:rPr>
        <w:t>ی</w:t>
      </w:r>
      <w:r w:rsidRPr="00FF278B">
        <w:rPr>
          <w:rFonts w:cs="B Mitra"/>
          <w:sz w:val="28"/>
          <w:szCs w:val="28"/>
          <w:rtl/>
        </w:rPr>
        <w:t xml:space="preserve"> آبخ</w:t>
      </w:r>
      <w:r w:rsidRPr="00FF278B">
        <w:rPr>
          <w:rFonts w:cs="B Mitra" w:hint="cs"/>
          <w:sz w:val="28"/>
          <w:szCs w:val="28"/>
          <w:rtl/>
        </w:rPr>
        <w:t>ی</w:t>
      </w:r>
      <w:r w:rsidRPr="00FF278B">
        <w:rPr>
          <w:rFonts w:cs="B Mitra" w:hint="eastAsia"/>
          <w:sz w:val="28"/>
          <w:szCs w:val="28"/>
          <w:rtl/>
        </w:rPr>
        <w:t>ز</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بهبود نظام سنجش، پا</w:t>
      </w:r>
      <w:r w:rsidRPr="00FF278B">
        <w:rPr>
          <w:rFonts w:cs="B Mitra" w:hint="cs"/>
          <w:sz w:val="28"/>
          <w:szCs w:val="28"/>
          <w:rtl/>
        </w:rPr>
        <w:t>ی</w:t>
      </w:r>
      <w:r w:rsidRPr="00FF278B">
        <w:rPr>
          <w:rFonts w:cs="B Mitra" w:hint="eastAsia"/>
          <w:sz w:val="28"/>
          <w:szCs w:val="28"/>
          <w:rtl/>
        </w:rPr>
        <w:t>ش</w:t>
      </w:r>
      <w:r w:rsidRPr="00FF278B">
        <w:rPr>
          <w:rFonts w:cs="B Mitra"/>
          <w:sz w:val="28"/>
          <w:szCs w:val="28"/>
          <w:rtl/>
        </w:rPr>
        <w:t xml:space="preserve"> و ارز</w:t>
      </w:r>
      <w:r w:rsidRPr="00FF278B">
        <w:rPr>
          <w:rFonts w:cs="B Mitra" w:hint="cs"/>
          <w:sz w:val="28"/>
          <w:szCs w:val="28"/>
          <w:rtl/>
        </w:rPr>
        <w:t>ی</w:t>
      </w:r>
      <w:r w:rsidRPr="00FF278B">
        <w:rPr>
          <w:rFonts w:cs="B Mitra" w:hint="eastAsia"/>
          <w:sz w:val="28"/>
          <w:szCs w:val="28"/>
          <w:rtl/>
        </w:rPr>
        <w:t>اب</w:t>
      </w:r>
      <w:r w:rsidRPr="00FF278B">
        <w:rPr>
          <w:rFonts w:cs="B Mitra" w:hint="cs"/>
          <w:sz w:val="28"/>
          <w:szCs w:val="28"/>
          <w:rtl/>
        </w:rPr>
        <w:t>ی</w:t>
      </w:r>
      <w:r w:rsidRPr="00FF278B">
        <w:rPr>
          <w:rFonts w:cs="B Mitra"/>
          <w:sz w:val="28"/>
          <w:szCs w:val="28"/>
          <w:rtl/>
        </w:rPr>
        <w:t xml:space="preserve"> منابع و مصارف آب کشور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lastRenderedPageBreak/>
        <w:t>تعادل‌بخش</w:t>
      </w:r>
      <w:r w:rsidRPr="00FF278B">
        <w:rPr>
          <w:rFonts w:cs="B Mitra" w:hint="cs"/>
          <w:sz w:val="28"/>
          <w:szCs w:val="28"/>
          <w:rtl/>
        </w:rPr>
        <w:t>ی</w:t>
      </w:r>
      <w:r w:rsidRPr="00FF278B">
        <w:rPr>
          <w:rFonts w:cs="B Mitra"/>
          <w:sz w:val="28"/>
          <w:szCs w:val="28"/>
          <w:rtl/>
        </w:rPr>
        <w:t xml:space="preserve"> به سفره‌ها</w:t>
      </w:r>
      <w:r w:rsidRPr="00FF278B">
        <w:rPr>
          <w:rFonts w:cs="B Mitra" w:hint="cs"/>
          <w:sz w:val="28"/>
          <w:szCs w:val="28"/>
          <w:rtl/>
        </w:rPr>
        <w:t>ی</w:t>
      </w:r>
      <w:r w:rsidRPr="00FF278B">
        <w:rPr>
          <w:rFonts w:cs="B Mitra"/>
          <w:sz w:val="28"/>
          <w:szCs w:val="28"/>
          <w:rtl/>
        </w:rPr>
        <w:t xml:space="preserve"> آب ز</w:t>
      </w:r>
      <w:r w:rsidRPr="00FF278B">
        <w:rPr>
          <w:rFonts w:cs="B Mitra" w:hint="cs"/>
          <w:sz w:val="28"/>
          <w:szCs w:val="28"/>
          <w:rtl/>
        </w:rPr>
        <w:t>ی</w:t>
      </w:r>
      <w:r w:rsidRPr="00FF278B">
        <w:rPr>
          <w:rFonts w:cs="B Mitra" w:hint="eastAsia"/>
          <w:sz w:val="28"/>
          <w:szCs w:val="28"/>
          <w:rtl/>
        </w:rPr>
        <w:t>رزم</w:t>
      </w:r>
      <w:r w:rsidRPr="00FF278B">
        <w:rPr>
          <w:rFonts w:cs="B Mitra" w:hint="cs"/>
          <w:sz w:val="28"/>
          <w:szCs w:val="28"/>
          <w:rtl/>
        </w:rPr>
        <w:t>ی</w:t>
      </w:r>
      <w:r w:rsidRPr="00FF278B">
        <w:rPr>
          <w:rFonts w:cs="B Mitra" w:hint="eastAsia"/>
          <w:sz w:val="28"/>
          <w:szCs w:val="28"/>
          <w:rtl/>
        </w:rPr>
        <w:t>ن</w:t>
      </w:r>
      <w:r w:rsidRPr="00FF278B">
        <w:rPr>
          <w:rFonts w:cs="B Mitra" w:hint="cs"/>
          <w:sz w:val="28"/>
          <w:szCs w:val="28"/>
          <w:rtl/>
        </w:rPr>
        <w:t>ی</w:t>
      </w:r>
      <w:r w:rsidRPr="00FF278B">
        <w:rPr>
          <w:rFonts w:cs="B Mitra"/>
          <w:sz w:val="28"/>
          <w:szCs w:val="28"/>
          <w:rtl/>
        </w:rPr>
        <w:t xml:space="preserve"> و منابع آب سطح</w:t>
      </w:r>
      <w:r w:rsidRPr="00FF278B">
        <w:rPr>
          <w:rFonts w:cs="B Mitra" w:hint="cs"/>
          <w:sz w:val="28"/>
          <w:szCs w:val="28"/>
          <w:rtl/>
        </w:rPr>
        <w:t>ی</w:t>
      </w:r>
      <w:r w:rsidRPr="00FF278B">
        <w:rPr>
          <w:rFonts w:cs="B Mitra"/>
          <w:sz w:val="28"/>
          <w:szCs w:val="28"/>
          <w:rtl/>
        </w:rPr>
        <w:t xml:space="preserve"> و مسلوب‌المنفعه نمودن چاه‌ها</w:t>
      </w:r>
      <w:r w:rsidRPr="00FF278B">
        <w:rPr>
          <w:rFonts w:cs="B Mitra" w:hint="cs"/>
          <w:sz w:val="28"/>
          <w:szCs w:val="28"/>
          <w:rtl/>
        </w:rPr>
        <w:t>ی</w:t>
      </w:r>
      <w:r w:rsidRPr="00FF278B">
        <w:rPr>
          <w:rFonts w:cs="B Mitra"/>
          <w:sz w:val="28"/>
          <w:szCs w:val="28"/>
          <w:rtl/>
        </w:rPr>
        <w:t xml:space="preserve"> غ</w:t>
      </w:r>
      <w:r w:rsidRPr="00FF278B">
        <w:rPr>
          <w:rFonts w:cs="B Mitra" w:hint="cs"/>
          <w:sz w:val="28"/>
          <w:szCs w:val="28"/>
          <w:rtl/>
        </w:rPr>
        <w:t>ی</w:t>
      </w:r>
      <w:r w:rsidRPr="00FF278B">
        <w:rPr>
          <w:rFonts w:cs="B Mitra" w:hint="eastAsia"/>
          <w:sz w:val="28"/>
          <w:szCs w:val="28"/>
          <w:rtl/>
        </w:rPr>
        <w:t>رمجاز</w:t>
      </w:r>
      <w:r w:rsidRPr="00FF278B">
        <w:rPr>
          <w:rFonts w:cs="B Mitra"/>
          <w:sz w:val="28"/>
          <w:szCs w:val="28"/>
          <w:rtl/>
        </w:rPr>
        <w:t xml:space="preserve"> به منظور کاهش برداشت از سفره‌ها</w:t>
      </w:r>
      <w:r w:rsidRPr="00FF278B">
        <w:rPr>
          <w:rFonts w:cs="B Mitra" w:hint="cs"/>
          <w:sz w:val="28"/>
          <w:szCs w:val="28"/>
          <w:rtl/>
        </w:rPr>
        <w:t>ی</w:t>
      </w:r>
      <w:r w:rsidRPr="00FF278B">
        <w:rPr>
          <w:rFonts w:cs="B Mitra"/>
          <w:sz w:val="28"/>
          <w:szCs w:val="28"/>
          <w:rtl/>
        </w:rPr>
        <w:t xml:space="preserve"> آب ز</w:t>
      </w:r>
      <w:r w:rsidRPr="00FF278B">
        <w:rPr>
          <w:rFonts w:cs="B Mitra" w:hint="cs"/>
          <w:sz w:val="28"/>
          <w:szCs w:val="28"/>
          <w:rtl/>
        </w:rPr>
        <w:t>ی</w:t>
      </w:r>
      <w:r w:rsidRPr="00FF278B">
        <w:rPr>
          <w:rFonts w:cs="B Mitra" w:hint="eastAsia"/>
          <w:sz w:val="28"/>
          <w:szCs w:val="28"/>
          <w:rtl/>
        </w:rPr>
        <w:t>رزم</w:t>
      </w:r>
      <w:r w:rsidRPr="00FF278B">
        <w:rPr>
          <w:rFonts w:cs="B Mitra" w:hint="cs"/>
          <w:sz w:val="28"/>
          <w:szCs w:val="28"/>
          <w:rtl/>
        </w:rPr>
        <w:t>ی</w:t>
      </w:r>
      <w:r w:rsidRPr="00FF278B">
        <w:rPr>
          <w:rFonts w:cs="B Mitra" w:hint="eastAsia"/>
          <w:sz w:val="28"/>
          <w:szCs w:val="28"/>
          <w:rtl/>
        </w:rPr>
        <w:t>ن</w:t>
      </w:r>
      <w:r w:rsidRPr="00FF278B">
        <w:rPr>
          <w:rFonts w:cs="B Mitra" w:hint="cs"/>
          <w:sz w:val="28"/>
          <w:szCs w:val="28"/>
          <w:rtl/>
        </w:rPr>
        <w:t>ی</w:t>
      </w:r>
      <w:r w:rsidRPr="00FF278B">
        <w:rPr>
          <w:rFonts w:cs="B Mitra"/>
          <w:sz w:val="28"/>
          <w:szCs w:val="28"/>
          <w:rtl/>
        </w:rPr>
        <w:t xml:space="preserve"> و جلوگ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sz w:val="28"/>
          <w:szCs w:val="28"/>
          <w:rtl/>
        </w:rPr>
        <w:t xml:space="preserve"> از فرونشست زم</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تکم</w:t>
      </w:r>
      <w:r w:rsidRPr="00FF278B">
        <w:rPr>
          <w:rFonts w:cs="B Mitra" w:hint="cs"/>
          <w:sz w:val="28"/>
          <w:szCs w:val="28"/>
          <w:rtl/>
        </w:rPr>
        <w:t>ی</w:t>
      </w:r>
      <w:r w:rsidRPr="00FF278B">
        <w:rPr>
          <w:rFonts w:cs="B Mitra" w:hint="eastAsia"/>
          <w:sz w:val="28"/>
          <w:szCs w:val="28"/>
          <w:rtl/>
        </w:rPr>
        <w:t>ل</w:t>
      </w:r>
      <w:r w:rsidRPr="00FF278B">
        <w:rPr>
          <w:rFonts w:cs="B Mitra"/>
          <w:sz w:val="28"/>
          <w:szCs w:val="28"/>
          <w:rtl/>
        </w:rPr>
        <w:t xml:space="preserve"> و نوساز</w:t>
      </w:r>
      <w:r w:rsidRPr="00FF278B">
        <w:rPr>
          <w:rFonts w:cs="B Mitra" w:hint="cs"/>
          <w:sz w:val="28"/>
          <w:szCs w:val="28"/>
          <w:rtl/>
        </w:rPr>
        <w:t>ی</w:t>
      </w:r>
      <w:r w:rsidRPr="00FF278B">
        <w:rPr>
          <w:rFonts w:cs="B Mitra"/>
          <w:sz w:val="28"/>
          <w:szCs w:val="28"/>
          <w:rtl/>
        </w:rPr>
        <w:t xml:space="preserve"> شبکه‌ها</w:t>
      </w:r>
      <w:r w:rsidRPr="00FF278B">
        <w:rPr>
          <w:rFonts w:cs="B Mitra" w:hint="cs"/>
          <w:sz w:val="28"/>
          <w:szCs w:val="28"/>
          <w:rtl/>
        </w:rPr>
        <w:t>ی</w:t>
      </w:r>
      <w:r w:rsidRPr="00FF278B">
        <w:rPr>
          <w:rFonts w:cs="B Mitra"/>
          <w:sz w:val="28"/>
          <w:szCs w:val="28"/>
          <w:rtl/>
        </w:rPr>
        <w:t xml:space="preserve"> آب</w:t>
      </w:r>
      <w:r w:rsidRPr="00FF278B">
        <w:rPr>
          <w:rFonts w:cs="B Mitra" w:hint="cs"/>
          <w:sz w:val="28"/>
          <w:szCs w:val="28"/>
          <w:rtl/>
        </w:rPr>
        <w:t>ی</w:t>
      </w:r>
      <w:r w:rsidRPr="00FF278B">
        <w:rPr>
          <w:rFonts w:cs="B Mitra" w:hint="eastAsia"/>
          <w:sz w:val="28"/>
          <w:szCs w:val="28"/>
          <w:rtl/>
        </w:rPr>
        <w:t>ار</w:t>
      </w:r>
      <w:r w:rsidRPr="00FF278B">
        <w:rPr>
          <w:rFonts w:cs="B Mitra" w:hint="cs"/>
          <w:sz w:val="28"/>
          <w:szCs w:val="28"/>
          <w:rtl/>
        </w:rPr>
        <w:t>ی</w:t>
      </w:r>
      <w:r w:rsidRPr="00FF278B">
        <w:rPr>
          <w:rFonts w:cs="B Mitra"/>
          <w:sz w:val="28"/>
          <w:szCs w:val="28"/>
          <w:rtl/>
        </w:rPr>
        <w:t xml:space="preserve"> و زهکش</w:t>
      </w:r>
      <w:r w:rsidRPr="00FF278B">
        <w:rPr>
          <w:rFonts w:cs="B Mitra" w:hint="cs"/>
          <w:sz w:val="28"/>
          <w:szCs w:val="28"/>
          <w:rtl/>
        </w:rPr>
        <w:t>ی</w:t>
      </w:r>
      <w:r w:rsidRPr="00FF278B">
        <w:rPr>
          <w:rFonts w:cs="B Mitra"/>
          <w:sz w:val="28"/>
          <w:szCs w:val="28"/>
          <w:rtl/>
        </w:rPr>
        <w:t xml:space="preserve"> به‌و</w:t>
      </w:r>
      <w:r w:rsidRPr="00FF278B">
        <w:rPr>
          <w:rFonts w:cs="B Mitra" w:hint="cs"/>
          <w:sz w:val="28"/>
          <w:szCs w:val="28"/>
          <w:rtl/>
        </w:rPr>
        <w:t>ی</w:t>
      </w:r>
      <w:r w:rsidRPr="00FF278B">
        <w:rPr>
          <w:rFonts w:cs="B Mitra" w:hint="eastAsia"/>
          <w:sz w:val="28"/>
          <w:szCs w:val="28"/>
          <w:rtl/>
        </w:rPr>
        <w:t>ژه</w:t>
      </w:r>
      <w:r w:rsidRPr="00FF278B">
        <w:rPr>
          <w:rFonts w:cs="B Mitra"/>
          <w:sz w:val="28"/>
          <w:szCs w:val="28"/>
          <w:rtl/>
        </w:rPr>
        <w:t xml:space="preserve"> در اراض</w:t>
      </w:r>
      <w:r w:rsidRPr="00FF278B">
        <w:rPr>
          <w:rFonts w:cs="B Mitra" w:hint="cs"/>
          <w:sz w:val="28"/>
          <w:szCs w:val="28"/>
          <w:rtl/>
        </w:rPr>
        <w:t>ی</w:t>
      </w:r>
      <w:r w:rsidRPr="00FF278B">
        <w:rPr>
          <w:rFonts w:cs="B Mitra"/>
          <w:sz w:val="28"/>
          <w:szCs w:val="28"/>
          <w:rtl/>
        </w:rPr>
        <w:t xml:space="preserve"> تحت پوشش سدها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توسعه الگوها</w:t>
      </w:r>
      <w:r w:rsidRPr="00FF278B">
        <w:rPr>
          <w:rFonts w:cs="B Mitra" w:hint="cs"/>
          <w:sz w:val="28"/>
          <w:szCs w:val="28"/>
          <w:rtl/>
        </w:rPr>
        <w:t>ی</w:t>
      </w:r>
      <w:r w:rsidRPr="00FF278B">
        <w:rPr>
          <w:rFonts w:cs="B Mitra"/>
          <w:sz w:val="28"/>
          <w:szCs w:val="28"/>
          <w:rtl/>
        </w:rPr>
        <w:t xml:space="preserve"> شورورز</w:t>
      </w:r>
      <w:r w:rsidRPr="00FF278B">
        <w:rPr>
          <w:rFonts w:cs="B Mitra" w:hint="cs"/>
          <w:sz w:val="28"/>
          <w:szCs w:val="28"/>
          <w:rtl/>
        </w:rPr>
        <w:t>ی</w:t>
      </w:r>
      <w:r w:rsidRPr="00FF278B">
        <w:rPr>
          <w:rFonts w:cs="B Mitra"/>
          <w:sz w:val="28"/>
          <w:szCs w:val="28"/>
          <w:rtl/>
        </w:rPr>
        <w:t xml:space="preserve"> در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محصولات کشاورز</w:t>
      </w:r>
      <w:r w:rsidRPr="00FF278B">
        <w:rPr>
          <w:rFonts w:cs="B Mitra" w:hint="cs"/>
          <w:sz w:val="28"/>
          <w:szCs w:val="28"/>
          <w:rtl/>
        </w:rPr>
        <w:t>ی</w:t>
      </w:r>
      <w:r w:rsidRPr="00FF278B">
        <w:rPr>
          <w:rFonts w:cs="B Mitra"/>
          <w:sz w:val="28"/>
          <w:szCs w:val="28"/>
          <w:rtl/>
        </w:rPr>
        <w:t xml:space="preserve"> و معرف</w:t>
      </w:r>
      <w:r w:rsidRPr="00FF278B">
        <w:rPr>
          <w:rFonts w:cs="B Mitra" w:hint="cs"/>
          <w:sz w:val="28"/>
          <w:szCs w:val="28"/>
          <w:rtl/>
        </w:rPr>
        <w:t>ی</w:t>
      </w:r>
      <w:r w:rsidRPr="00FF278B">
        <w:rPr>
          <w:rFonts w:cs="B Mitra"/>
          <w:sz w:val="28"/>
          <w:szCs w:val="28"/>
          <w:rtl/>
        </w:rPr>
        <w:t xml:space="preserve"> ارقام جد</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مقاوم به شور</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استحصال آب ب</w:t>
      </w:r>
      <w:r w:rsidRPr="00FF278B">
        <w:rPr>
          <w:rFonts w:cs="B Mitra" w:hint="cs"/>
          <w:sz w:val="28"/>
          <w:szCs w:val="28"/>
          <w:rtl/>
        </w:rPr>
        <w:t>ی</w:t>
      </w:r>
      <w:r w:rsidRPr="00FF278B">
        <w:rPr>
          <w:rFonts w:cs="B Mitra" w:hint="eastAsia"/>
          <w:sz w:val="28"/>
          <w:szCs w:val="28"/>
          <w:rtl/>
        </w:rPr>
        <w:t>شتر</w:t>
      </w:r>
      <w:r w:rsidRPr="00FF278B">
        <w:rPr>
          <w:rFonts w:cs="B Mitra"/>
          <w:sz w:val="28"/>
          <w:szCs w:val="28"/>
          <w:rtl/>
        </w:rPr>
        <w:t xml:space="preserve"> از محل کاهش تبخ</w:t>
      </w:r>
      <w:r w:rsidRPr="00FF278B">
        <w:rPr>
          <w:rFonts w:cs="B Mitra" w:hint="cs"/>
          <w:sz w:val="28"/>
          <w:szCs w:val="28"/>
          <w:rtl/>
        </w:rPr>
        <w:t>ی</w:t>
      </w:r>
      <w:r w:rsidRPr="00FF278B">
        <w:rPr>
          <w:rFonts w:cs="B Mitra" w:hint="eastAsia"/>
          <w:sz w:val="28"/>
          <w:szCs w:val="28"/>
          <w:rtl/>
        </w:rPr>
        <w:t>ر،</w:t>
      </w:r>
      <w:r w:rsidRPr="00FF278B">
        <w:rPr>
          <w:rFonts w:cs="B Mitra"/>
          <w:sz w:val="28"/>
          <w:szCs w:val="28"/>
          <w:rtl/>
        </w:rPr>
        <w:t xml:space="preserve"> کنترل س</w:t>
      </w:r>
      <w:r w:rsidRPr="00FF278B">
        <w:rPr>
          <w:rFonts w:cs="B Mitra" w:hint="cs"/>
          <w:sz w:val="28"/>
          <w:szCs w:val="28"/>
          <w:rtl/>
        </w:rPr>
        <w:t>ی</w:t>
      </w:r>
      <w:r w:rsidRPr="00FF278B">
        <w:rPr>
          <w:rFonts w:cs="B Mitra" w:hint="eastAsia"/>
          <w:sz w:val="28"/>
          <w:szCs w:val="28"/>
          <w:rtl/>
        </w:rPr>
        <w:t>لاب‌ها،</w:t>
      </w:r>
      <w:r w:rsidRPr="00FF278B">
        <w:rPr>
          <w:rFonts w:cs="B Mitra"/>
          <w:sz w:val="28"/>
          <w:szCs w:val="28"/>
          <w:rtl/>
        </w:rPr>
        <w:t xml:space="preserve"> آب‌ها</w:t>
      </w:r>
      <w:r w:rsidRPr="00FF278B">
        <w:rPr>
          <w:rFonts w:cs="B Mitra" w:hint="cs"/>
          <w:sz w:val="28"/>
          <w:szCs w:val="28"/>
          <w:rtl/>
        </w:rPr>
        <w:t>ی</w:t>
      </w:r>
      <w:r w:rsidRPr="00FF278B">
        <w:rPr>
          <w:rFonts w:cs="B Mitra"/>
          <w:sz w:val="28"/>
          <w:szCs w:val="28"/>
          <w:rtl/>
        </w:rPr>
        <w:t xml:space="preserve"> سبز و نامتعارف و بازچرخان</w:t>
      </w:r>
      <w:r w:rsidRPr="00FF278B">
        <w:rPr>
          <w:rFonts w:cs="B Mitra" w:hint="cs"/>
          <w:sz w:val="28"/>
          <w:szCs w:val="28"/>
          <w:rtl/>
        </w:rPr>
        <w:t>ی</w:t>
      </w:r>
      <w:r w:rsidRPr="00FF278B">
        <w:rPr>
          <w:rFonts w:cs="B Mitra"/>
          <w:sz w:val="28"/>
          <w:szCs w:val="28"/>
          <w:rtl/>
        </w:rPr>
        <w:t xml:space="preserve"> آب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اح</w:t>
      </w:r>
      <w:r w:rsidRPr="00FF278B">
        <w:rPr>
          <w:rFonts w:cs="B Mitra" w:hint="cs"/>
          <w:sz w:val="28"/>
          <w:szCs w:val="28"/>
          <w:rtl/>
        </w:rPr>
        <w:t>ی</w:t>
      </w:r>
      <w:r w:rsidRPr="00FF278B">
        <w:rPr>
          <w:rFonts w:cs="B Mitra" w:hint="eastAsia"/>
          <w:sz w:val="28"/>
          <w:szCs w:val="28"/>
          <w:rtl/>
        </w:rPr>
        <w:t>اء</w:t>
      </w:r>
      <w:r w:rsidRPr="00FF278B">
        <w:rPr>
          <w:rFonts w:cs="B Mitra"/>
          <w:sz w:val="28"/>
          <w:szCs w:val="28"/>
          <w:rtl/>
        </w:rPr>
        <w:t xml:space="preserve"> و نوساز</w:t>
      </w:r>
      <w:r w:rsidRPr="00FF278B">
        <w:rPr>
          <w:rFonts w:cs="B Mitra" w:hint="cs"/>
          <w:sz w:val="28"/>
          <w:szCs w:val="28"/>
          <w:rtl/>
        </w:rPr>
        <w:t>ی</w:t>
      </w:r>
      <w:r w:rsidRPr="00FF278B">
        <w:rPr>
          <w:rFonts w:cs="B Mitra"/>
          <w:sz w:val="28"/>
          <w:szCs w:val="28"/>
          <w:rtl/>
        </w:rPr>
        <w:t xml:space="preserve"> قنات‌ها با تأک</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بر توسعه و به‌کارگ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sz w:val="28"/>
          <w:szCs w:val="28"/>
          <w:rtl/>
        </w:rPr>
        <w:t xml:space="preserve"> روش‌ها</w:t>
      </w:r>
      <w:r w:rsidRPr="00FF278B">
        <w:rPr>
          <w:rFonts w:cs="B Mitra" w:hint="cs"/>
          <w:sz w:val="28"/>
          <w:szCs w:val="28"/>
          <w:rtl/>
        </w:rPr>
        <w:t>ی</w:t>
      </w:r>
      <w:r w:rsidRPr="00FF278B">
        <w:rPr>
          <w:rFonts w:cs="B Mitra"/>
          <w:sz w:val="28"/>
          <w:szCs w:val="28"/>
          <w:rtl/>
        </w:rPr>
        <w:t xml:space="preserve"> نو</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نوآورانه و کم‌هز</w:t>
      </w:r>
      <w:r w:rsidRPr="00FF278B">
        <w:rPr>
          <w:rFonts w:cs="B Mitra" w:hint="cs"/>
          <w:sz w:val="28"/>
          <w:szCs w:val="28"/>
          <w:rtl/>
        </w:rPr>
        <w:t>ی</w:t>
      </w:r>
      <w:r w:rsidRPr="00FF278B">
        <w:rPr>
          <w:rFonts w:cs="B Mitra" w:hint="eastAsia"/>
          <w:sz w:val="28"/>
          <w:szCs w:val="28"/>
          <w:rtl/>
        </w:rPr>
        <w:t>نه</w:t>
      </w:r>
      <w:r w:rsidRPr="00FF278B">
        <w:rPr>
          <w:rFonts w:cs="B Mitra"/>
          <w:sz w:val="28"/>
          <w:szCs w:val="28"/>
          <w:rtl/>
        </w:rPr>
        <w:t xml:space="preserve"> به‌منظور رقابت‌پذ</w:t>
      </w:r>
      <w:r w:rsidRPr="00FF278B">
        <w:rPr>
          <w:rFonts w:cs="B Mitra" w:hint="cs"/>
          <w:sz w:val="28"/>
          <w:szCs w:val="28"/>
          <w:rtl/>
        </w:rPr>
        <w:t>ی</w:t>
      </w:r>
      <w:r w:rsidRPr="00FF278B">
        <w:rPr>
          <w:rFonts w:cs="B Mitra" w:hint="eastAsia"/>
          <w:sz w:val="28"/>
          <w:szCs w:val="28"/>
          <w:rtl/>
        </w:rPr>
        <w:t>ر</w:t>
      </w:r>
      <w:r w:rsidRPr="00FF278B">
        <w:rPr>
          <w:rFonts w:cs="B Mitra"/>
          <w:sz w:val="28"/>
          <w:szCs w:val="28"/>
          <w:rtl/>
        </w:rPr>
        <w:t xml:space="preserve"> شدن ا</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ش</w:t>
      </w:r>
      <w:r w:rsidRPr="00FF278B">
        <w:rPr>
          <w:rFonts w:cs="B Mitra" w:hint="cs"/>
          <w:sz w:val="28"/>
          <w:szCs w:val="28"/>
          <w:rtl/>
        </w:rPr>
        <w:t>ی</w:t>
      </w:r>
      <w:r w:rsidRPr="00FF278B">
        <w:rPr>
          <w:rFonts w:cs="B Mitra" w:hint="eastAsia"/>
          <w:sz w:val="28"/>
          <w:szCs w:val="28"/>
          <w:rtl/>
        </w:rPr>
        <w:t>وه</w:t>
      </w:r>
      <w:r w:rsidRPr="00FF278B">
        <w:rPr>
          <w:rFonts w:cs="B Mitra"/>
          <w:sz w:val="28"/>
          <w:szCs w:val="28"/>
          <w:rtl/>
        </w:rPr>
        <w:t xml:space="preserve"> در مقا</w:t>
      </w:r>
      <w:r w:rsidRPr="00FF278B">
        <w:rPr>
          <w:rFonts w:cs="B Mitra" w:hint="cs"/>
          <w:sz w:val="28"/>
          <w:szCs w:val="28"/>
          <w:rtl/>
        </w:rPr>
        <w:t>ی</w:t>
      </w:r>
      <w:r w:rsidRPr="00FF278B">
        <w:rPr>
          <w:rFonts w:cs="B Mitra" w:hint="eastAsia"/>
          <w:sz w:val="28"/>
          <w:szCs w:val="28"/>
          <w:rtl/>
        </w:rPr>
        <w:t>سه</w:t>
      </w:r>
      <w:r w:rsidRPr="00FF278B">
        <w:rPr>
          <w:rFonts w:cs="B Mitra"/>
          <w:sz w:val="28"/>
          <w:szCs w:val="28"/>
          <w:rtl/>
        </w:rPr>
        <w:t xml:space="preserve"> با سا</w:t>
      </w:r>
      <w:r w:rsidRPr="00FF278B">
        <w:rPr>
          <w:rFonts w:cs="B Mitra" w:hint="cs"/>
          <w:sz w:val="28"/>
          <w:szCs w:val="28"/>
          <w:rtl/>
        </w:rPr>
        <w:t>ی</w:t>
      </w:r>
      <w:r w:rsidRPr="00FF278B">
        <w:rPr>
          <w:rFonts w:cs="B Mitra" w:hint="eastAsia"/>
          <w:sz w:val="28"/>
          <w:szCs w:val="28"/>
          <w:rtl/>
        </w:rPr>
        <w:t>ر</w:t>
      </w:r>
      <w:r w:rsidRPr="00FF278B">
        <w:rPr>
          <w:rFonts w:cs="B Mitra"/>
          <w:sz w:val="28"/>
          <w:szCs w:val="28"/>
          <w:rtl/>
        </w:rPr>
        <w:t xml:space="preserve"> روش‌ها</w:t>
      </w:r>
      <w:r w:rsidRPr="00FF278B">
        <w:rPr>
          <w:rFonts w:cs="B Mitra" w:hint="cs"/>
          <w:sz w:val="28"/>
          <w:szCs w:val="28"/>
          <w:rtl/>
        </w:rPr>
        <w:t>ی</w:t>
      </w:r>
      <w:r w:rsidRPr="00FF278B">
        <w:rPr>
          <w:rFonts w:cs="B Mitra"/>
          <w:sz w:val="28"/>
          <w:szCs w:val="28"/>
          <w:rtl/>
        </w:rPr>
        <w:t xml:space="preserve"> ذخ</w:t>
      </w:r>
      <w:r w:rsidRPr="00FF278B">
        <w:rPr>
          <w:rFonts w:cs="B Mitra" w:hint="cs"/>
          <w:sz w:val="28"/>
          <w:szCs w:val="28"/>
          <w:rtl/>
        </w:rPr>
        <w:t>ی</w:t>
      </w:r>
      <w:r w:rsidRPr="00FF278B">
        <w:rPr>
          <w:rFonts w:cs="B Mitra" w:hint="eastAsia"/>
          <w:sz w:val="28"/>
          <w:szCs w:val="28"/>
          <w:rtl/>
        </w:rPr>
        <w:t>ره‌ساز</w:t>
      </w:r>
      <w:r w:rsidRPr="00FF278B">
        <w:rPr>
          <w:rFonts w:cs="B Mitra" w:hint="cs"/>
          <w:sz w:val="28"/>
          <w:szCs w:val="28"/>
          <w:rtl/>
        </w:rPr>
        <w:t>ی</w:t>
      </w:r>
      <w:r w:rsidRPr="00FF278B">
        <w:rPr>
          <w:rFonts w:cs="B Mitra"/>
          <w:sz w:val="28"/>
          <w:szCs w:val="28"/>
          <w:rtl/>
        </w:rPr>
        <w:t xml:space="preserve"> آب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انتقال صنا</w:t>
      </w:r>
      <w:r w:rsidRPr="00FF278B">
        <w:rPr>
          <w:rFonts w:cs="B Mitra" w:hint="cs"/>
          <w:sz w:val="28"/>
          <w:szCs w:val="28"/>
          <w:rtl/>
        </w:rPr>
        <w:t>ی</w:t>
      </w:r>
      <w:r w:rsidRPr="00FF278B">
        <w:rPr>
          <w:rFonts w:cs="B Mitra" w:hint="eastAsia"/>
          <w:sz w:val="28"/>
          <w:szCs w:val="28"/>
          <w:rtl/>
        </w:rPr>
        <w:t>ع</w:t>
      </w:r>
      <w:r w:rsidRPr="00FF278B">
        <w:rPr>
          <w:rFonts w:cs="B Mitra"/>
          <w:sz w:val="28"/>
          <w:szCs w:val="28"/>
          <w:rtl/>
        </w:rPr>
        <w:t xml:space="preserve"> آب‌بر به نزد</w:t>
      </w:r>
      <w:r w:rsidRPr="00FF278B">
        <w:rPr>
          <w:rFonts w:cs="B Mitra" w:hint="cs"/>
          <w:sz w:val="28"/>
          <w:szCs w:val="28"/>
          <w:rtl/>
        </w:rPr>
        <w:t>ی</w:t>
      </w:r>
      <w:r w:rsidRPr="00FF278B">
        <w:rPr>
          <w:rFonts w:cs="B Mitra" w:hint="eastAsia"/>
          <w:sz w:val="28"/>
          <w:szCs w:val="28"/>
          <w:rtl/>
        </w:rPr>
        <w:t>ک</w:t>
      </w:r>
      <w:r w:rsidRPr="00FF278B">
        <w:rPr>
          <w:rFonts w:cs="B Mitra" w:hint="cs"/>
          <w:sz w:val="28"/>
          <w:szCs w:val="28"/>
          <w:rtl/>
        </w:rPr>
        <w:t>ی</w:t>
      </w:r>
      <w:r w:rsidRPr="00FF278B">
        <w:rPr>
          <w:rFonts w:cs="B Mitra"/>
          <w:sz w:val="28"/>
          <w:szCs w:val="28"/>
          <w:rtl/>
        </w:rPr>
        <w:t xml:space="preserve"> سواحل و پا</w:t>
      </w:r>
      <w:r w:rsidRPr="00FF278B">
        <w:rPr>
          <w:rFonts w:cs="B Mitra" w:hint="cs"/>
          <w:sz w:val="28"/>
          <w:szCs w:val="28"/>
          <w:rtl/>
        </w:rPr>
        <w:t>ی</w:t>
      </w:r>
      <w:r w:rsidRPr="00FF278B">
        <w:rPr>
          <w:rFonts w:cs="B Mitra" w:hint="eastAsia"/>
          <w:sz w:val="28"/>
          <w:szCs w:val="28"/>
          <w:rtl/>
        </w:rPr>
        <w:t>انه‌ها</w:t>
      </w:r>
      <w:r w:rsidRPr="00FF278B">
        <w:rPr>
          <w:rFonts w:cs="B Mitra" w:hint="cs"/>
          <w:sz w:val="28"/>
          <w:szCs w:val="28"/>
          <w:rtl/>
        </w:rPr>
        <w:t>ی</w:t>
      </w:r>
      <w:r w:rsidRPr="00FF278B">
        <w:rPr>
          <w:rFonts w:cs="B Mitra"/>
          <w:sz w:val="28"/>
          <w:szCs w:val="28"/>
          <w:rtl/>
        </w:rPr>
        <w:t xml:space="preserve"> صادرات</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جايگزين</w:t>
      </w:r>
      <w:r w:rsidRPr="00FF278B">
        <w:rPr>
          <w:rFonts w:cs="B Mitra" w:hint="cs"/>
          <w:sz w:val="28"/>
          <w:szCs w:val="28"/>
          <w:rtl/>
        </w:rPr>
        <w:t>ی</w:t>
      </w:r>
      <w:r w:rsidRPr="00FF278B">
        <w:rPr>
          <w:rFonts w:cs="B Mitra"/>
          <w:sz w:val="28"/>
          <w:szCs w:val="28"/>
          <w:rtl/>
        </w:rPr>
        <w:t xml:space="preserve"> توليد برق از منابع آب</w:t>
      </w:r>
      <w:r w:rsidRPr="00FF278B">
        <w:rPr>
          <w:rFonts w:cs="B Mitra" w:hint="cs"/>
          <w:sz w:val="28"/>
          <w:szCs w:val="28"/>
          <w:rtl/>
        </w:rPr>
        <w:t>ی</w:t>
      </w:r>
      <w:r w:rsidRPr="00FF278B">
        <w:rPr>
          <w:rFonts w:cs="B Mitra"/>
          <w:sz w:val="28"/>
          <w:szCs w:val="28"/>
          <w:rtl/>
        </w:rPr>
        <w:t xml:space="preserve"> و استفاده از سا</w:t>
      </w:r>
      <w:r w:rsidRPr="00FF278B">
        <w:rPr>
          <w:rFonts w:cs="B Mitra" w:hint="cs"/>
          <w:sz w:val="28"/>
          <w:szCs w:val="28"/>
          <w:rtl/>
        </w:rPr>
        <w:t>ی</w:t>
      </w:r>
      <w:r w:rsidRPr="00FF278B">
        <w:rPr>
          <w:rFonts w:cs="B Mitra" w:hint="eastAsia"/>
          <w:sz w:val="28"/>
          <w:szCs w:val="28"/>
          <w:rtl/>
        </w:rPr>
        <w:t>ر</w:t>
      </w:r>
      <w:r w:rsidRPr="00FF278B">
        <w:rPr>
          <w:rFonts w:cs="B Mitra"/>
          <w:sz w:val="28"/>
          <w:szCs w:val="28"/>
          <w:rtl/>
        </w:rPr>
        <w:t xml:space="preserve"> انرژ</w:t>
      </w:r>
      <w:r w:rsidRPr="00FF278B">
        <w:rPr>
          <w:rFonts w:cs="B Mitra" w:hint="cs"/>
          <w:sz w:val="28"/>
          <w:szCs w:val="28"/>
          <w:rtl/>
        </w:rPr>
        <w:t>ی‌</w:t>
      </w:r>
      <w:r w:rsidRPr="00FF278B">
        <w:rPr>
          <w:rFonts w:cs="B Mitra" w:hint="eastAsia"/>
          <w:sz w:val="28"/>
          <w:szCs w:val="28"/>
          <w:rtl/>
        </w:rPr>
        <w:t>ها</w:t>
      </w:r>
      <w:r w:rsidRPr="00FF278B">
        <w:rPr>
          <w:rFonts w:cs="B Mitra"/>
          <w:sz w:val="28"/>
          <w:szCs w:val="28"/>
          <w:rtl/>
        </w:rPr>
        <w:t xml:space="preserve"> با به‌کارگير</w:t>
      </w:r>
      <w:r w:rsidRPr="00FF278B">
        <w:rPr>
          <w:rFonts w:cs="B Mitra" w:hint="cs"/>
          <w:sz w:val="28"/>
          <w:szCs w:val="28"/>
          <w:rtl/>
        </w:rPr>
        <w:t>ی</w:t>
      </w:r>
      <w:r w:rsidRPr="00FF278B">
        <w:rPr>
          <w:rFonts w:cs="B Mitra"/>
          <w:sz w:val="28"/>
          <w:szCs w:val="28"/>
          <w:rtl/>
        </w:rPr>
        <w:t xml:space="preserve"> فناور</w:t>
      </w:r>
      <w:r w:rsidRPr="00FF278B">
        <w:rPr>
          <w:rFonts w:cs="B Mitra" w:hint="cs"/>
          <w:sz w:val="28"/>
          <w:szCs w:val="28"/>
          <w:rtl/>
        </w:rPr>
        <w:t>ی‌</w:t>
      </w:r>
      <w:r w:rsidRPr="00FF278B">
        <w:rPr>
          <w:rFonts w:cs="B Mitra" w:hint="eastAsia"/>
          <w:sz w:val="28"/>
          <w:szCs w:val="28"/>
          <w:rtl/>
        </w:rPr>
        <w:t>ها</w:t>
      </w:r>
      <w:r w:rsidRPr="00FF278B">
        <w:rPr>
          <w:rFonts w:cs="B Mitra" w:hint="cs"/>
          <w:sz w:val="28"/>
          <w:szCs w:val="28"/>
          <w:rtl/>
        </w:rPr>
        <w:t>ی</w:t>
      </w:r>
      <w:r w:rsidRPr="00FF278B">
        <w:rPr>
          <w:rFonts w:cs="B Mitra"/>
          <w:sz w:val="28"/>
          <w:szCs w:val="28"/>
          <w:rtl/>
        </w:rPr>
        <w:t xml:space="preserve"> نوين و مشارکت بخش خصوص</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س</w:t>
      </w:r>
      <w:r w:rsidRPr="00FF278B">
        <w:rPr>
          <w:rFonts w:cs="B Mitra" w:hint="cs"/>
          <w:sz w:val="28"/>
          <w:szCs w:val="28"/>
          <w:rtl/>
        </w:rPr>
        <w:t>ی</w:t>
      </w:r>
      <w:r w:rsidRPr="00FF278B">
        <w:rPr>
          <w:rFonts w:cs="B Mitra" w:hint="eastAsia"/>
          <w:sz w:val="28"/>
          <w:szCs w:val="28"/>
          <w:rtl/>
        </w:rPr>
        <w:t>است‌گذار</w:t>
      </w:r>
      <w:r w:rsidRPr="00FF278B">
        <w:rPr>
          <w:rFonts w:cs="B Mitra" w:hint="cs"/>
          <w:sz w:val="28"/>
          <w:szCs w:val="28"/>
          <w:rtl/>
        </w:rPr>
        <w:t>ی</w:t>
      </w:r>
      <w:r w:rsidRPr="00FF278B">
        <w:rPr>
          <w:rFonts w:cs="B Mitra"/>
          <w:sz w:val="28"/>
          <w:szCs w:val="28"/>
          <w:rtl/>
        </w:rPr>
        <w:t xml:space="preserve"> تشو</w:t>
      </w:r>
      <w:r w:rsidRPr="00FF278B">
        <w:rPr>
          <w:rFonts w:cs="B Mitra" w:hint="cs"/>
          <w:sz w:val="28"/>
          <w:szCs w:val="28"/>
          <w:rtl/>
        </w:rPr>
        <w:t>ی</w:t>
      </w:r>
      <w:r w:rsidRPr="00FF278B">
        <w:rPr>
          <w:rFonts w:cs="B Mitra" w:hint="eastAsia"/>
          <w:sz w:val="28"/>
          <w:szCs w:val="28"/>
          <w:rtl/>
        </w:rPr>
        <w:t>ق</w:t>
      </w:r>
      <w:r w:rsidRPr="00FF278B">
        <w:rPr>
          <w:rFonts w:cs="B Mitra" w:hint="cs"/>
          <w:sz w:val="28"/>
          <w:szCs w:val="28"/>
          <w:rtl/>
        </w:rPr>
        <w:t>ی</w:t>
      </w:r>
      <w:r w:rsidRPr="00FF278B">
        <w:rPr>
          <w:rFonts w:cs="B Mitra"/>
          <w:sz w:val="28"/>
          <w:szCs w:val="28"/>
          <w:rtl/>
        </w:rPr>
        <w:t xml:space="preserve"> و پ</w:t>
      </w:r>
      <w:r w:rsidRPr="00FF278B">
        <w:rPr>
          <w:rFonts w:cs="B Mitra" w:hint="cs"/>
          <w:sz w:val="28"/>
          <w:szCs w:val="28"/>
          <w:rtl/>
        </w:rPr>
        <w:t>ی</w:t>
      </w:r>
      <w:r w:rsidRPr="00FF278B">
        <w:rPr>
          <w:rFonts w:cs="B Mitra" w:hint="eastAsia"/>
          <w:sz w:val="28"/>
          <w:szCs w:val="28"/>
          <w:rtl/>
        </w:rPr>
        <w:t>ش‌ب</w:t>
      </w:r>
      <w:r w:rsidRPr="00FF278B">
        <w:rPr>
          <w:rFonts w:cs="B Mitra" w:hint="cs"/>
          <w:sz w:val="28"/>
          <w:szCs w:val="28"/>
          <w:rtl/>
        </w:rPr>
        <w:t>ی</w:t>
      </w:r>
      <w:r w:rsidRPr="00FF278B">
        <w:rPr>
          <w:rFonts w:cs="B Mitra" w:hint="eastAsia"/>
          <w:sz w:val="28"/>
          <w:szCs w:val="28"/>
          <w:rtl/>
        </w:rPr>
        <w:t>ن</w:t>
      </w:r>
      <w:r w:rsidRPr="00FF278B">
        <w:rPr>
          <w:rFonts w:cs="B Mitra" w:hint="cs"/>
          <w:sz w:val="28"/>
          <w:szCs w:val="28"/>
          <w:rtl/>
        </w:rPr>
        <w:t>ی‌</w:t>
      </w:r>
      <w:r w:rsidRPr="00FF278B">
        <w:rPr>
          <w:rFonts w:cs="B Mitra" w:hint="eastAsia"/>
          <w:sz w:val="28"/>
          <w:szCs w:val="28"/>
          <w:rtl/>
        </w:rPr>
        <w:t>پذ</w:t>
      </w:r>
      <w:r w:rsidRPr="00FF278B">
        <w:rPr>
          <w:rFonts w:cs="B Mitra" w:hint="cs"/>
          <w:sz w:val="28"/>
          <w:szCs w:val="28"/>
          <w:rtl/>
        </w:rPr>
        <w:t>ی</w:t>
      </w:r>
      <w:r w:rsidRPr="00FF278B">
        <w:rPr>
          <w:rFonts w:cs="B Mitra" w:hint="eastAsia"/>
          <w:sz w:val="28"/>
          <w:szCs w:val="28"/>
          <w:rtl/>
        </w:rPr>
        <w:t>ر</w:t>
      </w:r>
      <w:r w:rsidRPr="00FF278B">
        <w:rPr>
          <w:rFonts w:cs="B Mitra"/>
          <w:sz w:val="28"/>
          <w:szCs w:val="28"/>
          <w:rtl/>
        </w:rPr>
        <w:t xml:space="preserve"> به منظور سامانده</w:t>
      </w:r>
      <w:r w:rsidRPr="00FF278B">
        <w:rPr>
          <w:rFonts w:cs="B Mitra" w:hint="cs"/>
          <w:sz w:val="28"/>
          <w:szCs w:val="28"/>
          <w:rtl/>
        </w:rPr>
        <w:t>ی</w:t>
      </w:r>
      <w:r w:rsidRPr="00FF278B">
        <w:rPr>
          <w:rFonts w:cs="B Mitra"/>
          <w:sz w:val="28"/>
          <w:szCs w:val="28"/>
          <w:rtl/>
        </w:rPr>
        <w:t xml:space="preserve"> صادرات و واردات آب مجاز</w:t>
      </w:r>
      <w:r w:rsidRPr="00FF278B">
        <w:rPr>
          <w:rFonts w:cs="B Mitra" w:hint="cs"/>
          <w:sz w:val="28"/>
          <w:szCs w:val="28"/>
          <w:rtl/>
        </w:rPr>
        <w:t>ی</w:t>
      </w:r>
      <w:r w:rsidRPr="00FF278B">
        <w:rPr>
          <w:rFonts w:cs="B Mitra"/>
          <w:sz w:val="28"/>
          <w:szCs w:val="28"/>
          <w:rtl/>
        </w:rPr>
        <w:t xml:space="preserve"> با در نظرگرفتن اولو</w:t>
      </w:r>
      <w:r w:rsidRPr="00FF278B">
        <w:rPr>
          <w:rFonts w:cs="B Mitra" w:hint="cs"/>
          <w:sz w:val="28"/>
          <w:szCs w:val="28"/>
          <w:rtl/>
        </w:rPr>
        <w:t>ی</w:t>
      </w:r>
      <w:r w:rsidRPr="00FF278B">
        <w:rPr>
          <w:rFonts w:cs="B Mitra" w:hint="eastAsia"/>
          <w:sz w:val="28"/>
          <w:szCs w:val="28"/>
          <w:rtl/>
        </w:rPr>
        <w:t>ت‌ها</w:t>
      </w:r>
      <w:r w:rsidRPr="00FF278B">
        <w:rPr>
          <w:rFonts w:cs="B Mitra"/>
          <w:sz w:val="28"/>
          <w:szCs w:val="28"/>
          <w:rtl/>
        </w:rPr>
        <w:t xml:space="preserve"> و مد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ر</w:t>
      </w:r>
      <w:r w:rsidRPr="00FF278B">
        <w:rPr>
          <w:rFonts w:cs="B Mitra" w:hint="cs"/>
          <w:sz w:val="28"/>
          <w:szCs w:val="28"/>
          <w:rtl/>
        </w:rPr>
        <w:t>ی</w:t>
      </w:r>
      <w:r w:rsidRPr="00FF278B">
        <w:rPr>
          <w:rFonts w:cs="B Mitra" w:hint="eastAsia"/>
          <w:sz w:val="28"/>
          <w:szCs w:val="28"/>
          <w:rtl/>
        </w:rPr>
        <w:t>سک</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بازنگر</w:t>
      </w:r>
      <w:r w:rsidRPr="00FF278B">
        <w:rPr>
          <w:rFonts w:cs="B Mitra" w:hint="cs"/>
          <w:sz w:val="28"/>
          <w:szCs w:val="28"/>
          <w:rtl/>
        </w:rPr>
        <w:t>ی</w:t>
      </w:r>
      <w:r w:rsidRPr="00FF278B">
        <w:rPr>
          <w:rFonts w:cs="B Mitra"/>
          <w:sz w:val="28"/>
          <w:szCs w:val="28"/>
          <w:rtl/>
        </w:rPr>
        <w:t xml:space="preserve"> در احداث و بهره‌بردار</w:t>
      </w:r>
      <w:r w:rsidRPr="00FF278B">
        <w:rPr>
          <w:rFonts w:cs="B Mitra" w:hint="cs"/>
          <w:sz w:val="28"/>
          <w:szCs w:val="28"/>
          <w:rtl/>
        </w:rPr>
        <w:t>ی</w:t>
      </w:r>
      <w:r w:rsidRPr="00FF278B">
        <w:rPr>
          <w:rFonts w:cs="B Mitra"/>
          <w:sz w:val="28"/>
          <w:szCs w:val="28"/>
          <w:rtl/>
        </w:rPr>
        <w:t xml:space="preserve"> از سدها</w:t>
      </w:r>
      <w:r w:rsidRPr="00FF278B">
        <w:rPr>
          <w:rFonts w:cs="B Mitra" w:hint="cs"/>
          <w:sz w:val="28"/>
          <w:szCs w:val="28"/>
          <w:rtl/>
        </w:rPr>
        <w:t>ی</w:t>
      </w:r>
      <w:r w:rsidRPr="00FF278B">
        <w:rPr>
          <w:rFonts w:cs="B Mitra"/>
          <w:sz w:val="28"/>
          <w:szCs w:val="28"/>
          <w:rtl/>
        </w:rPr>
        <w:t xml:space="preserve"> کشور اعم از ساخته‌شده، درحال ساخت، در حال مطالعه با هدف تقويت سفره‌ها</w:t>
      </w:r>
      <w:r w:rsidRPr="00FF278B">
        <w:rPr>
          <w:rFonts w:cs="B Mitra" w:hint="cs"/>
          <w:sz w:val="28"/>
          <w:szCs w:val="28"/>
          <w:rtl/>
        </w:rPr>
        <w:t>ی</w:t>
      </w:r>
      <w:r w:rsidRPr="00FF278B">
        <w:rPr>
          <w:rFonts w:cs="B Mitra"/>
          <w:sz w:val="28"/>
          <w:szCs w:val="28"/>
          <w:rtl/>
        </w:rPr>
        <w:t xml:space="preserve"> آب زيرزمين</w:t>
      </w:r>
      <w:r w:rsidRPr="00FF278B">
        <w:rPr>
          <w:rFonts w:cs="B Mitra" w:hint="cs"/>
          <w:sz w:val="28"/>
          <w:szCs w:val="28"/>
          <w:rtl/>
        </w:rPr>
        <w:t>ی</w:t>
      </w:r>
      <w:r w:rsidRPr="00FF278B">
        <w:rPr>
          <w:rFonts w:cs="B Mitra"/>
          <w:sz w:val="28"/>
          <w:szCs w:val="28"/>
          <w:rtl/>
        </w:rPr>
        <w:t xml:space="preserve"> و روان‌آب‌ها در چارچوب مديريت جامع و يکپارچه حوضه‌ها</w:t>
      </w:r>
      <w:r w:rsidRPr="00FF278B">
        <w:rPr>
          <w:rFonts w:cs="B Mitra" w:hint="cs"/>
          <w:sz w:val="28"/>
          <w:szCs w:val="28"/>
          <w:rtl/>
        </w:rPr>
        <w:t>ی</w:t>
      </w:r>
      <w:r w:rsidRPr="00FF278B">
        <w:rPr>
          <w:rFonts w:cs="B Mitra"/>
          <w:sz w:val="28"/>
          <w:szCs w:val="28"/>
          <w:rtl/>
        </w:rPr>
        <w:t xml:space="preserve"> آبخيز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تأم</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آب تالاب‌ها و سامانه‌ها</w:t>
      </w:r>
      <w:r w:rsidRPr="00FF278B">
        <w:rPr>
          <w:rFonts w:cs="B Mitra" w:hint="cs"/>
          <w:sz w:val="28"/>
          <w:szCs w:val="28"/>
          <w:rtl/>
        </w:rPr>
        <w:t>ی</w:t>
      </w:r>
      <w:r w:rsidRPr="00FF278B">
        <w:rPr>
          <w:rFonts w:cs="B Mitra"/>
          <w:sz w:val="28"/>
          <w:szCs w:val="28"/>
          <w:rtl/>
        </w:rPr>
        <w:t xml:space="preserve"> مح</w:t>
      </w:r>
      <w:r w:rsidRPr="00FF278B">
        <w:rPr>
          <w:rFonts w:cs="B Mitra" w:hint="cs"/>
          <w:sz w:val="28"/>
          <w:szCs w:val="28"/>
          <w:rtl/>
        </w:rPr>
        <w:t>ی</w:t>
      </w:r>
      <w:r w:rsidRPr="00FF278B">
        <w:rPr>
          <w:rFonts w:cs="B Mitra" w:hint="eastAsia"/>
          <w:sz w:val="28"/>
          <w:szCs w:val="28"/>
          <w:rtl/>
        </w:rPr>
        <w:t>ط</w:t>
      </w:r>
      <w:r w:rsidRPr="00FF278B">
        <w:rPr>
          <w:rFonts w:cs="B Mitra"/>
          <w:sz w:val="28"/>
          <w:szCs w:val="28"/>
          <w:rtl/>
        </w:rPr>
        <w:t xml:space="preserve"> ز</w:t>
      </w:r>
      <w:r w:rsidRPr="00FF278B">
        <w:rPr>
          <w:rFonts w:cs="B Mitra" w:hint="cs"/>
          <w:sz w:val="28"/>
          <w:szCs w:val="28"/>
          <w:rtl/>
        </w:rPr>
        <w:t>ی</w:t>
      </w:r>
      <w:r w:rsidRPr="00FF278B">
        <w:rPr>
          <w:rFonts w:cs="B Mitra" w:hint="eastAsia"/>
          <w:sz w:val="28"/>
          <w:szCs w:val="28"/>
          <w:rtl/>
        </w:rPr>
        <w:t>ست</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جلوگ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sz w:val="28"/>
          <w:szCs w:val="28"/>
          <w:rtl/>
        </w:rPr>
        <w:t xml:space="preserve"> از انواع آلودگ</w:t>
      </w:r>
      <w:r w:rsidRPr="00FF278B">
        <w:rPr>
          <w:rFonts w:cs="B Mitra" w:hint="cs"/>
          <w:sz w:val="28"/>
          <w:szCs w:val="28"/>
          <w:rtl/>
        </w:rPr>
        <w:t>ی‌</w:t>
      </w:r>
      <w:r w:rsidRPr="00FF278B">
        <w:rPr>
          <w:rFonts w:cs="B Mitra" w:hint="eastAsia"/>
          <w:sz w:val="28"/>
          <w:szCs w:val="28"/>
          <w:rtl/>
        </w:rPr>
        <w:t>ها</w:t>
      </w:r>
      <w:r w:rsidRPr="00FF278B">
        <w:rPr>
          <w:rFonts w:cs="B Mitra" w:hint="cs"/>
          <w:sz w:val="28"/>
          <w:szCs w:val="28"/>
          <w:rtl/>
        </w:rPr>
        <w:t>ی</w:t>
      </w:r>
      <w:r w:rsidRPr="00FF278B">
        <w:rPr>
          <w:rFonts w:cs="B Mitra"/>
          <w:sz w:val="28"/>
          <w:szCs w:val="28"/>
          <w:rtl/>
        </w:rPr>
        <w:t xml:space="preserve"> شهر</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صنعت</w:t>
      </w:r>
      <w:r w:rsidRPr="00FF278B">
        <w:rPr>
          <w:rFonts w:cs="B Mitra" w:hint="cs"/>
          <w:sz w:val="28"/>
          <w:szCs w:val="28"/>
          <w:rtl/>
        </w:rPr>
        <w:t>ی</w:t>
      </w:r>
      <w:r w:rsidRPr="00FF278B">
        <w:rPr>
          <w:rFonts w:cs="B Mitra"/>
          <w:sz w:val="28"/>
          <w:szCs w:val="28"/>
          <w:rtl/>
        </w:rPr>
        <w:t xml:space="preserve"> و ... در منابع آب</w:t>
      </w:r>
      <w:r w:rsidRPr="00FF278B">
        <w:rPr>
          <w:rFonts w:cs="B Mitra" w:hint="cs"/>
          <w:sz w:val="28"/>
          <w:szCs w:val="28"/>
          <w:rtl/>
        </w:rPr>
        <w:t>ی</w:t>
      </w:r>
      <w:r w:rsidRPr="00FF278B">
        <w:rPr>
          <w:rFonts w:cs="B Mitra"/>
          <w:sz w:val="28"/>
          <w:szCs w:val="28"/>
          <w:rtl/>
        </w:rPr>
        <w:t xml:space="preserve"> داخل</w:t>
      </w:r>
      <w:r w:rsidRPr="00FF278B">
        <w:rPr>
          <w:rFonts w:cs="B Mitra" w:hint="cs"/>
          <w:sz w:val="28"/>
          <w:szCs w:val="28"/>
          <w:rtl/>
        </w:rPr>
        <w:t>ی</w:t>
      </w:r>
      <w:r w:rsidRPr="00FF278B">
        <w:rPr>
          <w:rFonts w:cs="B Mitra"/>
          <w:sz w:val="28"/>
          <w:szCs w:val="28"/>
          <w:rtl/>
        </w:rPr>
        <w:t xml:space="preserve"> و ساحل</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جلوگ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sz w:val="28"/>
          <w:szCs w:val="28"/>
          <w:rtl/>
        </w:rPr>
        <w:t xml:space="preserve"> از خرد شدن و تغ</w:t>
      </w:r>
      <w:r w:rsidRPr="00FF278B">
        <w:rPr>
          <w:rFonts w:cs="B Mitra" w:hint="cs"/>
          <w:sz w:val="28"/>
          <w:szCs w:val="28"/>
          <w:rtl/>
        </w:rPr>
        <w:t>یی</w:t>
      </w:r>
      <w:r w:rsidRPr="00FF278B">
        <w:rPr>
          <w:rFonts w:cs="B Mitra" w:hint="eastAsia"/>
          <w:sz w:val="28"/>
          <w:szCs w:val="28"/>
          <w:rtl/>
        </w:rPr>
        <w:t>ر</w:t>
      </w:r>
      <w:r w:rsidRPr="00FF278B">
        <w:rPr>
          <w:rFonts w:cs="B Mitra"/>
          <w:sz w:val="28"/>
          <w:szCs w:val="28"/>
          <w:rtl/>
        </w:rPr>
        <w:t xml:space="preserve"> کاربر</w:t>
      </w:r>
      <w:r w:rsidRPr="00FF278B">
        <w:rPr>
          <w:rFonts w:cs="B Mitra" w:hint="cs"/>
          <w:sz w:val="28"/>
          <w:szCs w:val="28"/>
          <w:rtl/>
        </w:rPr>
        <w:t>ی</w:t>
      </w:r>
      <w:r w:rsidRPr="00FF278B">
        <w:rPr>
          <w:rFonts w:cs="B Mitra"/>
          <w:sz w:val="28"/>
          <w:szCs w:val="28"/>
          <w:rtl/>
        </w:rPr>
        <w:t xml:space="preserve"> اراض</w:t>
      </w:r>
      <w:r w:rsidRPr="00FF278B">
        <w:rPr>
          <w:rFonts w:cs="B Mitra" w:hint="cs"/>
          <w:sz w:val="28"/>
          <w:szCs w:val="28"/>
          <w:rtl/>
        </w:rPr>
        <w:t>ی</w:t>
      </w:r>
      <w:r w:rsidRPr="00FF278B">
        <w:rPr>
          <w:rFonts w:cs="B Mitra"/>
          <w:sz w:val="28"/>
          <w:szCs w:val="28"/>
          <w:rtl/>
        </w:rPr>
        <w:t xml:space="preserve"> زراع</w:t>
      </w:r>
      <w:r w:rsidRPr="00FF278B">
        <w:rPr>
          <w:rFonts w:cs="B Mitra" w:hint="cs"/>
          <w:sz w:val="28"/>
          <w:szCs w:val="28"/>
          <w:rtl/>
        </w:rPr>
        <w:t>ی</w:t>
      </w:r>
      <w:r w:rsidRPr="00FF278B">
        <w:rPr>
          <w:rFonts w:cs="B Mitra"/>
          <w:sz w:val="28"/>
          <w:szCs w:val="28"/>
          <w:rtl/>
        </w:rPr>
        <w:t xml:space="preserve"> و باغ</w:t>
      </w:r>
      <w:r w:rsidRPr="00FF278B">
        <w:rPr>
          <w:rFonts w:cs="B Mitra" w:hint="cs"/>
          <w:sz w:val="28"/>
          <w:szCs w:val="28"/>
          <w:rtl/>
        </w:rPr>
        <w:t>ی</w:t>
      </w:r>
      <w:r w:rsidRPr="00FF278B">
        <w:rPr>
          <w:rFonts w:cs="B Mitra"/>
          <w:sz w:val="28"/>
          <w:szCs w:val="28"/>
          <w:rtl/>
        </w:rPr>
        <w:t xml:space="preserve"> با تأک</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بر خاک‌ها</w:t>
      </w:r>
      <w:r w:rsidRPr="00FF278B">
        <w:rPr>
          <w:rFonts w:cs="B Mitra" w:hint="cs"/>
          <w:sz w:val="28"/>
          <w:szCs w:val="28"/>
          <w:rtl/>
        </w:rPr>
        <w:t>ی</w:t>
      </w:r>
      <w:r w:rsidRPr="00FF278B">
        <w:rPr>
          <w:rFonts w:cs="B Mitra"/>
          <w:sz w:val="28"/>
          <w:szCs w:val="28"/>
          <w:rtl/>
        </w:rPr>
        <w:t xml:space="preserve"> کلاس </w:t>
      </w:r>
      <w:r w:rsidRPr="00FF278B">
        <w:rPr>
          <w:rFonts w:cs="B Mitra" w:hint="cs"/>
          <w:sz w:val="28"/>
          <w:szCs w:val="28"/>
          <w:rtl/>
        </w:rPr>
        <w:t>ی</w:t>
      </w:r>
      <w:r w:rsidRPr="00FF278B">
        <w:rPr>
          <w:rFonts w:cs="B Mitra" w:hint="eastAsia"/>
          <w:sz w:val="28"/>
          <w:szCs w:val="28"/>
          <w:rtl/>
        </w:rPr>
        <w:t>ک،</w:t>
      </w:r>
      <w:r w:rsidRPr="00FF278B">
        <w:rPr>
          <w:rFonts w:cs="B Mitra"/>
          <w:sz w:val="28"/>
          <w:szCs w:val="28"/>
          <w:rtl/>
        </w:rPr>
        <w:t xml:space="preserve"> دو و سه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توسعه کشاورز</w:t>
      </w:r>
      <w:r w:rsidRPr="00FF278B">
        <w:rPr>
          <w:rFonts w:cs="B Mitra" w:hint="cs"/>
          <w:sz w:val="28"/>
          <w:szCs w:val="28"/>
          <w:rtl/>
        </w:rPr>
        <w:t>ی</w:t>
      </w:r>
      <w:r w:rsidRPr="00FF278B">
        <w:rPr>
          <w:rFonts w:cs="B Mitra"/>
          <w:sz w:val="28"/>
          <w:szCs w:val="28"/>
          <w:rtl/>
        </w:rPr>
        <w:t xml:space="preserve"> حفاظت</w:t>
      </w:r>
      <w:r w:rsidRPr="00FF278B">
        <w:rPr>
          <w:rFonts w:cs="B Mitra" w:hint="cs"/>
          <w:sz w:val="28"/>
          <w:szCs w:val="28"/>
          <w:rtl/>
        </w:rPr>
        <w:t>ی</w:t>
      </w:r>
      <w:r w:rsidRPr="00FF278B">
        <w:rPr>
          <w:rFonts w:cs="B Mitra"/>
          <w:sz w:val="28"/>
          <w:szCs w:val="28"/>
          <w:rtl/>
        </w:rPr>
        <w:t xml:space="preserve"> به منظور افزا</w:t>
      </w:r>
      <w:r w:rsidRPr="00FF278B">
        <w:rPr>
          <w:rFonts w:cs="B Mitra" w:hint="cs"/>
          <w:sz w:val="28"/>
          <w:szCs w:val="28"/>
          <w:rtl/>
        </w:rPr>
        <w:t>ی</w:t>
      </w:r>
      <w:r w:rsidRPr="00FF278B">
        <w:rPr>
          <w:rFonts w:cs="B Mitra" w:hint="eastAsia"/>
          <w:sz w:val="28"/>
          <w:szCs w:val="28"/>
          <w:rtl/>
        </w:rPr>
        <w:t>ش</w:t>
      </w:r>
      <w:r w:rsidRPr="00FF278B">
        <w:rPr>
          <w:rFonts w:cs="B Mitra"/>
          <w:sz w:val="28"/>
          <w:szCs w:val="28"/>
          <w:rtl/>
        </w:rPr>
        <w:t xml:space="preserve"> و نگهدار</w:t>
      </w:r>
      <w:r w:rsidRPr="00FF278B">
        <w:rPr>
          <w:rFonts w:cs="B Mitra" w:hint="cs"/>
          <w:sz w:val="28"/>
          <w:szCs w:val="28"/>
          <w:rtl/>
        </w:rPr>
        <w:t>ی</w:t>
      </w:r>
      <w:r w:rsidRPr="00FF278B">
        <w:rPr>
          <w:rFonts w:cs="B Mitra"/>
          <w:sz w:val="28"/>
          <w:szCs w:val="28"/>
          <w:rtl/>
        </w:rPr>
        <w:t xml:space="preserve"> مواد آل</w:t>
      </w:r>
      <w:r w:rsidRPr="00FF278B">
        <w:rPr>
          <w:rFonts w:cs="B Mitra" w:hint="cs"/>
          <w:sz w:val="28"/>
          <w:szCs w:val="28"/>
          <w:rtl/>
        </w:rPr>
        <w:t>ی</w:t>
      </w:r>
      <w:r w:rsidRPr="00FF278B">
        <w:rPr>
          <w:rFonts w:cs="B Mitra"/>
          <w:sz w:val="28"/>
          <w:szCs w:val="28"/>
          <w:rtl/>
        </w:rPr>
        <w:t xml:space="preserve"> خاک، جلوگير</w:t>
      </w:r>
      <w:r w:rsidRPr="00FF278B">
        <w:rPr>
          <w:rFonts w:cs="B Mitra" w:hint="cs"/>
          <w:sz w:val="28"/>
          <w:szCs w:val="28"/>
          <w:rtl/>
        </w:rPr>
        <w:t>ی</w:t>
      </w:r>
      <w:r w:rsidRPr="00FF278B">
        <w:rPr>
          <w:rFonts w:cs="B Mitra"/>
          <w:sz w:val="28"/>
          <w:szCs w:val="28"/>
          <w:rtl/>
        </w:rPr>
        <w:t xml:space="preserve"> از فرسايش و شور شدن خاک‌ها</w:t>
      </w:r>
      <w:r w:rsidRPr="00FF278B">
        <w:rPr>
          <w:rFonts w:cs="B Mitra" w:hint="cs"/>
          <w:sz w:val="28"/>
          <w:szCs w:val="28"/>
          <w:rtl/>
        </w:rPr>
        <w:t>ی</w:t>
      </w:r>
      <w:r w:rsidRPr="00FF278B">
        <w:rPr>
          <w:rFonts w:cs="B Mitra"/>
          <w:sz w:val="28"/>
          <w:szCs w:val="28"/>
          <w:rtl/>
        </w:rPr>
        <w:t xml:space="preserve"> زراع</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ارتقاء شاخص‌ها</w:t>
      </w:r>
      <w:r w:rsidRPr="00FF278B">
        <w:rPr>
          <w:rFonts w:cs="B Mitra" w:hint="cs"/>
          <w:sz w:val="28"/>
          <w:szCs w:val="28"/>
          <w:rtl/>
        </w:rPr>
        <w:t>ی</w:t>
      </w:r>
      <w:r w:rsidRPr="00FF278B">
        <w:rPr>
          <w:rFonts w:cs="B Mitra"/>
          <w:sz w:val="28"/>
          <w:szCs w:val="28"/>
          <w:rtl/>
        </w:rPr>
        <w:t xml:space="preserve"> حاصلخ</w:t>
      </w:r>
      <w:r w:rsidRPr="00FF278B">
        <w:rPr>
          <w:rFonts w:cs="B Mitra" w:hint="cs"/>
          <w:sz w:val="28"/>
          <w:szCs w:val="28"/>
          <w:rtl/>
        </w:rPr>
        <w:t>ی</w:t>
      </w:r>
      <w:r w:rsidRPr="00FF278B">
        <w:rPr>
          <w:rFonts w:cs="B Mitra" w:hint="eastAsia"/>
          <w:sz w:val="28"/>
          <w:szCs w:val="28"/>
          <w:rtl/>
        </w:rPr>
        <w:t>ز</w:t>
      </w:r>
      <w:r w:rsidRPr="00FF278B">
        <w:rPr>
          <w:rFonts w:cs="B Mitra" w:hint="cs"/>
          <w:sz w:val="28"/>
          <w:szCs w:val="28"/>
          <w:rtl/>
        </w:rPr>
        <w:t>ی</w:t>
      </w:r>
      <w:r w:rsidRPr="00FF278B">
        <w:rPr>
          <w:rFonts w:cs="B Mitra"/>
          <w:sz w:val="28"/>
          <w:szCs w:val="28"/>
          <w:rtl/>
        </w:rPr>
        <w:t xml:space="preserve"> خاک و مواد آل</w:t>
      </w:r>
      <w:r w:rsidRPr="00FF278B">
        <w:rPr>
          <w:rFonts w:cs="B Mitra" w:hint="cs"/>
          <w:sz w:val="28"/>
          <w:szCs w:val="28"/>
          <w:rtl/>
        </w:rPr>
        <w:t>ی</w:t>
      </w:r>
      <w:r w:rsidRPr="00FF278B">
        <w:rPr>
          <w:rFonts w:cs="B Mitra"/>
          <w:sz w:val="28"/>
          <w:szCs w:val="28"/>
          <w:rtl/>
        </w:rPr>
        <w:t xml:space="preserve"> خاک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ته</w:t>
      </w:r>
      <w:r w:rsidRPr="00FF278B">
        <w:rPr>
          <w:rFonts w:cs="B Mitra" w:hint="cs"/>
          <w:sz w:val="28"/>
          <w:szCs w:val="28"/>
          <w:rtl/>
        </w:rPr>
        <w:t>ی</w:t>
      </w:r>
      <w:r w:rsidRPr="00FF278B">
        <w:rPr>
          <w:rFonts w:cs="B Mitra" w:hint="eastAsia"/>
          <w:sz w:val="28"/>
          <w:szCs w:val="28"/>
          <w:rtl/>
        </w:rPr>
        <w:t>ه</w:t>
      </w:r>
      <w:r w:rsidRPr="00FF278B">
        <w:rPr>
          <w:rFonts w:cs="B Mitra"/>
          <w:sz w:val="28"/>
          <w:szCs w:val="28"/>
          <w:rtl/>
        </w:rPr>
        <w:t xml:space="preserve"> نقشه</w:t>
      </w:r>
      <w:r w:rsidRPr="00FF278B">
        <w:rPr>
          <w:rFonts w:cs="Calibri" w:hint="cs"/>
          <w:sz w:val="28"/>
          <w:szCs w:val="28"/>
          <w:rtl/>
        </w:rPr>
        <w:t>¬</w:t>
      </w:r>
      <w:r w:rsidRPr="00FF278B">
        <w:rPr>
          <w:rFonts w:cs="B Mitra" w:hint="cs"/>
          <w:sz w:val="28"/>
          <w:szCs w:val="28"/>
          <w:rtl/>
        </w:rPr>
        <w:t>های</w:t>
      </w:r>
      <w:r w:rsidRPr="00FF278B">
        <w:rPr>
          <w:rFonts w:cs="B Mitra"/>
          <w:sz w:val="28"/>
          <w:szCs w:val="28"/>
          <w:rtl/>
        </w:rPr>
        <w:t xml:space="preserve"> مد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hint="eastAsia"/>
          <w:sz w:val="28"/>
          <w:szCs w:val="28"/>
          <w:rtl/>
        </w:rPr>
        <w:t>ت‌پذ</w:t>
      </w:r>
      <w:r w:rsidRPr="00FF278B">
        <w:rPr>
          <w:rFonts w:cs="B Mitra" w:hint="cs"/>
          <w:sz w:val="28"/>
          <w:szCs w:val="28"/>
          <w:rtl/>
        </w:rPr>
        <w:t>ی</w:t>
      </w:r>
      <w:r w:rsidRPr="00FF278B">
        <w:rPr>
          <w:rFonts w:cs="B Mitra" w:hint="eastAsia"/>
          <w:sz w:val="28"/>
          <w:szCs w:val="28"/>
          <w:rtl/>
        </w:rPr>
        <w:t>ر</w:t>
      </w:r>
      <w:r w:rsidRPr="00FF278B">
        <w:rPr>
          <w:rFonts w:cs="B Mitra"/>
          <w:sz w:val="28"/>
          <w:szCs w:val="28"/>
          <w:rtl/>
        </w:rPr>
        <w:t xml:space="preserve"> (25000:1)، پا</w:t>
      </w:r>
      <w:r w:rsidRPr="00FF278B">
        <w:rPr>
          <w:rFonts w:cs="B Mitra" w:hint="cs"/>
          <w:sz w:val="28"/>
          <w:szCs w:val="28"/>
          <w:rtl/>
        </w:rPr>
        <w:t>ی</w:t>
      </w:r>
      <w:r w:rsidRPr="00FF278B">
        <w:rPr>
          <w:rFonts w:cs="B Mitra" w:hint="eastAsia"/>
          <w:sz w:val="28"/>
          <w:szCs w:val="28"/>
          <w:rtl/>
        </w:rPr>
        <w:t>ش</w:t>
      </w:r>
      <w:r w:rsidRPr="00FF278B">
        <w:rPr>
          <w:rFonts w:cs="B Mitra"/>
          <w:sz w:val="28"/>
          <w:szCs w:val="28"/>
          <w:rtl/>
        </w:rPr>
        <w:t xml:space="preserve"> خاک‌ها</w:t>
      </w:r>
      <w:r w:rsidRPr="00FF278B">
        <w:rPr>
          <w:rFonts w:cs="B Mitra" w:hint="cs"/>
          <w:sz w:val="28"/>
          <w:szCs w:val="28"/>
          <w:rtl/>
        </w:rPr>
        <w:t>ی</w:t>
      </w:r>
      <w:r w:rsidRPr="00FF278B">
        <w:rPr>
          <w:rFonts w:cs="B Mitra"/>
          <w:sz w:val="28"/>
          <w:szCs w:val="28"/>
          <w:rtl/>
        </w:rPr>
        <w:t xml:space="preserve"> کشور و کاهش شور</w:t>
      </w:r>
      <w:r w:rsidRPr="00FF278B">
        <w:rPr>
          <w:rFonts w:cs="B Mitra" w:hint="cs"/>
          <w:sz w:val="28"/>
          <w:szCs w:val="28"/>
          <w:rtl/>
        </w:rPr>
        <w:t>ی</w:t>
      </w:r>
      <w:r w:rsidRPr="00FF278B">
        <w:rPr>
          <w:rFonts w:cs="B Mitra"/>
          <w:sz w:val="28"/>
          <w:szCs w:val="28"/>
          <w:rtl/>
        </w:rPr>
        <w:t xml:space="preserve"> و آلودگ</w:t>
      </w:r>
      <w:r w:rsidRPr="00FF278B">
        <w:rPr>
          <w:rFonts w:cs="B Mitra" w:hint="cs"/>
          <w:sz w:val="28"/>
          <w:szCs w:val="28"/>
          <w:rtl/>
        </w:rPr>
        <w:t>ی‌</w:t>
      </w:r>
      <w:r w:rsidRPr="00FF278B">
        <w:rPr>
          <w:rFonts w:cs="B Mitra" w:hint="eastAsia"/>
          <w:sz w:val="28"/>
          <w:szCs w:val="28"/>
          <w:rtl/>
        </w:rPr>
        <w:t>ها</w:t>
      </w:r>
      <w:r w:rsidRPr="00FF278B">
        <w:rPr>
          <w:rFonts w:cs="B Mitra" w:hint="cs"/>
          <w:sz w:val="28"/>
          <w:szCs w:val="28"/>
          <w:rtl/>
        </w:rPr>
        <w:t>ی</w:t>
      </w:r>
      <w:r w:rsidRPr="00FF278B">
        <w:rPr>
          <w:rFonts w:cs="B Mitra"/>
          <w:sz w:val="28"/>
          <w:szCs w:val="28"/>
          <w:rtl/>
        </w:rPr>
        <w:t xml:space="preserve"> ف</w:t>
      </w:r>
      <w:r w:rsidRPr="00FF278B">
        <w:rPr>
          <w:rFonts w:cs="B Mitra" w:hint="cs"/>
          <w:sz w:val="28"/>
          <w:szCs w:val="28"/>
          <w:rtl/>
        </w:rPr>
        <w:t>ی</w:t>
      </w:r>
      <w:r w:rsidRPr="00FF278B">
        <w:rPr>
          <w:rFonts w:cs="B Mitra" w:hint="eastAsia"/>
          <w:sz w:val="28"/>
          <w:szCs w:val="28"/>
          <w:rtl/>
        </w:rPr>
        <w:t>ز</w:t>
      </w:r>
      <w:r w:rsidRPr="00FF278B">
        <w:rPr>
          <w:rFonts w:cs="B Mitra" w:hint="cs"/>
          <w:sz w:val="28"/>
          <w:szCs w:val="28"/>
          <w:rtl/>
        </w:rPr>
        <w:t>ی</w:t>
      </w:r>
      <w:r w:rsidRPr="00FF278B">
        <w:rPr>
          <w:rFonts w:cs="B Mitra" w:hint="eastAsia"/>
          <w:sz w:val="28"/>
          <w:szCs w:val="28"/>
          <w:rtl/>
        </w:rPr>
        <w:t>ک</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ش</w:t>
      </w:r>
      <w:r w:rsidRPr="00FF278B">
        <w:rPr>
          <w:rFonts w:cs="B Mitra" w:hint="cs"/>
          <w:sz w:val="28"/>
          <w:szCs w:val="28"/>
          <w:rtl/>
        </w:rPr>
        <w:t>ی</w:t>
      </w:r>
      <w:r w:rsidRPr="00FF278B">
        <w:rPr>
          <w:rFonts w:cs="B Mitra" w:hint="eastAsia"/>
          <w:sz w:val="28"/>
          <w:szCs w:val="28"/>
          <w:rtl/>
        </w:rPr>
        <w:t>م</w:t>
      </w:r>
      <w:r w:rsidRPr="00FF278B">
        <w:rPr>
          <w:rFonts w:cs="B Mitra" w:hint="cs"/>
          <w:sz w:val="28"/>
          <w:szCs w:val="28"/>
          <w:rtl/>
        </w:rPr>
        <w:t>ی</w:t>
      </w:r>
      <w:r w:rsidRPr="00FF278B">
        <w:rPr>
          <w:rFonts w:cs="B Mitra" w:hint="eastAsia"/>
          <w:sz w:val="28"/>
          <w:szCs w:val="28"/>
          <w:rtl/>
        </w:rPr>
        <w:t>ا</w:t>
      </w:r>
      <w:r w:rsidRPr="00FF278B">
        <w:rPr>
          <w:rFonts w:cs="B Mitra" w:hint="cs"/>
          <w:sz w:val="28"/>
          <w:szCs w:val="28"/>
          <w:rtl/>
        </w:rPr>
        <w:t>یی</w:t>
      </w:r>
      <w:r w:rsidRPr="00FF278B">
        <w:rPr>
          <w:rFonts w:cs="B Mitra"/>
          <w:sz w:val="28"/>
          <w:szCs w:val="28"/>
          <w:rtl/>
        </w:rPr>
        <w:t xml:space="preserve"> و ز</w:t>
      </w:r>
      <w:r w:rsidRPr="00FF278B">
        <w:rPr>
          <w:rFonts w:cs="B Mitra" w:hint="cs"/>
          <w:sz w:val="28"/>
          <w:szCs w:val="28"/>
          <w:rtl/>
        </w:rPr>
        <w:t>ی</w:t>
      </w:r>
      <w:r w:rsidRPr="00FF278B">
        <w:rPr>
          <w:rFonts w:cs="B Mitra" w:hint="eastAsia"/>
          <w:sz w:val="28"/>
          <w:szCs w:val="28"/>
          <w:rtl/>
        </w:rPr>
        <w:t>ست</w:t>
      </w:r>
      <w:r w:rsidRPr="00FF278B">
        <w:rPr>
          <w:rFonts w:cs="B Mitra" w:hint="cs"/>
          <w:sz w:val="28"/>
          <w:szCs w:val="28"/>
          <w:rtl/>
        </w:rPr>
        <w:t>ی</w:t>
      </w:r>
      <w:r w:rsidRPr="00FF278B">
        <w:rPr>
          <w:rFonts w:cs="B Mitra"/>
          <w:sz w:val="28"/>
          <w:szCs w:val="28"/>
          <w:rtl/>
        </w:rPr>
        <w:t xml:space="preserve"> خاک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افزايش ضريب نفوذ دانش و فناور</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تجه</w:t>
      </w:r>
      <w:r w:rsidRPr="00FF278B">
        <w:rPr>
          <w:rFonts w:cs="B Mitra" w:hint="cs"/>
          <w:sz w:val="28"/>
          <w:szCs w:val="28"/>
          <w:rtl/>
        </w:rPr>
        <w:t>ی</w:t>
      </w:r>
      <w:r w:rsidRPr="00FF278B">
        <w:rPr>
          <w:rFonts w:cs="B Mitra" w:hint="eastAsia"/>
          <w:sz w:val="28"/>
          <w:szCs w:val="28"/>
          <w:rtl/>
        </w:rPr>
        <w:t>ز</w:t>
      </w:r>
      <w:r w:rsidRPr="00FF278B">
        <w:rPr>
          <w:rFonts w:cs="B Mitra"/>
          <w:sz w:val="28"/>
          <w:szCs w:val="28"/>
          <w:rtl/>
        </w:rPr>
        <w:t xml:space="preserve"> ز</w:t>
      </w:r>
      <w:r w:rsidRPr="00FF278B">
        <w:rPr>
          <w:rFonts w:cs="B Mitra" w:hint="cs"/>
          <w:sz w:val="28"/>
          <w:szCs w:val="28"/>
          <w:rtl/>
        </w:rPr>
        <w:t>ی</w:t>
      </w:r>
      <w:r w:rsidRPr="00FF278B">
        <w:rPr>
          <w:rFonts w:cs="B Mitra" w:hint="eastAsia"/>
          <w:sz w:val="28"/>
          <w:szCs w:val="28"/>
          <w:rtl/>
        </w:rPr>
        <w:t>رساخت‌ها</w:t>
      </w:r>
      <w:r w:rsidRPr="00FF278B">
        <w:rPr>
          <w:rFonts w:cs="B Mitra" w:hint="cs"/>
          <w:sz w:val="28"/>
          <w:szCs w:val="28"/>
          <w:rtl/>
        </w:rPr>
        <w:t>ی</w:t>
      </w:r>
      <w:r w:rsidRPr="00FF278B">
        <w:rPr>
          <w:rFonts w:cs="B Mitra"/>
          <w:sz w:val="28"/>
          <w:szCs w:val="28"/>
          <w:rtl/>
        </w:rPr>
        <w:t xml:space="preserve"> هواشناس</w:t>
      </w:r>
      <w:r w:rsidRPr="00FF278B">
        <w:rPr>
          <w:rFonts w:cs="B Mitra" w:hint="cs"/>
          <w:sz w:val="28"/>
          <w:szCs w:val="28"/>
          <w:rtl/>
        </w:rPr>
        <w:t>ی</w:t>
      </w:r>
      <w:r w:rsidRPr="00FF278B">
        <w:rPr>
          <w:rFonts w:cs="B Mitra"/>
          <w:sz w:val="28"/>
          <w:szCs w:val="28"/>
          <w:rtl/>
        </w:rPr>
        <w:t xml:space="preserve"> و اطلاع‌رسان</w:t>
      </w:r>
      <w:r w:rsidRPr="00FF278B">
        <w:rPr>
          <w:rFonts w:cs="B Mitra" w:hint="cs"/>
          <w:sz w:val="28"/>
          <w:szCs w:val="28"/>
          <w:rtl/>
        </w:rPr>
        <w:t>ی</w:t>
      </w:r>
      <w:r w:rsidRPr="00FF278B">
        <w:rPr>
          <w:rFonts w:cs="B Mitra"/>
          <w:sz w:val="28"/>
          <w:szCs w:val="28"/>
          <w:rtl/>
        </w:rPr>
        <w:t xml:space="preserve"> هوشمند به بهره‌برداران بخش کشاورز</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lastRenderedPageBreak/>
        <w:t>ا</w:t>
      </w:r>
      <w:r w:rsidRPr="00FF278B">
        <w:rPr>
          <w:rFonts w:cs="B Mitra" w:hint="cs"/>
          <w:sz w:val="28"/>
          <w:szCs w:val="28"/>
          <w:rtl/>
        </w:rPr>
        <w:t>ی</w:t>
      </w:r>
      <w:r w:rsidRPr="00FF278B">
        <w:rPr>
          <w:rFonts w:cs="B Mitra" w:hint="eastAsia"/>
          <w:sz w:val="28"/>
          <w:szCs w:val="28"/>
          <w:rtl/>
        </w:rPr>
        <w:t>جاد</w:t>
      </w:r>
      <w:r w:rsidRPr="00FF278B">
        <w:rPr>
          <w:rFonts w:cs="B Mitra"/>
          <w:sz w:val="28"/>
          <w:szCs w:val="28"/>
          <w:rtl/>
        </w:rPr>
        <w:t xml:space="preserve"> سامانه جامع پ</w:t>
      </w:r>
      <w:r w:rsidRPr="00FF278B">
        <w:rPr>
          <w:rFonts w:cs="B Mitra" w:hint="cs"/>
          <w:sz w:val="28"/>
          <w:szCs w:val="28"/>
          <w:rtl/>
        </w:rPr>
        <w:t>ی</w:t>
      </w:r>
      <w:r w:rsidRPr="00FF278B">
        <w:rPr>
          <w:rFonts w:cs="B Mitra" w:hint="eastAsia"/>
          <w:sz w:val="28"/>
          <w:szCs w:val="28"/>
          <w:rtl/>
        </w:rPr>
        <w:t>ش‌ب</w:t>
      </w:r>
      <w:r w:rsidRPr="00FF278B">
        <w:rPr>
          <w:rFonts w:cs="B Mitra" w:hint="cs"/>
          <w:sz w:val="28"/>
          <w:szCs w:val="28"/>
          <w:rtl/>
        </w:rPr>
        <w:t>ی</w:t>
      </w:r>
      <w:r w:rsidRPr="00FF278B">
        <w:rPr>
          <w:rFonts w:cs="B Mitra" w:hint="eastAsia"/>
          <w:sz w:val="28"/>
          <w:szCs w:val="28"/>
          <w:rtl/>
        </w:rPr>
        <w:t>ن</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پ</w:t>
      </w:r>
      <w:r w:rsidRPr="00FF278B">
        <w:rPr>
          <w:rFonts w:cs="B Mitra" w:hint="cs"/>
          <w:sz w:val="28"/>
          <w:szCs w:val="28"/>
          <w:rtl/>
        </w:rPr>
        <w:t>ی</w:t>
      </w:r>
      <w:r w:rsidRPr="00FF278B">
        <w:rPr>
          <w:rFonts w:cs="B Mitra" w:hint="eastAsia"/>
          <w:sz w:val="28"/>
          <w:szCs w:val="28"/>
          <w:rtl/>
        </w:rPr>
        <w:t>ش‌آگاه</w:t>
      </w:r>
      <w:r w:rsidRPr="00FF278B">
        <w:rPr>
          <w:rFonts w:cs="B Mitra" w:hint="cs"/>
          <w:sz w:val="28"/>
          <w:szCs w:val="28"/>
          <w:rtl/>
        </w:rPr>
        <w:t>ی</w:t>
      </w:r>
      <w:r w:rsidRPr="00FF278B">
        <w:rPr>
          <w:rFonts w:cs="B Mitra"/>
          <w:sz w:val="28"/>
          <w:szCs w:val="28"/>
          <w:rtl/>
        </w:rPr>
        <w:t xml:space="preserve"> و هشدار مخاطرات اقل</w:t>
      </w:r>
      <w:r w:rsidRPr="00FF278B">
        <w:rPr>
          <w:rFonts w:cs="B Mitra" w:hint="cs"/>
          <w:sz w:val="28"/>
          <w:szCs w:val="28"/>
          <w:rtl/>
        </w:rPr>
        <w:t>ی</w:t>
      </w:r>
      <w:r w:rsidRPr="00FF278B">
        <w:rPr>
          <w:rFonts w:cs="B Mitra" w:hint="eastAsia"/>
          <w:sz w:val="28"/>
          <w:szCs w:val="28"/>
          <w:rtl/>
        </w:rPr>
        <w:t>م</w:t>
      </w:r>
      <w:r w:rsidRPr="00FF278B">
        <w:rPr>
          <w:rFonts w:cs="B Mitra" w:hint="cs"/>
          <w:sz w:val="28"/>
          <w:szCs w:val="28"/>
          <w:rtl/>
        </w:rPr>
        <w:t>ی</w:t>
      </w:r>
      <w:r w:rsidRPr="00FF278B">
        <w:rPr>
          <w:rFonts w:cs="B Mitra"/>
          <w:sz w:val="28"/>
          <w:szCs w:val="28"/>
          <w:rtl/>
        </w:rPr>
        <w:t xml:space="preserve"> و حوادث غ</w:t>
      </w:r>
      <w:r w:rsidRPr="00FF278B">
        <w:rPr>
          <w:rFonts w:cs="B Mitra" w:hint="cs"/>
          <w:sz w:val="28"/>
          <w:szCs w:val="28"/>
          <w:rtl/>
        </w:rPr>
        <w:t>ی</w:t>
      </w:r>
      <w:r w:rsidRPr="00FF278B">
        <w:rPr>
          <w:rFonts w:cs="B Mitra" w:hint="eastAsia"/>
          <w:sz w:val="28"/>
          <w:szCs w:val="28"/>
          <w:rtl/>
        </w:rPr>
        <w:t>رمترقبه</w:t>
      </w:r>
      <w:r w:rsidRPr="00FF278B">
        <w:rPr>
          <w:rFonts w:cs="B Mitra"/>
          <w:sz w:val="28"/>
          <w:szCs w:val="28"/>
          <w:rtl/>
        </w:rPr>
        <w:t xml:space="preserve"> در بخش کشاورز</w:t>
      </w:r>
      <w:r w:rsidRPr="00FF278B">
        <w:rPr>
          <w:rFonts w:cs="B Mitra" w:hint="cs"/>
          <w:sz w:val="28"/>
          <w:szCs w:val="28"/>
          <w:rtl/>
        </w:rPr>
        <w:t>ی</w:t>
      </w:r>
      <w:r w:rsidRPr="00FF278B">
        <w:rPr>
          <w:rFonts w:cs="B Mitra"/>
          <w:sz w:val="28"/>
          <w:szCs w:val="28"/>
          <w:rtl/>
        </w:rPr>
        <w:t xml:space="preserve"> و اطلاع‌رسان</w:t>
      </w:r>
      <w:r w:rsidRPr="00FF278B">
        <w:rPr>
          <w:rFonts w:cs="B Mitra" w:hint="cs"/>
          <w:sz w:val="28"/>
          <w:szCs w:val="28"/>
          <w:rtl/>
        </w:rPr>
        <w:t>ی</w:t>
      </w:r>
      <w:r w:rsidRPr="00FF278B">
        <w:rPr>
          <w:rFonts w:cs="B Mitra"/>
          <w:sz w:val="28"/>
          <w:szCs w:val="28"/>
          <w:rtl/>
        </w:rPr>
        <w:t xml:space="preserve"> به‌موقع در مناطق پرخطر و آس</w:t>
      </w:r>
      <w:r w:rsidRPr="00FF278B">
        <w:rPr>
          <w:rFonts w:cs="B Mitra" w:hint="cs"/>
          <w:sz w:val="28"/>
          <w:szCs w:val="28"/>
          <w:rtl/>
        </w:rPr>
        <w:t>ی</w:t>
      </w:r>
      <w:r w:rsidRPr="00FF278B">
        <w:rPr>
          <w:rFonts w:cs="B Mitra" w:hint="eastAsia"/>
          <w:sz w:val="28"/>
          <w:szCs w:val="28"/>
          <w:rtl/>
        </w:rPr>
        <w:t>ب‌پذ</w:t>
      </w:r>
      <w:r w:rsidRPr="00FF278B">
        <w:rPr>
          <w:rFonts w:cs="B Mitra" w:hint="cs"/>
          <w:sz w:val="28"/>
          <w:szCs w:val="28"/>
          <w:rtl/>
        </w:rPr>
        <w:t>ی</w:t>
      </w:r>
      <w:r w:rsidRPr="00FF278B">
        <w:rPr>
          <w:rFonts w:cs="B Mitra" w:hint="eastAsia"/>
          <w:sz w:val="28"/>
          <w:szCs w:val="28"/>
          <w:rtl/>
        </w:rPr>
        <w:t>ر</w:t>
      </w:r>
      <w:r w:rsidRPr="00FF278B">
        <w:rPr>
          <w:rFonts w:cs="B Mitra"/>
          <w:sz w:val="28"/>
          <w:szCs w:val="28"/>
          <w:rtl/>
        </w:rPr>
        <w:t xml:space="preserve"> به‌منظور انجام اقدامات پ</w:t>
      </w:r>
      <w:r w:rsidRPr="00FF278B">
        <w:rPr>
          <w:rFonts w:cs="B Mitra" w:hint="cs"/>
          <w:sz w:val="28"/>
          <w:szCs w:val="28"/>
          <w:rtl/>
        </w:rPr>
        <w:t>ی</w:t>
      </w:r>
      <w:r w:rsidRPr="00FF278B">
        <w:rPr>
          <w:rFonts w:cs="B Mitra" w:hint="eastAsia"/>
          <w:sz w:val="28"/>
          <w:szCs w:val="28"/>
          <w:rtl/>
        </w:rPr>
        <w:t>شگ</w:t>
      </w:r>
      <w:r w:rsidRPr="00FF278B">
        <w:rPr>
          <w:rFonts w:cs="B Mitra" w:hint="cs"/>
          <w:sz w:val="28"/>
          <w:szCs w:val="28"/>
          <w:rtl/>
        </w:rPr>
        <w:t>ی</w:t>
      </w:r>
      <w:r w:rsidRPr="00FF278B">
        <w:rPr>
          <w:rFonts w:cs="B Mitra" w:hint="eastAsia"/>
          <w:sz w:val="28"/>
          <w:szCs w:val="28"/>
          <w:rtl/>
        </w:rPr>
        <w:t>رانه</w:t>
      </w:r>
      <w:r w:rsidRPr="00FF278B">
        <w:rPr>
          <w:rFonts w:cs="B Mitra"/>
          <w:sz w:val="28"/>
          <w:szCs w:val="28"/>
          <w:rtl/>
        </w:rPr>
        <w:t xml:space="preserve"> و جبران خسارات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ارائه گزارش‌ها</w:t>
      </w:r>
      <w:r w:rsidRPr="00FF278B">
        <w:rPr>
          <w:rFonts w:cs="B Mitra" w:hint="cs"/>
          <w:sz w:val="28"/>
          <w:szCs w:val="28"/>
          <w:rtl/>
        </w:rPr>
        <w:t>ی</w:t>
      </w:r>
      <w:r w:rsidRPr="00FF278B">
        <w:rPr>
          <w:rFonts w:cs="B Mitra"/>
          <w:sz w:val="28"/>
          <w:szCs w:val="28"/>
          <w:rtl/>
        </w:rPr>
        <w:t xml:space="preserve"> دوره‌ا</w:t>
      </w:r>
      <w:r w:rsidRPr="00FF278B">
        <w:rPr>
          <w:rFonts w:cs="B Mitra" w:hint="cs"/>
          <w:sz w:val="28"/>
          <w:szCs w:val="28"/>
          <w:rtl/>
        </w:rPr>
        <w:t>ی</w:t>
      </w:r>
      <w:r w:rsidRPr="00FF278B">
        <w:rPr>
          <w:rFonts w:cs="B Mitra"/>
          <w:sz w:val="28"/>
          <w:szCs w:val="28"/>
          <w:rtl/>
        </w:rPr>
        <w:t xml:space="preserve"> به منظور پ</w:t>
      </w:r>
      <w:r w:rsidRPr="00FF278B">
        <w:rPr>
          <w:rFonts w:cs="B Mitra" w:hint="cs"/>
          <w:sz w:val="28"/>
          <w:szCs w:val="28"/>
          <w:rtl/>
        </w:rPr>
        <w:t>ی</w:t>
      </w:r>
      <w:r w:rsidRPr="00FF278B">
        <w:rPr>
          <w:rFonts w:cs="B Mitra" w:hint="eastAsia"/>
          <w:sz w:val="28"/>
          <w:szCs w:val="28"/>
          <w:rtl/>
        </w:rPr>
        <w:t>ش‌ب</w:t>
      </w:r>
      <w:r w:rsidRPr="00FF278B">
        <w:rPr>
          <w:rFonts w:cs="B Mitra" w:hint="cs"/>
          <w:sz w:val="28"/>
          <w:szCs w:val="28"/>
          <w:rtl/>
        </w:rPr>
        <w:t>ی</w:t>
      </w:r>
      <w:r w:rsidRPr="00FF278B">
        <w:rPr>
          <w:rFonts w:cs="B Mitra" w:hint="eastAsia"/>
          <w:sz w:val="28"/>
          <w:szCs w:val="28"/>
          <w:rtl/>
        </w:rPr>
        <w:t>ن</w:t>
      </w:r>
      <w:r w:rsidRPr="00FF278B">
        <w:rPr>
          <w:rFonts w:cs="B Mitra" w:hint="cs"/>
          <w:sz w:val="28"/>
          <w:szCs w:val="28"/>
          <w:rtl/>
        </w:rPr>
        <w:t>ی</w:t>
      </w:r>
      <w:r w:rsidRPr="00FF278B">
        <w:rPr>
          <w:rFonts w:cs="B Mitra"/>
          <w:sz w:val="28"/>
          <w:szCs w:val="28"/>
          <w:rtl/>
        </w:rPr>
        <w:t xml:space="preserve"> موارد آس</w:t>
      </w:r>
      <w:r w:rsidRPr="00FF278B">
        <w:rPr>
          <w:rFonts w:cs="B Mitra" w:hint="cs"/>
          <w:sz w:val="28"/>
          <w:szCs w:val="28"/>
          <w:rtl/>
        </w:rPr>
        <w:t>ی</w:t>
      </w:r>
      <w:r w:rsidRPr="00FF278B">
        <w:rPr>
          <w:rFonts w:cs="B Mitra" w:hint="eastAsia"/>
          <w:sz w:val="28"/>
          <w:szCs w:val="28"/>
          <w:rtl/>
        </w:rPr>
        <w:t>ب‌پذ</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sz w:val="28"/>
          <w:szCs w:val="28"/>
          <w:rtl/>
        </w:rPr>
        <w:t xml:space="preserve"> بخش کشاورز</w:t>
      </w:r>
      <w:r w:rsidRPr="00FF278B">
        <w:rPr>
          <w:rFonts w:cs="B Mitra" w:hint="cs"/>
          <w:sz w:val="28"/>
          <w:szCs w:val="28"/>
          <w:rtl/>
        </w:rPr>
        <w:t>ی</w:t>
      </w:r>
      <w:r w:rsidRPr="00FF278B">
        <w:rPr>
          <w:rFonts w:cs="B Mitra"/>
          <w:sz w:val="28"/>
          <w:szCs w:val="28"/>
          <w:rtl/>
        </w:rPr>
        <w:t xml:space="preserve"> و غذا از تغ</w:t>
      </w:r>
      <w:r w:rsidRPr="00FF278B">
        <w:rPr>
          <w:rFonts w:cs="B Mitra" w:hint="cs"/>
          <w:sz w:val="28"/>
          <w:szCs w:val="28"/>
          <w:rtl/>
        </w:rPr>
        <w:t>یی</w:t>
      </w:r>
      <w:r w:rsidRPr="00FF278B">
        <w:rPr>
          <w:rFonts w:cs="B Mitra" w:hint="eastAsia"/>
          <w:sz w:val="28"/>
          <w:szCs w:val="28"/>
          <w:rtl/>
        </w:rPr>
        <w:t>ر</w:t>
      </w:r>
      <w:r w:rsidRPr="00FF278B">
        <w:rPr>
          <w:rFonts w:cs="B Mitra"/>
          <w:sz w:val="28"/>
          <w:szCs w:val="28"/>
          <w:rtl/>
        </w:rPr>
        <w:t xml:space="preserve"> اقل</w:t>
      </w:r>
      <w:r w:rsidRPr="00FF278B">
        <w:rPr>
          <w:rFonts w:cs="B Mitra" w:hint="cs"/>
          <w:sz w:val="28"/>
          <w:szCs w:val="28"/>
          <w:rtl/>
        </w:rPr>
        <w:t>ی</w:t>
      </w:r>
      <w:r w:rsidRPr="00FF278B">
        <w:rPr>
          <w:rFonts w:cs="B Mitra" w:hint="eastAsia"/>
          <w:sz w:val="28"/>
          <w:szCs w:val="28"/>
          <w:rtl/>
        </w:rPr>
        <w:t>م</w:t>
      </w:r>
      <w:r w:rsidRPr="00FF278B">
        <w:rPr>
          <w:rFonts w:cs="B Mitra"/>
          <w:sz w:val="28"/>
          <w:szCs w:val="28"/>
          <w:rtl/>
        </w:rPr>
        <w:t xml:space="preserve"> و اتخاذ راهکارها</w:t>
      </w:r>
      <w:r w:rsidRPr="00FF278B">
        <w:rPr>
          <w:rFonts w:cs="B Mitra" w:hint="cs"/>
          <w:sz w:val="28"/>
          <w:szCs w:val="28"/>
          <w:rtl/>
        </w:rPr>
        <w:t>ی</w:t>
      </w:r>
      <w:r w:rsidRPr="00FF278B">
        <w:rPr>
          <w:rFonts w:cs="B Mitra"/>
          <w:sz w:val="28"/>
          <w:szCs w:val="28"/>
          <w:rtl/>
        </w:rPr>
        <w:t xml:space="preserve"> فناورانه و نوآورانه سازگار</w:t>
      </w:r>
      <w:r w:rsidRPr="00FF278B">
        <w:rPr>
          <w:rFonts w:cs="B Mitra" w:hint="cs"/>
          <w:sz w:val="28"/>
          <w:szCs w:val="28"/>
          <w:rtl/>
        </w:rPr>
        <w:t>ی</w:t>
      </w:r>
      <w:r w:rsidRPr="00FF278B">
        <w:rPr>
          <w:rFonts w:cs="B Mitra"/>
          <w:sz w:val="28"/>
          <w:szCs w:val="28"/>
          <w:rtl/>
        </w:rPr>
        <w:t xml:space="preserve"> و مقابله با تغ</w:t>
      </w:r>
      <w:r w:rsidRPr="00FF278B">
        <w:rPr>
          <w:rFonts w:cs="B Mitra" w:hint="cs"/>
          <w:sz w:val="28"/>
          <w:szCs w:val="28"/>
          <w:rtl/>
        </w:rPr>
        <w:t>یی</w:t>
      </w:r>
      <w:r w:rsidRPr="00FF278B">
        <w:rPr>
          <w:rFonts w:cs="B Mitra" w:hint="eastAsia"/>
          <w:sz w:val="28"/>
          <w:szCs w:val="28"/>
          <w:rtl/>
        </w:rPr>
        <w:t>ر</w:t>
      </w:r>
      <w:r w:rsidRPr="00FF278B">
        <w:rPr>
          <w:rFonts w:cs="B Mitra"/>
          <w:sz w:val="28"/>
          <w:szCs w:val="28"/>
          <w:rtl/>
        </w:rPr>
        <w:t xml:space="preserve"> اقل</w:t>
      </w:r>
      <w:r w:rsidRPr="00FF278B">
        <w:rPr>
          <w:rFonts w:cs="B Mitra" w:hint="cs"/>
          <w:sz w:val="28"/>
          <w:szCs w:val="28"/>
          <w:rtl/>
        </w:rPr>
        <w:t>ی</w:t>
      </w:r>
      <w:r w:rsidRPr="00FF278B">
        <w:rPr>
          <w:rFonts w:cs="B Mitra" w:hint="eastAsia"/>
          <w:sz w:val="28"/>
          <w:szCs w:val="28"/>
          <w:rtl/>
        </w:rPr>
        <w:t>م</w:t>
      </w:r>
      <w:r w:rsidRPr="00FF278B">
        <w:rPr>
          <w:rFonts w:cs="B Mitra"/>
          <w:sz w:val="28"/>
          <w:szCs w:val="28"/>
          <w:rtl/>
        </w:rPr>
        <w:t xml:space="preserve"> و نوسانات آب و هوا</w:t>
      </w:r>
      <w:r w:rsidRPr="00FF278B">
        <w:rPr>
          <w:rFonts w:cs="B Mitra" w:hint="cs"/>
          <w:sz w:val="28"/>
          <w:szCs w:val="28"/>
          <w:rtl/>
        </w:rPr>
        <w:t>یی</w:t>
      </w:r>
      <w:r w:rsidRPr="00FF278B">
        <w:rPr>
          <w:rFonts w:cs="B Mitra"/>
          <w:sz w:val="28"/>
          <w:szCs w:val="28"/>
          <w:rtl/>
        </w:rPr>
        <w:t xml:space="preserve"> در بخش کشاورز</w:t>
      </w:r>
      <w:r w:rsidRPr="00FF278B">
        <w:rPr>
          <w:rFonts w:cs="B Mitra" w:hint="cs"/>
          <w:sz w:val="28"/>
          <w:szCs w:val="28"/>
          <w:rtl/>
        </w:rPr>
        <w:t>ی</w:t>
      </w:r>
      <w:r w:rsidRPr="00FF278B">
        <w:rPr>
          <w:rFonts w:cs="B Mitra"/>
          <w:sz w:val="28"/>
          <w:szCs w:val="28"/>
          <w:rtl/>
        </w:rPr>
        <w:t xml:space="preserve"> و غذا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تقو</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س</w:t>
      </w:r>
      <w:r w:rsidRPr="00FF278B">
        <w:rPr>
          <w:rFonts w:cs="B Mitra" w:hint="cs"/>
          <w:sz w:val="28"/>
          <w:szCs w:val="28"/>
          <w:rtl/>
        </w:rPr>
        <w:t>ی</w:t>
      </w:r>
      <w:r w:rsidRPr="00FF278B">
        <w:rPr>
          <w:rFonts w:cs="B Mitra" w:hint="eastAsia"/>
          <w:sz w:val="28"/>
          <w:szCs w:val="28"/>
          <w:rtl/>
        </w:rPr>
        <w:t>ستم‌ها</w:t>
      </w:r>
      <w:r w:rsidRPr="00FF278B">
        <w:rPr>
          <w:rFonts w:cs="B Mitra"/>
          <w:sz w:val="28"/>
          <w:szCs w:val="28"/>
          <w:rtl/>
        </w:rPr>
        <w:t xml:space="preserve"> و امکانات تشخ</w:t>
      </w:r>
      <w:r w:rsidRPr="00FF278B">
        <w:rPr>
          <w:rFonts w:cs="B Mitra" w:hint="cs"/>
          <w:sz w:val="28"/>
          <w:szCs w:val="28"/>
          <w:rtl/>
        </w:rPr>
        <w:t>ی</w:t>
      </w:r>
      <w:r w:rsidRPr="00FF278B">
        <w:rPr>
          <w:rFonts w:cs="B Mitra" w:hint="eastAsia"/>
          <w:sz w:val="28"/>
          <w:szCs w:val="28"/>
          <w:rtl/>
        </w:rPr>
        <w:t>ص</w:t>
      </w:r>
      <w:r w:rsidRPr="00FF278B">
        <w:rPr>
          <w:rFonts w:cs="B Mitra" w:hint="cs"/>
          <w:sz w:val="28"/>
          <w:szCs w:val="28"/>
          <w:rtl/>
        </w:rPr>
        <w:t>ی</w:t>
      </w:r>
      <w:r w:rsidRPr="00FF278B">
        <w:rPr>
          <w:rFonts w:cs="B Mitra"/>
          <w:sz w:val="28"/>
          <w:szCs w:val="28"/>
          <w:rtl/>
        </w:rPr>
        <w:t xml:space="preserve"> قرنط</w:t>
      </w:r>
      <w:r w:rsidRPr="00FF278B">
        <w:rPr>
          <w:rFonts w:cs="B Mitra" w:hint="cs"/>
          <w:sz w:val="28"/>
          <w:szCs w:val="28"/>
          <w:rtl/>
        </w:rPr>
        <w:t>ی</w:t>
      </w:r>
      <w:r w:rsidRPr="00FF278B">
        <w:rPr>
          <w:rFonts w:cs="B Mitra" w:hint="eastAsia"/>
          <w:sz w:val="28"/>
          <w:szCs w:val="28"/>
          <w:rtl/>
        </w:rPr>
        <w:t>نه‌ا</w:t>
      </w:r>
      <w:r w:rsidRPr="00FF278B">
        <w:rPr>
          <w:rFonts w:cs="B Mitra" w:hint="cs"/>
          <w:sz w:val="28"/>
          <w:szCs w:val="28"/>
          <w:rtl/>
        </w:rPr>
        <w:t>ی</w:t>
      </w:r>
      <w:r w:rsidRPr="00FF278B">
        <w:rPr>
          <w:rFonts w:cs="B Mitra"/>
          <w:sz w:val="28"/>
          <w:szCs w:val="28"/>
          <w:rtl/>
        </w:rPr>
        <w:t xml:space="preserve"> و مرزبان</w:t>
      </w:r>
      <w:r w:rsidRPr="00FF278B">
        <w:rPr>
          <w:rFonts w:cs="B Mitra" w:hint="cs"/>
          <w:sz w:val="28"/>
          <w:szCs w:val="28"/>
          <w:rtl/>
        </w:rPr>
        <w:t>ی</w:t>
      </w:r>
      <w:r w:rsidRPr="00FF278B">
        <w:rPr>
          <w:rFonts w:cs="B Mitra"/>
          <w:sz w:val="28"/>
          <w:szCs w:val="28"/>
          <w:rtl/>
        </w:rPr>
        <w:t xml:space="preserve"> ز</w:t>
      </w:r>
      <w:r w:rsidRPr="00FF278B">
        <w:rPr>
          <w:rFonts w:cs="B Mitra" w:hint="cs"/>
          <w:sz w:val="28"/>
          <w:szCs w:val="28"/>
          <w:rtl/>
        </w:rPr>
        <w:t>ی</w:t>
      </w:r>
      <w:r w:rsidRPr="00FF278B">
        <w:rPr>
          <w:rFonts w:cs="B Mitra" w:hint="eastAsia"/>
          <w:sz w:val="28"/>
          <w:szCs w:val="28"/>
          <w:rtl/>
        </w:rPr>
        <w:t>ست</w:t>
      </w:r>
      <w:r w:rsidRPr="00FF278B">
        <w:rPr>
          <w:rFonts w:cs="B Mitra" w:hint="cs"/>
          <w:sz w:val="28"/>
          <w:szCs w:val="28"/>
          <w:rtl/>
        </w:rPr>
        <w:t>ی</w:t>
      </w:r>
      <w:r w:rsidRPr="00FF278B">
        <w:rPr>
          <w:rFonts w:cs="B Mitra"/>
          <w:sz w:val="28"/>
          <w:szCs w:val="28"/>
          <w:rtl/>
        </w:rPr>
        <w:t xml:space="preserve"> منطبق با اصول نو</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پدافند غ</w:t>
      </w:r>
      <w:r w:rsidRPr="00FF278B">
        <w:rPr>
          <w:rFonts w:cs="B Mitra" w:hint="cs"/>
          <w:sz w:val="28"/>
          <w:szCs w:val="28"/>
          <w:rtl/>
        </w:rPr>
        <w:t>ی</w:t>
      </w:r>
      <w:r w:rsidRPr="00FF278B">
        <w:rPr>
          <w:rFonts w:cs="B Mitra" w:hint="eastAsia"/>
          <w:sz w:val="28"/>
          <w:szCs w:val="28"/>
          <w:rtl/>
        </w:rPr>
        <w:t>رعامل</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تع</w:t>
      </w:r>
      <w:r w:rsidRPr="00FF278B">
        <w:rPr>
          <w:rFonts w:cs="B Mitra" w:hint="cs"/>
          <w:sz w:val="28"/>
          <w:szCs w:val="28"/>
          <w:rtl/>
        </w:rPr>
        <w:t>یی</w:t>
      </w:r>
      <w:r w:rsidRPr="00FF278B">
        <w:rPr>
          <w:rFonts w:cs="B Mitra" w:hint="eastAsia"/>
          <w:sz w:val="28"/>
          <w:szCs w:val="28"/>
          <w:rtl/>
        </w:rPr>
        <w:t>ن</w:t>
      </w:r>
      <w:r w:rsidRPr="00FF278B">
        <w:rPr>
          <w:rFonts w:cs="B Mitra"/>
          <w:sz w:val="28"/>
          <w:szCs w:val="28"/>
          <w:rtl/>
        </w:rPr>
        <w:t xml:space="preserve"> م</w:t>
      </w:r>
      <w:r w:rsidRPr="00FF278B">
        <w:rPr>
          <w:rFonts w:cs="B Mitra" w:hint="cs"/>
          <w:sz w:val="28"/>
          <w:szCs w:val="28"/>
          <w:rtl/>
        </w:rPr>
        <w:t>ی</w:t>
      </w:r>
      <w:r w:rsidRPr="00FF278B">
        <w:rPr>
          <w:rFonts w:cs="B Mitra" w:hint="eastAsia"/>
          <w:sz w:val="28"/>
          <w:szCs w:val="28"/>
          <w:rtl/>
        </w:rPr>
        <w:t>زان</w:t>
      </w:r>
      <w:r w:rsidRPr="00FF278B">
        <w:rPr>
          <w:rFonts w:cs="B Mitra"/>
          <w:sz w:val="28"/>
          <w:szCs w:val="28"/>
          <w:rtl/>
        </w:rPr>
        <w:t xml:space="preserve"> وابستگ</w:t>
      </w:r>
      <w:r w:rsidRPr="00FF278B">
        <w:rPr>
          <w:rFonts w:cs="B Mitra" w:hint="cs"/>
          <w:sz w:val="28"/>
          <w:szCs w:val="28"/>
          <w:rtl/>
        </w:rPr>
        <w:t>ی</w:t>
      </w:r>
      <w:r w:rsidRPr="00FF278B">
        <w:rPr>
          <w:rFonts w:cs="B Mitra"/>
          <w:sz w:val="28"/>
          <w:szCs w:val="28"/>
          <w:rtl/>
        </w:rPr>
        <w:t xml:space="preserve">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محصولات کشاورز</w:t>
      </w:r>
      <w:r w:rsidRPr="00FF278B">
        <w:rPr>
          <w:rFonts w:cs="B Mitra" w:hint="cs"/>
          <w:sz w:val="28"/>
          <w:szCs w:val="28"/>
          <w:rtl/>
        </w:rPr>
        <w:t>ی</w:t>
      </w:r>
      <w:r w:rsidRPr="00FF278B">
        <w:rPr>
          <w:rFonts w:cs="B Mitra"/>
          <w:sz w:val="28"/>
          <w:szCs w:val="28"/>
          <w:rtl/>
        </w:rPr>
        <w:t xml:space="preserve"> به اقل</w:t>
      </w:r>
      <w:r w:rsidRPr="00FF278B">
        <w:rPr>
          <w:rFonts w:cs="B Mitra" w:hint="cs"/>
          <w:sz w:val="28"/>
          <w:szCs w:val="28"/>
          <w:rtl/>
        </w:rPr>
        <w:t>ی</w:t>
      </w:r>
      <w:r w:rsidRPr="00FF278B">
        <w:rPr>
          <w:rFonts w:cs="B Mitra" w:hint="eastAsia"/>
          <w:sz w:val="28"/>
          <w:szCs w:val="28"/>
          <w:rtl/>
        </w:rPr>
        <w:t>م</w:t>
      </w:r>
      <w:r w:rsidRPr="00FF278B">
        <w:rPr>
          <w:rFonts w:cs="B Mitra"/>
          <w:sz w:val="28"/>
          <w:szCs w:val="28"/>
          <w:rtl/>
        </w:rPr>
        <w:t xml:space="preserve"> و برنامه‌ر</w:t>
      </w:r>
      <w:r w:rsidRPr="00FF278B">
        <w:rPr>
          <w:rFonts w:cs="B Mitra" w:hint="cs"/>
          <w:sz w:val="28"/>
          <w:szCs w:val="28"/>
          <w:rtl/>
        </w:rPr>
        <w:t>ی</w:t>
      </w:r>
      <w:r w:rsidRPr="00FF278B">
        <w:rPr>
          <w:rFonts w:cs="B Mitra" w:hint="eastAsia"/>
          <w:sz w:val="28"/>
          <w:szCs w:val="28"/>
          <w:rtl/>
        </w:rPr>
        <w:t>ز</w:t>
      </w:r>
      <w:r w:rsidRPr="00FF278B">
        <w:rPr>
          <w:rFonts w:cs="B Mitra" w:hint="cs"/>
          <w:sz w:val="28"/>
          <w:szCs w:val="28"/>
          <w:rtl/>
        </w:rPr>
        <w:t>ی</w:t>
      </w:r>
      <w:r w:rsidRPr="00FF278B">
        <w:rPr>
          <w:rFonts w:cs="B Mitra"/>
          <w:sz w:val="28"/>
          <w:szCs w:val="28"/>
          <w:rtl/>
        </w:rPr>
        <w:t xml:space="preserve"> به منظور کاهش اثرات و سازگار</w:t>
      </w:r>
      <w:r w:rsidRPr="00FF278B">
        <w:rPr>
          <w:rFonts w:cs="B Mitra" w:hint="cs"/>
          <w:sz w:val="28"/>
          <w:szCs w:val="28"/>
          <w:rtl/>
        </w:rPr>
        <w:t>ی</w:t>
      </w:r>
      <w:r w:rsidRPr="00FF278B">
        <w:rPr>
          <w:rFonts w:cs="B Mitra"/>
          <w:sz w:val="28"/>
          <w:szCs w:val="28"/>
          <w:rtl/>
        </w:rPr>
        <w:t xml:space="preserve"> با تغ</w:t>
      </w:r>
      <w:r w:rsidRPr="00FF278B">
        <w:rPr>
          <w:rFonts w:cs="B Mitra" w:hint="cs"/>
          <w:sz w:val="28"/>
          <w:szCs w:val="28"/>
          <w:rtl/>
        </w:rPr>
        <w:t>یی</w:t>
      </w:r>
      <w:r w:rsidRPr="00FF278B">
        <w:rPr>
          <w:rFonts w:cs="B Mitra" w:hint="eastAsia"/>
          <w:sz w:val="28"/>
          <w:szCs w:val="28"/>
          <w:rtl/>
        </w:rPr>
        <w:t>ر</w:t>
      </w:r>
      <w:r w:rsidRPr="00FF278B">
        <w:rPr>
          <w:rFonts w:cs="B Mitra"/>
          <w:sz w:val="28"/>
          <w:szCs w:val="28"/>
          <w:rtl/>
        </w:rPr>
        <w:t xml:space="preserve"> اقل</w:t>
      </w:r>
      <w:r w:rsidRPr="00FF278B">
        <w:rPr>
          <w:rFonts w:cs="B Mitra" w:hint="cs"/>
          <w:sz w:val="28"/>
          <w:szCs w:val="28"/>
          <w:rtl/>
        </w:rPr>
        <w:t>ی</w:t>
      </w:r>
      <w:r w:rsidRPr="00FF278B">
        <w:rPr>
          <w:rFonts w:cs="B Mitra" w:hint="eastAsia"/>
          <w:sz w:val="28"/>
          <w:szCs w:val="28"/>
          <w:rtl/>
        </w:rPr>
        <w:t>م</w:t>
      </w:r>
      <w:r w:rsidRPr="00FF278B">
        <w:rPr>
          <w:rFonts w:cs="B Mitra"/>
          <w:sz w:val="28"/>
          <w:szCs w:val="28"/>
          <w:rtl/>
        </w:rPr>
        <w:t xml:space="preserve"> با همکار</w:t>
      </w:r>
      <w:r w:rsidRPr="00FF278B">
        <w:rPr>
          <w:rFonts w:cs="B Mitra" w:hint="cs"/>
          <w:sz w:val="28"/>
          <w:szCs w:val="28"/>
          <w:rtl/>
        </w:rPr>
        <w:t>ی</w:t>
      </w:r>
      <w:r w:rsidRPr="00FF278B">
        <w:rPr>
          <w:rFonts w:cs="B Mitra"/>
          <w:sz w:val="28"/>
          <w:szCs w:val="28"/>
          <w:rtl/>
        </w:rPr>
        <w:t xml:space="preserve"> سا</w:t>
      </w:r>
      <w:r w:rsidRPr="00FF278B">
        <w:rPr>
          <w:rFonts w:cs="B Mitra" w:hint="cs"/>
          <w:sz w:val="28"/>
          <w:szCs w:val="28"/>
          <w:rtl/>
        </w:rPr>
        <w:t>ی</w:t>
      </w:r>
      <w:r w:rsidRPr="00FF278B">
        <w:rPr>
          <w:rFonts w:cs="B Mitra" w:hint="eastAsia"/>
          <w:sz w:val="28"/>
          <w:szCs w:val="28"/>
          <w:rtl/>
        </w:rPr>
        <w:t>ر</w:t>
      </w:r>
      <w:r w:rsidRPr="00FF278B">
        <w:rPr>
          <w:rFonts w:cs="B Mitra"/>
          <w:sz w:val="28"/>
          <w:szCs w:val="28"/>
          <w:rtl/>
        </w:rPr>
        <w:t xml:space="preserve"> کشورها، سازمان‌ها و مراکز علم</w:t>
      </w:r>
      <w:r w:rsidRPr="00FF278B">
        <w:rPr>
          <w:rFonts w:cs="B Mitra" w:hint="cs"/>
          <w:sz w:val="28"/>
          <w:szCs w:val="28"/>
          <w:rtl/>
        </w:rPr>
        <w:t>ی</w:t>
      </w:r>
      <w:r w:rsidRPr="00FF278B">
        <w:rPr>
          <w:rFonts w:cs="B Mitra"/>
          <w:sz w:val="28"/>
          <w:szCs w:val="28"/>
          <w:rtl/>
        </w:rPr>
        <w:t xml:space="preserve"> ب</w:t>
      </w:r>
      <w:r w:rsidRPr="00FF278B">
        <w:rPr>
          <w:rFonts w:cs="B Mitra" w:hint="cs"/>
          <w:sz w:val="28"/>
          <w:szCs w:val="28"/>
          <w:rtl/>
        </w:rPr>
        <w:t>ی</w:t>
      </w:r>
      <w:r w:rsidRPr="00FF278B">
        <w:rPr>
          <w:rFonts w:cs="B Mitra" w:hint="eastAsia"/>
          <w:sz w:val="28"/>
          <w:szCs w:val="28"/>
          <w:rtl/>
        </w:rPr>
        <w:t>ن‌الملل</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حفاظت و مد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پا</w:t>
      </w:r>
      <w:r w:rsidRPr="00FF278B">
        <w:rPr>
          <w:rFonts w:cs="B Mitra" w:hint="cs"/>
          <w:sz w:val="28"/>
          <w:szCs w:val="28"/>
          <w:rtl/>
        </w:rPr>
        <w:t>ی</w:t>
      </w:r>
      <w:r w:rsidRPr="00FF278B">
        <w:rPr>
          <w:rFonts w:cs="B Mitra" w:hint="eastAsia"/>
          <w:sz w:val="28"/>
          <w:szCs w:val="28"/>
          <w:rtl/>
        </w:rPr>
        <w:t>دار</w:t>
      </w:r>
      <w:r w:rsidRPr="00FF278B">
        <w:rPr>
          <w:rFonts w:cs="B Mitra"/>
          <w:sz w:val="28"/>
          <w:szCs w:val="28"/>
          <w:rtl/>
        </w:rPr>
        <w:t xml:space="preserve"> منابع طب</w:t>
      </w:r>
      <w:r w:rsidRPr="00FF278B">
        <w:rPr>
          <w:rFonts w:cs="B Mitra" w:hint="cs"/>
          <w:sz w:val="28"/>
          <w:szCs w:val="28"/>
          <w:rtl/>
        </w:rPr>
        <w:t>ی</w:t>
      </w:r>
      <w:r w:rsidRPr="00FF278B">
        <w:rPr>
          <w:rFonts w:cs="B Mitra" w:hint="eastAsia"/>
          <w:sz w:val="28"/>
          <w:szCs w:val="28"/>
          <w:rtl/>
        </w:rPr>
        <w:t>ع</w:t>
      </w:r>
      <w:r w:rsidRPr="00FF278B">
        <w:rPr>
          <w:rFonts w:cs="B Mitra" w:hint="cs"/>
          <w:sz w:val="28"/>
          <w:szCs w:val="28"/>
          <w:rtl/>
        </w:rPr>
        <w:t>ی</w:t>
      </w:r>
      <w:r w:rsidRPr="00FF278B">
        <w:rPr>
          <w:rFonts w:cs="B Mitra"/>
          <w:sz w:val="28"/>
          <w:szCs w:val="28"/>
          <w:rtl/>
        </w:rPr>
        <w:t xml:space="preserve"> و افزا</w:t>
      </w:r>
      <w:r w:rsidRPr="00FF278B">
        <w:rPr>
          <w:rFonts w:cs="B Mitra" w:hint="cs"/>
          <w:sz w:val="28"/>
          <w:szCs w:val="28"/>
          <w:rtl/>
        </w:rPr>
        <w:t>ی</w:t>
      </w:r>
      <w:r w:rsidRPr="00FF278B">
        <w:rPr>
          <w:rFonts w:cs="B Mitra" w:hint="eastAsia"/>
          <w:sz w:val="28"/>
          <w:szCs w:val="28"/>
          <w:rtl/>
        </w:rPr>
        <w:t>ش</w:t>
      </w:r>
      <w:r w:rsidRPr="00FF278B">
        <w:rPr>
          <w:rFonts w:cs="B Mitra"/>
          <w:sz w:val="28"/>
          <w:szCs w:val="28"/>
          <w:rtl/>
        </w:rPr>
        <w:t xml:space="preserve"> توان اکولوژ</w:t>
      </w:r>
      <w:r w:rsidRPr="00FF278B">
        <w:rPr>
          <w:rFonts w:cs="B Mitra" w:hint="cs"/>
          <w:sz w:val="28"/>
          <w:szCs w:val="28"/>
          <w:rtl/>
        </w:rPr>
        <w:t>ی</w:t>
      </w:r>
      <w:r w:rsidRPr="00FF278B">
        <w:rPr>
          <w:rFonts w:cs="B Mitra" w:hint="eastAsia"/>
          <w:sz w:val="28"/>
          <w:szCs w:val="28"/>
          <w:rtl/>
        </w:rPr>
        <w:t>ک</w:t>
      </w:r>
      <w:r w:rsidRPr="00FF278B">
        <w:rPr>
          <w:rFonts w:cs="B Mitra"/>
          <w:sz w:val="28"/>
          <w:szCs w:val="28"/>
          <w:rtl/>
        </w:rPr>
        <w:t xml:space="preserve"> (ظرف</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قابل تحمل و توان بازساز</w:t>
      </w:r>
      <w:r w:rsidRPr="00FF278B">
        <w:rPr>
          <w:rFonts w:cs="B Mitra" w:hint="cs"/>
          <w:sz w:val="28"/>
          <w:szCs w:val="28"/>
          <w:rtl/>
        </w:rPr>
        <w:t>ی</w:t>
      </w:r>
      <w:r w:rsidRPr="00FF278B">
        <w:rPr>
          <w:rFonts w:cs="B Mitra"/>
          <w:sz w:val="28"/>
          <w:szCs w:val="28"/>
          <w:rtl/>
        </w:rPr>
        <w:t>) در قالب طرح‌ها</w:t>
      </w:r>
      <w:r w:rsidRPr="00FF278B">
        <w:rPr>
          <w:rFonts w:cs="B Mitra" w:hint="cs"/>
          <w:sz w:val="28"/>
          <w:szCs w:val="28"/>
          <w:rtl/>
        </w:rPr>
        <w:t>ی</w:t>
      </w:r>
      <w:r w:rsidRPr="00FF278B">
        <w:rPr>
          <w:rFonts w:cs="B Mitra"/>
          <w:sz w:val="28"/>
          <w:szCs w:val="28"/>
          <w:rtl/>
        </w:rPr>
        <w:t xml:space="preserve"> جنگل‌دار</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مرتع‌دار</w:t>
      </w:r>
      <w:r w:rsidRPr="00FF278B">
        <w:rPr>
          <w:rFonts w:cs="B Mitra" w:hint="cs"/>
          <w:sz w:val="28"/>
          <w:szCs w:val="28"/>
          <w:rtl/>
        </w:rPr>
        <w:t>ی</w:t>
      </w:r>
      <w:r w:rsidRPr="00FF278B">
        <w:rPr>
          <w:rFonts w:cs="B Mitra"/>
          <w:sz w:val="28"/>
          <w:szCs w:val="28"/>
          <w:rtl/>
        </w:rPr>
        <w:t xml:space="preserve"> و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ارزش‌گذار</w:t>
      </w:r>
      <w:r w:rsidRPr="00FF278B">
        <w:rPr>
          <w:rFonts w:cs="B Mitra" w:hint="cs"/>
          <w:sz w:val="28"/>
          <w:szCs w:val="28"/>
          <w:rtl/>
        </w:rPr>
        <w:t>ی</w:t>
      </w:r>
      <w:r w:rsidRPr="00FF278B">
        <w:rPr>
          <w:rFonts w:cs="B Mitra"/>
          <w:sz w:val="28"/>
          <w:szCs w:val="28"/>
          <w:rtl/>
        </w:rPr>
        <w:t xml:space="preserve"> اقتصاد</w:t>
      </w:r>
      <w:r w:rsidRPr="00FF278B">
        <w:rPr>
          <w:rFonts w:cs="B Mitra" w:hint="cs"/>
          <w:sz w:val="28"/>
          <w:szCs w:val="28"/>
          <w:rtl/>
        </w:rPr>
        <w:t>ی</w:t>
      </w:r>
      <w:r w:rsidRPr="00FF278B">
        <w:rPr>
          <w:rFonts w:cs="B Mitra"/>
          <w:sz w:val="28"/>
          <w:szCs w:val="28"/>
          <w:rtl/>
        </w:rPr>
        <w:t xml:space="preserve"> کارکردها و خدمات اکوس</w:t>
      </w:r>
      <w:r w:rsidRPr="00FF278B">
        <w:rPr>
          <w:rFonts w:cs="B Mitra" w:hint="cs"/>
          <w:sz w:val="28"/>
          <w:szCs w:val="28"/>
          <w:rtl/>
        </w:rPr>
        <w:t>ی</w:t>
      </w:r>
      <w:r w:rsidRPr="00FF278B">
        <w:rPr>
          <w:rFonts w:cs="B Mitra" w:hint="eastAsia"/>
          <w:sz w:val="28"/>
          <w:szCs w:val="28"/>
          <w:rtl/>
        </w:rPr>
        <w:t>ستم</w:t>
      </w:r>
      <w:r w:rsidRPr="00FF278B">
        <w:rPr>
          <w:rFonts w:cs="B Mitra" w:hint="cs"/>
          <w:sz w:val="28"/>
          <w:szCs w:val="28"/>
          <w:rtl/>
        </w:rPr>
        <w:t>ی</w:t>
      </w:r>
      <w:r w:rsidRPr="00FF278B">
        <w:rPr>
          <w:rFonts w:cs="B Mitra"/>
          <w:sz w:val="28"/>
          <w:szCs w:val="28"/>
          <w:rtl/>
        </w:rPr>
        <w:t xml:space="preserve"> (منابع طب</w:t>
      </w:r>
      <w:r w:rsidRPr="00FF278B">
        <w:rPr>
          <w:rFonts w:cs="B Mitra" w:hint="cs"/>
          <w:sz w:val="28"/>
          <w:szCs w:val="28"/>
          <w:rtl/>
        </w:rPr>
        <w:t>ی</w:t>
      </w:r>
      <w:r w:rsidRPr="00FF278B">
        <w:rPr>
          <w:rFonts w:cs="B Mitra" w:hint="eastAsia"/>
          <w:sz w:val="28"/>
          <w:szCs w:val="28"/>
          <w:rtl/>
        </w:rPr>
        <w:t>ع</w:t>
      </w:r>
      <w:r w:rsidRPr="00FF278B">
        <w:rPr>
          <w:rFonts w:cs="B Mitra" w:hint="cs"/>
          <w:sz w:val="28"/>
          <w:szCs w:val="28"/>
          <w:rtl/>
        </w:rPr>
        <w:t>ی</w:t>
      </w:r>
      <w:r w:rsidRPr="00FF278B">
        <w:rPr>
          <w:rFonts w:cs="B Mitra"/>
          <w:sz w:val="28"/>
          <w:szCs w:val="28"/>
          <w:rtl/>
        </w:rPr>
        <w:t>) در حساب‌ها</w:t>
      </w:r>
      <w:r w:rsidRPr="00FF278B">
        <w:rPr>
          <w:rFonts w:cs="B Mitra" w:hint="cs"/>
          <w:sz w:val="28"/>
          <w:szCs w:val="28"/>
          <w:rtl/>
        </w:rPr>
        <w:t>ی</w:t>
      </w:r>
      <w:r w:rsidRPr="00FF278B">
        <w:rPr>
          <w:rFonts w:cs="B Mitra"/>
          <w:sz w:val="28"/>
          <w:szCs w:val="28"/>
          <w:rtl/>
        </w:rPr>
        <w:t xml:space="preserve"> مل</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غن</w:t>
      </w:r>
      <w:r w:rsidRPr="00FF278B">
        <w:rPr>
          <w:rFonts w:cs="B Mitra" w:hint="cs"/>
          <w:sz w:val="28"/>
          <w:szCs w:val="28"/>
          <w:rtl/>
        </w:rPr>
        <w:t>ی‌</w:t>
      </w:r>
      <w:r w:rsidRPr="00FF278B">
        <w:rPr>
          <w:rFonts w:cs="B Mitra" w:hint="eastAsia"/>
          <w:sz w:val="28"/>
          <w:szCs w:val="28"/>
          <w:rtl/>
        </w:rPr>
        <w:t>ساز</w:t>
      </w:r>
      <w:r w:rsidRPr="00FF278B">
        <w:rPr>
          <w:rFonts w:cs="B Mitra" w:hint="cs"/>
          <w:sz w:val="28"/>
          <w:szCs w:val="28"/>
          <w:rtl/>
        </w:rPr>
        <w:t>ی</w:t>
      </w:r>
      <w:r w:rsidRPr="00FF278B">
        <w:rPr>
          <w:rFonts w:cs="B Mitra"/>
          <w:sz w:val="28"/>
          <w:szCs w:val="28"/>
          <w:rtl/>
        </w:rPr>
        <w:t xml:space="preserve"> مراتع با تأک</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بر ارتقاء دانش و فناور</w:t>
      </w:r>
      <w:r w:rsidRPr="00FF278B">
        <w:rPr>
          <w:rFonts w:cs="B Mitra" w:hint="cs"/>
          <w:sz w:val="28"/>
          <w:szCs w:val="28"/>
          <w:rtl/>
        </w:rPr>
        <w:t>ی</w:t>
      </w:r>
      <w:r w:rsidRPr="00FF278B">
        <w:rPr>
          <w:rFonts w:cs="B Mitra"/>
          <w:sz w:val="28"/>
          <w:szCs w:val="28"/>
          <w:rtl/>
        </w:rPr>
        <w:t xml:space="preserve"> و توسعه ز</w:t>
      </w:r>
      <w:r w:rsidRPr="00FF278B">
        <w:rPr>
          <w:rFonts w:cs="B Mitra" w:hint="cs"/>
          <w:sz w:val="28"/>
          <w:szCs w:val="28"/>
          <w:rtl/>
        </w:rPr>
        <w:t>ی</w:t>
      </w:r>
      <w:r w:rsidRPr="00FF278B">
        <w:rPr>
          <w:rFonts w:cs="B Mitra" w:hint="eastAsia"/>
          <w:sz w:val="28"/>
          <w:szCs w:val="28"/>
          <w:rtl/>
        </w:rPr>
        <w:t>رساخت‌ها</w:t>
      </w:r>
      <w:r w:rsidRPr="00FF278B">
        <w:rPr>
          <w:rFonts w:cs="B Mitra"/>
          <w:sz w:val="28"/>
          <w:szCs w:val="28"/>
          <w:rtl/>
        </w:rPr>
        <w:t xml:space="preserve"> و تجه</w:t>
      </w:r>
      <w:r w:rsidRPr="00FF278B">
        <w:rPr>
          <w:rFonts w:cs="B Mitra" w:hint="cs"/>
          <w:sz w:val="28"/>
          <w:szCs w:val="28"/>
          <w:rtl/>
        </w:rPr>
        <w:t>ی</w:t>
      </w:r>
      <w:r w:rsidRPr="00FF278B">
        <w:rPr>
          <w:rFonts w:cs="B Mitra" w:hint="eastAsia"/>
          <w:sz w:val="28"/>
          <w:szCs w:val="28"/>
          <w:rtl/>
        </w:rPr>
        <w:t>زات</w:t>
      </w:r>
      <w:r w:rsidRPr="00FF278B">
        <w:rPr>
          <w:rFonts w:cs="B Mitra"/>
          <w:sz w:val="28"/>
          <w:szCs w:val="28"/>
          <w:rtl/>
        </w:rPr>
        <w:t xml:space="preserve"> مورد ن</w:t>
      </w:r>
      <w:r w:rsidRPr="00FF278B">
        <w:rPr>
          <w:rFonts w:cs="B Mitra" w:hint="cs"/>
          <w:sz w:val="28"/>
          <w:szCs w:val="28"/>
          <w:rtl/>
        </w:rPr>
        <w:t>ی</w:t>
      </w:r>
      <w:r w:rsidRPr="00FF278B">
        <w:rPr>
          <w:rFonts w:cs="B Mitra" w:hint="eastAsia"/>
          <w:sz w:val="28"/>
          <w:szCs w:val="28"/>
          <w:rtl/>
        </w:rPr>
        <w:t>از</w:t>
      </w:r>
      <w:r w:rsidRPr="00FF278B">
        <w:rPr>
          <w:rFonts w:cs="B Mitra"/>
          <w:sz w:val="28"/>
          <w:szCs w:val="28"/>
          <w:rtl/>
        </w:rPr>
        <w:t xml:space="preserve"> از قب</w:t>
      </w:r>
      <w:r w:rsidRPr="00FF278B">
        <w:rPr>
          <w:rFonts w:cs="B Mitra" w:hint="cs"/>
          <w:sz w:val="28"/>
          <w:szCs w:val="28"/>
          <w:rtl/>
        </w:rPr>
        <w:t>ی</w:t>
      </w:r>
      <w:r w:rsidRPr="00FF278B">
        <w:rPr>
          <w:rFonts w:cs="B Mitra" w:hint="eastAsia"/>
          <w:sz w:val="28"/>
          <w:szCs w:val="28"/>
          <w:rtl/>
        </w:rPr>
        <w:t>ل</w:t>
      </w:r>
      <w:r w:rsidRPr="00FF278B">
        <w:rPr>
          <w:rFonts w:cs="B Mitra"/>
          <w:sz w:val="28"/>
          <w:szCs w:val="28"/>
          <w:rtl/>
        </w:rPr>
        <w:t xml:space="preserve"> فرآور</w:t>
      </w:r>
      <w:r w:rsidRPr="00FF278B">
        <w:rPr>
          <w:rFonts w:cs="B Mitra" w:hint="cs"/>
          <w:sz w:val="28"/>
          <w:szCs w:val="28"/>
          <w:rtl/>
        </w:rPr>
        <w:t>ی</w:t>
      </w:r>
      <w:r w:rsidRPr="00FF278B">
        <w:rPr>
          <w:rFonts w:cs="B Mitra"/>
          <w:sz w:val="28"/>
          <w:szCs w:val="28"/>
          <w:rtl/>
        </w:rPr>
        <w:t xml:space="preserve"> و پوشش‌ده</w:t>
      </w:r>
      <w:r w:rsidRPr="00FF278B">
        <w:rPr>
          <w:rFonts w:cs="B Mitra" w:hint="cs"/>
          <w:sz w:val="28"/>
          <w:szCs w:val="28"/>
          <w:rtl/>
        </w:rPr>
        <w:t>ی</w:t>
      </w:r>
      <w:r w:rsidRPr="00FF278B">
        <w:rPr>
          <w:rFonts w:cs="B Mitra"/>
          <w:sz w:val="28"/>
          <w:szCs w:val="28"/>
          <w:rtl/>
        </w:rPr>
        <w:t xml:space="preserve"> بذر، استفاده از پهپاد برا</w:t>
      </w:r>
      <w:r w:rsidRPr="00FF278B">
        <w:rPr>
          <w:rFonts w:cs="B Mitra" w:hint="cs"/>
          <w:sz w:val="28"/>
          <w:szCs w:val="28"/>
          <w:rtl/>
        </w:rPr>
        <w:t>ی</w:t>
      </w:r>
      <w:r w:rsidRPr="00FF278B">
        <w:rPr>
          <w:rFonts w:cs="B Mitra"/>
          <w:sz w:val="28"/>
          <w:szCs w:val="28"/>
          <w:rtl/>
        </w:rPr>
        <w:t xml:space="preserve"> توز</w:t>
      </w:r>
      <w:r w:rsidRPr="00FF278B">
        <w:rPr>
          <w:rFonts w:cs="B Mitra" w:hint="cs"/>
          <w:sz w:val="28"/>
          <w:szCs w:val="28"/>
          <w:rtl/>
        </w:rPr>
        <w:t>ی</w:t>
      </w:r>
      <w:r w:rsidRPr="00FF278B">
        <w:rPr>
          <w:rFonts w:cs="B Mitra" w:hint="eastAsia"/>
          <w:sz w:val="28"/>
          <w:szCs w:val="28"/>
          <w:rtl/>
        </w:rPr>
        <w:t>ع</w:t>
      </w:r>
      <w:r w:rsidRPr="00FF278B">
        <w:rPr>
          <w:rFonts w:cs="B Mitra"/>
          <w:sz w:val="28"/>
          <w:szCs w:val="28"/>
          <w:rtl/>
        </w:rPr>
        <w:t xml:space="preserve"> بذر و سا</w:t>
      </w:r>
      <w:r w:rsidRPr="00FF278B">
        <w:rPr>
          <w:rFonts w:cs="B Mitra" w:hint="cs"/>
          <w:sz w:val="28"/>
          <w:szCs w:val="28"/>
          <w:rtl/>
        </w:rPr>
        <w:t>ی</w:t>
      </w:r>
      <w:r w:rsidRPr="00FF278B">
        <w:rPr>
          <w:rFonts w:cs="B Mitra" w:hint="eastAsia"/>
          <w:sz w:val="28"/>
          <w:szCs w:val="28"/>
          <w:rtl/>
        </w:rPr>
        <w:t>ر</w:t>
      </w:r>
      <w:r w:rsidRPr="00FF278B">
        <w:rPr>
          <w:rFonts w:cs="B Mitra"/>
          <w:sz w:val="28"/>
          <w:szCs w:val="28"/>
          <w:rtl/>
        </w:rPr>
        <w:t xml:space="preserve"> نهاده‌ها در مراتع، فناور</w:t>
      </w:r>
      <w:r w:rsidRPr="00FF278B">
        <w:rPr>
          <w:rFonts w:cs="B Mitra" w:hint="cs"/>
          <w:sz w:val="28"/>
          <w:szCs w:val="28"/>
          <w:rtl/>
        </w:rPr>
        <w:t>ی</w:t>
      </w:r>
      <w:r w:rsidRPr="00FF278B">
        <w:rPr>
          <w:rFonts w:cs="B Mitra" w:hint="cs"/>
          <w:sz w:val="28"/>
          <w:szCs w:val="28"/>
          <w:cs/>
        </w:rPr>
        <w:t>‎</w:t>
      </w:r>
      <w:r w:rsidRPr="00FF278B">
        <w:rPr>
          <w:rFonts w:cs="B Mitra" w:hint="eastAsia"/>
          <w:sz w:val="28"/>
          <w:szCs w:val="28"/>
          <w:rtl/>
        </w:rPr>
        <w:t>ها</w:t>
      </w:r>
      <w:r w:rsidRPr="00FF278B">
        <w:rPr>
          <w:rFonts w:cs="B Mitra" w:hint="cs"/>
          <w:sz w:val="28"/>
          <w:szCs w:val="28"/>
          <w:rtl/>
        </w:rPr>
        <w:t>ی</w:t>
      </w:r>
      <w:r w:rsidRPr="00FF278B">
        <w:rPr>
          <w:rFonts w:cs="B Mitra"/>
          <w:sz w:val="28"/>
          <w:szCs w:val="28"/>
          <w:rtl/>
        </w:rPr>
        <w:t xml:space="preserve"> ارتقاء آبخوان‌دار</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استفاده از تصاو</w:t>
      </w:r>
      <w:r w:rsidRPr="00FF278B">
        <w:rPr>
          <w:rFonts w:cs="B Mitra" w:hint="cs"/>
          <w:sz w:val="28"/>
          <w:szCs w:val="28"/>
          <w:rtl/>
        </w:rPr>
        <w:t>ی</w:t>
      </w:r>
      <w:r w:rsidRPr="00FF278B">
        <w:rPr>
          <w:rFonts w:cs="B Mitra" w:hint="eastAsia"/>
          <w:sz w:val="28"/>
          <w:szCs w:val="28"/>
          <w:rtl/>
        </w:rPr>
        <w:t>ر</w:t>
      </w:r>
      <w:r w:rsidRPr="00FF278B">
        <w:rPr>
          <w:rFonts w:cs="B Mitra"/>
          <w:sz w:val="28"/>
          <w:szCs w:val="28"/>
          <w:rtl/>
        </w:rPr>
        <w:t xml:space="preserve"> ماهواره و پردازش تصو</w:t>
      </w:r>
      <w:r w:rsidRPr="00FF278B">
        <w:rPr>
          <w:rFonts w:cs="B Mitra" w:hint="cs"/>
          <w:sz w:val="28"/>
          <w:szCs w:val="28"/>
          <w:rtl/>
        </w:rPr>
        <w:t>ی</w:t>
      </w:r>
      <w:r w:rsidRPr="00FF278B">
        <w:rPr>
          <w:rFonts w:cs="B Mitra" w:hint="eastAsia"/>
          <w:sz w:val="28"/>
          <w:szCs w:val="28"/>
          <w:rtl/>
        </w:rPr>
        <w:t>ر</w:t>
      </w:r>
      <w:r w:rsidRPr="00FF278B">
        <w:rPr>
          <w:rFonts w:cs="B Mitra"/>
          <w:sz w:val="28"/>
          <w:szCs w:val="28"/>
          <w:rtl/>
        </w:rPr>
        <w:t xml:space="preserve"> جهت مد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مراتع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هوشمندساز</w:t>
      </w:r>
      <w:r w:rsidRPr="00FF278B">
        <w:rPr>
          <w:rFonts w:cs="B Mitra" w:hint="cs"/>
          <w:sz w:val="28"/>
          <w:szCs w:val="28"/>
          <w:rtl/>
        </w:rPr>
        <w:t>ی</w:t>
      </w:r>
      <w:r w:rsidRPr="00FF278B">
        <w:rPr>
          <w:rFonts w:cs="B Mitra"/>
          <w:sz w:val="28"/>
          <w:szCs w:val="28"/>
          <w:rtl/>
        </w:rPr>
        <w:t xml:space="preserve"> نظام سنجش، پا</w:t>
      </w:r>
      <w:r w:rsidRPr="00FF278B">
        <w:rPr>
          <w:rFonts w:cs="B Mitra" w:hint="cs"/>
          <w:sz w:val="28"/>
          <w:szCs w:val="28"/>
          <w:rtl/>
        </w:rPr>
        <w:t>ی</w:t>
      </w:r>
      <w:r w:rsidRPr="00FF278B">
        <w:rPr>
          <w:rFonts w:cs="B Mitra" w:hint="eastAsia"/>
          <w:sz w:val="28"/>
          <w:szCs w:val="28"/>
          <w:rtl/>
        </w:rPr>
        <w:t>ش</w:t>
      </w:r>
      <w:r w:rsidRPr="00FF278B">
        <w:rPr>
          <w:rFonts w:cs="B Mitra"/>
          <w:sz w:val="28"/>
          <w:szCs w:val="28"/>
          <w:rtl/>
        </w:rPr>
        <w:t xml:space="preserve"> و ارز</w:t>
      </w:r>
      <w:r w:rsidRPr="00FF278B">
        <w:rPr>
          <w:rFonts w:cs="B Mitra" w:hint="cs"/>
          <w:sz w:val="28"/>
          <w:szCs w:val="28"/>
          <w:rtl/>
        </w:rPr>
        <w:t>ی</w:t>
      </w:r>
      <w:r w:rsidRPr="00FF278B">
        <w:rPr>
          <w:rFonts w:cs="B Mitra" w:hint="eastAsia"/>
          <w:sz w:val="28"/>
          <w:szCs w:val="28"/>
          <w:rtl/>
        </w:rPr>
        <w:t>اب</w:t>
      </w:r>
      <w:r w:rsidRPr="00FF278B">
        <w:rPr>
          <w:rFonts w:cs="B Mitra" w:hint="cs"/>
          <w:sz w:val="28"/>
          <w:szCs w:val="28"/>
          <w:rtl/>
        </w:rPr>
        <w:t>ی</w:t>
      </w:r>
      <w:r w:rsidRPr="00FF278B">
        <w:rPr>
          <w:rFonts w:cs="B Mitra"/>
          <w:sz w:val="28"/>
          <w:szCs w:val="28"/>
          <w:rtl/>
        </w:rPr>
        <w:t xml:space="preserve"> منابع طب</w:t>
      </w:r>
      <w:r w:rsidRPr="00FF278B">
        <w:rPr>
          <w:rFonts w:cs="B Mitra" w:hint="cs"/>
          <w:sz w:val="28"/>
          <w:szCs w:val="28"/>
          <w:rtl/>
        </w:rPr>
        <w:t>ی</w:t>
      </w:r>
      <w:r w:rsidRPr="00FF278B">
        <w:rPr>
          <w:rFonts w:cs="B Mitra" w:hint="eastAsia"/>
          <w:sz w:val="28"/>
          <w:szCs w:val="28"/>
          <w:rtl/>
        </w:rPr>
        <w:t>ع</w:t>
      </w:r>
      <w:r w:rsidRPr="00FF278B">
        <w:rPr>
          <w:rFonts w:cs="B Mitra" w:hint="cs"/>
          <w:sz w:val="28"/>
          <w:szCs w:val="28"/>
          <w:rtl/>
        </w:rPr>
        <w:t>ی</w:t>
      </w:r>
      <w:r w:rsidRPr="00FF278B">
        <w:rPr>
          <w:rFonts w:cs="B Mitra"/>
          <w:sz w:val="28"/>
          <w:szCs w:val="28"/>
          <w:rtl/>
        </w:rPr>
        <w:t xml:space="preserve"> و ارز</w:t>
      </w:r>
      <w:r w:rsidRPr="00FF278B">
        <w:rPr>
          <w:rFonts w:cs="B Mitra" w:hint="cs"/>
          <w:sz w:val="28"/>
          <w:szCs w:val="28"/>
          <w:rtl/>
        </w:rPr>
        <w:t>ی</w:t>
      </w:r>
      <w:r w:rsidRPr="00FF278B">
        <w:rPr>
          <w:rFonts w:cs="B Mitra" w:hint="eastAsia"/>
          <w:sz w:val="28"/>
          <w:szCs w:val="28"/>
          <w:rtl/>
        </w:rPr>
        <w:t>اب</w:t>
      </w:r>
      <w:r w:rsidRPr="00FF278B">
        <w:rPr>
          <w:rFonts w:cs="B Mitra" w:hint="cs"/>
          <w:sz w:val="28"/>
          <w:szCs w:val="28"/>
          <w:rtl/>
        </w:rPr>
        <w:t>ی</w:t>
      </w:r>
      <w:r w:rsidRPr="00FF278B">
        <w:rPr>
          <w:rFonts w:cs="B Mitra"/>
          <w:sz w:val="28"/>
          <w:szCs w:val="28"/>
          <w:rtl/>
        </w:rPr>
        <w:t xml:space="preserve"> اثربخش</w:t>
      </w:r>
      <w:r w:rsidRPr="00FF278B">
        <w:rPr>
          <w:rFonts w:cs="B Mitra" w:hint="cs"/>
          <w:sz w:val="28"/>
          <w:szCs w:val="28"/>
          <w:rtl/>
        </w:rPr>
        <w:t>ی</w:t>
      </w:r>
      <w:r w:rsidRPr="00FF278B">
        <w:rPr>
          <w:rFonts w:cs="B Mitra"/>
          <w:sz w:val="28"/>
          <w:szCs w:val="28"/>
          <w:rtl/>
        </w:rPr>
        <w:t xml:space="preserve"> طرح‌ها و فعاليت‌ها</w:t>
      </w:r>
      <w:r w:rsidRPr="00FF278B">
        <w:rPr>
          <w:rFonts w:cs="B Mitra" w:hint="cs"/>
          <w:sz w:val="28"/>
          <w:szCs w:val="28"/>
          <w:rtl/>
        </w:rPr>
        <w:t>ی</w:t>
      </w:r>
      <w:r w:rsidRPr="00FF278B">
        <w:rPr>
          <w:rFonts w:cs="B Mitra"/>
          <w:sz w:val="28"/>
          <w:szCs w:val="28"/>
          <w:rtl/>
        </w:rPr>
        <w:t xml:space="preserve"> اجرا</w:t>
      </w:r>
      <w:r w:rsidRPr="00FF278B">
        <w:rPr>
          <w:rFonts w:cs="B Mitra" w:hint="cs"/>
          <w:sz w:val="28"/>
          <w:szCs w:val="28"/>
          <w:rtl/>
        </w:rPr>
        <w:t>یی</w:t>
      </w:r>
      <w:r w:rsidRPr="00FF278B">
        <w:rPr>
          <w:rFonts w:cs="B Mitra"/>
          <w:sz w:val="28"/>
          <w:szCs w:val="28"/>
          <w:rtl/>
        </w:rPr>
        <w:t xml:space="preserve"> در ا</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حوزه با بهره‌گ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sz w:val="28"/>
          <w:szCs w:val="28"/>
          <w:rtl/>
        </w:rPr>
        <w:t xml:space="preserve"> از فناور</w:t>
      </w:r>
      <w:r w:rsidRPr="00FF278B">
        <w:rPr>
          <w:rFonts w:cs="B Mitra" w:hint="cs"/>
          <w:sz w:val="28"/>
          <w:szCs w:val="28"/>
          <w:rtl/>
        </w:rPr>
        <w:t>ی‌</w:t>
      </w:r>
      <w:r w:rsidRPr="00FF278B">
        <w:rPr>
          <w:rFonts w:cs="B Mitra" w:hint="eastAsia"/>
          <w:sz w:val="28"/>
          <w:szCs w:val="28"/>
          <w:rtl/>
        </w:rPr>
        <w:t>ها</w:t>
      </w:r>
      <w:r w:rsidRPr="00FF278B">
        <w:rPr>
          <w:rFonts w:cs="B Mitra" w:hint="cs"/>
          <w:sz w:val="28"/>
          <w:szCs w:val="28"/>
          <w:rtl/>
        </w:rPr>
        <w:t>یی</w:t>
      </w:r>
      <w:r w:rsidRPr="00FF278B">
        <w:rPr>
          <w:rFonts w:cs="B Mitra"/>
          <w:sz w:val="28"/>
          <w:szCs w:val="28"/>
          <w:rtl/>
        </w:rPr>
        <w:t xml:space="preserve"> مانند ماهواره‌ها</w:t>
      </w:r>
      <w:r w:rsidRPr="00FF278B">
        <w:rPr>
          <w:rFonts w:cs="B Mitra" w:hint="cs"/>
          <w:sz w:val="28"/>
          <w:szCs w:val="28"/>
          <w:rtl/>
        </w:rPr>
        <w:t>ی</w:t>
      </w:r>
      <w:r w:rsidRPr="00FF278B">
        <w:rPr>
          <w:rFonts w:cs="B Mitra"/>
          <w:sz w:val="28"/>
          <w:szCs w:val="28"/>
          <w:rtl/>
        </w:rPr>
        <w:t xml:space="preserve"> سنجش از دور، وسا</w:t>
      </w:r>
      <w:r w:rsidRPr="00FF278B">
        <w:rPr>
          <w:rFonts w:cs="B Mitra" w:hint="cs"/>
          <w:sz w:val="28"/>
          <w:szCs w:val="28"/>
          <w:rtl/>
        </w:rPr>
        <w:t>ی</w:t>
      </w:r>
      <w:r w:rsidRPr="00FF278B">
        <w:rPr>
          <w:rFonts w:cs="B Mitra" w:hint="eastAsia"/>
          <w:sz w:val="28"/>
          <w:szCs w:val="28"/>
          <w:rtl/>
        </w:rPr>
        <w:t>ل</w:t>
      </w:r>
      <w:r w:rsidRPr="00FF278B">
        <w:rPr>
          <w:rFonts w:cs="B Mitra"/>
          <w:sz w:val="28"/>
          <w:szCs w:val="28"/>
          <w:rtl/>
        </w:rPr>
        <w:t xml:space="preserve"> هوا</w:t>
      </w:r>
      <w:r w:rsidRPr="00FF278B">
        <w:rPr>
          <w:rFonts w:cs="B Mitra" w:hint="cs"/>
          <w:sz w:val="28"/>
          <w:szCs w:val="28"/>
          <w:rtl/>
        </w:rPr>
        <w:t>یی</w:t>
      </w:r>
      <w:r w:rsidRPr="00FF278B">
        <w:rPr>
          <w:rFonts w:cs="B Mitra"/>
          <w:sz w:val="28"/>
          <w:szCs w:val="28"/>
          <w:rtl/>
        </w:rPr>
        <w:t xml:space="preserve"> و زم</w:t>
      </w:r>
      <w:r w:rsidRPr="00FF278B">
        <w:rPr>
          <w:rFonts w:cs="B Mitra" w:hint="cs"/>
          <w:sz w:val="28"/>
          <w:szCs w:val="28"/>
          <w:rtl/>
        </w:rPr>
        <w:t>ی</w:t>
      </w:r>
      <w:r w:rsidRPr="00FF278B">
        <w:rPr>
          <w:rFonts w:cs="B Mitra" w:hint="eastAsia"/>
          <w:sz w:val="28"/>
          <w:szCs w:val="28"/>
          <w:rtl/>
        </w:rPr>
        <w:t>ن</w:t>
      </w:r>
      <w:r w:rsidRPr="00FF278B">
        <w:rPr>
          <w:rFonts w:cs="B Mitra" w:hint="cs"/>
          <w:sz w:val="28"/>
          <w:szCs w:val="28"/>
          <w:rtl/>
        </w:rPr>
        <w:t>ی</w:t>
      </w:r>
      <w:r w:rsidRPr="00FF278B">
        <w:rPr>
          <w:rFonts w:cs="B Mitra"/>
          <w:sz w:val="28"/>
          <w:szCs w:val="28"/>
          <w:rtl/>
        </w:rPr>
        <w:t xml:space="preserve"> بدون سرنش</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و حسگرها</w:t>
      </w:r>
      <w:r w:rsidRPr="00FF278B">
        <w:rPr>
          <w:rFonts w:cs="B Mitra" w:hint="cs"/>
          <w:sz w:val="28"/>
          <w:szCs w:val="28"/>
          <w:rtl/>
        </w:rPr>
        <w:t>ی</w:t>
      </w:r>
      <w:r w:rsidRPr="00FF278B">
        <w:rPr>
          <w:rFonts w:cs="B Mitra"/>
          <w:sz w:val="28"/>
          <w:szCs w:val="28"/>
          <w:rtl/>
        </w:rPr>
        <w:t xml:space="preserve"> تشخ</w:t>
      </w:r>
      <w:r w:rsidRPr="00FF278B">
        <w:rPr>
          <w:rFonts w:cs="B Mitra" w:hint="cs"/>
          <w:sz w:val="28"/>
          <w:szCs w:val="28"/>
          <w:rtl/>
        </w:rPr>
        <w:t>ی</w:t>
      </w:r>
      <w:r w:rsidRPr="00FF278B">
        <w:rPr>
          <w:rFonts w:cs="B Mitra" w:hint="eastAsia"/>
          <w:sz w:val="28"/>
          <w:szCs w:val="28"/>
          <w:rtl/>
        </w:rPr>
        <w:t>ص</w:t>
      </w:r>
      <w:r w:rsidRPr="00FF278B">
        <w:rPr>
          <w:rFonts w:cs="B Mitra"/>
          <w:sz w:val="28"/>
          <w:szCs w:val="28"/>
          <w:rtl/>
        </w:rPr>
        <w:t xml:space="preserve"> و اندازه‌گ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sz w:val="28"/>
          <w:szCs w:val="28"/>
          <w:rtl/>
        </w:rPr>
        <w:t xml:space="preserve"> نور</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تمه</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مشارکت واقع</w:t>
      </w:r>
      <w:r w:rsidRPr="00FF278B">
        <w:rPr>
          <w:rFonts w:cs="B Mitra" w:hint="cs"/>
          <w:sz w:val="28"/>
          <w:szCs w:val="28"/>
          <w:rtl/>
        </w:rPr>
        <w:t>ی</w:t>
      </w:r>
      <w:r w:rsidRPr="00FF278B">
        <w:rPr>
          <w:rFonts w:cs="B Mitra"/>
          <w:sz w:val="28"/>
          <w:szCs w:val="28"/>
          <w:rtl/>
        </w:rPr>
        <w:t xml:space="preserve"> بهره‌برداران در حفاظت، احياء و بهره‌بردار</w:t>
      </w:r>
      <w:r w:rsidRPr="00FF278B">
        <w:rPr>
          <w:rFonts w:cs="B Mitra" w:hint="cs"/>
          <w:sz w:val="28"/>
          <w:szCs w:val="28"/>
          <w:rtl/>
        </w:rPr>
        <w:t>ی</w:t>
      </w:r>
      <w:r w:rsidRPr="00FF278B">
        <w:rPr>
          <w:rFonts w:cs="B Mitra"/>
          <w:sz w:val="28"/>
          <w:szCs w:val="28"/>
          <w:rtl/>
        </w:rPr>
        <w:t xml:space="preserve"> مسئولانه از منابع طبيع</w:t>
      </w:r>
      <w:r w:rsidRPr="00FF278B">
        <w:rPr>
          <w:rFonts w:cs="B Mitra" w:hint="cs"/>
          <w:sz w:val="28"/>
          <w:szCs w:val="28"/>
          <w:rtl/>
        </w:rPr>
        <w:t>ی</w:t>
      </w:r>
      <w:r w:rsidRPr="00FF278B">
        <w:rPr>
          <w:rFonts w:cs="B Mitra"/>
          <w:sz w:val="28"/>
          <w:szCs w:val="28"/>
          <w:rtl/>
        </w:rPr>
        <w:t xml:space="preserve"> و تدو</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و اجرا</w:t>
      </w:r>
      <w:r w:rsidRPr="00FF278B">
        <w:rPr>
          <w:rFonts w:cs="B Mitra" w:hint="cs"/>
          <w:sz w:val="28"/>
          <w:szCs w:val="28"/>
          <w:rtl/>
        </w:rPr>
        <w:t>ی</w:t>
      </w:r>
      <w:r w:rsidRPr="00FF278B">
        <w:rPr>
          <w:rFonts w:cs="B Mitra"/>
          <w:sz w:val="28"/>
          <w:szCs w:val="28"/>
          <w:rtl/>
        </w:rPr>
        <w:t xml:space="preserve"> قوان</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و مقررات لازم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مهار عوامل ناپايدار</w:t>
      </w:r>
      <w:r w:rsidRPr="00FF278B">
        <w:rPr>
          <w:rFonts w:cs="B Mitra" w:hint="cs"/>
          <w:sz w:val="28"/>
          <w:szCs w:val="28"/>
          <w:rtl/>
        </w:rPr>
        <w:t>ی</w:t>
      </w:r>
      <w:r w:rsidRPr="00FF278B">
        <w:rPr>
          <w:rFonts w:cs="B Mitra"/>
          <w:sz w:val="28"/>
          <w:szCs w:val="28"/>
          <w:rtl/>
        </w:rPr>
        <w:t xml:space="preserve"> منابع طبيع</w:t>
      </w:r>
      <w:r w:rsidRPr="00FF278B">
        <w:rPr>
          <w:rFonts w:cs="B Mitra" w:hint="cs"/>
          <w:sz w:val="28"/>
          <w:szCs w:val="28"/>
          <w:rtl/>
        </w:rPr>
        <w:t>ی</w:t>
      </w:r>
      <w:r w:rsidRPr="00FF278B">
        <w:rPr>
          <w:rFonts w:cs="B Mitra"/>
          <w:sz w:val="28"/>
          <w:szCs w:val="28"/>
          <w:rtl/>
        </w:rPr>
        <w:t xml:space="preserve"> و بيابان‌زا و کنترل کانون‌ها</w:t>
      </w:r>
      <w:r w:rsidRPr="00FF278B">
        <w:rPr>
          <w:rFonts w:cs="B Mitra" w:hint="cs"/>
          <w:sz w:val="28"/>
          <w:szCs w:val="28"/>
          <w:rtl/>
        </w:rPr>
        <w:t>ی</w:t>
      </w:r>
      <w:r w:rsidRPr="00FF278B">
        <w:rPr>
          <w:rFonts w:cs="B Mitra"/>
          <w:sz w:val="28"/>
          <w:szCs w:val="28"/>
          <w:rtl/>
        </w:rPr>
        <w:t xml:space="preserve">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گردوغبار و فرسايش خاک با همکار</w:t>
      </w:r>
      <w:r w:rsidRPr="00FF278B">
        <w:rPr>
          <w:rFonts w:cs="B Mitra" w:hint="cs"/>
          <w:sz w:val="28"/>
          <w:szCs w:val="28"/>
          <w:rtl/>
        </w:rPr>
        <w:t>ی</w:t>
      </w:r>
      <w:r w:rsidRPr="00FF278B">
        <w:rPr>
          <w:rFonts w:cs="B Mitra"/>
          <w:sz w:val="28"/>
          <w:szCs w:val="28"/>
          <w:rtl/>
        </w:rPr>
        <w:t xml:space="preserve"> سا</w:t>
      </w:r>
      <w:r w:rsidRPr="00FF278B">
        <w:rPr>
          <w:rFonts w:cs="B Mitra" w:hint="cs"/>
          <w:sz w:val="28"/>
          <w:szCs w:val="28"/>
          <w:rtl/>
        </w:rPr>
        <w:t>ی</w:t>
      </w:r>
      <w:r w:rsidRPr="00FF278B">
        <w:rPr>
          <w:rFonts w:cs="B Mitra" w:hint="eastAsia"/>
          <w:sz w:val="28"/>
          <w:szCs w:val="28"/>
          <w:rtl/>
        </w:rPr>
        <w:t>ر</w:t>
      </w:r>
      <w:r w:rsidRPr="00FF278B">
        <w:rPr>
          <w:rFonts w:cs="B Mitra"/>
          <w:sz w:val="28"/>
          <w:szCs w:val="28"/>
          <w:rtl/>
        </w:rPr>
        <w:t xml:space="preserve"> کشورها، سازمان‌ها و مراکز علم</w:t>
      </w:r>
      <w:r w:rsidRPr="00FF278B">
        <w:rPr>
          <w:rFonts w:cs="B Mitra" w:hint="cs"/>
          <w:sz w:val="28"/>
          <w:szCs w:val="28"/>
          <w:rtl/>
        </w:rPr>
        <w:t>ی</w:t>
      </w:r>
      <w:r w:rsidRPr="00FF278B">
        <w:rPr>
          <w:rFonts w:cs="B Mitra"/>
          <w:sz w:val="28"/>
          <w:szCs w:val="28"/>
          <w:rtl/>
        </w:rPr>
        <w:t xml:space="preserve"> ب</w:t>
      </w:r>
      <w:r w:rsidRPr="00FF278B">
        <w:rPr>
          <w:rFonts w:cs="B Mitra" w:hint="cs"/>
          <w:sz w:val="28"/>
          <w:szCs w:val="28"/>
          <w:rtl/>
        </w:rPr>
        <w:t>ی</w:t>
      </w:r>
      <w:r w:rsidRPr="00FF278B">
        <w:rPr>
          <w:rFonts w:cs="B Mitra" w:hint="eastAsia"/>
          <w:sz w:val="28"/>
          <w:szCs w:val="28"/>
          <w:rtl/>
        </w:rPr>
        <w:t>ن‌الملل</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تبد</w:t>
      </w:r>
      <w:r w:rsidRPr="00FF278B">
        <w:rPr>
          <w:rFonts w:cs="B Mitra" w:hint="cs"/>
          <w:sz w:val="28"/>
          <w:szCs w:val="28"/>
          <w:rtl/>
        </w:rPr>
        <w:t>ی</w:t>
      </w:r>
      <w:r w:rsidRPr="00FF278B">
        <w:rPr>
          <w:rFonts w:cs="B Mitra" w:hint="eastAsia"/>
          <w:sz w:val="28"/>
          <w:szCs w:val="28"/>
          <w:rtl/>
        </w:rPr>
        <w:t>ل</w:t>
      </w:r>
      <w:r w:rsidRPr="00FF278B">
        <w:rPr>
          <w:rFonts w:cs="B Mitra"/>
          <w:sz w:val="28"/>
          <w:szCs w:val="28"/>
          <w:rtl/>
        </w:rPr>
        <w:t xml:space="preserve"> حفاظت از منابع طب</w:t>
      </w:r>
      <w:r w:rsidRPr="00FF278B">
        <w:rPr>
          <w:rFonts w:cs="B Mitra" w:hint="cs"/>
          <w:sz w:val="28"/>
          <w:szCs w:val="28"/>
          <w:rtl/>
        </w:rPr>
        <w:t>ی</w:t>
      </w:r>
      <w:r w:rsidRPr="00FF278B">
        <w:rPr>
          <w:rFonts w:cs="B Mitra" w:hint="eastAsia"/>
          <w:sz w:val="28"/>
          <w:szCs w:val="28"/>
          <w:rtl/>
        </w:rPr>
        <w:t>ع</w:t>
      </w:r>
      <w:r w:rsidRPr="00FF278B">
        <w:rPr>
          <w:rFonts w:cs="B Mitra" w:hint="cs"/>
          <w:sz w:val="28"/>
          <w:szCs w:val="28"/>
          <w:rtl/>
        </w:rPr>
        <w:t>ی</w:t>
      </w:r>
      <w:r w:rsidRPr="00FF278B">
        <w:rPr>
          <w:rFonts w:cs="B Mitra"/>
          <w:sz w:val="28"/>
          <w:szCs w:val="28"/>
          <w:rtl/>
        </w:rPr>
        <w:t xml:space="preserve"> به فرهنگ عموم</w:t>
      </w:r>
      <w:r w:rsidRPr="00FF278B">
        <w:rPr>
          <w:rFonts w:cs="B Mitra" w:hint="cs"/>
          <w:sz w:val="28"/>
          <w:szCs w:val="28"/>
          <w:rtl/>
        </w:rPr>
        <w:t>ی</w:t>
      </w:r>
      <w:r w:rsidRPr="00FF278B">
        <w:rPr>
          <w:rFonts w:cs="B Mitra"/>
          <w:sz w:val="28"/>
          <w:szCs w:val="28"/>
          <w:rtl/>
        </w:rPr>
        <w:t xml:space="preserve"> با استفاده از ظرفيت‌ها</w:t>
      </w:r>
      <w:r w:rsidRPr="00FF278B">
        <w:rPr>
          <w:rFonts w:cs="B Mitra" w:hint="cs"/>
          <w:sz w:val="28"/>
          <w:szCs w:val="28"/>
          <w:rtl/>
        </w:rPr>
        <w:t>ی</w:t>
      </w:r>
      <w:r w:rsidRPr="00FF278B">
        <w:rPr>
          <w:rFonts w:cs="B Mitra"/>
          <w:sz w:val="28"/>
          <w:szCs w:val="28"/>
          <w:rtl/>
        </w:rPr>
        <w:t xml:space="preserve"> آموزش و پرورش، آموزش عال</w:t>
      </w:r>
      <w:r w:rsidRPr="00FF278B">
        <w:rPr>
          <w:rFonts w:cs="B Mitra" w:hint="cs"/>
          <w:sz w:val="28"/>
          <w:szCs w:val="28"/>
          <w:rtl/>
        </w:rPr>
        <w:t>ی</w:t>
      </w:r>
      <w:r w:rsidRPr="00FF278B">
        <w:rPr>
          <w:rFonts w:cs="B Mitra"/>
          <w:sz w:val="28"/>
          <w:szCs w:val="28"/>
          <w:rtl/>
        </w:rPr>
        <w:t xml:space="preserve"> و رسانه‌ مل</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رسانه‌ها</w:t>
      </w:r>
      <w:r w:rsidRPr="00FF278B">
        <w:rPr>
          <w:rFonts w:cs="B Mitra" w:hint="cs"/>
          <w:sz w:val="28"/>
          <w:szCs w:val="28"/>
          <w:rtl/>
        </w:rPr>
        <w:t>ی</w:t>
      </w:r>
      <w:r w:rsidRPr="00FF278B">
        <w:rPr>
          <w:rFonts w:cs="B Mitra"/>
          <w:sz w:val="28"/>
          <w:szCs w:val="28"/>
          <w:rtl/>
        </w:rPr>
        <w:t xml:space="preserve"> جمع</w:t>
      </w:r>
      <w:r w:rsidRPr="00FF278B">
        <w:rPr>
          <w:rFonts w:cs="B Mitra" w:hint="cs"/>
          <w:sz w:val="28"/>
          <w:szCs w:val="28"/>
          <w:rtl/>
        </w:rPr>
        <w:t>ی</w:t>
      </w:r>
      <w:r w:rsidRPr="00FF278B">
        <w:rPr>
          <w:rFonts w:cs="B Mitra"/>
          <w:sz w:val="28"/>
          <w:szCs w:val="28"/>
          <w:rtl/>
        </w:rPr>
        <w:t xml:space="preserve"> و سازمان‌ها</w:t>
      </w:r>
      <w:r w:rsidRPr="00FF278B">
        <w:rPr>
          <w:rFonts w:cs="B Mitra" w:hint="cs"/>
          <w:sz w:val="28"/>
          <w:szCs w:val="28"/>
          <w:rtl/>
        </w:rPr>
        <w:t>ی</w:t>
      </w:r>
      <w:r w:rsidRPr="00FF278B">
        <w:rPr>
          <w:rFonts w:cs="B Mitra"/>
          <w:sz w:val="28"/>
          <w:szCs w:val="28"/>
          <w:rtl/>
        </w:rPr>
        <w:t xml:space="preserve"> مردم‌نهاد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lastRenderedPageBreak/>
        <w:t>ارتقا</w:t>
      </w:r>
      <w:r w:rsidRPr="00FF278B">
        <w:rPr>
          <w:rFonts w:cs="B Mitra" w:hint="cs"/>
          <w:sz w:val="28"/>
          <w:szCs w:val="28"/>
          <w:rtl/>
        </w:rPr>
        <w:t>ی</w:t>
      </w:r>
      <w:r w:rsidRPr="00FF278B">
        <w:rPr>
          <w:rFonts w:cs="B Mitra"/>
          <w:sz w:val="28"/>
          <w:szCs w:val="28"/>
          <w:rtl/>
        </w:rPr>
        <w:t xml:space="preserve"> فرهنگ مد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دانش‌بن</w:t>
      </w:r>
      <w:r w:rsidRPr="00FF278B">
        <w:rPr>
          <w:rFonts w:cs="B Mitra" w:hint="cs"/>
          <w:sz w:val="28"/>
          <w:szCs w:val="28"/>
          <w:rtl/>
        </w:rPr>
        <w:t>ی</w:t>
      </w:r>
      <w:r w:rsidRPr="00FF278B">
        <w:rPr>
          <w:rFonts w:cs="B Mitra" w:hint="eastAsia"/>
          <w:sz w:val="28"/>
          <w:szCs w:val="28"/>
          <w:rtl/>
        </w:rPr>
        <w:t>ان</w:t>
      </w:r>
      <w:r w:rsidRPr="00FF278B">
        <w:rPr>
          <w:rFonts w:cs="B Mitra"/>
          <w:sz w:val="28"/>
          <w:szCs w:val="28"/>
          <w:rtl/>
        </w:rPr>
        <w:t xml:space="preserve">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و امانت‌مدار</w:t>
      </w:r>
      <w:r w:rsidRPr="00FF278B">
        <w:rPr>
          <w:rFonts w:cs="B Mitra" w:hint="cs"/>
          <w:sz w:val="28"/>
          <w:szCs w:val="28"/>
          <w:rtl/>
        </w:rPr>
        <w:t>ی</w:t>
      </w:r>
      <w:r w:rsidRPr="00FF278B">
        <w:rPr>
          <w:rFonts w:cs="B Mitra"/>
          <w:sz w:val="28"/>
          <w:szCs w:val="28"/>
          <w:rtl/>
        </w:rPr>
        <w:t xml:space="preserve"> در بهره‌بردار</w:t>
      </w:r>
      <w:r w:rsidRPr="00FF278B">
        <w:rPr>
          <w:rFonts w:cs="B Mitra" w:hint="cs"/>
          <w:sz w:val="28"/>
          <w:szCs w:val="28"/>
          <w:rtl/>
        </w:rPr>
        <w:t>ی</w:t>
      </w:r>
      <w:r w:rsidRPr="00FF278B">
        <w:rPr>
          <w:rFonts w:cs="B Mitra"/>
          <w:sz w:val="28"/>
          <w:szCs w:val="28"/>
          <w:rtl/>
        </w:rPr>
        <w:t xml:space="preserve"> از منابع پا</w:t>
      </w:r>
      <w:r w:rsidRPr="00FF278B">
        <w:rPr>
          <w:rFonts w:cs="B Mitra" w:hint="cs"/>
          <w:sz w:val="28"/>
          <w:szCs w:val="28"/>
          <w:rtl/>
        </w:rPr>
        <w:t>ی</w:t>
      </w:r>
      <w:r w:rsidRPr="00FF278B">
        <w:rPr>
          <w:rFonts w:cs="B Mitra" w:hint="eastAsia"/>
          <w:sz w:val="28"/>
          <w:szCs w:val="28"/>
          <w:rtl/>
        </w:rPr>
        <w:t>ه</w:t>
      </w:r>
      <w:r w:rsidRPr="00FF278B">
        <w:rPr>
          <w:rFonts w:cs="B Mitra"/>
          <w:sz w:val="28"/>
          <w:szCs w:val="28"/>
          <w:rtl/>
        </w:rPr>
        <w:t xml:space="preserve"> تول</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شامل آب، خاک و تنوع ز</w:t>
      </w:r>
      <w:r w:rsidRPr="00FF278B">
        <w:rPr>
          <w:rFonts w:cs="B Mitra" w:hint="cs"/>
          <w:sz w:val="28"/>
          <w:szCs w:val="28"/>
          <w:rtl/>
        </w:rPr>
        <w:t>ی</w:t>
      </w:r>
      <w:r w:rsidRPr="00FF278B">
        <w:rPr>
          <w:rFonts w:cs="B Mitra" w:hint="eastAsia"/>
          <w:sz w:val="28"/>
          <w:szCs w:val="28"/>
          <w:rtl/>
        </w:rPr>
        <w:t>ست</w:t>
      </w:r>
      <w:r w:rsidRPr="00FF278B">
        <w:rPr>
          <w:rFonts w:cs="B Mitra" w:hint="cs"/>
          <w:sz w:val="28"/>
          <w:szCs w:val="28"/>
          <w:rtl/>
        </w:rPr>
        <w:t>ی</w:t>
      </w:r>
      <w:r w:rsidRPr="00FF278B">
        <w:rPr>
          <w:rFonts w:cs="B Mitra"/>
          <w:sz w:val="28"/>
          <w:szCs w:val="28"/>
          <w:rtl/>
        </w:rPr>
        <w:t xml:space="preserve"> در  بهره‌برداران از طر</w:t>
      </w:r>
      <w:r w:rsidRPr="00FF278B">
        <w:rPr>
          <w:rFonts w:cs="B Mitra" w:hint="cs"/>
          <w:sz w:val="28"/>
          <w:szCs w:val="28"/>
          <w:rtl/>
        </w:rPr>
        <w:t>ی</w:t>
      </w:r>
      <w:r w:rsidRPr="00FF278B">
        <w:rPr>
          <w:rFonts w:cs="B Mitra" w:hint="eastAsia"/>
          <w:sz w:val="28"/>
          <w:szCs w:val="28"/>
          <w:rtl/>
        </w:rPr>
        <w:t>ق</w:t>
      </w:r>
      <w:r w:rsidRPr="00FF278B">
        <w:rPr>
          <w:rFonts w:cs="B Mitra"/>
          <w:sz w:val="28"/>
          <w:szCs w:val="28"/>
          <w:rtl/>
        </w:rPr>
        <w:t xml:space="preserve"> برگزار</w:t>
      </w:r>
      <w:r w:rsidRPr="00FF278B">
        <w:rPr>
          <w:rFonts w:cs="B Mitra" w:hint="cs"/>
          <w:sz w:val="28"/>
          <w:szCs w:val="28"/>
          <w:rtl/>
        </w:rPr>
        <w:t>ی</w:t>
      </w:r>
      <w:r w:rsidRPr="00FF278B">
        <w:rPr>
          <w:rFonts w:cs="B Mitra"/>
          <w:sz w:val="28"/>
          <w:szCs w:val="28"/>
          <w:rtl/>
        </w:rPr>
        <w:t xml:space="preserve"> انواع برنامه‌ها</w:t>
      </w:r>
      <w:r w:rsidRPr="00FF278B">
        <w:rPr>
          <w:rFonts w:cs="B Mitra" w:hint="cs"/>
          <w:sz w:val="28"/>
          <w:szCs w:val="28"/>
          <w:rtl/>
        </w:rPr>
        <w:t>ی</w:t>
      </w:r>
      <w:r w:rsidRPr="00FF278B">
        <w:rPr>
          <w:rFonts w:cs="B Mitra"/>
          <w:sz w:val="28"/>
          <w:szCs w:val="28"/>
          <w:rtl/>
        </w:rPr>
        <w:t xml:space="preserve"> آموزش</w:t>
      </w:r>
      <w:r w:rsidRPr="00FF278B">
        <w:rPr>
          <w:rFonts w:cs="B Mitra" w:hint="cs"/>
          <w:sz w:val="28"/>
          <w:szCs w:val="28"/>
          <w:rtl/>
        </w:rPr>
        <w:t>ی</w:t>
      </w:r>
      <w:r w:rsidRPr="00FF278B">
        <w:rPr>
          <w:rFonts w:cs="B Mitra"/>
          <w:sz w:val="28"/>
          <w:szCs w:val="28"/>
          <w:rtl/>
        </w:rPr>
        <w:t xml:space="preserve"> ترو</w:t>
      </w:r>
      <w:r w:rsidRPr="00FF278B">
        <w:rPr>
          <w:rFonts w:cs="B Mitra" w:hint="cs"/>
          <w:sz w:val="28"/>
          <w:szCs w:val="28"/>
          <w:rtl/>
        </w:rPr>
        <w:t>ی</w:t>
      </w:r>
      <w:r w:rsidRPr="00FF278B">
        <w:rPr>
          <w:rFonts w:cs="B Mitra" w:hint="eastAsia"/>
          <w:sz w:val="28"/>
          <w:szCs w:val="28"/>
          <w:rtl/>
        </w:rPr>
        <w:t>ج</w:t>
      </w:r>
      <w:r w:rsidRPr="00FF278B">
        <w:rPr>
          <w:rFonts w:cs="B Mitra" w:hint="cs"/>
          <w:sz w:val="28"/>
          <w:szCs w:val="28"/>
          <w:rtl/>
        </w:rPr>
        <w:t>ی</w:t>
      </w:r>
      <w:r w:rsidRPr="00FF278B">
        <w:rPr>
          <w:rFonts w:cs="B Mitra"/>
          <w:sz w:val="28"/>
          <w:szCs w:val="28"/>
          <w:rtl/>
        </w:rPr>
        <w:t xml:space="preserve"> انفراد</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گروه</w:t>
      </w:r>
      <w:r w:rsidRPr="00FF278B">
        <w:rPr>
          <w:rFonts w:cs="B Mitra" w:hint="cs"/>
          <w:sz w:val="28"/>
          <w:szCs w:val="28"/>
          <w:rtl/>
        </w:rPr>
        <w:t>ی</w:t>
      </w:r>
      <w:r w:rsidRPr="00FF278B">
        <w:rPr>
          <w:rFonts w:cs="B Mitra"/>
          <w:sz w:val="28"/>
          <w:szCs w:val="28"/>
          <w:rtl/>
        </w:rPr>
        <w:t xml:space="preserve"> و انبوه</w:t>
      </w:r>
      <w:r w:rsidRPr="00FF278B">
        <w:rPr>
          <w:rFonts w:cs="B Mitra" w:hint="cs"/>
          <w:sz w:val="28"/>
          <w:szCs w:val="28"/>
          <w:rtl/>
        </w:rPr>
        <w:t>ی</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ارز</w:t>
      </w:r>
      <w:r w:rsidRPr="00FF278B">
        <w:rPr>
          <w:rFonts w:cs="B Mitra" w:hint="cs"/>
          <w:sz w:val="28"/>
          <w:szCs w:val="28"/>
          <w:rtl/>
        </w:rPr>
        <w:t>ی</w:t>
      </w:r>
      <w:r w:rsidRPr="00FF278B">
        <w:rPr>
          <w:rFonts w:cs="B Mitra" w:hint="eastAsia"/>
          <w:sz w:val="28"/>
          <w:szCs w:val="28"/>
          <w:rtl/>
        </w:rPr>
        <w:t>اب</w:t>
      </w:r>
      <w:r w:rsidRPr="00FF278B">
        <w:rPr>
          <w:rFonts w:cs="B Mitra" w:hint="cs"/>
          <w:sz w:val="28"/>
          <w:szCs w:val="28"/>
          <w:rtl/>
        </w:rPr>
        <w:t>ی</w:t>
      </w:r>
      <w:r w:rsidRPr="00FF278B">
        <w:rPr>
          <w:rFonts w:cs="B Mitra"/>
          <w:sz w:val="28"/>
          <w:szCs w:val="28"/>
          <w:rtl/>
        </w:rPr>
        <w:t xml:space="preserve"> اثرات برنامه‌ها</w:t>
      </w:r>
      <w:r w:rsidRPr="00FF278B">
        <w:rPr>
          <w:rFonts w:cs="B Mitra" w:hint="cs"/>
          <w:sz w:val="28"/>
          <w:szCs w:val="28"/>
          <w:rtl/>
        </w:rPr>
        <w:t>ی</w:t>
      </w:r>
      <w:r w:rsidRPr="00FF278B">
        <w:rPr>
          <w:rFonts w:cs="B Mitra"/>
          <w:sz w:val="28"/>
          <w:szCs w:val="28"/>
          <w:rtl/>
        </w:rPr>
        <w:t xml:space="preserve"> توسعه کشور بر مح</w:t>
      </w:r>
      <w:r w:rsidRPr="00FF278B">
        <w:rPr>
          <w:rFonts w:cs="B Mitra" w:hint="cs"/>
          <w:sz w:val="28"/>
          <w:szCs w:val="28"/>
          <w:rtl/>
        </w:rPr>
        <w:t>ی</w:t>
      </w:r>
      <w:r w:rsidRPr="00FF278B">
        <w:rPr>
          <w:rFonts w:cs="B Mitra" w:hint="eastAsia"/>
          <w:sz w:val="28"/>
          <w:szCs w:val="28"/>
          <w:rtl/>
        </w:rPr>
        <w:t>ط</w:t>
      </w:r>
      <w:r w:rsidRPr="00FF278B">
        <w:rPr>
          <w:rFonts w:cs="B Mitra"/>
          <w:sz w:val="28"/>
          <w:szCs w:val="28"/>
          <w:rtl/>
        </w:rPr>
        <w:t xml:space="preserve"> ز</w:t>
      </w:r>
      <w:r w:rsidRPr="00FF278B">
        <w:rPr>
          <w:rFonts w:cs="B Mitra" w:hint="cs"/>
          <w:sz w:val="28"/>
          <w:szCs w:val="28"/>
          <w:rtl/>
        </w:rPr>
        <w:t>ی</w:t>
      </w:r>
      <w:r w:rsidRPr="00FF278B">
        <w:rPr>
          <w:rFonts w:cs="B Mitra" w:hint="eastAsia"/>
          <w:sz w:val="28"/>
          <w:szCs w:val="28"/>
          <w:rtl/>
        </w:rPr>
        <w:t>ست</w:t>
      </w:r>
      <w:r w:rsidRPr="00FF278B">
        <w:rPr>
          <w:rFonts w:cs="B Mitra"/>
          <w:sz w:val="28"/>
          <w:szCs w:val="28"/>
          <w:rtl/>
        </w:rPr>
        <w:t xml:space="preserve"> و منابع طب</w:t>
      </w:r>
      <w:r w:rsidRPr="00FF278B">
        <w:rPr>
          <w:rFonts w:cs="B Mitra" w:hint="cs"/>
          <w:sz w:val="28"/>
          <w:szCs w:val="28"/>
          <w:rtl/>
        </w:rPr>
        <w:t>ی</w:t>
      </w:r>
      <w:r w:rsidRPr="00FF278B">
        <w:rPr>
          <w:rFonts w:cs="B Mitra" w:hint="eastAsia"/>
          <w:sz w:val="28"/>
          <w:szCs w:val="28"/>
          <w:rtl/>
        </w:rPr>
        <w:t>ع</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استعداد</w:t>
      </w:r>
      <w:r w:rsidRPr="00FF278B">
        <w:rPr>
          <w:rFonts w:cs="B Mitra" w:hint="cs"/>
          <w:sz w:val="28"/>
          <w:szCs w:val="28"/>
          <w:rtl/>
        </w:rPr>
        <w:t>ی</w:t>
      </w:r>
      <w:r w:rsidRPr="00FF278B">
        <w:rPr>
          <w:rFonts w:cs="B Mitra" w:hint="eastAsia"/>
          <w:sz w:val="28"/>
          <w:szCs w:val="28"/>
          <w:rtl/>
        </w:rPr>
        <w:t>اب</w:t>
      </w:r>
      <w:r w:rsidRPr="00FF278B">
        <w:rPr>
          <w:rFonts w:cs="B Mitra" w:hint="cs"/>
          <w:sz w:val="28"/>
          <w:szCs w:val="28"/>
          <w:rtl/>
        </w:rPr>
        <w:t>ی</w:t>
      </w:r>
      <w:r w:rsidRPr="00FF278B">
        <w:rPr>
          <w:rFonts w:cs="B Mitra"/>
          <w:sz w:val="28"/>
          <w:szCs w:val="28"/>
          <w:rtl/>
        </w:rPr>
        <w:t xml:space="preserve"> و شناسا</w:t>
      </w:r>
      <w:r w:rsidRPr="00FF278B">
        <w:rPr>
          <w:rFonts w:cs="B Mitra" w:hint="cs"/>
          <w:sz w:val="28"/>
          <w:szCs w:val="28"/>
          <w:rtl/>
        </w:rPr>
        <w:t>یی</w:t>
      </w:r>
      <w:r w:rsidRPr="00FF278B">
        <w:rPr>
          <w:rFonts w:cs="B Mitra"/>
          <w:sz w:val="28"/>
          <w:szCs w:val="28"/>
          <w:rtl/>
        </w:rPr>
        <w:t xml:space="preserve"> اراض</w:t>
      </w:r>
      <w:r w:rsidRPr="00FF278B">
        <w:rPr>
          <w:rFonts w:cs="B Mitra" w:hint="cs"/>
          <w:sz w:val="28"/>
          <w:szCs w:val="28"/>
          <w:rtl/>
        </w:rPr>
        <w:t>ی</w:t>
      </w:r>
      <w:r w:rsidRPr="00FF278B">
        <w:rPr>
          <w:rFonts w:cs="B Mitra"/>
          <w:sz w:val="28"/>
          <w:szCs w:val="28"/>
          <w:rtl/>
        </w:rPr>
        <w:t xml:space="preserve"> مستعد برا</w:t>
      </w:r>
      <w:r w:rsidRPr="00FF278B">
        <w:rPr>
          <w:rFonts w:cs="B Mitra" w:hint="cs"/>
          <w:sz w:val="28"/>
          <w:szCs w:val="28"/>
          <w:rtl/>
        </w:rPr>
        <w:t>ی</w:t>
      </w:r>
      <w:r w:rsidRPr="00FF278B">
        <w:rPr>
          <w:rFonts w:cs="B Mitra"/>
          <w:sz w:val="28"/>
          <w:szCs w:val="28"/>
          <w:rtl/>
        </w:rPr>
        <w:t xml:space="preserve"> توسعه زراعت چوب و تأم</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ز</w:t>
      </w:r>
      <w:r w:rsidRPr="00FF278B">
        <w:rPr>
          <w:rFonts w:cs="B Mitra" w:hint="cs"/>
          <w:sz w:val="28"/>
          <w:szCs w:val="28"/>
          <w:rtl/>
        </w:rPr>
        <w:t>ی</w:t>
      </w:r>
      <w:r w:rsidRPr="00FF278B">
        <w:rPr>
          <w:rFonts w:cs="B Mitra" w:hint="eastAsia"/>
          <w:sz w:val="28"/>
          <w:szCs w:val="28"/>
          <w:rtl/>
        </w:rPr>
        <w:t>رساخت‌ها</w:t>
      </w:r>
      <w:r w:rsidRPr="00FF278B">
        <w:rPr>
          <w:rFonts w:cs="B Mitra" w:hint="cs"/>
          <w:sz w:val="28"/>
          <w:szCs w:val="28"/>
          <w:rtl/>
        </w:rPr>
        <w:t>ی</w:t>
      </w:r>
      <w:r w:rsidRPr="00FF278B">
        <w:rPr>
          <w:rFonts w:cs="B Mitra"/>
          <w:sz w:val="28"/>
          <w:szCs w:val="28"/>
          <w:rtl/>
        </w:rPr>
        <w:t xml:space="preserve"> موردن</w:t>
      </w:r>
      <w:r w:rsidRPr="00FF278B">
        <w:rPr>
          <w:rFonts w:cs="B Mitra" w:hint="cs"/>
          <w:sz w:val="28"/>
          <w:szCs w:val="28"/>
          <w:rtl/>
        </w:rPr>
        <w:t>ی</w:t>
      </w:r>
      <w:r w:rsidRPr="00FF278B">
        <w:rPr>
          <w:rFonts w:cs="B Mitra" w:hint="eastAsia"/>
          <w:sz w:val="28"/>
          <w:szCs w:val="28"/>
          <w:rtl/>
        </w:rPr>
        <w:t>از</w:t>
      </w:r>
      <w:r w:rsidRPr="00FF278B">
        <w:rPr>
          <w:rFonts w:cs="B Mitra"/>
          <w:sz w:val="28"/>
          <w:szCs w:val="28"/>
          <w:rtl/>
        </w:rPr>
        <w:t xml:space="preserve"> (از جمله تأم</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منابع آب</w:t>
      </w:r>
      <w:r w:rsidRPr="00FF278B">
        <w:rPr>
          <w:rFonts w:cs="B Mitra" w:hint="cs"/>
          <w:sz w:val="28"/>
          <w:szCs w:val="28"/>
          <w:rtl/>
        </w:rPr>
        <w:t>ی</w:t>
      </w:r>
      <w:r w:rsidRPr="00FF278B">
        <w:rPr>
          <w:rFonts w:cs="B Mitra"/>
          <w:sz w:val="28"/>
          <w:szCs w:val="28"/>
          <w:rtl/>
        </w:rPr>
        <w:t>) برا</w:t>
      </w:r>
      <w:r w:rsidRPr="00FF278B">
        <w:rPr>
          <w:rFonts w:cs="B Mitra" w:hint="cs"/>
          <w:sz w:val="28"/>
          <w:szCs w:val="28"/>
          <w:rtl/>
        </w:rPr>
        <w:t>ی</w:t>
      </w:r>
      <w:r w:rsidRPr="00FF278B">
        <w:rPr>
          <w:rFonts w:cs="B Mitra"/>
          <w:sz w:val="28"/>
          <w:szCs w:val="28"/>
          <w:rtl/>
        </w:rPr>
        <w:t xml:space="preserve"> زراعت چوب در ا</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اراض</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مد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واحد توسعه روستا</w:t>
      </w:r>
      <w:r w:rsidRPr="00FF278B">
        <w:rPr>
          <w:rFonts w:cs="B Mitra" w:hint="cs"/>
          <w:sz w:val="28"/>
          <w:szCs w:val="28"/>
          <w:rtl/>
        </w:rPr>
        <w:t>یی</w:t>
      </w:r>
      <w:r w:rsidRPr="00FF278B">
        <w:rPr>
          <w:rFonts w:cs="B Mitra"/>
          <w:sz w:val="28"/>
          <w:szCs w:val="28"/>
          <w:rtl/>
        </w:rPr>
        <w:t xml:space="preserve"> و عشا</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sz w:val="28"/>
          <w:szCs w:val="28"/>
          <w:rtl/>
        </w:rPr>
        <w:t xml:space="preserve"> با توجه به نقش اساس</w:t>
      </w:r>
      <w:r w:rsidRPr="00FF278B">
        <w:rPr>
          <w:rFonts w:cs="B Mitra" w:hint="cs"/>
          <w:sz w:val="28"/>
          <w:szCs w:val="28"/>
          <w:rtl/>
        </w:rPr>
        <w:t>ی</w:t>
      </w:r>
      <w:r w:rsidRPr="00FF278B">
        <w:rPr>
          <w:rFonts w:cs="B Mitra"/>
          <w:sz w:val="28"/>
          <w:szCs w:val="28"/>
          <w:rtl/>
        </w:rPr>
        <w:t xml:space="preserve"> ا</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مناطق در تأم</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امن</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غذا</w:t>
      </w:r>
      <w:r w:rsidRPr="00FF278B">
        <w:rPr>
          <w:rFonts w:cs="B Mitra" w:hint="cs"/>
          <w:sz w:val="28"/>
          <w:szCs w:val="28"/>
          <w:rtl/>
        </w:rPr>
        <w:t>یی</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طراح</w:t>
      </w:r>
      <w:r w:rsidRPr="00FF278B">
        <w:rPr>
          <w:rFonts w:cs="B Mitra" w:hint="cs"/>
          <w:sz w:val="28"/>
          <w:szCs w:val="28"/>
          <w:rtl/>
        </w:rPr>
        <w:t>ی</w:t>
      </w:r>
      <w:r w:rsidRPr="00FF278B">
        <w:rPr>
          <w:rFonts w:cs="B Mitra"/>
          <w:sz w:val="28"/>
          <w:szCs w:val="28"/>
          <w:rtl/>
        </w:rPr>
        <w:t xml:space="preserve"> الگو</w:t>
      </w:r>
      <w:r w:rsidRPr="00FF278B">
        <w:rPr>
          <w:rFonts w:cs="B Mitra" w:hint="cs"/>
          <w:sz w:val="28"/>
          <w:szCs w:val="28"/>
          <w:rtl/>
        </w:rPr>
        <w:t>ی</w:t>
      </w:r>
      <w:r w:rsidRPr="00FF278B">
        <w:rPr>
          <w:rFonts w:cs="B Mitra"/>
          <w:sz w:val="28"/>
          <w:szCs w:val="28"/>
          <w:rtl/>
        </w:rPr>
        <w:t xml:space="preserve"> مناسب توسعه روستا</w:t>
      </w:r>
      <w:r w:rsidRPr="00FF278B">
        <w:rPr>
          <w:rFonts w:cs="B Mitra" w:hint="cs"/>
          <w:sz w:val="28"/>
          <w:szCs w:val="28"/>
          <w:rtl/>
        </w:rPr>
        <w:t>یی</w:t>
      </w:r>
      <w:r w:rsidRPr="00FF278B">
        <w:rPr>
          <w:rFonts w:cs="B Mitra"/>
          <w:sz w:val="28"/>
          <w:szCs w:val="28"/>
          <w:rtl/>
        </w:rPr>
        <w:t xml:space="preserve"> و عشا</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sz w:val="28"/>
          <w:szCs w:val="28"/>
          <w:rtl/>
        </w:rPr>
        <w:t xml:space="preserve"> تول</w:t>
      </w:r>
      <w:r w:rsidRPr="00FF278B">
        <w:rPr>
          <w:rFonts w:cs="B Mitra" w:hint="cs"/>
          <w:sz w:val="28"/>
          <w:szCs w:val="28"/>
          <w:rtl/>
        </w:rPr>
        <w:t>ی</w:t>
      </w:r>
      <w:r w:rsidRPr="00FF278B">
        <w:rPr>
          <w:rFonts w:cs="B Mitra" w:hint="eastAsia"/>
          <w:sz w:val="28"/>
          <w:szCs w:val="28"/>
          <w:rtl/>
        </w:rPr>
        <w:t>دمحور</w:t>
      </w:r>
      <w:r w:rsidRPr="00FF278B">
        <w:rPr>
          <w:rFonts w:cs="B Mitra"/>
          <w:sz w:val="28"/>
          <w:szCs w:val="28"/>
          <w:rtl/>
        </w:rPr>
        <w:t xml:space="preserve"> متناسب با الگو</w:t>
      </w:r>
      <w:r w:rsidRPr="00FF278B">
        <w:rPr>
          <w:rFonts w:cs="B Mitra" w:hint="cs"/>
          <w:sz w:val="28"/>
          <w:szCs w:val="28"/>
          <w:rtl/>
        </w:rPr>
        <w:t>ی</w:t>
      </w:r>
      <w:r w:rsidRPr="00FF278B">
        <w:rPr>
          <w:rFonts w:cs="B Mitra"/>
          <w:sz w:val="28"/>
          <w:szCs w:val="28"/>
          <w:rtl/>
        </w:rPr>
        <w:t xml:space="preserve"> توسعه کشاورز</w:t>
      </w:r>
      <w:r w:rsidRPr="00FF278B">
        <w:rPr>
          <w:rFonts w:cs="B Mitra" w:hint="cs"/>
          <w:sz w:val="28"/>
          <w:szCs w:val="28"/>
          <w:rtl/>
        </w:rPr>
        <w:t>ی</w:t>
      </w:r>
      <w:r w:rsidRPr="00FF278B">
        <w:rPr>
          <w:rFonts w:cs="B Mitra"/>
          <w:sz w:val="28"/>
          <w:szCs w:val="28"/>
          <w:rtl/>
        </w:rPr>
        <w:t xml:space="preserve"> با تأک</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بر حفظ روستاها و عشا</w:t>
      </w:r>
      <w:r w:rsidRPr="00FF278B">
        <w:rPr>
          <w:rFonts w:cs="B Mitra" w:hint="cs"/>
          <w:sz w:val="28"/>
          <w:szCs w:val="28"/>
          <w:rtl/>
        </w:rPr>
        <w:t>ی</w:t>
      </w:r>
      <w:r w:rsidRPr="00FF278B">
        <w:rPr>
          <w:rFonts w:cs="B Mitra" w:hint="eastAsia"/>
          <w:sz w:val="28"/>
          <w:szCs w:val="28"/>
          <w:rtl/>
        </w:rPr>
        <w:t>ر</w:t>
      </w:r>
      <w:r w:rsidRPr="00FF278B">
        <w:rPr>
          <w:rFonts w:cs="B Mitra"/>
          <w:sz w:val="28"/>
          <w:szCs w:val="28"/>
          <w:rtl/>
        </w:rPr>
        <w:t xml:space="preserve"> تول</w:t>
      </w:r>
      <w:r w:rsidRPr="00FF278B">
        <w:rPr>
          <w:rFonts w:cs="B Mitra" w:hint="cs"/>
          <w:sz w:val="28"/>
          <w:szCs w:val="28"/>
          <w:rtl/>
        </w:rPr>
        <w:t>ی</w:t>
      </w:r>
      <w:r w:rsidRPr="00FF278B">
        <w:rPr>
          <w:rFonts w:cs="B Mitra" w:hint="eastAsia"/>
          <w:sz w:val="28"/>
          <w:szCs w:val="28"/>
          <w:rtl/>
        </w:rPr>
        <w:t>د</w:t>
      </w:r>
      <w:r w:rsidRPr="00FF278B">
        <w:rPr>
          <w:rFonts w:cs="B Mitra" w:hint="cs"/>
          <w:sz w:val="28"/>
          <w:szCs w:val="28"/>
          <w:rtl/>
        </w:rPr>
        <w:t>ی</w:t>
      </w:r>
      <w:r w:rsidRPr="00FF278B">
        <w:rPr>
          <w:rFonts w:cs="B Mitra"/>
          <w:sz w:val="28"/>
          <w:szCs w:val="28"/>
          <w:rtl/>
        </w:rPr>
        <w:t xml:space="preserve"> و جلوگ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sz w:val="28"/>
          <w:szCs w:val="28"/>
          <w:rtl/>
        </w:rPr>
        <w:t xml:space="preserve"> از </w:t>
      </w:r>
      <w:r w:rsidRPr="00FF278B">
        <w:rPr>
          <w:rFonts w:cs="B Mitra" w:hint="cs"/>
          <w:sz w:val="28"/>
          <w:szCs w:val="28"/>
          <w:rtl/>
        </w:rPr>
        <w:t>ی</w:t>
      </w:r>
      <w:r w:rsidRPr="00FF278B">
        <w:rPr>
          <w:rFonts w:cs="B Mitra" w:hint="eastAsia"/>
          <w:sz w:val="28"/>
          <w:szCs w:val="28"/>
          <w:rtl/>
        </w:rPr>
        <w:t>کجانش</w:t>
      </w:r>
      <w:r w:rsidRPr="00FF278B">
        <w:rPr>
          <w:rFonts w:cs="B Mitra" w:hint="cs"/>
          <w:sz w:val="28"/>
          <w:szCs w:val="28"/>
          <w:rtl/>
        </w:rPr>
        <w:t>ی</w:t>
      </w:r>
      <w:r w:rsidRPr="00FF278B">
        <w:rPr>
          <w:rFonts w:cs="B Mitra" w:hint="eastAsia"/>
          <w:sz w:val="28"/>
          <w:szCs w:val="28"/>
          <w:rtl/>
        </w:rPr>
        <w:t>ن</w:t>
      </w:r>
      <w:r w:rsidRPr="00FF278B">
        <w:rPr>
          <w:rFonts w:cs="B Mitra" w:hint="cs"/>
          <w:sz w:val="28"/>
          <w:szCs w:val="28"/>
          <w:rtl/>
        </w:rPr>
        <w:t>ی</w:t>
      </w:r>
      <w:r w:rsidRPr="00FF278B">
        <w:rPr>
          <w:rFonts w:cs="B Mitra"/>
          <w:sz w:val="28"/>
          <w:szCs w:val="28"/>
          <w:rtl/>
        </w:rPr>
        <w:t xml:space="preserve"> عشا</w:t>
      </w:r>
      <w:r w:rsidRPr="00FF278B">
        <w:rPr>
          <w:rFonts w:cs="B Mitra" w:hint="cs"/>
          <w:sz w:val="28"/>
          <w:szCs w:val="28"/>
          <w:rtl/>
        </w:rPr>
        <w:t>ی</w:t>
      </w:r>
      <w:r w:rsidRPr="00FF278B">
        <w:rPr>
          <w:rFonts w:cs="B Mitra" w:hint="eastAsia"/>
          <w:sz w:val="28"/>
          <w:szCs w:val="28"/>
          <w:rtl/>
        </w:rPr>
        <w:t>ر</w:t>
      </w:r>
      <w:r w:rsidRPr="00FF278B">
        <w:rPr>
          <w:rFonts w:cs="B Mitra"/>
          <w:sz w:val="28"/>
          <w:szCs w:val="28"/>
          <w:rtl/>
        </w:rPr>
        <w:t xml:space="preserve"> و تبد</w:t>
      </w:r>
      <w:r w:rsidRPr="00FF278B">
        <w:rPr>
          <w:rFonts w:cs="B Mitra" w:hint="cs"/>
          <w:sz w:val="28"/>
          <w:szCs w:val="28"/>
          <w:rtl/>
        </w:rPr>
        <w:t>ی</w:t>
      </w:r>
      <w:r w:rsidRPr="00FF278B">
        <w:rPr>
          <w:rFonts w:cs="B Mitra" w:hint="eastAsia"/>
          <w:sz w:val="28"/>
          <w:szCs w:val="28"/>
          <w:rtl/>
        </w:rPr>
        <w:t>ل</w:t>
      </w:r>
      <w:r w:rsidRPr="00FF278B">
        <w:rPr>
          <w:rFonts w:cs="B Mitra"/>
          <w:sz w:val="28"/>
          <w:szCs w:val="28"/>
          <w:rtl/>
        </w:rPr>
        <w:t xml:space="preserve"> روستا به شهر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کاهش فاصله برخوردار</w:t>
      </w:r>
      <w:r w:rsidRPr="00FF278B">
        <w:rPr>
          <w:rFonts w:cs="B Mitra" w:hint="cs"/>
          <w:sz w:val="28"/>
          <w:szCs w:val="28"/>
          <w:rtl/>
        </w:rPr>
        <w:t>ی</w:t>
      </w:r>
      <w:r w:rsidRPr="00FF278B">
        <w:rPr>
          <w:rFonts w:cs="B Mitra"/>
          <w:sz w:val="28"/>
          <w:szCs w:val="28"/>
          <w:rtl/>
        </w:rPr>
        <w:t xml:space="preserve"> مناطق روستا</w:t>
      </w:r>
      <w:r w:rsidRPr="00FF278B">
        <w:rPr>
          <w:rFonts w:cs="B Mitra" w:hint="cs"/>
          <w:sz w:val="28"/>
          <w:szCs w:val="28"/>
          <w:rtl/>
        </w:rPr>
        <w:t>یی</w:t>
      </w:r>
      <w:r w:rsidRPr="00FF278B">
        <w:rPr>
          <w:rFonts w:cs="B Mitra"/>
          <w:sz w:val="28"/>
          <w:szCs w:val="28"/>
          <w:rtl/>
        </w:rPr>
        <w:t xml:space="preserve"> و عشا</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sz w:val="28"/>
          <w:szCs w:val="28"/>
          <w:rtl/>
        </w:rPr>
        <w:t xml:space="preserve"> با مناطق شهر</w:t>
      </w:r>
      <w:r w:rsidRPr="00FF278B">
        <w:rPr>
          <w:rFonts w:cs="B Mitra" w:hint="cs"/>
          <w:sz w:val="28"/>
          <w:szCs w:val="28"/>
          <w:rtl/>
        </w:rPr>
        <w:t>ی</w:t>
      </w:r>
      <w:r w:rsidRPr="00FF278B">
        <w:rPr>
          <w:rFonts w:cs="B Mitra"/>
          <w:sz w:val="28"/>
          <w:szCs w:val="28"/>
          <w:rtl/>
        </w:rPr>
        <w:t xml:space="preserve"> و جلوگ</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sz w:val="28"/>
          <w:szCs w:val="28"/>
          <w:rtl/>
        </w:rPr>
        <w:t xml:space="preserve"> از رها کردن شغل کشاورز</w:t>
      </w:r>
      <w:r w:rsidRPr="00FF278B">
        <w:rPr>
          <w:rFonts w:cs="B Mitra" w:hint="cs"/>
          <w:sz w:val="28"/>
          <w:szCs w:val="28"/>
          <w:rtl/>
        </w:rPr>
        <w:t>ی</w:t>
      </w:r>
      <w:r w:rsidRPr="00FF278B">
        <w:rPr>
          <w:rFonts w:cs="B Mitra"/>
          <w:sz w:val="28"/>
          <w:szCs w:val="28"/>
          <w:rtl/>
        </w:rPr>
        <w:t xml:space="preserve"> و مهاجرت ب</w:t>
      </w:r>
      <w:r w:rsidRPr="00FF278B">
        <w:rPr>
          <w:rFonts w:cs="B Mitra" w:hint="cs"/>
          <w:sz w:val="28"/>
          <w:szCs w:val="28"/>
          <w:rtl/>
        </w:rPr>
        <w:t>ی‌</w:t>
      </w:r>
      <w:r w:rsidRPr="00FF278B">
        <w:rPr>
          <w:rFonts w:cs="B Mitra" w:hint="eastAsia"/>
          <w:sz w:val="28"/>
          <w:szCs w:val="28"/>
          <w:rtl/>
        </w:rPr>
        <w:t>رو</w:t>
      </w:r>
      <w:r w:rsidRPr="00FF278B">
        <w:rPr>
          <w:rFonts w:cs="B Mitra" w:hint="cs"/>
          <w:sz w:val="28"/>
          <w:szCs w:val="28"/>
          <w:rtl/>
        </w:rPr>
        <w:t>ی</w:t>
      </w:r>
      <w:r w:rsidRPr="00FF278B">
        <w:rPr>
          <w:rFonts w:cs="B Mitra" w:hint="eastAsia"/>
          <w:sz w:val="28"/>
          <w:szCs w:val="28"/>
          <w:rtl/>
        </w:rPr>
        <w:t>ه</w:t>
      </w:r>
      <w:r w:rsidRPr="00FF278B">
        <w:rPr>
          <w:rFonts w:cs="B Mitra"/>
          <w:sz w:val="28"/>
          <w:szCs w:val="28"/>
          <w:rtl/>
        </w:rPr>
        <w:t xml:space="preserve"> از طر</w:t>
      </w:r>
      <w:r w:rsidRPr="00FF278B">
        <w:rPr>
          <w:rFonts w:cs="B Mitra" w:hint="cs"/>
          <w:sz w:val="28"/>
          <w:szCs w:val="28"/>
          <w:rtl/>
        </w:rPr>
        <w:t>ی</w:t>
      </w:r>
      <w:r w:rsidRPr="00FF278B">
        <w:rPr>
          <w:rFonts w:cs="B Mitra" w:hint="eastAsia"/>
          <w:sz w:val="28"/>
          <w:szCs w:val="28"/>
          <w:rtl/>
        </w:rPr>
        <w:t>ق</w:t>
      </w:r>
      <w:r w:rsidRPr="00FF278B">
        <w:rPr>
          <w:rFonts w:cs="B Mitra"/>
          <w:sz w:val="28"/>
          <w:szCs w:val="28"/>
          <w:rtl/>
        </w:rPr>
        <w:t xml:space="preserve"> به‌صرفه شدن ارائه خدمات عموم</w:t>
      </w:r>
      <w:r w:rsidRPr="00FF278B">
        <w:rPr>
          <w:rFonts w:cs="B Mitra" w:hint="cs"/>
          <w:sz w:val="28"/>
          <w:szCs w:val="28"/>
          <w:rtl/>
        </w:rPr>
        <w:t>ی</w:t>
      </w:r>
      <w:r w:rsidRPr="00FF278B">
        <w:rPr>
          <w:rFonts w:cs="B Mitra"/>
          <w:sz w:val="28"/>
          <w:szCs w:val="28"/>
          <w:rtl/>
        </w:rPr>
        <w:t xml:space="preserve"> در ا</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مناطق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طراح</w:t>
      </w:r>
      <w:r w:rsidRPr="00FF278B">
        <w:rPr>
          <w:rFonts w:cs="B Mitra" w:hint="cs"/>
          <w:sz w:val="28"/>
          <w:szCs w:val="28"/>
          <w:rtl/>
        </w:rPr>
        <w:t>ی</w:t>
      </w:r>
      <w:r w:rsidRPr="00FF278B">
        <w:rPr>
          <w:rFonts w:cs="B Mitra"/>
          <w:sz w:val="28"/>
          <w:szCs w:val="28"/>
          <w:rtl/>
        </w:rPr>
        <w:t xml:space="preserve"> الگو</w:t>
      </w:r>
      <w:r w:rsidRPr="00FF278B">
        <w:rPr>
          <w:rFonts w:cs="B Mitra" w:hint="cs"/>
          <w:sz w:val="28"/>
          <w:szCs w:val="28"/>
          <w:rtl/>
        </w:rPr>
        <w:t>ی</w:t>
      </w:r>
      <w:r w:rsidRPr="00FF278B">
        <w:rPr>
          <w:rFonts w:cs="B Mitra"/>
          <w:sz w:val="28"/>
          <w:szCs w:val="28"/>
          <w:rtl/>
        </w:rPr>
        <w:t xml:space="preserve"> مناسب برا</w:t>
      </w:r>
      <w:r w:rsidRPr="00FF278B">
        <w:rPr>
          <w:rFonts w:cs="B Mitra" w:hint="cs"/>
          <w:sz w:val="28"/>
          <w:szCs w:val="28"/>
          <w:rtl/>
        </w:rPr>
        <w:t>ی</w:t>
      </w:r>
      <w:r w:rsidRPr="00FF278B">
        <w:rPr>
          <w:rFonts w:cs="B Mitra"/>
          <w:sz w:val="28"/>
          <w:szCs w:val="28"/>
          <w:rtl/>
        </w:rPr>
        <w:t xml:space="preserve"> توسعه گردشگر</w:t>
      </w:r>
      <w:r w:rsidRPr="00FF278B">
        <w:rPr>
          <w:rFonts w:cs="B Mitra" w:hint="cs"/>
          <w:sz w:val="28"/>
          <w:szCs w:val="28"/>
          <w:rtl/>
        </w:rPr>
        <w:t>ی</w:t>
      </w:r>
      <w:r w:rsidRPr="00FF278B">
        <w:rPr>
          <w:rFonts w:cs="B Mitra"/>
          <w:sz w:val="28"/>
          <w:szCs w:val="28"/>
          <w:rtl/>
        </w:rPr>
        <w:t xml:space="preserve"> کشاورز</w:t>
      </w:r>
      <w:r w:rsidRPr="00FF278B">
        <w:rPr>
          <w:rFonts w:cs="B Mitra" w:hint="cs"/>
          <w:sz w:val="28"/>
          <w:szCs w:val="28"/>
          <w:rtl/>
        </w:rPr>
        <w:t>ی</w:t>
      </w:r>
      <w:r w:rsidRPr="00FF278B">
        <w:rPr>
          <w:rFonts w:cs="B Mitra"/>
          <w:sz w:val="28"/>
          <w:szCs w:val="28"/>
          <w:rtl/>
        </w:rPr>
        <w:t xml:space="preserve"> به‌و</w:t>
      </w:r>
      <w:r w:rsidRPr="00FF278B">
        <w:rPr>
          <w:rFonts w:cs="B Mitra" w:hint="cs"/>
          <w:sz w:val="28"/>
          <w:szCs w:val="28"/>
          <w:rtl/>
        </w:rPr>
        <w:t>ی</w:t>
      </w:r>
      <w:r w:rsidRPr="00FF278B">
        <w:rPr>
          <w:rFonts w:cs="B Mitra" w:hint="eastAsia"/>
          <w:sz w:val="28"/>
          <w:szCs w:val="28"/>
          <w:rtl/>
        </w:rPr>
        <w:t>ژه</w:t>
      </w:r>
      <w:r w:rsidRPr="00FF278B">
        <w:rPr>
          <w:rFonts w:cs="B Mitra"/>
          <w:sz w:val="28"/>
          <w:szCs w:val="28"/>
          <w:rtl/>
        </w:rPr>
        <w:t xml:space="preserve"> از طر</w:t>
      </w:r>
      <w:r w:rsidRPr="00FF278B">
        <w:rPr>
          <w:rFonts w:cs="B Mitra" w:hint="cs"/>
          <w:sz w:val="28"/>
          <w:szCs w:val="28"/>
          <w:rtl/>
        </w:rPr>
        <w:t>ی</w:t>
      </w:r>
      <w:r w:rsidRPr="00FF278B">
        <w:rPr>
          <w:rFonts w:cs="B Mitra" w:hint="eastAsia"/>
          <w:sz w:val="28"/>
          <w:szCs w:val="28"/>
          <w:rtl/>
        </w:rPr>
        <w:t>ق</w:t>
      </w:r>
      <w:r w:rsidRPr="00FF278B">
        <w:rPr>
          <w:rFonts w:cs="B Mitra"/>
          <w:sz w:val="28"/>
          <w:szCs w:val="28"/>
          <w:rtl/>
        </w:rPr>
        <w:t xml:space="preserve"> حما</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از سکوها</w:t>
      </w:r>
      <w:r w:rsidRPr="00FF278B">
        <w:rPr>
          <w:rFonts w:cs="B Mitra" w:hint="cs"/>
          <w:sz w:val="28"/>
          <w:szCs w:val="28"/>
          <w:rtl/>
        </w:rPr>
        <w:t>ی</w:t>
      </w:r>
      <w:r w:rsidRPr="00FF278B">
        <w:rPr>
          <w:rFonts w:cs="B Mitra"/>
          <w:sz w:val="28"/>
          <w:szCs w:val="28"/>
          <w:rtl/>
        </w:rPr>
        <w:t xml:space="preserve"> (پلتفرم</w:t>
      </w:r>
      <w:r w:rsidRPr="00FF278B">
        <w:rPr>
          <w:rFonts w:cs="B Mitra"/>
          <w:sz w:val="28"/>
          <w:szCs w:val="28"/>
          <w:cs/>
        </w:rPr>
        <w:t>‎</w:t>
      </w:r>
      <w:r w:rsidRPr="00FF278B">
        <w:rPr>
          <w:rFonts w:cs="B Mitra"/>
          <w:sz w:val="28"/>
          <w:szCs w:val="28"/>
          <w:rtl/>
        </w:rPr>
        <w:t>ها</w:t>
      </w:r>
      <w:r w:rsidRPr="00FF278B">
        <w:rPr>
          <w:rFonts w:cs="B Mitra" w:hint="cs"/>
          <w:sz w:val="28"/>
          <w:szCs w:val="28"/>
          <w:rtl/>
        </w:rPr>
        <w:t>ی</w:t>
      </w:r>
      <w:r w:rsidRPr="00FF278B">
        <w:rPr>
          <w:rFonts w:cs="B Mitra"/>
          <w:sz w:val="28"/>
          <w:szCs w:val="28"/>
          <w:rtl/>
        </w:rPr>
        <w:t>) گردشگر</w:t>
      </w:r>
      <w:r w:rsidRPr="00FF278B">
        <w:rPr>
          <w:rFonts w:cs="B Mitra" w:hint="cs"/>
          <w:sz w:val="28"/>
          <w:szCs w:val="28"/>
          <w:rtl/>
        </w:rPr>
        <w:t>ی</w:t>
      </w:r>
      <w:r w:rsidRPr="00FF278B">
        <w:rPr>
          <w:rFonts w:cs="B Mitra"/>
          <w:sz w:val="28"/>
          <w:szCs w:val="28"/>
          <w:rtl/>
        </w:rPr>
        <w:t xml:space="preserve"> و توانمندساز</w:t>
      </w:r>
      <w:r w:rsidRPr="00FF278B">
        <w:rPr>
          <w:rFonts w:cs="B Mitra" w:hint="cs"/>
          <w:sz w:val="28"/>
          <w:szCs w:val="28"/>
          <w:rtl/>
        </w:rPr>
        <w:t>ی</w:t>
      </w:r>
      <w:r w:rsidRPr="00FF278B">
        <w:rPr>
          <w:rFonts w:cs="B Mitra"/>
          <w:sz w:val="28"/>
          <w:szCs w:val="28"/>
          <w:rtl/>
        </w:rPr>
        <w:t xml:space="preserve"> روستائ</w:t>
      </w:r>
      <w:r w:rsidRPr="00FF278B">
        <w:rPr>
          <w:rFonts w:cs="B Mitra" w:hint="cs"/>
          <w:sz w:val="28"/>
          <w:szCs w:val="28"/>
          <w:rtl/>
        </w:rPr>
        <w:t>ی</w:t>
      </w:r>
      <w:r w:rsidRPr="00FF278B">
        <w:rPr>
          <w:rFonts w:cs="B Mitra" w:hint="eastAsia"/>
          <w:sz w:val="28"/>
          <w:szCs w:val="28"/>
          <w:rtl/>
        </w:rPr>
        <w:t>ان</w:t>
      </w:r>
      <w:r w:rsidRPr="00FF278B">
        <w:rPr>
          <w:rFonts w:cs="B Mitra"/>
          <w:sz w:val="28"/>
          <w:szCs w:val="28"/>
          <w:rtl/>
        </w:rPr>
        <w:t xml:space="preserve"> و عشا</w:t>
      </w:r>
      <w:r w:rsidRPr="00FF278B">
        <w:rPr>
          <w:rFonts w:cs="B Mitra" w:hint="cs"/>
          <w:sz w:val="28"/>
          <w:szCs w:val="28"/>
          <w:rtl/>
        </w:rPr>
        <w:t>ی</w:t>
      </w:r>
      <w:r w:rsidRPr="00FF278B">
        <w:rPr>
          <w:rFonts w:cs="B Mitra" w:hint="eastAsia"/>
          <w:sz w:val="28"/>
          <w:szCs w:val="28"/>
          <w:rtl/>
        </w:rPr>
        <w:t>ر،</w:t>
      </w:r>
      <w:r w:rsidRPr="00FF278B">
        <w:rPr>
          <w:rFonts w:cs="B Mitra"/>
          <w:sz w:val="28"/>
          <w:szCs w:val="28"/>
          <w:rtl/>
        </w:rPr>
        <w:t xml:space="preserve"> با تأک</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بر امن</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ز</w:t>
      </w:r>
      <w:r w:rsidRPr="00FF278B">
        <w:rPr>
          <w:rFonts w:cs="B Mitra" w:hint="cs"/>
          <w:sz w:val="28"/>
          <w:szCs w:val="28"/>
          <w:rtl/>
        </w:rPr>
        <w:t>ی</w:t>
      </w:r>
      <w:r w:rsidRPr="00FF278B">
        <w:rPr>
          <w:rFonts w:cs="B Mitra" w:hint="eastAsia"/>
          <w:sz w:val="28"/>
          <w:szCs w:val="28"/>
          <w:rtl/>
        </w:rPr>
        <w:t>ست</w:t>
      </w:r>
      <w:r w:rsidRPr="00FF278B">
        <w:rPr>
          <w:rFonts w:cs="B Mitra" w:hint="cs"/>
          <w:sz w:val="28"/>
          <w:szCs w:val="28"/>
          <w:rtl/>
        </w:rPr>
        <w:t>ی</w:t>
      </w:r>
      <w:r w:rsidRPr="00FF278B">
        <w:rPr>
          <w:rFonts w:cs="B Mitra"/>
          <w:sz w:val="28"/>
          <w:szCs w:val="28"/>
          <w:rtl/>
        </w:rPr>
        <w:t xml:space="preserve"> و رعا</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قوان</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عرصه‌ها</w:t>
      </w:r>
      <w:r w:rsidRPr="00FF278B">
        <w:rPr>
          <w:rFonts w:cs="B Mitra" w:hint="cs"/>
          <w:sz w:val="28"/>
          <w:szCs w:val="28"/>
          <w:rtl/>
        </w:rPr>
        <w:t>ی</w:t>
      </w:r>
      <w:r w:rsidRPr="00FF278B">
        <w:rPr>
          <w:rFonts w:cs="B Mitra"/>
          <w:sz w:val="28"/>
          <w:szCs w:val="28"/>
          <w:rtl/>
        </w:rPr>
        <w:t xml:space="preserve"> کشاورز</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ارائه فرصت‌ها</w:t>
      </w:r>
      <w:r w:rsidRPr="00FF278B">
        <w:rPr>
          <w:rFonts w:cs="B Mitra" w:hint="cs"/>
          <w:sz w:val="28"/>
          <w:szCs w:val="28"/>
          <w:rtl/>
        </w:rPr>
        <w:t>ی</w:t>
      </w:r>
      <w:r w:rsidRPr="00FF278B">
        <w:rPr>
          <w:rFonts w:cs="B Mitra"/>
          <w:sz w:val="28"/>
          <w:szCs w:val="28"/>
          <w:rtl/>
        </w:rPr>
        <w:t xml:space="preserve"> سرما</w:t>
      </w:r>
      <w:r w:rsidRPr="00FF278B">
        <w:rPr>
          <w:rFonts w:cs="B Mitra" w:hint="cs"/>
          <w:sz w:val="28"/>
          <w:szCs w:val="28"/>
          <w:rtl/>
        </w:rPr>
        <w:t>ی</w:t>
      </w:r>
      <w:r w:rsidRPr="00FF278B">
        <w:rPr>
          <w:rFonts w:cs="B Mitra" w:hint="eastAsia"/>
          <w:sz w:val="28"/>
          <w:szCs w:val="28"/>
          <w:rtl/>
        </w:rPr>
        <w:t>ه‌گذار</w:t>
      </w:r>
      <w:r w:rsidRPr="00FF278B">
        <w:rPr>
          <w:rFonts w:cs="B Mitra" w:hint="cs"/>
          <w:sz w:val="28"/>
          <w:szCs w:val="28"/>
          <w:rtl/>
        </w:rPr>
        <w:t>ی</w:t>
      </w:r>
      <w:r w:rsidRPr="00FF278B">
        <w:rPr>
          <w:rFonts w:cs="B Mitra"/>
          <w:sz w:val="28"/>
          <w:szCs w:val="28"/>
          <w:rtl/>
        </w:rPr>
        <w:t xml:space="preserve"> سودآور به روستائ</w:t>
      </w:r>
      <w:r w:rsidRPr="00FF278B">
        <w:rPr>
          <w:rFonts w:cs="B Mitra" w:hint="cs"/>
          <w:sz w:val="28"/>
          <w:szCs w:val="28"/>
          <w:rtl/>
        </w:rPr>
        <w:t>ی</w:t>
      </w:r>
      <w:r w:rsidRPr="00FF278B">
        <w:rPr>
          <w:rFonts w:cs="B Mitra" w:hint="eastAsia"/>
          <w:sz w:val="28"/>
          <w:szCs w:val="28"/>
          <w:rtl/>
        </w:rPr>
        <w:t>ان،</w:t>
      </w:r>
      <w:r w:rsidRPr="00FF278B">
        <w:rPr>
          <w:rFonts w:cs="B Mitra"/>
          <w:sz w:val="28"/>
          <w:szCs w:val="28"/>
          <w:rtl/>
        </w:rPr>
        <w:t xml:space="preserve"> حما</w:t>
      </w:r>
      <w:r w:rsidRPr="00FF278B">
        <w:rPr>
          <w:rFonts w:cs="B Mitra" w:hint="cs"/>
          <w:sz w:val="28"/>
          <w:szCs w:val="28"/>
          <w:rtl/>
        </w:rPr>
        <w:t>ی</w:t>
      </w:r>
      <w:r w:rsidRPr="00FF278B">
        <w:rPr>
          <w:rFonts w:cs="B Mitra" w:hint="eastAsia"/>
          <w:sz w:val="28"/>
          <w:szCs w:val="28"/>
          <w:rtl/>
        </w:rPr>
        <w:t>ت</w:t>
      </w:r>
      <w:r w:rsidRPr="00FF278B">
        <w:rPr>
          <w:rFonts w:cs="B Mitra"/>
          <w:sz w:val="28"/>
          <w:szCs w:val="28"/>
          <w:rtl/>
        </w:rPr>
        <w:t xml:space="preserve"> از سرما</w:t>
      </w:r>
      <w:r w:rsidRPr="00FF278B">
        <w:rPr>
          <w:rFonts w:cs="B Mitra" w:hint="cs"/>
          <w:sz w:val="28"/>
          <w:szCs w:val="28"/>
          <w:rtl/>
        </w:rPr>
        <w:t>ی</w:t>
      </w:r>
      <w:r w:rsidRPr="00FF278B">
        <w:rPr>
          <w:rFonts w:cs="B Mitra" w:hint="eastAsia"/>
          <w:sz w:val="28"/>
          <w:szCs w:val="28"/>
          <w:rtl/>
        </w:rPr>
        <w:t>ه‌گذار</w:t>
      </w:r>
      <w:r w:rsidRPr="00FF278B">
        <w:rPr>
          <w:rFonts w:cs="B Mitra" w:hint="cs"/>
          <w:sz w:val="28"/>
          <w:szCs w:val="28"/>
          <w:rtl/>
        </w:rPr>
        <w:t>ی</w:t>
      </w:r>
      <w:r w:rsidRPr="00FF278B">
        <w:rPr>
          <w:rFonts w:cs="B Mitra"/>
          <w:sz w:val="28"/>
          <w:szCs w:val="28"/>
          <w:rtl/>
        </w:rPr>
        <w:t xml:space="preserve"> و اعطا</w:t>
      </w:r>
      <w:r w:rsidRPr="00FF278B">
        <w:rPr>
          <w:rFonts w:cs="B Mitra" w:hint="cs"/>
          <w:sz w:val="28"/>
          <w:szCs w:val="28"/>
          <w:rtl/>
        </w:rPr>
        <w:t>ی</w:t>
      </w:r>
      <w:r w:rsidRPr="00FF278B">
        <w:rPr>
          <w:rFonts w:cs="B Mitra"/>
          <w:sz w:val="28"/>
          <w:szCs w:val="28"/>
          <w:rtl/>
        </w:rPr>
        <w:t xml:space="preserve"> تسه</w:t>
      </w:r>
      <w:r w:rsidRPr="00FF278B">
        <w:rPr>
          <w:rFonts w:cs="B Mitra" w:hint="cs"/>
          <w:sz w:val="28"/>
          <w:szCs w:val="28"/>
          <w:rtl/>
        </w:rPr>
        <w:t>ی</w:t>
      </w:r>
      <w:r w:rsidRPr="00FF278B">
        <w:rPr>
          <w:rFonts w:cs="B Mitra" w:hint="eastAsia"/>
          <w:sz w:val="28"/>
          <w:szCs w:val="28"/>
          <w:rtl/>
        </w:rPr>
        <w:t>لات</w:t>
      </w:r>
      <w:r w:rsidRPr="00FF278B">
        <w:rPr>
          <w:rFonts w:cs="B Mitra"/>
          <w:sz w:val="28"/>
          <w:szCs w:val="28"/>
          <w:rtl/>
        </w:rPr>
        <w:t xml:space="preserve"> مناسب برا</w:t>
      </w:r>
      <w:r w:rsidRPr="00FF278B">
        <w:rPr>
          <w:rFonts w:cs="B Mitra" w:hint="cs"/>
          <w:sz w:val="28"/>
          <w:szCs w:val="28"/>
          <w:rtl/>
        </w:rPr>
        <w:t>ی</w:t>
      </w:r>
      <w:r w:rsidRPr="00FF278B">
        <w:rPr>
          <w:rFonts w:cs="B Mitra"/>
          <w:sz w:val="28"/>
          <w:szCs w:val="28"/>
          <w:rtl/>
        </w:rPr>
        <w:t xml:space="preserve"> افزا</w:t>
      </w:r>
      <w:r w:rsidRPr="00FF278B">
        <w:rPr>
          <w:rFonts w:cs="B Mitra" w:hint="cs"/>
          <w:sz w:val="28"/>
          <w:szCs w:val="28"/>
          <w:rtl/>
        </w:rPr>
        <w:t>ی</w:t>
      </w:r>
      <w:r w:rsidRPr="00FF278B">
        <w:rPr>
          <w:rFonts w:cs="B Mitra" w:hint="eastAsia"/>
          <w:sz w:val="28"/>
          <w:szCs w:val="28"/>
          <w:rtl/>
        </w:rPr>
        <w:t>ش</w:t>
      </w:r>
      <w:r w:rsidRPr="00FF278B">
        <w:rPr>
          <w:rFonts w:cs="B Mitra"/>
          <w:sz w:val="28"/>
          <w:szCs w:val="28"/>
          <w:rtl/>
        </w:rPr>
        <w:t xml:space="preserve"> فرصت‌ها</w:t>
      </w:r>
      <w:r w:rsidRPr="00FF278B">
        <w:rPr>
          <w:rFonts w:cs="B Mitra" w:hint="cs"/>
          <w:sz w:val="28"/>
          <w:szCs w:val="28"/>
          <w:rtl/>
        </w:rPr>
        <w:t>ی</w:t>
      </w:r>
      <w:r w:rsidRPr="00FF278B">
        <w:rPr>
          <w:rFonts w:cs="B Mitra"/>
          <w:sz w:val="28"/>
          <w:szCs w:val="28"/>
          <w:rtl/>
        </w:rPr>
        <w:t xml:space="preserve"> شغل</w:t>
      </w:r>
      <w:r w:rsidRPr="00FF278B">
        <w:rPr>
          <w:rFonts w:cs="B Mitra" w:hint="cs"/>
          <w:sz w:val="28"/>
          <w:szCs w:val="28"/>
          <w:rtl/>
        </w:rPr>
        <w:t>ی</w:t>
      </w:r>
      <w:r w:rsidRPr="00FF278B">
        <w:rPr>
          <w:rFonts w:cs="B Mitra"/>
          <w:sz w:val="28"/>
          <w:szCs w:val="28"/>
          <w:rtl/>
        </w:rPr>
        <w:t xml:space="preserve"> و تنوع‏بخشي به مشاغل روستايي و عشايري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توسعه نظام ترو</w:t>
      </w:r>
      <w:r w:rsidRPr="00FF278B">
        <w:rPr>
          <w:rFonts w:cs="B Mitra" w:hint="cs"/>
          <w:sz w:val="28"/>
          <w:szCs w:val="28"/>
          <w:rtl/>
        </w:rPr>
        <w:t>ی</w:t>
      </w:r>
      <w:r w:rsidRPr="00FF278B">
        <w:rPr>
          <w:rFonts w:cs="B Mitra" w:hint="eastAsia"/>
          <w:sz w:val="28"/>
          <w:szCs w:val="28"/>
          <w:rtl/>
        </w:rPr>
        <w:t>ج</w:t>
      </w:r>
      <w:r w:rsidRPr="00FF278B">
        <w:rPr>
          <w:rFonts w:cs="B Mitra"/>
          <w:sz w:val="28"/>
          <w:szCs w:val="28"/>
          <w:rtl/>
        </w:rPr>
        <w:t xml:space="preserve"> روستا</w:t>
      </w:r>
      <w:r w:rsidRPr="00FF278B">
        <w:rPr>
          <w:rFonts w:cs="B Mitra" w:hint="cs"/>
          <w:sz w:val="28"/>
          <w:szCs w:val="28"/>
          <w:rtl/>
        </w:rPr>
        <w:t>یی</w:t>
      </w:r>
      <w:r w:rsidRPr="00FF278B">
        <w:rPr>
          <w:rFonts w:cs="B Mitra"/>
          <w:sz w:val="28"/>
          <w:szCs w:val="28"/>
          <w:rtl/>
        </w:rPr>
        <w:t xml:space="preserve"> در بخش کشاورز</w:t>
      </w:r>
      <w:r w:rsidRPr="00FF278B">
        <w:rPr>
          <w:rFonts w:cs="B Mitra" w:hint="cs"/>
          <w:sz w:val="28"/>
          <w:szCs w:val="28"/>
          <w:rtl/>
        </w:rPr>
        <w:t>ی</w:t>
      </w:r>
      <w:r w:rsidRPr="00FF278B">
        <w:rPr>
          <w:rFonts w:cs="B Mitra"/>
          <w:sz w:val="28"/>
          <w:szCs w:val="28"/>
          <w:rtl/>
        </w:rPr>
        <w:t xml:space="preserve"> با تأک</w:t>
      </w:r>
      <w:r w:rsidRPr="00FF278B">
        <w:rPr>
          <w:rFonts w:cs="B Mitra" w:hint="cs"/>
          <w:sz w:val="28"/>
          <w:szCs w:val="28"/>
          <w:rtl/>
        </w:rPr>
        <w:t>ی</w:t>
      </w:r>
      <w:r w:rsidRPr="00FF278B">
        <w:rPr>
          <w:rFonts w:cs="B Mitra" w:hint="eastAsia"/>
          <w:sz w:val="28"/>
          <w:szCs w:val="28"/>
          <w:rtl/>
        </w:rPr>
        <w:t>د</w:t>
      </w:r>
      <w:r w:rsidRPr="00FF278B">
        <w:rPr>
          <w:rFonts w:cs="B Mitra"/>
          <w:sz w:val="28"/>
          <w:szCs w:val="28"/>
          <w:rtl/>
        </w:rPr>
        <w:t xml:space="preserve"> بر استفاده حداکثر</w:t>
      </w:r>
      <w:r w:rsidRPr="00FF278B">
        <w:rPr>
          <w:rFonts w:cs="B Mitra" w:hint="cs"/>
          <w:sz w:val="28"/>
          <w:szCs w:val="28"/>
          <w:rtl/>
        </w:rPr>
        <w:t>ی</w:t>
      </w:r>
      <w:r w:rsidRPr="00FF278B">
        <w:rPr>
          <w:rFonts w:cs="B Mitra"/>
          <w:sz w:val="28"/>
          <w:szCs w:val="28"/>
          <w:rtl/>
        </w:rPr>
        <w:t xml:space="preserve"> از ظرف</w:t>
      </w:r>
      <w:r w:rsidRPr="00FF278B">
        <w:rPr>
          <w:rFonts w:cs="B Mitra" w:hint="cs"/>
          <w:sz w:val="28"/>
          <w:szCs w:val="28"/>
          <w:rtl/>
        </w:rPr>
        <w:t>ی</w:t>
      </w:r>
      <w:r w:rsidRPr="00FF278B">
        <w:rPr>
          <w:rFonts w:cs="B Mitra" w:hint="eastAsia"/>
          <w:sz w:val="28"/>
          <w:szCs w:val="28"/>
          <w:rtl/>
        </w:rPr>
        <w:t>ت‌ها</w:t>
      </w:r>
      <w:r w:rsidRPr="00FF278B">
        <w:rPr>
          <w:rFonts w:cs="B Mitra" w:hint="cs"/>
          <w:sz w:val="28"/>
          <w:szCs w:val="28"/>
          <w:rtl/>
        </w:rPr>
        <w:t>ی</w:t>
      </w:r>
      <w:r w:rsidRPr="00FF278B">
        <w:rPr>
          <w:rFonts w:cs="B Mitra"/>
          <w:sz w:val="28"/>
          <w:szCs w:val="28"/>
          <w:rtl/>
        </w:rPr>
        <w:t xml:space="preserve"> محل</w:t>
      </w:r>
      <w:r w:rsidRPr="00FF278B">
        <w:rPr>
          <w:rFonts w:cs="B Mitra" w:hint="cs"/>
          <w:sz w:val="28"/>
          <w:szCs w:val="28"/>
          <w:rtl/>
        </w:rPr>
        <w:t>ی</w:t>
      </w:r>
      <w:r w:rsidRPr="00FF278B">
        <w:rPr>
          <w:rFonts w:cs="B Mitra"/>
          <w:sz w:val="28"/>
          <w:szCs w:val="28"/>
          <w:rtl/>
        </w:rPr>
        <w:t xml:space="preserve"> و ارائه خدمات ترو</w:t>
      </w:r>
      <w:r w:rsidRPr="00FF278B">
        <w:rPr>
          <w:rFonts w:cs="B Mitra" w:hint="cs"/>
          <w:sz w:val="28"/>
          <w:szCs w:val="28"/>
          <w:rtl/>
        </w:rPr>
        <w:t>ی</w:t>
      </w:r>
      <w:r w:rsidRPr="00FF278B">
        <w:rPr>
          <w:rFonts w:cs="B Mitra" w:hint="eastAsia"/>
          <w:sz w:val="28"/>
          <w:szCs w:val="28"/>
          <w:rtl/>
        </w:rPr>
        <w:t>ج</w:t>
      </w:r>
      <w:r w:rsidRPr="00FF278B">
        <w:rPr>
          <w:rFonts w:cs="B Mitra" w:hint="cs"/>
          <w:sz w:val="28"/>
          <w:szCs w:val="28"/>
          <w:rtl/>
        </w:rPr>
        <w:t>ی</w:t>
      </w:r>
      <w:r w:rsidRPr="00FF278B">
        <w:rPr>
          <w:rFonts w:cs="B Mitra"/>
          <w:sz w:val="28"/>
          <w:szCs w:val="28"/>
          <w:rtl/>
        </w:rPr>
        <w:t xml:space="preserve"> و مشاوره توسط بخش خصوص</w:t>
      </w:r>
      <w:r w:rsidRPr="00FF278B">
        <w:rPr>
          <w:rFonts w:cs="B Mitra" w:hint="cs"/>
          <w:sz w:val="28"/>
          <w:szCs w:val="28"/>
          <w:rtl/>
        </w:rPr>
        <w:t>ی</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توانمند‌ساز</w:t>
      </w:r>
      <w:r w:rsidRPr="00FF278B">
        <w:rPr>
          <w:rFonts w:cs="B Mitra" w:hint="cs"/>
          <w:sz w:val="28"/>
          <w:szCs w:val="28"/>
          <w:rtl/>
        </w:rPr>
        <w:t>ی</w:t>
      </w:r>
      <w:r w:rsidRPr="00FF278B">
        <w:rPr>
          <w:rFonts w:cs="B Mitra"/>
          <w:sz w:val="28"/>
          <w:szCs w:val="28"/>
          <w:rtl/>
        </w:rPr>
        <w:t xml:space="preserve"> زنان به‌و</w:t>
      </w:r>
      <w:r w:rsidRPr="00FF278B">
        <w:rPr>
          <w:rFonts w:cs="B Mitra" w:hint="cs"/>
          <w:sz w:val="28"/>
          <w:szCs w:val="28"/>
          <w:rtl/>
        </w:rPr>
        <w:t>ی</w:t>
      </w:r>
      <w:r w:rsidRPr="00FF278B">
        <w:rPr>
          <w:rFonts w:cs="B Mitra" w:hint="eastAsia"/>
          <w:sz w:val="28"/>
          <w:szCs w:val="28"/>
          <w:rtl/>
        </w:rPr>
        <w:t>ژه</w:t>
      </w:r>
      <w:r w:rsidRPr="00FF278B">
        <w:rPr>
          <w:rFonts w:cs="B Mitra"/>
          <w:sz w:val="28"/>
          <w:szCs w:val="28"/>
          <w:rtl/>
        </w:rPr>
        <w:t xml:space="preserve"> زنان روستا</w:t>
      </w:r>
      <w:r w:rsidRPr="00FF278B">
        <w:rPr>
          <w:rFonts w:cs="B Mitra" w:hint="cs"/>
          <w:sz w:val="28"/>
          <w:szCs w:val="28"/>
          <w:rtl/>
        </w:rPr>
        <w:t>یی‌</w:t>
      </w:r>
      <w:r w:rsidRPr="00FF278B">
        <w:rPr>
          <w:rFonts w:cs="B Mitra" w:hint="eastAsia"/>
          <w:sz w:val="28"/>
          <w:szCs w:val="28"/>
          <w:rtl/>
        </w:rPr>
        <w:t>،</w:t>
      </w:r>
      <w:r w:rsidRPr="00FF278B">
        <w:rPr>
          <w:rFonts w:cs="B Mitra"/>
          <w:sz w:val="28"/>
          <w:szCs w:val="28"/>
          <w:rtl/>
        </w:rPr>
        <w:t xml:space="preserve"> عشا</w:t>
      </w:r>
      <w:r w:rsidRPr="00FF278B">
        <w:rPr>
          <w:rFonts w:cs="B Mitra" w:hint="cs"/>
          <w:sz w:val="28"/>
          <w:szCs w:val="28"/>
          <w:rtl/>
        </w:rPr>
        <w:t>ی</w:t>
      </w:r>
      <w:r w:rsidRPr="00FF278B">
        <w:rPr>
          <w:rFonts w:cs="B Mitra" w:hint="eastAsia"/>
          <w:sz w:val="28"/>
          <w:szCs w:val="28"/>
          <w:rtl/>
        </w:rPr>
        <w:t>ر</w:t>
      </w:r>
      <w:r w:rsidRPr="00FF278B">
        <w:rPr>
          <w:rFonts w:cs="B Mitra"/>
          <w:sz w:val="28"/>
          <w:szCs w:val="28"/>
          <w:rtl/>
        </w:rPr>
        <w:t xml:space="preserve"> و حاش</w:t>
      </w:r>
      <w:r w:rsidRPr="00FF278B">
        <w:rPr>
          <w:rFonts w:cs="B Mitra" w:hint="cs"/>
          <w:sz w:val="28"/>
          <w:szCs w:val="28"/>
          <w:rtl/>
        </w:rPr>
        <w:t>ی</w:t>
      </w:r>
      <w:r w:rsidRPr="00FF278B">
        <w:rPr>
          <w:rFonts w:cs="B Mitra" w:hint="eastAsia"/>
          <w:sz w:val="28"/>
          <w:szCs w:val="28"/>
          <w:rtl/>
        </w:rPr>
        <w:t>ه</w:t>
      </w:r>
      <w:r w:rsidRPr="00FF278B">
        <w:rPr>
          <w:rFonts w:cs="B Mitra"/>
          <w:sz w:val="28"/>
          <w:szCs w:val="28"/>
          <w:rtl/>
        </w:rPr>
        <w:t xml:space="preserve"> شهرها در زم</w:t>
      </w:r>
      <w:r w:rsidRPr="00FF278B">
        <w:rPr>
          <w:rFonts w:cs="B Mitra" w:hint="cs"/>
          <w:sz w:val="28"/>
          <w:szCs w:val="28"/>
          <w:rtl/>
        </w:rPr>
        <w:t>ی</w:t>
      </w:r>
      <w:r w:rsidRPr="00FF278B">
        <w:rPr>
          <w:rFonts w:cs="B Mitra" w:hint="eastAsia"/>
          <w:sz w:val="28"/>
          <w:szCs w:val="28"/>
          <w:rtl/>
        </w:rPr>
        <w:t>نه‌</w:t>
      </w:r>
      <w:r w:rsidRPr="00FF278B">
        <w:rPr>
          <w:rFonts w:cs="B Mitra"/>
          <w:sz w:val="28"/>
          <w:szCs w:val="28"/>
          <w:rtl/>
        </w:rPr>
        <w:t xml:space="preserve"> غذا و تغذ</w:t>
      </w:r>
      <w:r w:rsidRPr="00FF278B">
        <w:rPr>
          <w:rFonts w:cs="B Mitra" w:hint="cs"/>
          <w:sz w:val="28"/>
          <w:szCs w:val="28"/>
          <w:rtl/>
        </w:rPr>
        <w:t>ی</w:t>
      </w:r>
      <w:r w:rsidRPr="00FF278B">
        <w:rPr>
          <w:rFonts w:cs="B Mitra" w:hint="eastAsia"/>
          <w:sz w:val="28"/>
          <w:szCs w:val="28"/>
          <w:rtl/>
        </w:rPr>
        <w:t>ه</w:t>
      </w:r>
      <w:r w:rsidRPr="00FF278B">
        <w:rPr>
          <w:rFonts w:cs="B Mitra"/>
          <w:sz w:val="28"/>
          <w:szCs w:val="28"/>
          <w:rtl/>
        </w:rPr>
        <w:t xml:space="preserve"> سالم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شناسا</w:t>
      </w:r>
      <w:r w:rsidRPr="00FF278B">
        <w:rPr>
          <w:rFonts w:cs="B Mitra" w:hint="cs"/>
          <w:sz w:val="28"/>
          <w:szCs w:val="28"/>
          <w:rtl/>
        </w:rPr>
        <w:t>یی</w:t>
      </w:r>
      <w:r w:rsidRPr="00FF278B">
        <w:rPr>
          <w:rFonts w:cs="B Mitra"/>
          <w:sz w:val="28"/>
          <w:szCs w:val="28"/>
          <w:rtl/>
        </w:rPr>
        <w:t xml:space="preserve"> و اح</w:t>
      </w:r>
      <w:r w:rsidRPr="00FF278B">
        <w:rPr>
          <w:rFonts w:cs="B Mitra" w:hint="cs"/>
          <w:sz w:val="28"/>
          <w:szCs w:val="28"/>
          <w:rtl/>
        </w:rPr>
        <w:t>ی</w:t>
      </w:r>
      <w:r w:rsidRPr="00FF278B">
        <w:rPr>
          <w:rFonts w:cs="B Mitra" w:hint="eastAsia"/>
          <w:sz w:val="28"/>
          <w:szCs w:val="28"/>
          <w:rtl/>
        </w:rPr>
        <w:t>اء</w:t>
      </w:r>
      <w:r w:rsidRPr="00FF278B">
        <w:rPr>
          <w:rFonts w:cs="B Mitra"/>
          <w:sz w:val="28"/>
          <w:szCs w:val="28"/>
          <w:rtl/>
        </w:rPr>
        <w:t xml:space="preserve"> دانش‌ها</w:t>
      </w:r>
      <w:r w:rsidRPr="00FF278B">
        <w:rPr>
          <w:rFonts w:cs="B Mitra" w:hint="cs"/>
          <w:sz w:val="28"/>
          <w:szCs w:val="28"/>
          <w:rtl/>
        </w:rPr>
        <w:t>ی</w:t>
      </w:r>
      <w:r w:rsidRPr="00FF278B">
        <w:rPr>
          <w:rFonts w:cs="B Mitra"/>
          <w:sz w:val="28"/>
          <w:szCs w:val="28"/>
          <w:rtl/>
        </w:rPr>
        <w:t xml:space="preserve"> بوم</w:t>
      </w:r>
      <w:r w:rsidRPr="00FF278B">
        <w:rPr>
          <w:rFonts w:cs="B Mitra" w:hint="cs"/>
          <w:sz w:val="28"/>
          <w:szCs w:val="28"/>
          <w:rtl/>
        </w:rPr>
        <w:t>ی</w:t>
      </w:r>
      <w:r w:rsidRPr="00FF278B">
        <w:rPr>
          <w:rFonts w:cs="B Mitra"/>
          <w:sz w:val="28"/>
          <w:szCs w:val="28"/>
          <w:rtl/>
        </w:rPr>
        <w:t xml:space="preserve"> و م</w:t>
      </w:r>
      <w:r w:rsidRPr="00FF278B">
        <w:rPr>
          <w:rFonts w:cs="B Mitra" w:hint="cs"/>
          <w:sz w:val="28"/>
          <w:szCs w:val="28"/>
          <w:rtl/>
        </w:rPr>
        <w:t>ی</w:t>
      </w:r>
      <w:r w:rsidRPr="00FF278B">
        <w:rPr>
          <w:rFonts w:cs="B Mitra" w:hint="eastAsia"/>
          <w:sz w:val="28"/>
          <w:szCs w:val="28"/>
          <w:rtl/>
        </w:rPr>
        <w:t>راث</w:t>
      </w:r>
      <w:r w:rsidRPr="00FF278B">
        <w:rPr>
          <w:rFonts w:cs="B Mitra"/>
          <w:sz w:val="28"/>
          <w:szCs w:val="28"/>
          <w:rtl/>
        </w:rPr>
        <w:t xml:space="preserve"> غن</w:t>
      </w:r>
      <w:r w:rsidRPr="00FF278B">
        <w:rPr>
          <w:rFonts w:cs="B Mitra" w:hint="cs"/>
          <w:sz w:val="28"/>
          <w:szCs w:val="28"/>
          <w:rtl/>
        </w:rPr>
        <w:t>ی</w:t>
      </w:r>
      <w:r w:rsidRPr="00FF278B">
        <w:rPr>
          <w:rFonts w:cs="B Mitra"/>
          <w:sz w:val="28"/>
          <w:szCs w:val="28"/>
          <w:rtl/>
        </w:rPr>
        <w:t xml:space="preserve"> کشاورز</w:t>
      </w:r>
      <w:r w:rsidRPr="00FF278B">
        <w:rPr>
          <w:rFonts w:cs="B Mitra" w:hint="cs"/>
          <w:sz w:val="28"/>
          <w:szCs w:val="28"/>
          <w:rtl/>
        </w:rPr>
        <w:t>ی</w:t>
      </w:r>
      <w:r w:rsidRPr="00FF278B">
        <w:rPr>
          <w:rFonts w:cs="B Mitra"/>
          <w:sz w:val="28"/>
          <w:szCs w:val="28"/>
          <w:rtl/>
        </w:rPr>
        <w:t xml:space="preserve"> ا</w:t>
      </w:r>
      <w:r w:rsidRPr="00FF278B">
        <w:rPr>
          <w:rFonts w:cs="B Mitra" w:hint="cs"/>
          <w:sz w:val="28"/>
          <w:szCs w:val="28"/>
          <w:rtl/>
        </w:rPr>
        <w:t>ی</w:t>
      </w:r>
      <w:r w:rsidRPr="00FF278B">
        <w:rPr>
          <w:rFonts w:cs="B Mitra" w:hint="eastAsia"/>
          <w:sz w:val="28"/>
          <w:szCs w:val="28"/>
          <w:rtl/>
        </w:rPr>
        <w:t>ران</w:t>
      </w:r>
      <w:r w:rsidRPr="00FF278B">
        <w:rPr>
          <w:rFonts w:cs="B Mitra"/>
          <w:sz w:val="28"/>
          <w:szCs w:val="28"/>
          <w:rtl/>
        </w:rPr>
        <w:t xml:space="preserve"> و تلف</w:t>
      </w:r>
      <w:r w:rsidRPr="00FF278B">
        <w:rPr>
          <w:rFonts w:cs="B Mitra" w:hint="cs"/>
          <w:sz w:val="28"/>
          <w:szCs w:val="28"/>
          <w:rtl/>
        </w:rPr>
        <w:t>ی</w:t>
      </w:r>
      <w:r w:rsidRPr="00FF278B">
        <w:rPr>
          <w:rFonts w:cs="B Mitra" w:hint="eastAsia"/>
          <w:sz w:val="28"/>
          <w:szCs w:val="28"/>
          <w:rtl/>
        </w:rPr>
        <w:t>ق</w:t>
      </w:r>
      <w:r w:rsidRPr="00FF278B">
        <w:rPr>
          <w:rFonts w:cs="B Mitra"/>
          <w:sz w:val="28"/>
          <w:szCs w:val="28"/>
          <w:rtl/>
        </w:rPr>
        <w:t xml:space="preserve"> آن‌ها با دانش‌ها</w:t>
      </w:r>
      <w:r w:rsidRPr="00FF278B">
        <w:rPr>
          <w:rFonts w:cs="B Mitra" w:hint="cs"/>
          <w:sz w:val="28"/>
          <w:szCs w:val="28"/>
          <w:rtl/>
        </w:rPr>
        <w:t>ی</w:t>
      </w:r>
      <w:r w:rsidRPr="00FF278B">
        <w:rPr>
          <w:rFonts w:cs="B Mitra"/>
          <w:sz w:val="28"/>
          <w:szCs w:val="28"/>
          <w:rtl/>
        </w:rPr>
        <w:t xml:space="preserve"> نو</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به منظور توسعه کشاورز</w:t>
      </w:r>
      <w:r w:rsidRPr="00FF278B">
        <w:rPr>
          <w:rFonts w:cs="B Mitra" w:hint="cs"/>
          <w:sz w:val="28"/>
          <w:szCs w:val="28"/>
          <w:rtl/>
        </w:rPr>
        <w:t>ی</w:t>
      </w:r>
      <w:r w:rsidRPr="00FF278B">
        <w:rPr>
          <w:rFonts w:cs="B Mitra" w:hint="eastAsia"/>
          <w:sz w:val="28"/>
          <w:szCs w:val="28"/>
          <w:rtl/>
        </w:rPr>
        <w:t>،</w:t>
      </w:r>
      <w:r w:rsidRPr="00FF278B">
        <w:rPr>
          <w:rFonts w:cs="B Mitra"/>
          <w:sz w:val="28"/>
          <w:szCs w:val="28"/>
          <w:rtl/>
        </w:rPr>
        <w:t xml:space="preserve"> روستا</w:t>
      </w:r>
      <w:r w:rsidRPr="00FF278B">
        <w:rPr>
          <w:rFonts w:cs="B Mitra" w:hint="cs"/>
          <w:sz w:val="28"/>
          <w:szCs w:val="28"/>
          <w:rtl/>
        </w:rPr>
        <w:t>یی</w:t>
      </w:r>
      <w:r w:rsidRPr="00FF278B">
        <w:rPr>
          <w:rFonts w:cs="B Mitra"/>
          <w:sz w:val="28"/>
          <w:szCs w:val="28"/>
          <w:rtl/>
        </w:rPr>
        <w:t xml:space="preserve"> و عشا</w:t>
      </w:r>
      <w:r w:rsidRPr="00FF278B">
        <w:rPr>
          <w:rFonts w:cs="B Mitra" w:hint="cs"/>
          <w:sz w:val="28"/>
          <w:szCs w:val="28"/>
          <w:rtl/>
        </w:rPr>
        <w:t>ی</w:t>
      </w:r>
      <w:r w:rsidRPr="00FF278B">
        <w:rPr>
          <w:rFonts w:cs="B Mitra" w:hint="eastAsia"/>
          <w:sz w:val="28"/>
          <w:szCs w:val="28"/>
          <w:rtl/>
        </w:rPr>
        <w:t>ر</w:t>
      </w:r>
      <w:r w:rsidRPr="00FF278B">
        <w:rPr>
          <w:rFonts w:cs="B Mitra" w:hint="cs"/>
          <w:sz w:val="28"/>
          <w:szCs w:val="28"/>
          <w:rtl/>
        </w:rPr>
        <w:t>ی</w:t>
      </w:r>
      <w:r w:rsidRPr="00FF278B">
        <w:rPr>
          <w:rFonts w:cs="B Mitra"/>
          <w:sz w:val="28"/>
          <w:szCs w:val="28"/>
          <w:rtl/>
        </w:rPr>
        <w:t xml:space="preserve"> و توسعه زنج</w:t>
      </w:r>
      <w:r w:rsidRPr="00FF278B">
        <w:rPr>
          <w:rFonts w:cs="B Mitra" w:hint="cs"/>
          <w:sz w:val="28"/>
          <w:szCs w:val="28"/>
          <w:rtl/>
        </w:rPr>
        <w:t>ی</w:t>
      </w:r>
      <w:r w:rsidRPr="00FF278B">
        <w:rPr>
          <w:rFonts w:cs="B Mitra" w:hint="eastAsia"/>
          <w:sz w:val="28"/>
          <w:szCs w:val="28"/>
          <w:rtl/>
        </w:rPr>
        <w:t>ره</w:t>
      </w:r>
      <w:r w:rsidRPr="00FF278B">
        <w:rPr>
          <w:rFonts w:cs="B Mitra"/>
          <w:sz w:val="28"/>
          <w:szCs w:val="28"/>
          <w:rtl/>
        </w:rPr>
        <w:t xml:space="preserve"> ارزش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آ</w:t>
      </w:r>
      <w:r w:rsidRPr="00FF278B">
        <w:rPr>
          <w:rFonts w:cs="B Mitra" w:hint="cs"/>
          <w:sz w:val="28"/>
          <w:szCs w:val="28"/>
          <w:rtl/>
        </w:rPr>
        <w:t>ی</w:t>
      </w:r>
      <w:r w:rsidRPr="00FF278B">
        <w:rPr>
          <w:rFonts w:cs="B Mitra" w:hint="eastAsia"/>
          <w:sz w:val="28"/>
          <w:szCs w:val="28"/>
          <w:rtl/>
        </w:rPr>
        <w:t>نده</w:t>
      </w:r>
      <w:r w:rsidRPr="00FF278B">
        <w:rPr>
          <w:rFonts w:cs="B Mitra"/>
          <w:sz w:val="28"/>
          <w:szCs w:val="28"/>
          <w:rtl/>
        </w:rPr>
        <w:t xml:space="preserve"> پژوه</w:t>
      </w:r>
      <w:r w:rsidRPr="00FF278B">
        <w:rPr>
          <w:rFonts w:cs="B Mitra" w:hint="cs"/>
          <w:sz w:val="28"/>
          <w:szCs w:val="28"/>
          <w:rtl/>
        </w:rPr>
        <w:t>ی</w:t>
      </w:r>
      <w:r w:rsidRPr="00FF278B">
        <w:rPr>
          <w:rFonts w:cs="B Mitra"/>
          <w:sz w:val="28"/>
          <w:szCs w:val="28"/>
          <w:rtl/>
        </w:rPr>
        <w:t xml:space="preserve"> و رصد تغ</w:t>
      </w:r>
      <w:r w:rsidRPr="00FF278B">
        <w:rPr>
          <w:rFonts w:cs="B Mitra" w:hint="cs"/>
          <w:sz w:val="28"/>
          <w:szCs w:val="28"/>
          <w:rtl/>
        </w:rPr>
        <w:t>یی</w:t>
      </w:r>
      <w:r w:rsidRPr="00FF278B">
        <w:rPr>
          <w:rFonts w:cs="B Mitra" w:hint="eastAsia"/>
          <w:sz w:val="28"/>
          <w:szCs w:val="28"/>
          <w:rtl/>
        </w:rPr>
        <w:t>رات</w:t>
      </w:r>
      <w:r w:rsidRPr="00FF278B">
        <w:rPr>
          <w:rFonts w:cs="B Mitra"/>
          <w:sz w:val="28"/>
          <w:szCs w:val="28"/>
          <w:rtl/>
        </w:rPr>
        <w:t xml:space="preserve"> جمع</w:t>
      </w:r>
      <w:r w:rsidRPr="00FF278B">
        <w:rPr>
          <w:rFonts w:cs="B Mitra" w:hint="cs"/>
          <w:sz w:val="28"/>
          <w:szCs w:val="28"/>
          <w:rtl/>
        </w:rPr>
        <w:t>ی</w:t>
      </w:r>
      <w:r w:rsidRPr="00FF278B">
        <w:rPr>
          <w:rFonts w:cs="B Mitra" w:hint="eastAsia"/>
          <w:sz w:val="28"/>
          <w:szCs w:val="28"/>
          <w:rtl/>
        </w:rPr>
        <w:t>ت</w:t>
      </w:r>
      <w:r w:rsidRPr="00FF278B">
        <w:rPr>
          <w:rFonts w:cs="B Mitra" w:hint="cs"/>
          <w:sz w:val="28"/>
          <w:szCs w:val="28"/>
          <w:rtl/>
        </w:rPr>
        <w:t>ی</w:t>
      </w:r>
      <w:r w:rsidRPr="00FF278B">
        <w:rPr>
          <w:rFonts w:cs="B Mitra"/>
          <w:sz w:val="28"/>
          <w:szCs w:val="28"/>
          <w:rtl/>
        </w:rPr>
        <w:t xml:space="preserve"> و برآورد ن</w:t>
      </w:r>
      <w:r w:rsidRPr="00FF278B">
        <w:rPr>
          <w:rFonts w:cs="B Mitra" w:hint="cs"/>
          <w:sz w:val="28"/>
          <w:szCs w:val="28"/>
          <w:rtl/>
        </w:rPr>
        <w:t>ی</w:t>
      </w:r>
      <w:r w:rsidRPr="00FF278B">
        <w:rPr>
          <w:rFonts w:cs="B Mitra" w:hint="eastAsia"/>
          <w:sz w:val="28"/>
          <w:szCs w:val="28"/>
          <w:rtl/>
        </w:rPr>
        <w:t>ازها</w:t>
      </w:r>
      <w:r w:rsidRPr="00FF278B">
        <w:rPr>
          <w:rFonts w:cs="B Mitra" w:hint="cs"/>
          <w:sz w:val="28"/>
          <w:szCs w:val="28"/>
          <w:rtl/>
        </w:rPr>
        <w:t>ی</w:t>
      </w:r>
      <w:r w:rsidRPr="00FF278B">
        <w:rPr>
          <w:rFonts w:cs="B Mitra"/>
          <w:sz w:val="28"/>
          <w:szCs w:val="28"/>
          <w:rtl/>
        </w:rPr>
        <w:t xml:space="preserve"> تغذ</w:t>
      </w:r>
      <w:r w:rsidRPr="00FF278B">
        <w:rPr>
          <w:rFonts w:cs="B Mitra" w:hint="cs"/>
          <w:sz w:val="28"/>
          <w:szCs w:val="28"/>
          <w:rtl/>
        </w:rPr>
        <w:t>ی</w:t>
      </w:r>
      <w:r w:rsidRPr="00FF278B">
        <w:rPr>
          <w:rFonts w:cs="B Mitra" w:hint="eastAsia"/>
          <w:sz w:val="28"/>
          <w:szCs w:val="28"/>
          <w:rtl/>
        </w:rPr>
        <w:t>ه‌ا</w:t>
      </w:r>
      <w:r w:rsidRPr="00FF278B">
        <w:rPr>
          <w:rFonts w:cs="B Mitra" w:hint="cs"/>
          <w:sz w:val="28"/>
          <w:szCs w:val="28"/>
          <w:rtl/>
        </w:rPr>
        <w:t>ی</w:t>
      </w:r>
      <w:r w:rsidRPr="00FF278B">
        <w:rPr>
          <w:rFonts w:cs="B Mitra"/>
          <w:sz w:val="28"/>
          <w:szCs w:val="28"/>
          <w:rtl/>
        </w:rPr>
        <w:t xml:space="preserve"> جامعه‌</w:t>
      </w:r>
      <w:r w:rsidRPr="00FF278B">
        <w:rPr>
          <w:rFonts w:cs="B Mitra" w:hint="cs"/>
          <w:sz w:val="28"/>
          <w:szCs w:val="28"/>
          <w:rtl/>
        </w:rPr>
        <w:t>ی</w:t>
      </w:r>
      <w:r w:rsidRPr="00FF278B">
        <w:rPr>
          <w:rFonts w:cs="B Mitra"/>
          <w:sz w:val="28"/>
          <w:szCs w:val="28"/>
          <w:rtl/>
        </w:rPr>
        <w:t xml:space="preserve"> ا</w:t>
      </w:r>
      <w:r w:rsidRPr="00FF278B">
        <w:rPr>
          <w:rFonts w:cs="B Mitra" w:hint="cs"/>
          <w:sz w:val="28"/>
          <w:szCs w:val="28"/>
          <w:rtl/>
        </w:rPr>
        <w:t>ی</w:t>
      </w:r>
      <w:r w:rsidRPr="00FF278B">
        <w:rPr>
          <w:rFonts w:cs="B Mitra" w:hint="eastAsia"/>
          <w:sz w:val="28"/>
          <w:szCs w:val="28"/>
          <w:rtl/>
        </w:rPr>
        <w:t>ران</w:t>
      </w:r>
      <w:r w:rsidRPr="00FF278B">
        <w:rPr>
          <w:rFonts w:cs="B Mitra" w:hint="cs"/>
          <w:sz w:val="28"/>
          <w:szCs w:val="28"/>
          <w:rtl/>
        </w:rPr>
        <w:t>ی</w:t>
      </w:r>
      <w:r w:rsidRPr="00FF278B">
        <w:rPr>
          <w:rFonts w:cs="B Mitra"/>
          <w:sz w:val="28"/>
          <w:szCs w:val="28"/>
          <w:rtl/>
        </w:rPr>
        <w:t xml:space="preserve"> مرتبط با ا</w:t>
      </w:r>
      <w:r w:rsidRPr="00FF278B">
        <w:rPr>
          <w:rFonts w:cs="B Mitra" w:hint="cs"/>
          <w:sz w:val="28"/>
          <w:szCs w:val="28"/>
          <w:rtl/>
        </w:rPr>
        <w:t>ی</w:t>
      </w:r>
      <w:r w:rsidRPr="00FF278B">
        <w:rPr>
          <w:rFonts w:cs="B Mitra" w:hint="eastAsia"/>
          <w:sz w:val="28"/>
          <w:szCs w:val="28"/>
          <w:rtl/>
        </w:rPr>
        <w:t>ن</w:t>
      </w:r>
      <w:r w:rsidRPr="00FF278B">
        <w:rPr>
          <w:rFonts w:cs="B Mitra"/>
          <w:sz w:val="28"/>
          <w:szCs w:val="28"/>
          <w:rtl/>
        </w:rPr>
        <w:t xml:space="preserve"> تغ</w:t>
      </w:r>
      <w:r w:rsidRPr="00FF278B">
        <w:rPr>
          <w:rFonts w:cs="B Mitra" w:hint="cs"/>
          <w:sz w:val="28"/>
          <w:szCs w:val="28"/>
          <w:rtl/>
        </w:rPr>
        <w:t>یی</w:t>
      </w:r>
      <w:r w:rsidRPr="00FF278B">
        <w:rPr>
          <w:rFonts w:cs="B Mitra" w:hint="eastAsia"/>
          <w:sz w:val="28"/>
          <w:szCs w:val="28"/>
          <w:rtl/>
        </w:rPr>
        <w:t>رات</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سامانده</w:t>
      </w:r>
      <w:r w:rsidRPr="00FF278B">
        <w:rPr>
          <w:rFonts w:cs="B Mitra" w:hint="cs"/>
          <w:sz w:val="28"/>
          <w:szCs w:val="28"/>
          <w:rtl/>
        </w:rPr>
        <w:t>ی</w:t>
      </w:r>
      <w:r w:rsidRPr="00FF278B">
        <w:rPr>
          <w:rFonts w:cs="B Mitra"/>
          <w:sz w:val="28"/>
          <w:szCs w:val="28"/>
          <w:rtl/>
        </w:rPr>
        <w:t xml:space="preserve"> تنش‌ها</w:t>
      </w:r>
      <w:r w:rsidRPr="00FF278B">
        <w:rPr>
          <w:rFonts w:cs="B Mitra" w:hint="cs"/>
          <w:sz w:val="28"/>
          <w:szCs w:val="28"/>
          <w:rtl/>
        </w:rPr>
        <w:t>ی</w:t>
      </w:r>
      <w:r w:rsidRPr="00FF278B">
        <w:rPr>
          <w:rFonts w:cs="B Mitra"/>
          <w:sz w:val="28"/>
          <w:szCs w:val="28"/>
          <w:rtl/>
        </w:rPr>
        <w:t xml:space="preserve"> جمع</w:t>
      </w:r>
      <w:r w:rsidRPr="00FF278B">
        <w:rPr>
          <w:rFonts w:cs="B Mitra" w:hint="cs"/>
          <w:sz w:val="28"/>
          <w:szCs w:val="28"/>
          <w:rtl/>
        </w:rPr>
        <w:t>ی</w:t>
      </w:r>
      <w:r w:rsidRPr="00FF278B">
        <w:rPr>
          <w:rFonts w:cs="B Mitra" w:hint="eastAsia"/>
          <w:sz w:val="28"/>
          <w:szCs w:val="28"/>
          <w:rtl/>
        </w:rPr>
        <w:t>ت</w:t>
      </w:r>
      <w:r w:rsidRPr="00FF278B">
        <w:rPr>
          <w:rFonts w:cs="B Mitra" w:hint="cs"/>
          <w:sz w:val="28"/>
          <w:szCs w:val="28"/>
          <w:rtl/>
        </w:rPr>
        <w:t>ی</w:t>
      </w:r>
      <w:r w:rsidRPr="00FF278B">
        <w:rPr>
          <w:rFonts w:cs="B Mitra"/>
          <w:sz w:val="28"/>
          <w:szCs w:val="28"/>
          <w:rtl/>
        </w:rPr>
        <w:t xml:space="preserve"> و کنترل مهاجرت‌ها</w:t>
      </w:r>
      <w:r w:rsidRPr="00FF278B">
        <w:rPr>
          <w:rFonts w:cs="B Mitra" w:hint="cs"/>
          <w:sz w:val="28"/>
          <w:szCs w:val="28"/>
          <w:rtl/>
        </w:rPr>
        <w:t>ی</w:t>
      </w:r>
      <w:r w:rsidRPr="00FF278B">
        <w:rPr>
          <w:rFonts w:cs="B Mitra"/>
          <w:sz w:val="28"/>
          <w:szCs w:val="28"/>
          <w:rtl/>
        </w:rPr>
        <w:t xml:space="preserve"> ب</w:t>
      </w:r>
      <w:r w:rsidRPr="00FF278B">
        <w:rPr>
          <w:rFonts w:cs="B Mitra" w:hint="cs"/>
          <w:sz w:val="28"/>
          <w:szCs w:val="28"/>
          <w:rtl/>
        </w:rPr>
        <w:t>ی‌</w:t>
      </w:r>
      <w:r w:rsidRPr="00FF278B">
        <w:rPr>
          <w:rFonts w:cs="B Mitra" w:hint="eastAsia"/>
          <w:sz w:val="28"/>
          <w:szCs w:val="28"/>
          <w:rtl/>
        </w:rPr>
        <w:t>رو</w:t>
      </w:r>
      <w:r w:rsidRPr="00FF278B">
        <w:rPr>
          <w:rFonts w:cs="B Mitra" w:hint="cs"/>
          <w:sz w:val="28"/>
          <w:szCs w:val="28"/>
          <w:rtl/>
        </w:rPr>
        <w:t>ی</w:t>
      </w:r>
      <w:r w:rsidRPr="00FF278B">
        <w:rPr>
          <w:rFonts w:cs="B Mitra" w:hint="eastAsia"/>
          <w:sz w:val="28"/>
          <w:szCs w:val="28"/>
          <w:rtl/>
        </w:rPr>
        <w:t>ه</w:t>
      </w:r>
      <w:r w:rsidRPr="00FF278B">
        <w:rPr>
          <w:rFonts w:cs="B Mitra"/>
          <w:sz w:val="28"/>
          <w:szCs w:val="28"/>
          <w:rtl/>
        </w:rPr>
        <w:t xml:space="preserve"> به شهرها و مناطق شمال</w:t>
      </w:r>
      <w:r w:rsidRPr="00FF278B">
        <w:rPr>
          <w:rFonts w:cs="B Mitra" w:hint="cs"/>
          <w:sz w:val="28"/>
          <w:szCs w:val="28"/>
          <w:rtl/>
        </w:rPr>
        <w:t>ی</w:t>
      </w:r>
      <w:r w:rsidRPr="00FF278B">
        <w:rPr>
          <w:rFonts w:cs="B Mitra"/>
          <w:sz w:val="28"/>
          <w:szCs w:val="28"/>
          <w:rtl/>
        </w:rPr>
        <w:t xml:space="preserve"> و حاصلخ</w:t>
      </w:r>
      <w:r w:rsidRPr="00FF278B">
        <w:rPr>
          <w:rFonts w:cs="B Mitra" w:hint="cs"/>
          <w:sz w:val="28"/>
          <w:szCs w:val="28"/>
          <w:rtl/>
        </w:rPr>
        <w:t>ی</w:t>
      </w:r>
      <w:r w:rsidRPr="00FF278B">
        <w:rPr>
          <w:rFonts w:cs="B Mitra" w:hint="eastAsia"/>
          <w:sz w:val="28"/>
          <w:szCs w:val="28"/>
          <w:rtl/>
        </w:rPr>
        <w:t>ز</w:t>
      </w:r>
      <w:r w:rsidRPr="00FF278B">
        <w:rPr>
          <w:rFonts w:cs="B Mitra"/>
          <w:sz w:val="28"/>
          <w:szCs w:val="28"/>
          <w:rtl/>
        </w:rPr>
        <w:t xml:space="preserve"> </w:t>
      </w:r>
    </w:p>
    <w:p w:rsidR="0047529F" w:rsidRPr="00FF278B" w:rsidRDefault="0047529F" w:rsidP="00FF278B">
      <w:pPr>
        <w:pStyle w:val="ListParagraph"/>
        <w:numPr>
          <w:ilvl w:val="0"/>
          <w:numId w:val="49"/>
        </w:numPr>
        <w:tabs>
          <w:tab w:val="right" w:pos="991"/>
        </w:tabs>
        <w:rPr>
          <w:rFonts w:cs="B Mitra"/>
          <w:sz w:val="28"/>
          <w:szCs w:val="28"/>
          <w:rtl/>
        </w:rPr>
      </w:pPr>
      <w:r w:rsidRPr="00FF278B">
        <w:rPr>
          <w:rFonts w:cs="B Mitra"/>
          <w:sz w:val="28"/>
          <w:szCs w:val="28"/>
          <w:rtl/>
        </w:rPr>
        <w:t>باز توزيع فضايي و جغرافيايي جمعيت به منظور حفظ و جذب جمعيت در سواحل خل</w:t>
      </w:r>
      <w:r w:rsidRPr="00FF278B">
        <w:rPr>
          <w:rFonts w:cs="B Mitra" w:hint="cs"/>
          <w:sz w:val="28"/>
          <w:szCs w:val="28"/>
          <w:rtl/>
        </w:rPr>
        <w:t>ی</w:t>
      </w:r>
      <w:r w:rsidRPr="00FF278B">
        <w:rPr>
          <w:rFonts w:cs="B Mitra" w:hint="eastAsia"/>
          <w:sz w:val="28"/>
          <w:szCs w:val="28"/>
          <w:rtl/>
        </w:rPr>
        <w:t>ج‌فارس</w:t>
      </w:r>
      <w:r w:rsidRPr="00FF278B">
        <w:rPr>
          <w:rFonts w:cs="B Mitra"/>
          <w:sz w:val="28"/>
          <w:szCs w:val="28"/>
          <w:rtl/>
        </w:rPr>
        <w:t xml:space="preserve"> و درياي عمان متناسب با ظرفيت زيستي </w:t>
      </w:r>
    </w:p>
    <w:p w:rsidR="00813108" w:rsidRDefault="001A7045" w:rsidP="005F532B">
      <w:pPr>
        <w:pStyle w:val="Heading1"/>
        <w:bidi/>
        <w:spacing w:before="0" w:after="0"/>
        <w:jc w:val="center"/>
        <w:rPr>
          <w:rFonts w:cs="B Titr"/>
          <w:b w:val="0"/>
          <w:bCs w:val="0"/>
          <w:sz w:val="44"/>
          <w:szCs w:val="44"/>
          <w:rtl/>
        </w:rPr>
      </w:pPr>
      <w:bookmarkStart w:id="164" w:name="_Toc174320956"/>
      <w:r>
        <w:rPr>
          <w:rFonts w:cs="B Titr" w:hint="cs"/>
          <w:b w:val="0"/>
          <w:bCs w:val="0"/>
          <w:sz w:val="44"/>
          <w:szCs w:val="44"/>
          <w:rtl/>
        </w:rPr>
        <w:lastRenderedPageBreak/>
        <w:t>سنجه های کمی بخش کشاورزی در برنامه هفتم پیشرفت</w:t>
      </w:r>
      <w:bookmarkEnd w:id="164"/>
    </w:p>
    <w:tbl>
      <w:tblPr>
        <w:tblW w:w="873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67"/>
        <w:gridCol w:w="884"/>
        <w:gridCol w:w="56"/>
        <w:gridCol w:w="4952"/>
        <w:gridCol w:w="71"/>
      </w:tblGrid>
      <w:tr w:rsidR="001A7045" w:rsidRPr="00677B45" w:rsidTr="001A7045">
        <w:trPr>
          <w:trHeight w:val="570"/>
          <w:tblHeader/>
          <w:tblCellSpacing w:w="15" w:type="dxa"/>
          <w:jc w:val="center"/>
        </w:trPr>
        <w:tc>
          <w:tcPr>
            <w:tcW w:w="2722" w:type="dxa"/>
            <w:tcMar>
              <w:top w:w="96" w:type="dxa"/>
              <w:left w:w="96" w:type="dxa"/>
              <w:bottom w:w="96" w:type="dxa"/>
              <w:right w:w="96" w:type="dxa"/>
            </w:tcMar>
            <w:vAlign w:val="center"/>
            <w:hideMark/>
          </w:tcPr>
          <w:p w:rsidR="001A7045" w:rsidRPr="00677B45" w:rsidRDefault="001A7045" w:rsidP="00F446A5">
            <w:pPr>
              <w:bidi w:val="0"/>
              <w:jc w:val="center"/>
              <w:rPr>
                <w:rFonts w:cs="B Mitra"/>
                <w:lang w:bidi="ar-SA"/>
              </w:rPr>
            </w:pPr>
            <w:r w:rsidRPr="00677B45">
              <w:rPr>
                <w:rFonts w:cs="B Mitra"/>
                <w:b/>
                <w:bCs/>
                <w:bdr w:val="none" w:sz="0" w:space="0" w:color="auto" w:frame="1"/>
                <w:rtl/>
                <w:lang w:bidi="ar-SA"/>
              </w:rPr>
              <w:t>هدف کمّی</w:t>
            </w:r>
          </w:p>
        </w:tc>
        <w:tc>
          <w:tcPr>
            <w:tcW w:w="0" w:type="auto"/>
            <w:vAlign w:val="center"/>
          </w:tcPr>
          <w:p w:rsidR="001A7045" w:rsidRPr="00677B45" w:rsidRDefault="001A7045" w:rsidP="00F446A5">
            <w:pPr>
              <w:bidi w:val="0"/>
              <w:jc w:val="center"/>
              <w:rPr>
                <w:rFonts w:cs="B Mitra"/>
                <w:lang w:bidi="ar-SA"/>
              </w:rPr>
            </w:pPr>
            <w:r w:rsidRPr="00677B45">
              <w:rPr>
                <w:rFonts w:cs="B Mitra"/>
                <w:b/>
                <w:bCs/>
                <w:bdr w:val="none" w:sz="0" w:space="0" w:color="auto" w:frame="1"/>
                <w:rtl/>
                <w:lang w:bidi="ar-SA"/>
              </w:rPr>
              <w:t>واحد متعارف</w:t>
            </w:r>
          </w:p>
        </w:tc>
        <w:tc>
          <w:tcPr>
            <w:tcW w:w="0" w:type="auto"/>
          </w:tcPr>
          <w:p w:rsidR="001A7045" w:rsidRPr="00677B45" w:rsidRDefault="001A7045" w:rsidP="00F446A5">
            <w:pPr>
              <w:bidi w:val="0"/>
              <w:jc w:val="center"/>
              <w:rPr>
                <w:rFonts w:cs="B Mitra"/>
                <w:b/>
                <w:bCs/>
                <w:bdr w:val="none" w:sz="0" w:space="0" w:color="auto" w:frame="1"/>
                <w:rtl/>
                <w:lang w:bidi="ar-SA"/>
              </w:rPr>
            </w:pPr>
          </w:p>
        </w:tc>
        <w:tc>
          <w:tcPr>
            <w:tcW w:w="0" w:type="auto"/>
            <w:vAlign w:val="center"/>
          </w:tcPr>
          <w:p w:rsidR="001A7045" w:rsidRPr="00677B45" w:rsidRDefault="001A7045" w:rsidP="00F446A5">
            <w:pPr>
              <w:bidi w:val="0"/>
              <w:jc w:val="center"/>
              <w:rPr>
                <w:rFonts w:cs="B Mitra"/>
              </w:rPr>
            </w:pPr>
            <w:r w:rsidRPr="00677B45">
              <w:rPr>
                <w:rFonts w:cs="B Mitra"/>
                <w:b/>
                <w:bCs/>
                <w:bdr w:val="none" w:sz="0" w:space="0" w:color="auto" w:frame="1"/>
                <w:rtl/>
                <w:lang w:bidi="ar-SA"/>
              </w:rPr>
              <w:t>سنجه عملکردی</w:t>
            </w:r>
          </w:p>
        </w:tc>
        <w:tc>
          <w:tcPr>
            <w:tcW w:w="0" w:type="auto"/>
          </w:tcPr>
          <w:p w:rsidR="001A7045" w:rsidRPr="00677B45" w:rsidRDefault="001A7045" w:rsidP="00F446A5">
            <w:pPr>
              <w:bidi w:val="0"/>
              <w:jc w:val="center"/>
              <w:rPr>
                <w:rFonts w:cs="B Mitra"/>
                <w:b/>
                <w:bCs/>
                <w:bdr w:val="none" w:sz="0" w:space="0" w:color="auto" w:frame="1"/>
                <w:rtl/>
                <w:lang w:bidi="ar-SA"/>
              </w:rPr>
            </w:pPr>
          </w:p>
        </w:tc>
      </w:tr>
      <w:tr w:rsidR="001A7045" w:rsidRPr="00677B45" w:rsidTr="001A7045">
        <w:trPr>
          <w:trHeight w:val="1650"/>
          <w:tblCellSpacing w:w="15" w:type="dxa"/>
          <w:jc w:val="center"/>
        </w:trPr>
        <w:tc>
          <w:tcPr>
            <w:tcW w:w="2722" w:type="dxa"/>
            <w:tcMar>
              <w:top w:w="96" w:type="dxa"/>
              <w:left w:w="96" w:type="dxa"/>
              <w:bottom w:w="96" w:type="dxa"/>
              <w:right w:w="96" w:type="dxa"/>
            </w:tcMar>
            <w:vAlign w:val="center"/>
            <w:hideMark/>
          </w:tcPr>
          <w:p w:rsidR="001A7045" w:rsidRPr="00677B45" w:rsidRDefault="001A7045" w:rsidP="00F446A5">
            <w:pPr>
              <w:bidi w:val="0"/>
              <w:jc w:val="center"/>
              <w:rPr>
                <w:rFonts w:cs="B Mitra"/>
                <w:lang w:bidi="ar-SA"/>
              </w:rPr>
            </w:pPr>
            <w:r w:rsidRPr="00677B45">
              <w:rPr>
                <w:rFonts w:cs="B Mitra"/>
                <w:rtl/>
              </w:rPr>
              <w:t>۹۰</w:t>
            </w: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درصد</w:t>
            </w:r>
          </w:p>
          <w:p w:rsidR="001A7045" w:rsidRPr="00677B45" w:rsidRDefault="001A7045" w:rsidP="00F446A5">
            <w:pPr>
              <w:bidi w:val="0"/>
              <w:spacing w:line="390" w:lineRule="atLeast"/>
              <w:jc w:val="center"/>
              <w:rPr>
                <w:rFonts w:cs="B Mitra"/>
                <w:lang w:bidi="ar-SA"/>
              </w:rPr>
            </w:pPr>
            <w:r w:rsidRPr="00677B45">
              <w:rPr>
                <w:rFonts w:cs="B Mitra"/>
                <w:lang w:bidi="ar-SA"/>
              </w:rPr>
              <w:t>(</w:t>
            </w:r>
            <w:r w:rsidRPr="00677B45">
              <w:rPr>
                <w:rFonts w:cs="B Mitra"/>
                <w:rtl/>
                <w:lang w:bidi="ar-SA"/>
              </w:rPr>
              <w:t>در پایان برنامه</w:t>
            </w:r>
            <w:r w:rsidRPr="00677B45">
              <w:rPr>
                <w:rFonts w:cs="B Mitra"/>
                <w:lang w:bidi="ar-SA"/>
              </w:rPr>
              <w:t>)</w:t>
            </w:r>
          </w:p>
        </w:tc>
        <w:tc>
          <w:tcPr>
            <w:tcW w:w="0" w:type="auto"/>
          </w:tcPr>
          <w:p w:rsidR="001A7045" w:rsidRPr="00677B45" w:rsidRDefault="001A7045" w:rsidP="00F446A5">
            <w:pPr>
              <w:bidi w:val="0"/>
              <w:jc w:val="center"/>
              <w:rPr>
                <w:rFonts w:cs="B Mitra"/>
                <w:rtl/>
                <w:lang w:bidi="ar-SA"/>
              </w:rPr>
            </w:pP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متوسط وزنی ضریب خودکفایی محصولات اساسی کشاورزی (گندم</w:t>
            </w:r>
            <w:r w:rsidRPr="00677B45">
              <w:rPr>
                <w:rFonts w:ascii="Arial" w:hAnsi="Arial" w:cs="Arial" w:hint="cs"/>
                <w:rtl/>
                <w:lang w:bidi="ar-SA"/>
              </w:rPr>
              <w:t>–</w:t>
            </w:r>
            <w:r w:rsidRPr="00677B45">
              <w:rPr>
                <w:rFonts w:cs="B Mitra"/>
                <w:rtl/>
                <w:lang w:bidi="ar-SA"/>
              </w:rPr>
              <w:t xml:space="preserve"> </w:t>
            </w:r>
            <w:r w:rsidRPr="00677B45">
              <w:rPr>
                <w:rFonts w:cs="B Mitra" w:hint="cs"/>
                <w:rtl/>
                <w:lang w:bidi="ar-SA"/>
              </w:rPr>
              <w:t>جو</w:t>
            </w:r>
            <w:r w:rsidRPr="00677B45">
              <w:rPr>
                <w:rFonts w:ascii="Arial" w:hAnsi="Arial" w:cs="Arial" w:hint="cs"/>
                <w:rtl/>
                <w:lang w:bidi="ar-SA"/>
              </w:rPr>
              <w:t>–</w:t>
            </w:r>
            <w:r w:rsidRPr="00677B45">
              <w:rPr>
                <w:rFonts w:cs="B Mitra"/>
                <w:rtl/>
                <w:lang w:bidi="ar-SA"/>
              </w:rPr>
              <w:t xml:space="preserve"> </w:t>
            </w:r>
            <w:r w:rsidRPr="00677B45">
              <w:rPr>
                <w:rFonts w:cs="B Mitra" w:hint="cs"/>
                <w:rtl/>
                <w:lang w:bidi="ar-SA"/>
              </w:rPr>
              <w:t>برنج،</w:t>
            </w:r>
            <w:r w:rsidRPr="00677B45">
              <w:rPr>
                <w:rFonts w:cs="B Mitra"/>
                <w:rtl/>
                <w:lang w:bidi="ar-SA"/>
              </w:rPr>
              <w:t xml:space="preserve"> </w:t>
            </w:r>
            <w:r w:rsidRPr="00677B45">
              <w:rPr>
                <w:rFonts w:cs="B Mitra" w:hint="cs"/>
                <w:rtl/>
                <w:lang w:bidi="ar-SA"/>
              </w:rPr>
              <w:t>حبوبات</w:t>
            </w:r>
            <w:r w:rsidRPr="00677B45">
              <w:rPr>
                <w:rFonts w:cs="B Mitra"/>
                <w:rtl/>
                <w:lang w:bidi="ar-SA"/>
              </w:rPr>
              <w:t xml:space="preserve">- </w:t>
            </w:r>
            <w:r w:rsidRPr="00677B45">
              <w:rPr>
                <w:rFonts w:cs="B Mitra" w:hint="cs"/>
                <w:rtl/>
                <w:lang w:bidi="ar-SA"/>
              </w:rPr>
              <w:t>گوشت</w:t>
            </w:r>
            <w:r w:rsidRPr="00677B45">
              <w:rPr>
                <w:rFonts w:cs="B Mitra"/>
                <w:rtl/>
                <w:lang w:bidi="ar-SA"/>
              </w:rPr>
              <w:t xml:space="preserve"> </w:t>
            </w:r>
            <w:r w:rsidRPr="00677B45">
              <w:rPr>
                <w:rFonts w:cs="B Mitra" w:hint="cs"/>
                <w:rtl/>
                <w:lang w:bidi="ar-SA"/>
              </w:rPr>
              <w:t>قرمز</w:t>
            </w:r>
            <w:r w:rsidRPr="00677B45">
              <w:rPr>
                <w:rFonts w:cs="B Mitra"/>
                <w:rtl/>
                <w:lang w:bidi="ar-SA"/>
              </w:rPr>
              <w:t xml:space="preserve"> </w:t>
            </w:r>
            <w:r w:rsidRPr="00677B45">
              <w:rPr>
                <w:rFonts w:cs="B Mitra" w:hint="cs"/>
                <w:rtl/>
                <w:lang w:bidi="ar-SA"/>
              </w:rPr>
              <w:t>و</w:t>
            </w:r>
            <w:r w:rsidRPr="00677B45">
              <w:rPr>
                <w:rFonts w:cs="B Mitra"/>
                <w:rtl/>
                <w:lang w:bidi="ar-SA"/>
              </w:rPr>
              <w:t xml:space="preserve"> </w:t>
            </w:r>
            <w:r w:rsidRPr="00677B45">
              <w:rPr>
                <w:rFonts w:cs="B Mitra" w:hint="cs"/>
                <w:rtl/>
                <w:lang w:bidi="ar-SA"/>
              </w:rPr>
              <w:t>سفید</w:t>
            </w:r>
            <w:r w:rsidRPr="00677B45">
              <w:rPr>
                <w:rFonts w:cs="B Mitra"/>
                <w:rtl/>
                <w:lang w:bidi="ar-SA"/>
              </w:rPr>
              <w:t xml:space="preserve"> </w:t>
            </w:r>
            <w:r w:rsidRPr="00677B45">
              <w:rPr>
                <w:rFonts w:cs="B Mitra" w:hint="cs"/>
                <w:rtl/>
                <w:lang w:bidi="ar-SA"/>
              </w:rPr>
              <w:t>و</w:t>
            </w:r>
            <w:r w:rsidRPr="00677B45">
              <w:rPr>
                <w:rFonts w:cs="B Mitra"/>
                <w:rtl/>
                <w:lang w:bidi="ar-SA"/>
              </w:rPr>
              <w:t xml:space="preserve"> </w:t>
            </w:r>
            <w:r w:rsidRPr="00677B45">
              <w:rPr>
                <w:rFonts w:cs="B Mitra" w:hint="cs"/>
                <w:rtl/>
                <w:lang w:bidi="ar-SA"/>
              </w:rPr>
              <w:t>شکر</w:t>
            </w:r>
            <w:r w:rsidRPr="00677B45">
              <w:rPr>
                <w:rFonts w:cs="B Mitra"/>
                <w:rtl/>
                <w:lang w:bidi="ar-SA"/>
              </w:rPr>
              <w:t>)</w:t>
            </w:r>
          </w:p>
        </w:tc>
        <w:tc>
          <w:tcPr>
            <w:tcW w:w="0" w:type="auto"/>
          </w:tcPr>
          <w:p w:rsidR="001A7045" w:rsidRPr="00677B45" w:rsidRDefault="001A7045" w:rsidP="00F446A5">
            <w:pPr>
              <w:bidi w:val="0"/>
              <w:jc w:val="center"/>
              <w:rPr>
                <w:rFonts w:cs="B Mitra"/>
                <w:rtl/>
              </w:rPr>
            </w:pPr>
          </w:p>
        </w:tc>
      </w:tr>
      <w:tr w:rsidR="001A7045" w:rsidRPr="00677B45" w:rsidTr="001A7045">
        <w:trPr>
          <w:trHeight w:val="1650"/>
          <w:tblCellSpacing w:w="15" w:type="dxa"/>
          <w:jc w:val="center"/>
        </w:trPr>
        <w:tc>
          <w:tcPr>
            <w:tcW w:w="2722" w:type="dxa"/>
            <w:tcMar>
              <w:top w:w="96" w:type="dxa"/>
              <w:left w:w="96" w:type="dxa"/>
              <w:bottom w:w="96" w:type="dxa"/>
              <w:right w:w="96" w:type="dxa"/>
            </w:tcMar>
            <w:vAlign w:val="center"/>
            <w:hideMark/>
          </w:tcPr>
          <w:p w:rsidR="001A7045" w:rsidRPr="00677B45" w:rsidRDefault="001A7045" w:rsidP="00F446A5">
            <w:pPr>
              <w:bidi w:val="0"/>
              <w:jc w:val="center"/>
              <w:rPr>
                <w:rFonts w:cs="B Mitra"/>
                <w:lang w:bidi="ar-SA"/>
              </w:rPr>
            </w:pPr>
            <w:r w:rsidRPr="00677B45">
              <w:rPr>
                <w:rFonts w:cs="B Mitra"/>
                <w:rtl/>
              </w:rPr>
              <w:t>۴۰</w:t>
            </w: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درصد</w:t>
            </w:r>
          </w:p>
          <w:p w:rsidR="001A7045" w:rsidRPr="00677B45" w:rsidRDefault="001A7045" w:rsidP="00F446A5">
            <w:pPr>
              <w:bidi w:val="0"/>
              <w:spacing w:line="390" w:lineRule="atLeast"/>
              <w:jc w:val="center"/>
              <w:rPr>
                <w:rFonts w:cs="B Mitra"/>
                <w:lang w:bidi="ar-SA"/>
              </w:rPr>
            </w:pPr>
            <w:r w:rsidRPr="00677B45">
              <w:rPr>
                <w:rFonts w:cs="B Mitra"/>
                <w:lang w:bidi="ar-SA"/>
              </w:rPr>
              <w:t>(</w:t>
            </w:r>
            <w:r w:rsidRPr="00677B45">
              <w:rPr>
                <w:rFonts w:cs="B Mitra"/>
                <w:rtl/>
                <w:lang w:bidi="ar-SA"/>
              </w:rPr>
              <w:t>در پایان برنامه</w:t>
            </w:r>
            <w:r w:rsidRPr="00677B45">
              <w:rPr>
                <w:rFonts w:cs="B Mitra"/>
                <w:lang w:bidi="ar-SA"/>
              </w:rPr>
              <w:t>)</w:t>
            </w:r>
          </w:p>
        </w:tc>
        <w:tc>
          <w:tcPr>
            <w:tcW w:w="0" w:type="auto"/>
          </w:tcPr>
          <w:p w:rsidR="001A7045" w:rsidRPr="00677B45" w:rsidRDefault="001A7045" w:rsidP="00F446A5">
            <w:pPr>
              <w:bidi w:val="0"/>
              <w:jc w:val="center"/>
              <w:rPr>
                <w:rFonts w:cs="B Mitra"/>
                <w:rtl/>
                <w:lang w:bidi="ar-SA"/>
              </w:rPr>
            </w:pP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متوسط وزنی ضریب خودکفایی محصولات اساسی کشاورزی (ذرت و دانه‌های روغنی)</w:t>
            </w:r>
          </w:p>
        </w:tc>
        <w:tc>
          <w:tcPr>
            <w:tcW w:w="0" w:type="auto"/>
          </w:tcPr>
          <w:p w:rsidR="001A7045" w:rsidRPr="00677B45" w:rsidRDefault="001A7045" w:rsidP="00F446A5">
            <w:pPr>
              <w:bidi w:val="0"/>
              <w:jc w:val="center"/>
              <w:rPr>
                <w:rFonts w:cs="B Mitra"/>
                <w:rtl/>
              </w:rPr>
            </w:pPr>
          </w:p>
        </w:tc>
      </w:tr>
      <w:tr w:rsidR="001A7045" w:rsidRPr="00677B45" w:rsidTr="001A7045">
        <w:trPr>
          <w:trHeight w:val="1650"/>
          <w:tblCellSpacing w:w="15" w:type="dxa"/>
          <w:jc w:val="center"/>
        </w:trPr>
        <w:tc>
          <w:tcPr>
            <w:tcW w:w="2722" w:type="dxa"/>
            <w:tcMar>
              <w:top w:w="96" w:type="dxa"/>
              <w:left w:w="96" w:type="dxa"/>
              <w:bottom w:w="96" w:type="dxa"/>
              <w:right w:w="96" w:type="dxa"/>
            </w:tcMar>
            <w:vAlign w:val="center"/>
            <w:hideMark/>
          </w:tcPr>
          <w:p w:rsidR="001A7045" w:rsidRPr="00677B45" w:rsidRDefault="001A7045" w:rsidP="00F446A5">
            <w:pPr>
              <w:bidi w:val="0"/>
              <w:jc w:val="center"/>
              <w:rPr>
                <w:rFonts w:cs="B Mitra"/>
                <w:lang w:bidi="ar-SA"/>
              </w:rPr>
            </w:pPr>
            <w:r w:rsidRPr="00677B45">
              <w:rPr>
                <w:rFonts w:cs="B Mitra"/>
                <w:rtl/>
              </w:rPr>
              <w:t>۵۰</w:t>
            </w: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درصد</w:t>
            </w:r>
          </w:p>
          <w:p w:rsidR="001A7045" w:rsidRPr="00677B45" w:rsidRDefault="001A7045" w:rsidP="00F446A5">
            <w:pPr>
              <w:bidi w:val="0"/>
              <w:spacing w:line="390" w:lineRule="atLeast"/>
              <w:jc w:val="center"/>
              <w:rPr>
                <w:rFonts w:cs="B Mitra"/>
                <w:lang w:bidi="ar-SA"/>
              </w:rPr>
            </w:pPr>
            <w:r w:rsidRPr="00677B45">
              <w:rPr>
                <w:rFonts w:cs="B Mitra"/>
                <w:lang w:bidi="ar-SA"/>
              </w:rPr>
              <w:t>(</w:t>
            </w:r>
            <w:r w:rsidRPr="00677B45">
              <w:rPr>
                <w:rFonts w:cs="B Mitra"/>
                <w:rtl/>
                <w:lang w:bidi="ar-SA"/>
              </w:rPr>
              <w:t>در پایان برنامه</w:t>
            </w:r>
            <w:r w:rsidRPr="00677B45">
              <w:rPr>
                <w:rFonts w:cs="B Mitra"/>
                <w:lang w:bidi="ar-SA"/>
              </w:rPr>
              <w:t>)</w:t>
            </w:r>
          </w:p>
        </w:tc>
        <w:tc>
          <w:tcPr>
            <w:tcW w:w="0" w:type="auto"/>
          </w:tcPr>
          <w:p w:rsidR="001A7045" w:rsidRPr="00677B45" w:rsidRDefault="001A7045" w:rsidP="00F446A5">
            <w:pPr>
              <w:bidi w:val="0"/>
              <w:jc w:val="center"/>
              <w:rPr>
                <w:rFonts w:cs="B Mitra"/>
                <w:rtl/>
                <w:lang w:bidi="ar-SA"/>
              </w:rPr>
            </w:pP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افزایش بهره‌وری در واحد سطح</w:t>
            </w:r>
          </w:p>
        </w:tc>
        <w:tc>
          <w:tcPr>
            <w:tcW w:w="0" w:type="auto"/>
          </w:tcPr>
          <w:p w:rsidR="001A7045" w:rsidRPr="00677B45" w:rsidRDefault="001A7045" w:rsidP="00F446A5">
            <w:pPr>
              <w:bidi w:val="0"/>
              <w:jc w:val="center"/>
              <w:rPr>
                <w:rFonts w:cs="B Mitra"/>
                <w:rtl/>
              </w:rPr>
            </w:pPr>
          </w:p>
        </w:tc>
      </w:tr>
      <w:tr w:rsidR="001A7045" w:rsidRPr="00677B45" w:rsidTr="001A7045">
        <w:trPr>
          <w:trHeight w:val="930"/>
          <w:tblCellSpacing w:w="15" w:type="dxa"/>
          <w:jc w:val="center"/>
        </w:trPr>
        <w:tc>
          <w:tcPr>
            <w:tcW w:w="2722" w:type="dxa"/>
            <w:tcMar>
              <w:top w:w="96" w:type="dxa"/>
              <w:left w:w="96" w:type="dxa"/>
              <w:bottom w:w="96" w:type="dxa"/>
              <w:right w:w="96" w:type="dxa"/>
            </w:tcMar>
            <w:vAlign w:val="center"/>
            <w:hideMark/>
          </w:tcPr>
          <w:p w:rsidR="001A7045" w:rsidRPr="00677B45" w:rsidRDefault="001A7045" w:rsidP="00F446A5">
            <w:pPr>
              <w:bidi w:val="0"/>
              <w:jc w:val="center"/>
              <w:rPr>
                <w:rFonts w:cs="B Mitra"/>
                <w:lang w:bidi="ar-SA"/>
              </w:rPr>
            </w:pPr>
            <w:r w:rsidRPr="00677B45">
              <w:rPr>
                <w:rFonts w:cs="B Mitra"/>
                <w:rtl/>
              </w:rPr>
              <w:t>۱۵</w:t>
            </w: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درصد (سالانه)</w:t>
            </w:r>
          </w:p>
        </w:tc>
        <w:tc>
          <w:tcPr>
            <w:tcW w:w="0" w:type="auto"/>
          </w:tcPr>
          <w:p w:rsidR="001A7045" w:rsidRPr="00677B45" w:rsidRDefault="001A7045" w:rsidP="00F446A5">
            <w:pPr>
              <w:bidi w:val="0"/>
              <w:jc w:val="center"/>
              <w:rPr>
                <w:rFonts w:cs="B Mitra"/>
                <w:rtl/>
                <w:lang w:bidi="ar-SA"/>
              </w:rPr>
            </w:pP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افزایش سهم ارزش</w:t>
            </w:r>
            <w:r w:rsidRPr="00677B45">
              <w:rPr>
                <w:rFonts w:cs="B Mitra"/>
                <w:rtl/>
                <w:lang w:bidi="ar-SA"/>
              </w:rPr>
              <w:softHyphen/>
              <w:t>افزوده فراوری محصولات کشاورزی از ارزش‌افزوده بخش کشاورزی</w:t>
            </w:r>
          </w:p>
        </w:tc>
        <w:tc>
          <w:tcPr>
            <w:tcW w:w="0" w:type="auto"/>
          </w:tcPr>
          <w:p w:rsidR="001A7045" w:rsidRPr="00677B45" w:rsidRDefault="001A7045" w:rsidP="00F446A5">
            <w:pPr>
              <w:bidi w:val="0"/>
              <w:jc w:val="center"/>
              <w:rPr>
                <w:rFonts w:cs="B Mitra"/>
                <w:rtl/>
              </w:rPr>
            </w:pPr>
          </w:p>
        </w:tc>
      </w:tr>
      <w:tr w:rsidR="001A7045" w:rsidRPr="00677B45" w:rsidTr="001A7045">
        <w:trPr>
          <w:trHeight w:val="930"/>
          <w:tblCellSpacing w:w="15" w:type="dxa"/>
          <w:jc w:val="center"/>
        </w:trPr>
        <w:tc>
          <w:tcPr>
            <w:tcW w:w="2722" w:type="dxa"/>
            <w:tcMar>
              <w:top w:w="96" w:type="dxa"/>
              <w:left w:w="96" w:type="dxa"/>
              <w:bottom w:w="96" w:type="dxa"/>
              <w:right w:w="96" w:type="dxa"/>
            </w:tcMar>
            <w:vAlign w:val="center"/>
            <w:hideMark/>
          </w:tcPr>
          <w:p w:rsidR="001A7045" w:rsidRPr="00677B45" w:rsidRDefault="001A7045" w:rsidP="00F446A5">
            <w:pPr>
              <w:bidi w:val="0"/>
              <w:jc w:val="center"/>
              <w:rPr>
                <w:rFonts w:cs="B Mitra"/>
                <w:lang w:bidi="ar-SA"/>
              </w:rPr>
            </w:pPr>
            <w:r w:rsidRPr="00677B45">
              <w:rPr>
                <w:rFonts w:cs="B Mitra"/>
                <w:rtl/>
              </w:rPr>
              <w:t>۱۰</w:t>
            </w: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درصد (سالانه)</w:t>
            </w:r>
          </w:p>
        </w:tc>
        <w:tc>
          <w:tcPr>
            <w:tcW w:w="0" w:type="auto"/>
          </w:tcPr>
          <w:p w:rsidR="001A7045" w:rsidRPr="00677B45" w:rsidRDefault="001A7045" w:rsidP="00F446A5">
            <w:pPr>
              <w:bidi w:val="0"/>
              <w:jc w:val="center"/>
              <w:rPr>
                <w:rFonts w:cs="B Mitra"/>
                <w:rtl/>
                <w:lang w:bidi="ar-SA"/>
              </w:rPr>
            </w:pP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کاهش سهم هر یک از محصولات داراي آلاینده‏هاي غيرمجاز از محصولات پر‌مصرف</w:t>
            </w:r>
          </w:p>
        </w:tc>
        <w:tc>
          <w:tcPr>
            <w:tcW w:w="0" w:type="auto"/>
          </w:tcPr>
          <w:p w:rsidR="001A7045" w:rsidRPr="00677B45" w:rsidRDefault="001A7045" w:rsidP="00F446A5">
            <w:pPr>
              <w:bidi w:val="0"/>
              <w:jc w:val="center"/>
              <w:rPr>
                <w:rFonts w:cs="B Mitra"/>
                <w:rtl/>
              </w:rPr>
            </w:pPr>
          </w:p>
        </w:tc>
      </w:tr>
      <w:tr w:rsidR="001A7045" w:rsidRPr="00677B45" w:rsidTr="001A7045">
        <w:trPr>
          <w:trHeight w:val="2010"/>
          <w:tblCellSpacing w:w="15" w:type="dxa"/>
          <w:jc w:val="center"/>
        </w:trPr>
        <w:tc>
          <w:tcPr>
            <w:tcW w:w="2722" w:type="dxa"/>
            <w:tcMar>
              <w:top w:w="96" w:type="dxa"/>
              <w:left w:w="96" w:type="dxa"/>
              <w:bottom w:w="96" w:type="dxa"/>
              <w:right w:w="96" w:type="dxa"/>
            </w:tcMar>
            <w:vAlign w:val="center"/>
            <w:hideMark/>
          </w:tcPr>
          <w:p w:rsidR="001A7045" w:rsidRPr="00677B45" w:rsidRDefault="001A7045" w:rsidP="00F446A5">
            <w:pPr>
              <w:bidi w:val="0"/>
              <w:jc w:val="center"/>
              <w:rPr>
                <w:rFonts w:cs="B Mitra"/>
                <w:lang w:bidi="ar-SA"/>
              </w:rPr>
            </w:pPr>
            <w:r w:rsidRPr="00677B45">
              <w:rPr>
                <w:rFonts w:cs="B Mitra"/>
                <w:rtl/>
              </w:rPr>
              <w:t>۵</w:t>
            </w:r>
          </w:p>
          <w:p w:rsidR="001A7045" w:rsidRPr="00677B45" w:rsidRDefault="001A7045" w:rsidP="00F446A5">
            <w:pPr>
              <w:bidi w:val="0"/>
              <w:spacing w:line="390" w:lineRule="atLeast"/>
              <w:jc w:val="center"/>
              <w:rPr>
                <w:rFonts w:cs="B Mitra"/>
                <w:lang w:bidi="ar-SA"/>
              </w:rPr>
            </w:pPr>
            <w:r w:rsidRPr="00677B45">
              <w:rPr>
                <w:rFonts w:cs="B Mitra"/>
                <w:lang w:bidi="ar-SA"/>
              </w:rPr>
              <w:t>(</w:t>
            </w:r>
            <w:r w:rsidRPr="00677B45">
              <w:rPr>
                <w:rFonts w:cs="B Mitra"/>
                <w:rtl/>
                <w:lang w:bidi="ar-SA"/>
              </w:rPr>
              <w:t xml:space="preserve">انتهاي برنامه، کاهش واردات به </w:t>
            </w:r>
            <w:r w:rsidRPr="00677B45">
              <w:rPr>
                <w:rFonts w:cs="B Mitra"/>
                <w:rtl/>
              </w:rPr>
              <w:t>۲۵</w:t>
            </w:r>
            <w:r w:rsidRPr="00677B45">
              <w:rPr>
                <w:rFonts w:cs="B Mitra"/>
                <w:rtl/>
                <w:lang w:bidi="ar-SA"/>
              </w:rPr>
              <w:t xml:space="preserve"> درصد مي‏رسد</w:t>
            </w:r>
            <w:r w:rsidRPr="00677B45">
              <w:rPr>
                <w:rFonts w:cs="B Mitra"/>
                <w:lang w:bidi="ar-SA"/>
              </w:rPr>
              <w:t>)</w:t>
            </w: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درصد</w:t>
            </w:r>
          </w:p>
          <w:p w:rsidR="001A7045" w:rsidRPr="00677B45" w:rsidRDefault="001A7045" w:rsidP="00F446A5">
            <w:pPr>
              <w:bidi w:val="0"/>
              <w:spacing w:line="390" w:lineRule="atLeast"/>
              <w:jc w:val="center"/>
              <w:rPr>
                <w:rFonts w:cs="B Mitra"/>
                <w:lang w:bidi="ar-SA"/>
              </w:rPr>
            </w:pPr>
            <w:r w:rsidRPr="00677B45">
              <w:rPr>
                <w:rFonts w:cs="B Mitra"/>
                <w:lang w:bidi="ar-SA"/>
              </w:rPr>
              <w:t>(</w:t>
            </w:r>
            <w:r w:rsidRPr="00677B45">
              <w:rPr>
                <w:rFonts w:cs="B Mitra"/>
                <w:rtl/>
                <w:lang w:bidi="ar-SA"/>
              </w:rPr>
              <w:t>سالانه</w:t>
            </w:r>
            <w:r w:rsidRPr="00677B45">
              <w:rPr>
                <w:rFonts w:cs="B Mitra"/>
                <w:lang w:bidi="ar-SA"/>
              </w:rPr>
              <w:t>)</w:t>
            </w:r>
          </w:p>
        </w:tc>
        <w:tc>
          <w:tcPr>
            <w:tcW w:w="0" w:type="auto"/>
          </w:tcPr>
          <w:p w:rsidR="001A7045" w:rsidRPr="00677B45" w:rsidRDefault="001A7045" w:rsidP="00F446A5">
            <w:pPr>
              <w:bidi w:val="0"/>
              <w:jc w:val="center"/>
              <w:rPr>
                <w:rFonts w:cs="B Mitra"/>
                <w:rtl/>
                <w:lang w:bidi="ar-SA"/>
              </w:rPr>
            </w:pP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کاهش واردات نهاده‏های دامی تراریخته</w:t>
            </w:r>
          </w:p>
        </w:tc>
        <w:tc>
          <w:tcPr>
            <w:tcW w:w="0" w:type="auto"/>
          </w:tcPr>
          <w:p w:rsidR="001A7045" w:rsidRPr="00677B45" w:rsidRDefault="001A7045" w:rsidP="00F446A5">
            <w:pPr>
              <w:bidi w:val="0"/>
              <w:jc w:val="center"/>
              <w:rPr>
                <w:rFonts w:cs="B Mitra"/>
                <w:rtl/>
              </w:rPr>
            </w:pPr>
          </w:p>
        </w:tc>
      </w:tr>
      <w:tr w:rsidR="001A7045" w:rsidRPr="00677B45" w:rsidTr="001A7045">
        <w:trPr>
          <w:trHeight w:val="930"/>
          <w:tblCellSpacing w:w="15" w:type="dxa"/>
          <w:jc w:val="center"/>
        </w:trPr>
        <w:tc>
          <w:tcPr>
            <w:tcW w:w="2722" w:type="dxa"/>
            <w:tcMar>
              <w:top w:w="96" w:type="dxa"/>
              <w:left w:w="96" w:type="dxa"/>
              <w:bottom w:w="96" w:type="dxa"/>
              <w:right w:w="96" w:type="dxa"/>
            </w:tcMar>
            <w:vAlign w:val="center"/>
            <w:hideMark/>
          </w:tcPr>
          <w:p w:rsidR="001A7045" w:rsidRPr="00677B45" w:rsidRDefault="001A7045" w:rsidP="00F446A5">
            <w:pPr>
              <w:bidi w:val="0"/>
              <w:jc w:val="center"/>
              <w:rPr>
                <w:rFonts w:cs="B Mitra"/>
                <w:lang w:bidi="ar-SA"/>
              </w:rPr>
            </w:pPr>
            <w:r w:rsidRPr="00677B45">
              <w:rPr>
                <w:rFonts w:cs="B Mitra"/>
                <w:lang w:bidi="ar-SA"/>
              </w:rPr>
              <w:lastRenderedPageBreak/>
              <w:t>(</w:t>
            </w:r>
            <w:r w:rsidRPr="00677B45">
              <w:rPr>
                <w:rFonts w:cs="B Mitra"/>
                <w:rtl/>
                <w:lang w:bidi="ar-SA"/>
              </w:rPr>
              <w:t xml:space="preserve">افزایش سالانه حداقل </w:t>
            </w:r>
            <w:r w:rsidRPr="00677B45">
              <w:rPr>
                <w:rFonts w:cs="B Mitra"/>
                <w:rtl/>
              </w:rPr>
              <w:t>۴</w:t>
            </w:r>
            <w:r w:rsidRPr="00677B45">
              <w:rPr>
                <w:rFonts w:cs="B Mitra"/>
                <w:rtl/>
                <w:lang w:bidi="ar-SA"/>
              </w:rPr>
              <w:t xml:space="preserve"> درصد، در پایان برنامه حداقل</w:t>
            </w:r>
            <w:r w:rsidRPr="00677B45">
              <w:rPr>
                <w:rFonts w:cs="B Mitra"/>
                <w:rtl/>
              </w:rPr>
              <w:t>۲۰</w:t>
            </w:r>
            <w:r w:rsidRPr="00677B45">
              <w:rPr>
                <w:rFonts w:cs="B Mitra"/>
                <w:rtl/>
                <w:lang w:bidi="ar-SA"/>
              </w:rPr>
              <w:t xml:space="preserve"> درصد</w:t>
            </w:r>
            <w:r w:rsidRPr="00677B45">
              <w:rPr>
                <w:rFonts w:cs="B Mitra"/>
                <w:lang w:bidi="ar-SA"/>
              </w:rPr>
              <w:t>)</w:t>
            </w: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درصد</w:t>
            </w:r>
          </w:p>
        </w:tc>
        <w:tc>
          <w:tcPr>
            <w:tcW w:w="0" w:type="auto"/>
          </w:tcPr>
          <w:p w:rsidR="001A7045" w:rsidRPr="00677B45" w:rsidRDefault="001A7045" w:rsidP="00F446A5">
            <w:pPr>
              <w:bidi w:val="0"/>
              <w:jc w:val="center"/>
              <w:rPr>
                <w:rFonts w:cs="B Mitra"/>
                <w:rtl/>
                <w:lang w:bidi="ar-SA"/>
              </w:rPr>
            </w:pP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سهم جوجه سویه آرین از سویه‏های موجود برای جوجه‏ریزی مرغ گوشتی</w:t>
            </w:r>
          </w:p>
        </w:tc>
        <w:tc>
          <w:tcPr>
            <w:tcW w:w="0" w:type="auto"/>
          </w:tcPr>
          <w:p w:rsidR="001A7045" w:rsidRPr="00677B45" w:rsidRDefault="001A7045" w:rsidP="00F446A5">
            <w:pPr>
              <w:bidi w:val="0"/>
              <w:jc w:val="center"/>
              <w:rPr>
                <w:rFonts w:cs="B Mitra"/>
                <w:lang w:bidi="ar-SA"/>
              </w:rPr>
            </w:pPr>
          </w:p>
        </w:tc>
      </w:tr>
      <w:tr w:rsidR="001A7045" w:rsidRPr="00677B45" w:rsidTr="001A7045">
        <w:trPr>
          <w:trHeight w:val="930"/>
          <w:tblCellSpacing w:w="15" w:type="dxa"/>
          <w:jc w:val="center"/>
        </w:trPr>
        <w:tc>
          <w:tcPr>
            <w:tcW w:w="2722" w:type="dxa"/>
            <w:tcMar>
              <w:top w:w="96" w:type="dxa"/>
              <w:left w:w="96" w:type="dxa"/>
              <w:bottom w:w="96" w:type="dxa"/>
              <w:right w:w="96" w:type="dxa"/>
            </w:tcMar>
            <w:vAlign w:val="center"/>
            <w:hideMark/>
          </w:tcPr>
          <w:p w:rsidR="001A7045" w:rsidRPr="00677B45" w:rsidRDefault="001A7045" w:rsidP="00F446A5">
            <w:pPr>
              <w:bidi w:val="0"/>
              <w:jc w:val="center"/>
              <w:rPr>
                <w:rFonts w:cs="B Mitra"/>
                <w:lang w:bidi="ar-SA"/>
              </w:rPr>
            </w:pPr>
            <w:r w:rsidRPr="00677B45">
              <w:rPr>
                <w:rFonts w:cs="B Mitra"/>
                <w:lang w:bidi="ar-SA"/>
              </w:rPr>
              <w:t>(</w:t>
            </w:r>
            <w:r w:rsidRPr="00677B45">
              <w:rPr>
                <w:rFonts w:cs="B Mitra"/>
                <w:rtl/>
                <w:lang w:bidi="ar-SA"/>
              </w:rPr>
              <w:t xml:space="preserve">افزایش سالانه حداقل </w:t>
            </w:r>
            <w:r w:rsidRPr="00677B45">
              <w:rPr>
                <w:rFonts w:cs="B Mitra"/>
                <w:rtl/>
              </w:rPr>
              <w:t>۱۰</w:t>
            </w:r>
            <w:r w:rsidRPr="00677B45">
              <w:rPr>
                <w:rFonts w:cs="B Mitra"/>
                <w:rtl/>
                <w:lang w:bidi="ar-SA"/>
              </w:rPr>
              <w:t xml:space="preserve"> درصد در پایان برنامه حداقل </w:t>
            </w:r>
            <w:r w:rsidRPr="00677B45">
              <w:rPr>
                <w:rFonts w:cs="B Mitra"/>
                <w:rtl/>
              </w:rPr>
              <w:t>۵۰</w:t>
            </w:r>
            <w:r w:rsidRPr="00677B45">
              <w:rPr>
                <w:rFonts w:cs="B Mitra"/>
                <w:rtl/>
                <w:lang w:bidi="ar-SA"/>
              </w:rPr>
              <w:t xml:space="preserve"> درصد</w:t>
            </w:r>
            <w:r w:rsidRPr="00677B45">
              <w:rPr>
                <w:rFonts w:cs="B Mitra"/>
                <w:lang w:bidi="ar-SA"/>
              </w:rPr>
              <w:t>)</w:t>
            </w: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درصد</w:t>
            </w:r>
          </w:p>
        </w:tc>
        <w:tc>
          <w:tcPr>
            <w:tcW w:w="0" w:type="auto"/>
          </w:tcPr>
          <w:p w:rsidR="001A7045" w:rsidRPr="00677B45" w:rsidRDefault="001A7045" w:rsidP="00F446A5">
            <w:pPr>
              <w:bidi w:val="0"/>
              <w:jc w:val="center"/>
              <w:rPr>
                <w:rFonts w:cs="B Mitra"/>
                <w:rtl/>
                <w:lang w:bidi="ar-SA"/>
              </w:rPr>
            </w:pP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سهم بازار داخلی مرغ سایز (مرغ سلامت‏محور)</w:t>
            </w:r>
          </w:p>
        </w:tc>
        <w:tc>
          <w:tcPr>
            <w:tcW w:w="0" w:type="auto"/>
          </w:tcPr>
          <w:p w:rsidR="001A7045" w:rsidRPr="00677B45" w:rsidRDefault="001A7045" w:rsidP="00F446A5">
            <w:pPr>
              <w:bidi w:val="0"/>
              <w:jc w:val="center"/>
              <w:rPr>
                <w:rFonts w:cs="B Mitra"/>
                <w:lang w:bidi="ar-SA"/>
              </w:rPr>
            </w:pPr>
          </w:p>
        </w:tc>
      </w:tr>
      <w:tr w:rsidR="001A7045" w:rsidRPr="00677B45" w:rsidTr="001A7045">
        <w:trPr>
          <w:trHeight w:val="1650"/>
          <w:tblCellSpacing w:w="15" w:type="dxa"/>
          <w:jc w:val="center"/>
        </w:trPr>
        <w:tc>
          <w:tcPr>
            <w:tcW w:w="2722" w:type="dxa"/>
            <w:tcMar>
              <w:top w:w="96" w:type="dxa"/>
              <w:left w:w="96" w:type="dxa"/>
              <w:bottom w:w="96" w:type="dxa"/>
              <w:right w:w="96" w:type="dxa"/>
            </w:tcMar>
            <w:vAlign w:val="center"/>
            <w:hideMark/>
          </w:tcPr>
          <w:p w:rsidR="001A7045" w:rsidRPr="00677B45" w:rsidRDefault="001A7045" w:rsidP="00F446A5">
            <w:pPr>
              <w:bidi w:val="0"/>
              <w:jc w:val="center"/>
              <w:rPr>
                <w:rFonts w:cs="B Mitra"/>
                <w:lang w:bidi="ar-SA"/>
              </w:rPr>
            </w:pPr>
            <w:r w:rsidRPr="00677B45">
              <w:rPr>
                <w:rFonts w:cs="B Mitra"/>
                <w:rtl/>
              </w:rPr>
              <w:t>۸/۱</w:t>
            </w: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ميليون تن</w:t>
            </w:r>
          </w:p>
          <w:p w:rsidR="001A7045" w:rsidRPr="00677B45" w:rsidRDefault="001A7045" w:rsidP="00F446A5">
            <w:pPr>
              <w:bidi w:val="0"/>
              <w:spacing w:line="390" w:lineRule="atLeast"/>
              <w:jc w:val="center"/>
              <w:rPr>
                <w:rFonts w:cs="B Mitra"/>
                <w:lang w:bidi="ar-SA"/>
              </w:rPr>
            </w:pPr>
            <w:r w:rsidRPr="00677B45">
              <w:rPr>
                <w:rFonts w:cs="B Mitra"/>
                <w:lang w:bidi="ar-SA"/>
              </w:rPr>
              <w:t>(</w:t>
            </w:r>
            <w:r w:rsidRPr="00677B45">
              <w:rPr>
                <w:rFonts w:cs="B Mitra"/>
                <w:rtl/>
                <w:lang w:bidi="ar-SA"/>
              </w:rPr>
              <w:t>در پایان برنامه</w:t>
            </w:r>
            <w:r w:rsidRPr="00677B45">
              <w:rPr>
                <w:rFonts w:cs="B Mitra"/>
                <w:lang w:bidi="ar-SA"/>
              </w:rPr>
              <w:t>)</w:t>
            </w:r>
          </w:p>
        </w:tc>
        <w:tc>
          <w:tcPr>
            <w:tcW w:w="0" w:type="auto"/>
          </w:tcPr>
          <w:p w:rsidR="001A7045" w:rsidRPr="00677B45" w:rsidRDefault="001A7045" w:rsidP="00F446A5">
            <w:pPr>
              <w:bidi w:val="0"/>
              <w:jc w:val="center"/>
              <w:rPr>
                <w:rFonts w:cs="B Mitra"/>
                <w:rtl/>
                <w:lang w:bidi="ar-SA"/>
              </w:rPr>
            </w:pP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حجم تولید و صيد محصولات شيلاتي</w:t>
            </w:r>
          </w:p>
        </w:tc>
        <w:tc>
          <w:tcPr>
            <w:tcW w:w="0" w:type="auto"/>
          </w:tcPr>
          <w:p w:rsidR="001A7045" w:rsidRPr="00677B45" w:rsidRDefault="001A7045" w:rsidP="00F446A5">
            <w:pPr>
              <w:bidi w:val="0"/>
              <w:jc w:val="center"/>
              <w:rPr>
                <w:rFonts w:cs="B Mitra"/>
                <w:rtl/>
              </w:rPr>
            </w:pPr>
          </w:p>
        </w:tc>
      </w:tr>
      <w:tr w:rsidR="001A7045" w:rsidRPr="00677B45" w:rsidTr="001A7045">
        <w:trPr>
          <w:trHeight w:val="1650"/>
          <w:tblCellSpacing w:w="15" w:type="dxa"/>
          <w:jc w:val="center"/>
        </w:trPr>
        <w:tc>
          <w:tcPr>
            <w:tcW w:w="2722" w:type="dxa"/>
            <w:tcMar>
              <w:top w:w="96" w:type="dxa"/>
              <w:left w:w="96" w:type="dxa"/>
              <w:bottom w:w="96" w:type="dxa"/>
              <w:right w:w="96" w:type="dxa"/>
            </w:tcMar>
            <w:vAlign w:val="center"/>
            <w:hideMark/>
          </w:tcPr>
          <w:p w:rsidR="001A7045" w:rsidRPr="00677B45" w:rsidRDefault="001A7045" w:rsidP="00F446A5">
            <w:pPr>
              <w:bidi w:val="0"/>
              <w:jc w:val="center"/>
              <w:rPr>
                <w:rFonts w:cs="B Mitra"/>
                <w:lang w:bidi="ar-SA"/>
              </w:rPr>
            </w:pPr>
            <w:r w:rsidRPr="00677B45">
              <w:rPr>
                <w:rFonts w:cs="B Mitra"/>
                <w:rtl/>
                <w:lang w:bidi="ar-SA"/>
              </w:rPr>
              <w:t xml:space="preserve">حداقل </w:t>
            </w:r>
            <w:r w:rsidRPr="00677B45">
              <w:rPr>
                <w:rFonts w:cs="B Mitra"/>
                <w:rtl/>
              </w:rPr>
              <w:t>۵۰ (</w:t>
            </w:r>
            <w:r w:rsidRPr="00677B45">
              <w:rPr>
                <w:rFonts w:cs="B Mitra"/>
                <w:rtl/>
                <w:lang w:bidi="ar-SA"/>
              </w:rPr>
              <w:t xml:space="preserve">افزایش سالانه حداقل </w:t>
            </w:r>
            <w:r w:rsidRPr="00677B45">
              <w:rPr>
                <w:rFonts w:cs="B Mitra"/>
                <w:rtl/>
              </w:rPr>
              <w:t>۱۰</w:t>
            </w:r>
            <w:r w:rsidRPr="00677B45">
              <w:rPr>
                <w:rFonts w:cs="B Mitra"/>
                <w:rtl/>
                <w:lang w:bidi="ar-SA"/>
              </w:rPr>
              <w:t xml:space="preserve"> درصد)</w:t>
            </w: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درصد</w:t>
            </w:r>
          </w:p>
          <w:p w:rsidR="001A7045" w:rsidRPr="00677B45" w:rsidRDefault="001A7045" w:rsidP="00F446A5">
            <w:pPr>
              <w:bidi w:val="0"/>
              <w:spacing w:line="390" w:lineRule="atLeast"/>
              <w:jc w:val="center"/>
              <w:rPr>
                <w:rFonts w:cs="B Mitra"/>
                <w:lang w:bidi="ar-SA"/>
              </w:rPr>
            </w:pPr>
            <w:r w:rsidRPr="00677B45">
              <w:rPr>
                <w:rFonts w:cs="B Mitra"/>
                <w:lang w:bidi="ar-SA"/>
              </w:rPr>
              <w:t>(</w:t>
            </w:r>
            <w:r w:rsidRPr="00677B45">
              <w:rPr>
                <w:rFonts w:cs="B Mitra"/>
                <w:rtl/>
                <w:lang w:bidi="ar-SA"/>
              </w:rPr>
              <w:t>در پایان برنامه</w:t>
            </w:r>
            <w:r w:rsidRPr="00677B45">
              <w:rPr>
                <w:rFonts w:cs="B Mitra"/>
                <w:lang w:bidi="ar-SA"/>
              </w:rPr>
              <w:t>)</w:t>
            </w:r>
          </w:p>
        </w:tc>
        <w:tc>
          <w:tcPr>
            <w:tcW w:w="0" w:type="auto"/>
          </w:tcPr>
          <w:p w:rsidR="001A7045" w:rsidRPr="00677B45" w:rsidRDefault="001A7045" w:rsidP="00F446A5">
            <w:pPr>
              <w:bidi w:val="0"/>
              <w:jc w:val="center"/>
              <w:rPr>
                <w:rFonts w:cs="B Mitra"/>
                <w:rtl/>
                <w:lang w:bidi="ar-SA"/>
              </w:rPr>
            </w:pP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سهم بذور دورگه (هیبریدی) تولید داخل</w:t>
            </w:r>
          </w:p>
        </w:tc>
        <w:tc>
          <w:tcPr>
            <w:tcW w:w="0" w:type="auto"/>
          </w:tcPr>
          <w:p w:rsidR="001A7045" w:rsidRPr="00677B45" w:rsidRDefault="001A7045" w:rsidP="00F446A5">
            <w:pPr>
              <w:bidi w:val="0"/>
              <w:jc w:val="center"/>
              <w:rPr>
                <w:rFonts w:cs="B Mitra"/>
                <w:rtl/>
                <w:lang w:bidi="ar-SA"/>
              </w:rPr>
            </w:pPr>
          </w:p>
        </w:tc>
      </w:tr>
      <w:tr w:rsidR="001A7045" w:rsidRPr="00677B45" w:rsidTr="001A7045">
        <w:trPr>
          <w:trHeight w:val="1650"/>
          <w:tblCellSpacing w:w="15" w:type="dxa"/>
          <w:jc w:val="center"/>
        </w:trPr>
        <w:tc>
          <w:tcPr>
            <w:tcW w:w="2722" w:type="dxa"/>
            <w:tcMar>
              <w:top w:w="96" w:type="dxa"/>
              <w:left w:w="96" w:type="dxa"/>
              <w:bottom w:w="96" w:type="dxa"/>
              <w:right w:w="96" w:type="dxa"/>
            </w:tcMar>
            <w:vAlign w:val="center"/>
            <w:hideMark/>
          </w:tcPr>
          <w:p w:rsidR="001A7045" w:rsidRPr="00677B45" w:rsidRDefault="001A7045" w:rsidP="00F446A5">
            <w:pPr>
              <w:bidi w:val="0"/>
              <w:jc w:val="center"/>
              <w:rPr>
                <w:rFonts w:cs="B Mitra"/>
                <w:lang w:bidi="ar-SA"/>
              </w:rPr>
            </w:pPr>
            <w:r w:rsidRPr="00677B45">
              <w:rPr>
                <w:rFonts w:cs="B Mitra"/>
                <w:rtl/>
                <w:lang w:bidi="ar-SA"/>
              </w:rPr>
              <w:t xml:space="preserve">حداقل </w:t>
            </w:r>
            <w:r w:rsidRPr="00677B45">
              <w:rPr>
                <w:rFonts w:cs="B Mitra"/>
                <w:rtl/>
              </w:rPr>
              <w:t>۷۰ (</w:t>
            </w:r>
            <w:r w:rsidRPr="00677B45">
              <w:rPr>
                <w:rFonts w:cs="B Mitra"/>
                <w:rtl/>
                <w:lang w:bidi="ar-SA"/>
              </w:rPr>
              <w:t xml:space="preserve">افزایش سالانه حداقل </w:t>
            </w:r>
            <w:r w:rsidRPr="00677B45">
              <w:rPr>
                <w:rFonts w:cs="B Mitra"/>
                <w:rtl/>
              </w:rPr>
              <w:t>۱۰</w:t>
            </w:r>
            <w:r w:rsidRPr="00677B45">
              <w:rPr>
                <w:rFonts w:cs="B Mitra"/>
                <w:rtl/>
                <w:lang w:bidi="ar-SA"/>
              </w:rPr>
              <w:t xml:space="preserve"> درصد)</w:t>
            </w: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درصد</w:t>
            </w:r>
          </w:p>
          <w:p w:rsidR="001A7045" w:rsidRPr="00677B45" w:rsidRDefault="001A7045" w:rsidP="00F446A5">
            <w:pPr>
              <w:bidi w:val="0"/>
              <w:spacing w:line="390" w:lineRule="atLeast"/>
              <w:jc w:val="center"/>
              <w:rPr>
                <w:rFonts w:cs="B Mitra"/>
                <w:lang w:bidi="ar-SA"/>
              </w:rPr>
            </w:pPr>
            <w:r w:rsidRPr="00677B45">
              <w:rPr>
                <w:rFonts w:cs="B Mitra"/>
                <w:lang w:bidi="ar-SA"/>
              </w:rPr>
              <w:t>(</w:t>
            </w:r>
            <w:r w:rsidRPr="00677B45">
              <w:rPr>
                <w:rFonts w:cs="B Mitra"/>
                <w:rtl/>
                <w:lang w:bidi="ar-SA"/>
              </w:rPr>
              <w:t>در پایان برنامه</w:t>
            </w:r>
            <w:r w:rsidRPr="00677B45">
              <w:rPr>
                <w:rFonts w:cs="B Mitra"/>
                <w:lang w:bidi="ar-SA"/>
              </w:rPr>
              <w:t>)</w:t>
            </w:r>
          </w:p>
        </w:tc>
        <w:tc>
          <w:tcPr>
            <w:tcW w:w="0" w:type="auto"/>
          </w:tcPr>
          <w:p w:rsidR="001A7045" w:rsidRPr="00677B45" w:rsidRDefault="001A7045" w:rsidP="00F446A5">
            <w:pPr>
              <w:bidi w:val="0"/>
              <w:jc w:val="center"/>
              <w:rPr>
                <w:rFonts w:cs="B Mitra"/>
                <w:rtl/>
                <w:lang w:bidi="ar-SA"/>
              </w:rPr>
            </w:pP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سهم واکسن طیور تولید داخل</w:t>
            </w:r>
          </w:p>
        </w:tc>
        <w:tc>
          <w:tcPr>
            <w:tcW w:w="0" w:type="auto"/>
          </w:tcPr>
          <w:p w:rsidR="001A7045" w:rsidRPr="00677B45" w:rsidRDefault="001A7045" w:rsidP="00F446A5">
            <w:pPr>
              <w:bidi w:val="0"/>
              <w:jc w:val="center"/>
              <w:rPr>
                <w:rFonts w:cs="B Mitra"/>
                <w:rtl/>
                <w:lang w:bidi="ar-SA"/>
              </w:rPr>
            </w:pPr>
          </w:p>
        </w:tc>
      </w:tr>
      <w:tr w:rsidR="001A7045" w:rsidRPr="00677B45" w:rsidTr="001A7045">
        <w:trPr>
          <w:trHeight w:val="1650"/>
          <w:tblCellSpacing w:w="15" w:type="dxa"/>
          <w:jc w:val="center"/>
        </w:trPr>
        <w:tc>
          <w:tcPr>
            <w:tcW w:w="2722" w:type="dxa"/>
            <w:tcMar>
              <w:top w:w="96" w:type="dxa"/>
              <w:left w:w="96" w:type="dxa"/>
              <w:bottom w:w="96" w:type="dxa"/>
              <w:right w:w="96" w:type="dxa"/>
            </w:tcMar>
            <w:vAlign w:val="center"/>
            <w:hideMark/>
          </w:tcPr>
          <w:p w:rsidR="001A7045" w:rsidRPr="00677B45" w:rsidRDefault="001A7045" w:rsidP="00F446A5">
            <w:pPr>
              <w:bidi w:val="0"/>
              <w:jc w:val="center"/>
              <w:rPr>
                <w:rFonts w:cs="B Mitra"/>
                <w:lang w:bidi="ar-SA"/>
              </w:rPr>
            </w:pPr>
            <w:r w:rsidRPr="00677B45">
              <w:rPr>
                <w:rFonts w:cs="B Mitra"/>
                <w:rtl/>
                <w:lang w:bidi="ar-SA"/>
              </w:rPr>
              <w:t xml:space="preserve">حداقل </w:t>
            </w:r>
            <w:r w:rsidRPr="00677B45">
              <w:rPr>
                <w:rFonts w:cs="B Mitra"/>
                <w:rtl/>
              </w:rPr>
              <w:t>۱۰</w:t>
            </w: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میلیون تن</w:t>
            </w:r>
          </w:p>
          <w:p w:rsidR="001A7045" w:rsidRPr="00677B45" w:rsidRDefault="001A7045" w:rsidP="00F446A5">
            <w:pPr>
              <w:bidi w:val="0"/>
              <w:spacing w:line="390" w:lineRule="atLeast"/>
              <w:jc w:val="center"/>
              <w:rPr>
                <w:rFonts w:cs="B Mitra"/>
                <w:lang w:bidi="ar-SA"/>
              </w:rPr>
            </w:pPr>
            <w:r w:rsidRPr="00677B45">
              <w:rPr>
                <w:rFonts w:cs="B Mitra"/>
                <w:lang w:bidi="ar-SA"/>
              </w:rPr>
              <w:t>(</w:t>
            </w:r>
            <w:r w:rsidRPr="00677B45">
              <w:rPr>
                <w:rFonts w:cs="B Mitra"/>
                <w:rtl/>
                <w:lang w:bidi="ar-SA"/>
              </w:rPr>
              <w:t>در پایان برنامه</w:t>
            </w:r>
            <w:r w:rsidRPr="00677B45">
              <w:rPr>
                <w:rFonts w:cs="B Mitra"/>
                <w:lang w:bidi="ar-SA"/>
              </w:rPr>
              <w:t>)</w:t>
            </w:r>
          </w:p>
        </w:tc>
        <w:tc>
          <w:tcPr>
            <w:tcW w:w="0" w:type="auto"/>
          </w:tcPr>
          <w:p w:rsidR="001A7045" w:rsidRPr="00677B45" w:rsidRDefault="001A7045" w:rsidP="00F446A5">
            <w:pPr>
              <w:bidi w:val="0"/>
              <w:jc w:val="center"/>
              <w:rPr>
                <w:rFonts w:cs="B Mitra"/>
                <w:rtl/>
                <w:lang w:bidi="ar-SA"/>
              </w:rPr>
            </w:pP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تولید محصولات گلخانه‏ای</w:t>
            </w:r>
          </w:p>
        </w:tc>
        <w:tc>
          <w:tcPr>
            <w:tcW w:w="0" w:type="auto"/>
          </w:tcPr>
          <w:p w:rsidR="001A7045" w:rsidRPr="00677B45" w:rsidRDefault="001A7045" w:rsidP="00F446A5">
            <w:pPr>
              <w:bidi w:val="0"/>
              <w:jc w:val="center"/>
              <w:rPr>
                <w:rFonts w:cs="B Mitra"/>
                <w:rtl/>
                <w:lang w:bidi="ar-SA"/>
              </w:rPr>
            </w:pPr>
          </w:p>
        </w:tc>
      </w:tr>
      <w:tr w:rsidR="001A7045" w:rsidRPr="00677B45" w:rsidTr="001A7045">
        <w:trPr>
          <w:trHeight w:val="1650"/>
          <w:tblCellSpacing w:w="15" w:type="dxa"/>
          <w:jc w:val="center"/>
        </w:trPr>
        <w:tc>
          <w:tcPr>
            <w:tcW w:w="2722" w:type="dxa"/>
            <w:tcMar>
              <w:top w:w="96" w:type="dxa"/>
              <w:left w:w="96" w:type="dxa"/>
              <w:bottom w:w="96" w:type="dxa"/>
              <w:right w:w="96" w:type="dxa"/>
            </w:tcMar>
            <w:vAlign w:val="center"/>
            <w:hideMark/>
          </w:tcPr>
          <w:p w:rsidR="001A7045" w:rsidRPr="00677B45" w:rsidRDefault="001A7045" w:rsidP="00F446A5">
            <w:pPr>
              <w:bidi w:val="0"/>
              <w:jc w:val="center"/>
              <w:rPr>
                <w:rFonts w:cs="B Mitra"/>
                <w:lang w:bidi="ar-SA"/>
              </w:rPr>
            </w:pPr>
            <w:r w:rsidRPr="00677B45">
              <w:rPr>
                <w:rFonts w:cs="B Mitra"/>
                <w:rtl/>
                <w:lang w:bidi="ar-SA"/>
              </w:rPr>
              <w:lastRenderedPageBreak/>
              <w:t xml:space="preserve">حداقل </w:t>
            </w:r>
            <w:r w:rsidRPr="00677B45">
              <w:rPr>
                <w:rFonts w:cs="B Mitra"/>
                <w:rtl/>
              </w:rPr>
              <w:t>۲</w:t>
            </w: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درصد</w:t>
            </w:r>
          </w:p>
          <w:p w:rsidR="001A7045" w:rsidRPr="00677B45" w:rsidRDefault="001A7045" w:rsidP="00F446A5">
            <w:pPr>
              <w:bidi w:val="0"/>
              <w:spacing w:line="390" w:lineRule="atLeast"/>
              <w:jc w:val="center"/>
              <w:rPr>
                <w:rFonts w:cs="B Mitra"/>
                <w:lang w:bidi="ar-SA"/>
              </w:rPr>
            </w:pPr>
            <w:r w:rsidRPr="00677B45">
              <w:rPr>
                <w:rFonts w:cs="B Mitra"/>
                <w:lang w:bidi="ar-SA"/>
              </w:rPr>
              <w:t>(</w:t>
            </w:r>
            <w:r w:rsidRPr="00677B45">
              <w:rPr>
                <w:rFonts w:cs="B Mitra"/>
                <w:rtl/>
                <w:lang w:bidi="ar-SA"/>
              </w:rPr>
              <w:t>در پایان برنامه</w:t>
            </w:r>
            <w:r w:rsidRPr="00677B45">
              <w:rPr>
                <w:rFonts w:cs="B Mitra"/>
                <w:lang w:bidi="ar-SA"/>
              </w:rPr>
              <w:t>)</w:t>
            </w:r>
          </w:p>
        </w:tc>
        <w:tc>
          <w:tcPr>
            <w:tcW w:w="0" w:type="auto"/>
          </w:tcPr>
          <w:p w:rsidR="001A7045" w:rsidRPr="00677B45" w:rsidRDefault="001A7045" w:rsidP="00F446A5">
            <w:pPr>
              <w:bidi w:val="0"/>
              <w:jc w:val="center"/>
              <w:rPr>
                <w:rFonts w:cs="B Mitra"/>
                <w:rtl/>
                <w:lang w:bidi="ar-SA"/>
              </w:rPr>
            </w:pP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سهم سطح زیر کشت محصولات زیستی (ارگانیک)</w:t>
            </w:r>
          </w:p>
        </w:tc>
        <w:tc>
          <w:tcPr>
            <w:tcW w:w="0" w:type="auto"/>
          </w:tcPr>
          <w:p w:rsidR="001A7045" w:rsidRPr="00677B45" w:rsidRDefault="001A7045" w:rsidP="00F446A5">
            <w:pPr>
              <w:bidi w:val="0"/>
              <w:jc w:val="center"/>
              <w:rPr>
                <w:rFonts w:cs="B Mitra"/>
                <w:rtl/>
                <w:lang w:bidi="ar-SA"/>
              </w:rPr>
            </w:pPr>
          </w:p>
        </w:tc>
      </w:tr>
      <w:tr w:rsidR="001A7045" w:rsidRPr="00677B45" w:rsidTr="001A7045">
        <w:trPr>
          <w:trHeight w:val="1650"/>
          <w:tblCellSpacing w:w="15" w:type="dxa"/>
          <w:jc w:val="center"/>
        </w:trPr>
        <w:tc>
          <w:tcPr>
            <w:tcW w:w="2722" w:type="dxa"/>
            <w:tcMar>
              <w:top w:w="96" w:type="dxa"/>
              <w:left w:w="96" w:type="dxa"/>
              <w:bottom w:w="96" w:type="dxa"/>
              <w:right w:w="96" w:type="dxa"/>
            </w:tcMar>
            <w:vAlign w:val="center"/>
            <w:hideMark/>
          </w:tcPr>
          <w:p w:rsidR="001A7045" w:rsidRPr="00677B45" w:rsidRDefault="001A7045" w:rsidP="00F446A5">
            <w:pPr>
              <w:bidi w:val="0"/>
              <w:jc w:val="center"/>
              <w:rPr>
                <w:rFonts w:cs="B Mitra"/>
                <w:lang w:bidi="ar-SA"/>
              </w:rPr>
            </w:pPr>
            <w:r w:rsidRPr="00677B45">
              <w:rPr>
                <w:rFonts w:cs="B Mitra"/>
                <w:rtl/>
              </w:rPr>
              <w:t>۲</w:t>
            </w: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میلیون هکتار</w:t>
            </w:r>
          </w:p>
          <w:p w:rsidR="001A7045" w:rsidRPr="00677B45" w:rsidRDefault="001A7045" w:rsidP="00F446A5">
            <w:pPr>
              <w:bidi w:val="0"/>
              <w:spacing w:line="390" w:lineRule="atLeast"/>
              <w:jc w:val="center"/>
              <w:rPr>
                <w:rFonts w:cs="B Mitra"/>
                <w:lang w:bidi="ar-SA"/>
              </w:rPr>
            </w:pPr>
            <w:r w:rsidRPr="00677B45">
              <w:rPr>
                <w:rFonts w:cs="B Mitra"/>
                <w:lang w:bidi="ar-SA"/>
              </w:rPr>
              <w:t>(</w:t>
            </w:r>
            <w:r w:rsidRPr="00677B45">
              <w:rPr>
                <w:rFonts w:cs="B Mitra"/>
                <w:rtl/>
                <w:lang w:bidi="ar-SA"/>
              </w:rPr>
              <w:t>در پایان برنامه</w:t>
            </w:r>
            <w:r w:rsidRPr="00677B45">
              <w:rPr>
                <w:rFonts w:cs="B Mitra"/>
                <w:lang w:bidi="ar-SA"/>
              </w:rPr>
              <w:t>)</w:t>
            </w:r>
          </w:p>
        </w:tc>
        <w:tc>
          <w:tcPr>
            <w:tcW w:w="0" w:type="auto"/>
          </w:tcPr>
          <w:p w:rsidR="001A7045" w:rsidRPr="00677B45" w:rsidRDefault="001A7045" w:rsidP="00F446A5">
            <w:pPr>
              <w:bidi w:val="0"/>
              <w:jc w:val="center"/>
              <w:rPr>
                <w:rFonts w:cs="B Mitra"/>
                <w:rtl/>
                <w:lang w:bidi="ar-SA"/>
              </w:rPr>
            </w:pP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توسعه کشاورزی فراسرزمینی</w:t>
            </w:r>
          </w:p>
        </w:tc>
        <w:tc>
          <w:tcPr>
            <w:tcW w:w="0" w:type="auto"/>
          </w:tcPr>
          <w:p w:rsidR="001A7045" w:rsidRPr="00677B45" w:rsidRDefault="001A7045" w:rsidP="00F446A5">
            <w:pPr>
              <w:bidi w:val="0"/>
              <w:jc w:val="center"/>
              <w:rPr>
                <w:rFonts w:cs="B Mitra"/>
                <w:rtl/>
              </w:rPr>
            </w:pPr>
          </w:p>
        </w:tc>
      </w:tr>
      <w:tr w:rsidR="001A7045" w:rsidRPr="00677B45" w:rsidTr="001A7045">
        <w:trPr>
          <w:trHeight w:val="1650"/>
          <w:tblCellSpacing w:w="15" w:type="dxa"/>
          <w:jc w:val="center"/>
        </w:trPr>
        <w:tc>
          <w:tcPr>
            <w:tcW w:w="2722" w:type="dxa"/>
            <w:tcMar>
              <w:top w:w="96" w:type="dxa"/>
              <w:left w:w="96" w:type="dxa"/>
              <w:bottom w:w="96" w:type="dxa"/>
              <w:right w:w="96" w:type="dxa"/>
            </w:tcMar>
            <w:vAlign w:val="center"/>
            <w:hideMark/>
          </w:tcPr>
          <w:p w:rsidR="001A7045" w:rsidRPr="00677B45" w:rsidRDefault="001A7045" w:rsidP="00F446A5">
            <w:pPr>
              <w:bidi w:val="0"/>
              <w:jc w:val="center"/>
              <w:rPr>
                <w:rFonts w:cs="B Mitra"/>
                <w:lang w:bidi="ar-SA"/>
              </w:rPr>
            </w:pPr>
            <w:r w:rsidRPr="00677B45">
              <w:rPr>
                <w:rFonts w:cs="B Mitra"/>
                <w:rtl/>
                <w:lang w:bidi="ar-SA"/>
              </w:rPr>
              <w:t xml:space="preserve">حداقل </w:t>
            </w:r>
            <w:r w:rsidRPr="00677B45">
              <w:rPr>
                <w:rFonts w:cs="B Mitra"/>
                <w:rtl/>
              </w:rPr>
              <w:t>۲۰</w:t>
            </w: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درصد</w:t>
            </w:r>
          </w:p>
          <w:p w:rsidR="001A7045" w:rsidRPr="00677B45" w:rsidRDefault="001A7045" w:rsidP="00F446A5">
            <w:pPr>
              <w:bidi w:val="0"/>
              <w:spacing w:line="390" w:lineRule="atLeast"/>
              <w:jc w:val="center"/>
              <w:rPr>
                <w:rFonts w:cs="B Mitra"/>
                <w:lang w:bidi="ar-SA"/>
              </w:rPr>
            </w:pPr>
            <w:r w:rsidRPr="00677B45">
              <w:rPr>
                <w:rFonts w:cs="B Mitra"/>
                <w:lang w:bidi="ar-SA"/>
              </w:rPr>
              <w:t>(</w:t>
            </w:r>
            <w:r w:rsidRPr="00677B45">
              <w:rPr>
                <w:rFonts w:cs="B Mitra"/>
                <w:rtl/>
                <w:lang w:bidi="ar-SA"/>
              </w:rPr>
              <w:t>در پایان برنامه</w:t>
            </w:r>
            <w:r w:rsidRPr="00677B45">
              <w:rPr>
                <w:rFonts w:cs="B Mitra"/>
                <w:lang w:bidi="ar-SA"/>
              </w:rPr>
              <w:t>)</w:t>
            </w:r>
          </w:p>
        </w:tc>
        <w:tc>
          <w:tcPr>
            <w:tcW w:w="0" w:type="auto"/>
          </w:tcPr>
          <w:p w:rsidR="001A7045" w:rsidRPr="00677B45" w:rsidRDefault="001A7045" w:rsidP="00F446A5">
            <w:pPr>
              <w:bidi w:val="0"/>
              <w:jc w:val="center"/>
              <w:rPr>
                <w:rFonts w:cs="B Mitra"/>
                <w:rtl/>
                <w:lang w:bidi="ar-SA"/>
              </w:rPr>
            </w:pP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سهم کشاورزی قراردادی از تولیدات کشاورزی کشور</w:t>
            </w:r>
          </w:p>
        </w:tc>
        <w:tc>
          <w:tcPr>
            <w:tcW w:w="0" w:type="auto"/>
          </w:tcPr>
          <w:p w:rsidR="001A7045" w:rsidRPr="00677B45" w:rsidRDefault="001A7045" w:rsidP="00F446A5">
            <w:pPr>
              <w:bidi w:val="0"/>
              <w:jc w:val="center"/>
              <w:rPr>
                <w:rFonts w:cs="B Mitra"/>
                <w:rtl/>
                <w:lang w:bidi="ar-SA"/>
              </w:rPr>
            </w:pPr>
          </w:p>
        </w:tc>
      </w:tr>
      <w:tr w:rsidR="001A7045" w:rsidRPr="00677B45" w:rsidTr="001A7045">
        <w:trPr>
          <w:trHeight w:val="330"/>
          <w:tblCellSpacing w:w="15" w:type="dxa"/>
          <w:jc w:val="center"/>
        </w:trPr>
        <w:tc>
          <w:tcPr>
            <w:tcW w:w="2722" w:type="dxa"/>
            <w:tcMar>
              <w:top w:w="96" w:type="dxa"/>
              <w:left w:w="96" w:type="dxa"/>
              <w:bottom w:w="96" w:type="dxa"/>
              <w:right w:w="96" w:type="dxa"/>
            </w:tcMar>
            <w:vAlign w:val="center"/>
            <w:hideMark/>
          </w:tcPr>
          <w:p w:rsidR="001A7045" w:rsidRPr="00677B45" w:rsidRDefault="001A7045" w:rsidP="00F446A5">
            <w:pPr>
              <w:bidi w:val="0"/>
              <w:jc w:val="center"/>
              <w:rPr>
                <w:rFonts w:cs="B Mitra"/>
                <w:lang w:bidi="ar-SA"/>
              </w:rPr>
            </w:pPr>
            <w:r w:rsidRPr="00677B45">
              <w:rPr>
                <w:rFonts w:cs="B Mitra"/>
                <w:rtl/>
              </w:rPr>
              <w:t>۱۰۰</w:t>
            </w: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هزار هکتار</w:t>
            </w:r>
            <w:r w:rsidRPr="00677B45">
              <w:rPr>
                <w:rFonts w:cs="B Mitra"/>
                <w:lang w:bidi="ar-SA"/>
              </w:rPr>
              <w:br/>
              <w:t>(</w:t>
            </w:r>
            <w:r w:rsidRPr="00677B45">
              <w:rPr>
                <w:rFonts w:cs="B Mitra"/>
                <w:rtl/>
                <w:lang w:bidi="ar-SA"/>
              </w:rPr>
              <w:t>سالانه</w:t>
            </w:r>
            <w:r w:rsidRPr="00677B45">
              <w:rPr>
                <w:rFonts w:cs="B Mitra"/>
                <w:lang w:bidi="ar-SA"/>
              </w:rPr>
              <w:t>)</w:t>
            </w:r>
          </w:p>
        </w:tc>
        <w:tc>
          <w:tcPr>
            <w:tcW w:w="0" w:type="auto"/>
          </w:tcPr>
          <w:p w:rsidR="001A7045" w:rsidRPr="00677B45" w:rsidRDefault="001A7045" w:rsidP="00F446A5">
            <w:pPr>
              <w:bidi w:val="0"/>
              <w:jc w:val="center"/>
              <w:rPr>
                <w:rFonts w:cs="B Mitra"/>
                <w:rtl/>
                <w:lang w:bidi="ar-SA"/>
              </w:rPr>
            </w:pP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تهیه نقشه‌های مدیریت‌پذیر و درجه‏بندي و ارزيابي تناسب اراضي كشاورزي</w:t>
            </w:r>
          </w:p>
        </w:tc>
        <w:tc>
          <w:tcPr>
            <w:tcW w:w="0" w:type="auto"/>
          </w:tcPr>
          <w:p w:rsidR="001A7045" w:rsidRPr="00677B45" w:rsidRDefault="001A7045" w:rsidP="00F446A5">
            <w:pPr>
              <w:bidi w:val="0"/>
              <w:jc w:val="center"/>
              <w:rPr>
                <w:rFonts w:cs="B Mitra"/>
                <w:rtl/>
              </w:rPr>
            </w:pPr>
          </w:p>
        </w:tc>
      </w:tr>
      <w:tr w:rsidR="001A7045" w:rsidRPr="00677B45" w:rsidTr="001A7045">
        <w:trPr>
          <w:trHeight w:val="150"/>
          <w:tblCellSpacing w:w="15" w:type="dxa"/>
          <w:jc w:val="center"/>
        </w:trPr>
        <w:tc>
          <w:tcPr>
            <w:tcW w:w="2722" w:type="dxa"/>
            <w:tcMar>
              <w:top w:w="96" w:type="dxa"/>
              <w:left w:w="96" w:type="dxa"/>
              <w:bottom w:w="96" w:type="dxa"/>
              <w:right w:w="96" w:type="dxa"/>
            </w:tcMar>
            <w:vAlign w:val="center"/>
            <w:hideMark/>
          </w:tcPr>
          <w:p w:rsidR="001A7045" w:rsidRPr="00677B45" w:rsidRDefault="001A7045" w:rsidP="00F446A5">
            <w:pPr>
              <w:bidi w:val="0"/>
              <w:jc w:val="center"/>
              <w:rPr>
                <w:rFonts w:cs="B Mitra"/>
                <w:lang w:bidi="ar-SA"/>
              </w:rPr>
            </w:pPr>
            <w:r w:rsidRPr="00677B45">
              <w:rPr>
                <w:rFonts w:cs="B Mitra"/>
                <w:rtl/>
                <w:lang w:bidi="ar-SA"/>
              </w:rPr>
              <w:t xml:space="preserve">حداقل </w:t>
            </w:r>
            <w:r w:rsidRPr="00677B45">
              <w:rPr>
                <w:rFonts w:cs="B Mitra"/>
                <w:rtl/>
              </w:rPr>
              <w:t>۲۰</w:t>
            </w: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درصد</w:t>
            </w:r>
            <w:r w:rsidRPr="00677B45">
              <w:rPr>
                <w:rFonts w:cs="B Mitra"/>
                <w:lang w:bidi="ar-SA"/>
              </w:rPr>
              <w:br/>
              <w:t>(</w:t>
            </w:r>
            <w:r w:rsidRPr="00677B45">
              <w:rPr>
                <w:rFonts w:cs="B Mitra"/>
                <w:rtl/>
                <w:lang w:bidi="ar-SA"/>
              </w:rPr>
              <w:t>در پایان برنامه</w:t>
            </w:r>
            <w:r w:rsidRPr="00677B45">
              <w:rPr>
                <w:rFonts w:cs="B Mitra"/>
                <w:lang w:bidi="ar-SA"/>
              </w:rPr>
              <w:t>)</w:t>
            </w:r>
          </w:p>
        </w:tc>
        <w:tc>
          <w:tcPr>
            <w:tcW w:w="0" w:type="auto"/>
          </w:tcPr>
          <w:p w:rsidR="001A7045" w:rsidRPr="00677B45" w:rsidRDefault="001A7045" w:rsidP="00F446A5">
            <w:pPr>
              <w:bidi w:val="0"/>
              <w:jc w:val="center"/>
              <w:rPr>
                <w:rFonts w:cs="B Mitra"/>
                <w:rtl/>
                <w:lang w:bidi="ar-SA"/>
              </w:rPr>
            </w:pP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کاهش فرسایش خاک</w:t>
            </w:r>
          </w:p>
        </w:tc>
        <w:tc>
          <w:tcPr>
            <w:tcW w:w="0" w:type="auto"/>
          </w:tcPr>
          <w:p w:rsidR="001A7045" w:rsidRPr="00677B45" w:rsidRDefault="001A7045" w:rsidP="00F446A5">
            <w:pPr>
              <w:bidi w:val="0"/>
              <w:jc w:val="center"/>
              <w:rPr>
                <w:rFonts w:cs="B Mitra"/>
                <w:rtl/>
                <w:lang w:bidi="ar-SA"/>
              </w:rPr>
            </w:pPr>
          </w:p>
        </w:tc>
      </w:tr>
      <w:tr w:rsidR="001A7045" w:rsidRPr="00677B45" w:rsidTr="001A7045">
        <w:trPr>
          <w:trHeight w:val="1650"/>
          <w:tblCellSpacing w:w="15" w:type="dxa"/>
          <w:jc w:val="center"/>
        </w:trPr>
        <w:tc>
          <w:tcPr>
            <w:tcW w:w="2722" w:type="dxa"/>
            <w:tcMar>
              <w:top w:w="96" w:type="dxa"/>
              <w:left w:w="96" w:type="dxa"/>
              <w:bottom w:w="96" w:type="dxa"/>
              <w:right w:w="96" w:type="dxa"/>
            </w:tcMar>
            <w:vAlign w:val="center"/>
            <w:hideMark/>
          </w:tcPr>
          <w:p w:rsidR="001A7045" w:rsidRPr="00677B45" w:rsidRDefault="001A7045" w:rsidP="00F446A5">
            <w:pPr>
              <w:bidi w:val="0"/>
              <w:jc w:val="center"/>
              <w:rPr>
                <w:rFonts w:cs="B Mitra"/>
                <w:lang w:bidi="ar-SA"/>
              </w:rPr>
            </w:pPr>
            <w:r w:rsidRPr="00677B45">
              <w:rPr>
                <w:rFonts w:cs="B Mitra"/>
                <w:rtl/>
              </w:rPr>
              <w:t>۷۰</w:t>
            </w: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هزار هکتار</w:t>
            </w:r>
          </w:p>
          <w:p w:rsidR="001A7045" w:rsidRPr="00677B45" w:rsidRDefault="001A7045" w:rsidP="00F446A5">
            <w:pPr>
              <w:bidi w:val="0"/>
              <w:spacing w:line="390" w:lineRule="atLeast"/>
              <w:jc w:val="center"/>
              <w:rPr>
                <w:rFonts w:cs="B Mitra"/>
                <w:lang w:bidi="ar-SA"/>
              </w:rPr>
            </w:pPr>
            <w:r w:rsidRPr="00677B45">
              <w:rPr>
                <w:rFonts w:cs="B Mitra"/>
                <w:lang w:bidi="ar-SA"/>
              </w:rPr>
              <w:t>(</w:t>
            </w:r>
            <w:r w:rsidRPr="00677B45">
              <w:rPr>
                <w:rFonts w:cs="B Mitra"/>
                <w:rtl/>
                <w:lang w:bidi="ar-SA"/>
              </w:rPr>
              <w:t>سالانه</w:t>
            </w:r>
            <w:r w:rsidRPr="00677B45">
              <w:rPr>
                <w:rFonts w:cs="B Mitra"/>
                <w:lang w:bidi="ar-SA"/>
              </w:rPr>
              <w:t>)</w:t>
            </w:r>
          </w:p>
        </w:tc>
        <w:tc>
          <w:tcPr>
            <w:tcW w:w="0" w:type="auto"/>
          </w:tcPr>
          <w:p w:rsidR="001A7045" w:rsidRPr="00677B45" w:rsidRDefault="001A7045" w:rsidP="00F446A5">
            <w:pPr>
              <w:bidi w:val="0"/>
              <w:jc w:val="center"/>
              <w:rPr>
                <w:rFonts w:cs="B Mitra"/>
                <w:rtl/>
                <w:lang w:bidi="ar-SA"/>
              </w:rPr>
            </w:pP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 xml:space="preserve">توسعه و ایجاد شبکه‏های آبیاری و زهکشی درجه </w:t>
            </w:r>
            <w:r w:rsidRPr="00677B45">
              <w:rPr>
                <w:rFonts w:cs="B Mitra"/>
                <w:rtl/>
              </w:rPr>
              <w:t>۳</w:t>
            </w:r>
            <w:r w:rsidRPr="00677B45">
              <w:rPr>
                <w:rFonts w:cs="B Mitra"/>
                <w:rtl/>
                <w:lang w:bidi="ar-SA"/>
              </w:rPr>
              <w:t xml:space="preserve"> و </w:t>
            </w:r>
            <w:r w:rsidRPr="00677B45">
              <w:rPr>
                <w:rFonts w:cs="B Mitra"/>
                <w:rtl/>
              </w:rPr>
              <w:t>۴</w:t>
            </w:r>
            <w:r w:rsidRPr="00677B45">
              <w:rPr>
                <w:rFonts w:cs="B Mitra"/>
                <w:rtl/>
                <w:lang w:bidi="ar-SA"/>
              </w:rPr>
              <w:t xml:space="preserve"> در پایاب سدها و احداث آبراهه(کانال)‏های عمومی و انتقال آب کشاورزی با لوله</w:t>
            </w:r>
          </w:p>
        </w:tc>
        <w:tc>
          <w:tcPr>
            <w:tcW w:w="0" w:type="auto"/>
          </w:tcPr>
          <w:p w:rsidR="001A7045" w:rsidRPr="00677B45" w:rsidRDefault="001A7045" w:rsidP="00F446A5">
            <w:pPr>
              <w:bidi w:val="0"/>
              <w:jc w:val="center"/>
              <w:rPr>
                <w:rFonts w:cs="B Mitra"/>
                <w:rtl/>
              </w:rPr>
            </w:pPr>
          </w:p>
        </w:tc>
      </w:tr>
      <w:tr w:rsidR="001A7045" w:rsidRPr="00677B45" w:rsidTr="001A7045">
        <w:trPr>
          <w:trHeight w:val="1650"/>
          <w:tblCellSpacing w:w="15" w:type="dxa"/>
          <w:jc w:val="center"/>
        </w:trPr>
        <w:tc>
          <w:tcPr>
            <w:tcW w:w="2722" w:type="dxa"/>
            <w:tcMar>
              <w:top w:w="96" w:type="dxa"/>
              <w:left w:w="96" w:type="dxa"/>
              <w:bottom w:w="96" w:type="dxa"/>
              <w:right w:w="96" w:type="dxa"/>
            </w:tcMar>
            <w:vAlign w:val="center"/>
            <w:hideMark/>
          </w:tcPr>
          <w:p w:rsidR="001A7045" w:rsidRPr="00677B45" w:rsidRDefault="001A7045" w:rsidP="00F446A5">
            <w:pPr>
              <w:bidi w:val="0"/>
              <w:jc w:val="center"/>
              <w:rPr>
                <w:rFonts w:cs="B Mitra"/>
                <w:lang w:bidi="ar-SA"/>
              </w:rPr>
            </w:pPr>
            <w:r w:rsidRPr="00677B45">
              <w:rPr>
                <w:rFonts w:cs="B Mitra"/>
                <w:rtl/>
              </w:rPr>
              <w:lastRenderedPageBreak/>
              <w:t>۲۰۰</w:t>
            </w: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هزار هکتار</w:t>
            </w:r>
          </w:p>
          <w:p w:rsidR="001A7045" w:rsidRPr="00677B45" w:rsidRDefault="001A7045" w:rsidP="00F446A5">
            <w:pPr>
              <w:bidi w:val="0"/>
              <w:spacing w:line="390" w:lineRule="atLeast"/>
              <w:jc w:val="center"/>
              <w:rPr>
                <w:rFonts w:cs="B Mitra"/>
                <w:lang w:bidi="ar-SA"/>
              </w:rPr>
            </w:pPr>
            <w:r w:rsidRPr="00677B45">
              <w:rPr>
                <w:rFonts w:cs="B Mitra"/>
                <w:lang w:bidi="ar-SA"/>
              </w:rPr>
              <w:t>(</w:t>
            </w:r>
            <w:r w:rsidRPr="00677B45">
              <w:rPr>
                <w:rFonts w:cs="B Mitra"/>
                <w:rtl/>
                <w:lang w:bidi="ar-SA"/>
              </w:rPr>
              <w:t>سالانه</w:t>
            </w:r>
            <w:r w:rsidRPr="00677B45">
              <w:rPr>
                <w:rFonts w:cs="B Mitra"/>
                <w:lang w:bidi="ar-SA"/>
              </w:rPr>
              <w:t>)</w:t>
            </w:r>
          </w:p>
        </w:tc>
        <w:tc>
          <w:tcPr>
            <w:tcW w:w="0" w:type="auto"/>
          </w:tcPr>
          <w:p w:rsidR="001A7045" w:rsidRPr="00677B45" w:rsidRDefault="001A7045" w:rsidP="00F446A5">
            <w:pPr>
              <w:bidi w:val="0"/>
              <w:jc w:val="center"/>
              <w:rPr>
                <w:rFonts w:cs="B Mitra"/>
                <w:rtl/>
                <w:lang w:bidi="ar-SA"/>
              </w:rPr>
            </w:pP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استقرار سامانه‏های نوین آبیاری (تحت فشار) در اراضی کشاورزی</w:t>
            </w:r>
          </w:p>
        </w:tc>
        <w:tc>
          <w:tcPr>
            <w:tcW w:w="0" w:type="auto"/>
          </w:tcPr>
          <w:p w:rsidR="001A7045" w:rsidRPr="00677B45" w:rsidRDefault="001A7045" w:rsidP="00F446A5">
            <w:pPr>
              <w:bidi w:val="0"/>
              <w:jc w:val="center"/>
              <w:rPr>
                <w:rFonts w:cs="B Mitra"/>
                <w:rtl/>
              </w:rPr>
            </w:pPr>
          </w:p>
        </w:tc>
      </w:tr>
      <w:tr w:rsidR="001A7045" w:rsidRPr="00677B45" w:rsidTr="001A7045">
        <w:trPr>
          <w:trHeight w:val="390"/>
          <w:tblCellSpacing w:w="15" w:type="dxa"/>
          <w:jc w:val="center"/>
        </w:trPr>
        <w:tc>
          <w:tcPr>
            <w:tcW w:w="2722" w:type="dxa"/>
            <w:tcMar>
              <w:top w:w="96" w:type="dxa"/>
              <w:left w:w="96" w:type="dxa"/>
              <w:bottom w:w="96" w:type="dxa"/>
              <w:right w:w="96" w:type="dxa"/>
            </w:tcMar>
            <w:vAlign w:val="center"/>
            <w:hideMark/>
          </w:tcPr>
          <w:p w:rsidR="001A7045" w:rsidRPr="00677B45" w:rsidRDefault="001A7045" w:rsidP="00F446A5">
            <w:pPr>
              <w:bidi w:val="0"/>
              <w:jc w:val="center"/>
              <w:rPr>
                <w:rFonts w:cs="B Mitra"/>
                <w:lang w:bidi="ar-SA"/>
              </w:rPr>
            </w:pPr>
            <w:r w:rsidRPr="00677B45">
              <w:rPr>
                <w:rFonts w:cs="B Mitra"/>
                <w:rtl/>
              </w:rPr>
              <w:t>۱۵۰</w:t>
            </w: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هزار هکتار</w:t>
            </w:r>
            <w:r w:rsidRPr="00677B45">
              <w:rPr>
                <w:rFonts w:cs="B Mitra"/>
                <w:lang w:bidi="ar-SA"/>
              </w:rPr>
              <w:br/>
              <w:t>(</w:t>
            </w:r>
            <w:r w:rsidRPr="00677B45">
              <w:rPr>
                <w:rFonts w:cs="B Mitra"/>
                <w:rtl/>
                <w:lang w:bidi="ar-SA"/>
              </w:rPr>
              <w:t>سالانه</w:t>
            </w:r>
            <w:r w:rsidRPr="00677B45">
              <w:rPr>
                <w:rFonts w:cs="B Mitra"/>
                <w:lang w:bidi="ar-SA"/>
              </w:rPr>
              <w:t>)</w:t>
            </w:r>
          </w:p>
        </w:tc>
        <w:tc>
          <w:tcPr>
            <w:tcW w:w="0" w:type="auto"/>
          </w:tcPr>
          <w:p w:rsidR="001A7045" w:rsidRPr="00677B45" w:rsidRDefault="001A7045" w:rsidP="00F446A5">
            <w:pPr>
              <w:bidi w:val="0"/>
              <w:jc w:val="center"/>
              <w:rPr>
                <w:rFonts w:cs="B Mitra"/>
                <w:rtl/>
                <w:lang w:bidi="ar-SA"/>
              </w:rPr>
            </w:pP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 xml:space="preserve">استقرار سامانه‏های نوین آبیاری زیرسطحی هوشمند با کاهش مصرف آب کشاورزی تا </w:t>
            </w:r>
            <w:r w:rsidRPr="00677B45">
              <w:rPr>
                <w:rFonts w:cs="B Mitra"/>
                <w:rtl/>
              </w:rPr>
              <w:t>۵۰</w:t>
            </w:r>
            <w:r w:rsidRPr="00677B45">
              <w:rPr>
                <w:rFonts w:cs="B Mitra"/>
                <w:rtl/>
                <w:lang w:bidi="ar-SA"/>
              </w:rPr>
              <w:t xml:space="preserve"> درصد و بهره‌وری تولید </w:t>
            </w:r>
            <w:r w:rsidRPr="00677B45">
              <w:rPr>
                <w:rFonts w:cs="B Mitra"/>
                <w:rtl/>
              </w:rPr>
              <w:t>۵/۱</w:t>
            </w:r>
            <w:r w:rsidRPr="00677B45">
              <w:rPr>
                <w:rFonts w:cs="B Mitra"/>
                <w:rtl/>
                <w:lang w:bidi="ar-SA"/>
              </w:rPr>
              <w:t xml:space="preserve"> برابر</w:t>
            </w:r>
          </w:p>
        </w:tc>
        <w:tc>
          <w:tcPr>
            <w:tcW w:w="0" w:type="auto"/>
          </w:tcPr>
          <w:p w:rsidR="001A7045" w:rsidRPr="00677B45" w:rsidRDefault="001A7045" w:rsidP="00F446A5">
            <w:pPr>
              <w:bidi w:val="0"/>
              <w:jc w:val="center"/>
              <w:rPr>
                <w:rFonts w:cs="B Mitra"/>
                <w:rtl/>
              </w:rPr>
            </w:pPr>
          </w:p>
        </w:tc>
      </w:tr>
      <w:tr w:rsidR="001A7045" w:rsidRPr="00677B45" w:rsidTr="001A7045">
        <w:trPr>
          <w:trHeight w:val="390"/>
          <w:tblCellSpacing w:w="15" w:type="dxa"/>
          <w:jc w:val="center"/>
        </w:trPr>
        <w:tc>
          <w:tcPr>
            <w:tcW w:w="2722" w:type="dxa"/>
            <w:tcMar>
              <w:top w:w="96" w:type="dxa"/>
              <w:left w:w="96" w:type="dxa"/>
              <w:bottom w:w="96" w:type="dxa"/>
              <w:right w:w="96" w:type="dxa"/>
            </w:tcMar>
            <w:vAlign w:val="center"/>
            <w:hideMark/>
          </w:tcPr>
          <w:p w:rsidR="001A7045" w:rsidRPr="00677B45" w:rsidRDefault="001A7045" w:rsidP="00F446A5">
            <w:pPr>
              <w:bidi w:val="0"/>
              <w:jc w:val="center"/>
              <w:rPr>
                <w:rFonts w:cs="B Mitra"/>
                <w:lang w:bidi="ar-SA"/>
              </w:rPr>
            </w:pPr>
            <w:r w:rsidRPr="00677B45">
              <w:rPr>
                <w:rFonts w:cs="B Mitra"/>
                <w:rtl/>
                <w:lang w:bidi="ar-SA"/>
              </w:rPr>
              <w:t xml:space="preserve">حداقل </w:t>
            </w:r>
            <w:r w:rsidRPr="00677B45">
              <w:rPr>
                <w:rFonts w:cs="B Mitra"/>
                <w:rtl/>
              </w:rPr>
              <w:t>۵</w:t>
            </w:r>
            <w:r w:rsidRPr="00677B45">
              <w:rPr>
                <w:rFonts w:cs="B Mitra"/>
                <w:rtl/>
                <w:lang w:bidi="ar-SA"/>
              </w:rPr>
              <w:t xml:space="preserve"> درصد سالانه، در انتهای برنامه حداقل </w:t>
            </w:r>
            <w:r w:rsidRPr="00677B45">
              <w:rPr>
                <w:rFonts w:cs="B Mitra"/>
                <w:rtl/>
              </w:rPr>
              <w:t>۲۵</w:t>
            </w:r>
            <w:r w:rsidRPr="00677B45">
              <w:rPr>
                <w:rFonts w:cs="B Mitra"/>
                <w:rtl/>
                <w:lang w:bidi="ar-SA"/>
              </w:rPr>
              <w:t xml:space="preserve"> درصد</w:t>
            </w: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درصد</w:t>
            </w:r>
            <w:r w:rsidRPr="00677B45">
              <w:rPr>
                <w:rFonts w:cs="B Mitra"/>
                <w:lang w:bidi="ar-SA"/>
              </w:rPr>
              <w:br/>
              <w:t>(</w:t>
            </w:r>
            <w:r w:rsidRPr="00677B45">
              <w:rPr>
                <w:rFonts w:cs="B Mitra"/>
                <w:rtl/>
                <w:lang w:bidi="ar-SA"/>
              </w:rPr>
              <w:t>سالانه</w:t>
            </w:r>
            <w:r w:rsidRPr="00677B45">
              <w:rPr>
                <w:rFonts w:cs="B Mitra"/>
                <w:lang w:bidi="ar-SA"/>
              </w:rPr>
              <w:t>)</w:t>
            </w:r>
          </w:p>
        </w:tc>
        <w:tc>
          <w:tcPr>
            <w:tcW w:w="0" w:type="auto"/>
          </w:tcPr>
          <w:p w:rsidR="001A7045" w:rsidRPr="00677B45" w:rsidRDefault="001A7045" w:rsidP="00F446A5">
            <w:pPr>
              <w:bidi w:val="0"/>
              <w:jc w:val="center"/>
              <w:rPr>
                <w:rFonts w:cs="B Mitra"/>
                <w:rtl/>
                <w:lang w:bidi="ar-SA"/>
              </w:rPr>
            </w:pP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افزایش و تقویت ایستگاهها و سامانه</w:t>
            </w:r>
            <w:r w:rsidRPr="00677B45">
              <w:rPr>
                <w:rFonts w:cs="B Mitra"/>
                <w:rtl/>
                <w:lang w:bidi="ar-SA"/>
              </w:rPr>
              <w:softHyphen/>
              <w:t>های هواشناسی کشاورزی</w:t>
            </w:r>
          </w:p>
        </w:tc>
        <w:tc>
          <w:tcPr>
            <w:tcW w:w="0" w:type="auto"/>
          </w:tcPr>
          <w:p w:rsidR="001A7045" w:rsidRPr="00677B45" w:rsidRDefault="001A7045" w:rsidP="00F446A5">
            <w:pPr>
              <w:bidi w:val="0"/>
              <w:jc w:val="center"/>
              <w:rPr>
                <w:rFonts w:cs="B Mitra"/>
                <w:rtl/>
                <w:lang w:bidi="ar-SA"/>
              </w:rPr>
            </w:pPr>
          </w:p>
        </w:tc>
      </w:tr>
      <w:tr w:rsidR="001A7045" w:rsidRPr="00677B45" w:rsidTr="001A7045">
        <w:trPr>
          <w:trHeight w:val="570"/>
          <w:tblCellSpacing w:w="15" w:type="dxa"/>
          <w:jc w:val="center"/>
        </w:trPr>
        <w:tc>
          <w:tcPr>
            <w:tcW w:w="2722" w:type="dxa"/>
            <w:tcMar>
              <w:top w:w="96" w:type="dxa"/>
              <w:left w:w="96" w:type="dxa"/>
              <w:bottom w:w="96" w:type="dxa"/>
              <w:right w:w="96" w:type="dxa"/>
            </w:tcMar>
            <w:vAlign w:val="center"/>
            <w:hideMark/>
          </w:tcPr>
          <w:p w:rsidR="001A7045" w:rsidRPr="00677B45" w:rsidRDefault="001A7045" w:rsidP="00F446A5">
            <w:pPr>
              <w:bidi w:val="0"/>
              <w:jc w:val="center"/>
              <w:rPr>
                <w:rFonts w:cs="B Mitra"/>
                <w:lang w:bidi="ar-SA"/>
              </w:rPr>
            </w:pPr>
            <w:r w:rsidRPr="00677B45">
              <w:rPr>
                <w:rFonts w:cs="B Mitra"/>
                <w:rtl/>
              </w:rPr>
              <w:t>۶۰</w:t>
            </w: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هزار هکتار</w:t>
            </w:r>
            <w:r w:rsidRPr="00677B45">
              <w:rPr>
                <w:rFonts w:cs="B Mitra"/>
                <w:lang w:bidi="ar-SA"/>
              </w:rPr>
              <w:br/>
              <w:t>(</w:t>
            </w:r>
            <w:r w:rsidRPr="00677B45">
              <w:rPr>
                <w:rFonts w:cs="B Mitra"/>
                <w:rtl/>
                <w:lang w:bidi="ar-SA"/>
              </w:rPr>
              <w:t>سالانه</w:t>
            </w:r>
            <w:r w:rsidRPr="00677B45">
              <w:rPr>
                <w:rFonts w:cs="B Mitra"/>
                <w:lang w:bidi="ar-SA"/>
              </w:rPr>
              <w:t>)</w:t>
            </w:r>
          </w:p>
        </w:tc>
        <w:tc>
          <w:tcPr>
            <w:tcW w:w="0" w:type="auto"/>
          </w:tcPr>
          <w:p w:rsidR="001A7045" w:rsidRPr="00677B45" w:rsidRDefault="001A7045" w:rsidP="00F446A5">
            <w:pPr>
              <w:bidi w:val="0"/>
              <w:jc w:val="center"/>
              <w:rPr>
                <w:rFonts w:cs="B Mitra"/>
                <w:rtl/>
                <w:lang w:bidi="ar-SA"/>
              </w:rPr>
            </w:pP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تجهیز و نوسازی و زهکشی اراضی</w:t>
            </w:r>
          </w:p>
        </w:tc>
        <w:tc>
          <w:tcPr>
            <w:tcW w:w="0" w:type="auto"/>
          </w:tcPr>
          <w:p w:rsidR="001A7045" w:rsidRPr="00677B45" w:rsidRDefault="001A7045" w:rsidP="00F446A5">
            <w:pPr>
              <w:bidi w:val="0"/>
              <w:jc w:val="center"/>
              <w:rPr>
                <w:rFonts w:cs="B Mitra"/>
                <w:rtl/>
              </w:rPr>
            </w:pPr>
          </w:p>
        </w:tc>
      </w:tr>
      <w:tr w:rsidR="001A7045" w:rsidRPr="00677B45" w:rsidTr="001A7045">
        <w:trPr>
          <w:trHeight w:val="780"/>
          <w:tblCellSpacing w:w="15" w:type="dxa"/>
          <w:jc w:val="center"/>
        </w:trPr>
        <w:tc>
          <w:tcPr>
            <w:tcW w:w="2722" w:type="dxa"/>
            <w:tcMar>
              <w:top w:w="96" w:type="dxa"/>
              <w:left w:w="96" w:type="dxa"/>
              <w:bottom w:w="96" w:type="dxa"/>
              <w:right w:w="96" w:type="dxa"/>
            </w:tcMar>
            <w:vAlign w:val="center"/>
            <w:hideMark/>
          </w:tcPr>
          <w:p w:rsidR="001A7045" w:rsidRPr="00677B45" w:rsidRDefault="001A7045" w:rsidP="00F446A5">
            <w:pPr>
              <w:bidi w:val="0"/>
              <w:jc w:val="center"/>
              <w:rPr>
                <w:rFonts w:cs="B Mitra"/>
                <w:lang w:bidi="ar-SA"/>
              </w:rPr>
            </w:pPr>
            <w:r w:rsidRPr="00677B45">
              <w:rPr>
                <w:rFonts w:cs="B Mitra"/>
                <w:rtl/>
              </w:rPr>
              <w:t>۳</w:t>
            </w: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هزار کیلومتر</w:t>
            </w:r>
            <w:r w:rsidRPr="00677B45">
              <w:rPr>
                <w:rFonts w:cs="B Mitra"/>
                <w:lang w:bidi="ar-SA"/>
              </w:rPr>
              <w:br/>
              <w:t>(</w:t>
            </w:r>
            <w:r w:rsidRPr="00677B45">
              <w:rPr>
                <w:rFonts w:cs="B Mitra"/>
                <w:rtl/>
                <w:lang w:bidi="ar-SA"/>
              </w:rPr>
              <w:t>سالانه</w:t>
            </w:r>
            <w:r w:rsidRPr="00677B45">
              <w:rPr>
                <w:rFonts w:cs="B Mitra"/>
                <w:lang w:bidi="ar-SA"/>
              </w:rPr>
              <w:t>)</w:t>
            </w:r>
          </w:p>
        </w:tc>
        <w:tc>
          <w:tcPr>
            <w:tcW w:w="0" w:type="auto"/>
          </w:tcPr>
          <w:p w:rsidR="001A7045" w:rsidRPr="00677B45" w:rsidRDefault="001A7045" w:rsidP="00F446A5">
            <w:pPr>
              <w:bidi w:val="0"/>
              <w:jc w:val="center"/>
              <w:rPr>
                <w:rFonts w:cs="B Mitra"/>
                <w:rtl/>
                <w:lang w:bidi="ar-SA"/>
              </w:rPr>
            </w:pP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احیا، مرمت و بازسازی و لایروبی قنوات</w:t>
            </w:r>
          </w:p>
        </w:tc>
        <w:tc>
          <w:tcPr>
            <w:tcW w:w="0" w:type="auto"/>
          </w:tcPr>
          <w:p w:rsidR="001A7045" w:rsidRPr="00677B45" w:rsidRDefault="001A7045" w:rsidP="00F446A5">
            <w:pPr>
              <w:bidi w:val="0"/>
              <w:jc w:val="center"/>
              <w:rPr>
                <w:rFonts w:cs="B Mitra"/>
                <w:rtl/>
              </w:rPr>
            </w:pPr>
          </w:p>
        </w:tc>
      </w:tr>
      <w:tr w:rsidR="001A7045" w:rsidRPr="00677B45" w:rsidTr="001A7045">
        <w:trPr>
          <w:trHeight w:val="1650"/>
          <w:tblCellSpacing w:w="15" w:type="dxa"/>
          <w:jc w:val="center"/>
        </w:trPr>
        <w:tc>
          <w:tcPr>
            <w:tcW w:w="2722" w:type="dxa"/>
            <w:tcMar>
              <w:top w:w="96" w:type="dxa"/>
              <w:left w:w="96" w:type="dxa"/>
              <w:bottom w:w="96" w:type="dxa"/>
              <w:right w:w="96" w:type="dxa"/>
            </w:tcMar>
            <w:vAlign w:val="center"/>
            <w:hideMark/>
          </w:tcPr>
          <w:p w:rsidR="001A7045" w:rsidRPr="00677B45" w:rsidRDefault="001A7045" w:rsidP="00F446A5">
            <w:pPr>
              <w:bidi w:val="0"/>
              <w:jc w:val="center"/>
              <w:rPr>
                <w:rFonts w:cs="B Mitra"/>
                <w:lang w:bidi="ar-SA"/>
              </w:rPr>
            </w:pPr>
            <w:r w:rsidRPr="00677B45">
              <w:rPr>
                <w:rFonts w:cs="B Mitra"/>
                <w:rtl/>
              </w:rPr>
              <w:t>۲۵</w:t>
            </w: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هزار کیلومتر</w:t>
            </w:r>
          </w:p>
          <w:p w:rsidR="001A7045" w:rsidRPr="00677B45" w:rsidRDefault="001A7045" w:rsidP="00F446A5">
            <w:pPr>
              <w:bidi w:val="0"/>
              <w:spacing w:line="390" w:lineRule="atLeast"/>
              <w:jc w:val="center"/>
              <w:rPr>
                <w:rFonts w:cs="B Mitra"/>
                <w:lang w:bidi="ar-SA"/>
              </w:rPr>
            </w:pPr>
            <w:r w:rsidRPr="00677B45">
              <w:rPr>
                <w:rFonts w:cs="B Mitra"/>
                <w:lang w:bidi="ar-SA"/>
              </w:rPr>
              <w:t>(</w:t>
            </w:r>
            <w:r w:rsidRPr="00677B45">
              <w:rPr>
                <w:rFonts w:cs="B Mitra"/>
                <w:rtl/>
                <w:lang w:bidi="ar-SA"/>
              </w:rPr>
              <w:t>در پايان برنامه</w:t>
            </w:r>
            <w:r w:rsidRPr="00677B45">
              <w:rPr>
                <w:rFonts w:cs="B Mitra"/>
                <w:lang w:bidi="ar-SA"/>
              </w:rPr>
              <w:t>)</w:t>
            </w:r>
          </w:p>
        </w:tc>
        <w:tc>
          <w:tcPr>
            <w:tcW w:w="0" w:type="auto"/>
          </w:tcPr>
          <w:p w:rsidR="001A7045" w:rsidRPr="00677B45" w:rsidRDefault="001A7045" w:rsidP="00F446A5">
            <w:pPr>
              <w:bidi w:val="0"/>
              <w:jc w:val="center"/>
              <w:rPr>
                <w:rFonts w:cs="B Mitra"/>
                <w:rtl/>
                <w:lang w:bidi="ar-SA"/>
              </w:rPr>
            </w:pP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احداث جاده‏هاي دسترسي و بين مزارع</w:t>
            </w:r>
          </w:p>
        </w:tc>
        <w:tc>
          <w:tcPr>
            <w:tcW w:w="0" w:type="auto"/>
          </w:tcPr>
          <w:p w:rsidR="001A7045" w:rsidRPr="00677B45" w:rsidRDefault="001A7045" w:rsidP="00F446A5">
            <w:pPr>
              <w:bidi w:val="0"/>
              <w:jc w:val="center"/>
              <w:rPr>
                <w:rFonts w:cs="B Mitra"/>
                <w:rtl/>
              </w:rPr>
            </w:pPr>
          </w:p>
        </w:tc>
      </w:tr>
      <w:tr w:rsidR="001A7045" w:rsidRPr="00677B45" w:rsidTr="001A7045">
        <w:trPr>
          <w:trHeight w:val="150"/>
          <w:tblCellSpacing w:w="15" w:type="dxa"/>
          <w:jc w:val="center"/>
        </w:trPr>
        <w:tc>
          <w:tcPr>
            <w:tcW w:w="2722" w:type="dxa"/>
            <w:tcMar>
              <w:top w:w="96" w:type="dxa"/>
              <w:left w:w="96" w:type="dxa"/>
              <w:bottom w:w="96" w:type="dxa"/>
              <w:right w:w="96" w:type="dxa"/>
            </w:tcMar>
            <w:vAlign w:val="center"/>
            <w:hideMark/>
          </w:tcPr>
          <w:p w:rsidR="001A7045" w:rsidRPr="00677B45" w:rsidRDefault="001A7045" w:rsidP="00F446A5">
            <w:pPr>
              <w:bidi w:val="0"/>
              <w:jc w:val="center"/>
              <w:rPr>
                <w:rFonts w:cs="B Mitra"/>
                <w:lang w:bidi="ar-SA"/>
              </w:rPr>
            </w:pPr>
            <w:r w:rsidRPr="00677B45">
              <w:rPr>
                <w:rFonts w:cs="B Mitra"/>
                <w:rtl/>
              </w:rPr>
              <w:t>۲۰</w:t>
            </w: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میلیون هکتار</w:t>
            </w:r>
            <w:r w:rsidRPr="00677B45">
              <w:rPr>
                <w:rFonts w:cs="B Mitra"/>
                <w:lang w:bidi="ar-SA"/>
              </w:rPr>
              <w:br/>
              <w:t>(</w:t>
            </w:r>
            <w:r w:rsidRPr="00677B45">
              <w:rPr>
                <w:rFonts w:cs="B Mitra"/>
                <w:rtl/>
                <w:lang w:bidi="ar-SA"/>
              </w:rPr>
              <w:t>در پایان برنامه</w:t>
            </w:r>
            <w:r w:rsidRPr="00677B45">
              <w:rPr>
                <w:rFonts w:cs="B Mitra"/>
                <w:lang w:bidi="ar-SA"/>
              </w:rPr>
              <w:t>)</w:t>
            </w:r>
          </w:p>
        </w:tc>
        <w:tc>
          <w:tcPr>
            <w:tcW w:w="0" w:type="auto"/>
          </w:tcPr>
          <w:p w:rsidR="001A7045" w:rsidRPr="00677B45" w:rsidRDefault="001A7045" w:rsidP="00F446A5">
            <w:pPr>
              <w:bidi w:val="0"/>
              <w:jc w:val="center"/>
              <w:rPr>
                <w:rFonts w:cs="B Mitra"/>
                <w:rtl/>
                <w:lang w:bidi="ar-SA"/>
              </w:rPr>
            </w:pP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اجرای عملیات آبخیزداری و آبخوانداری</w:t>
            </w:r>
          </w:p>
        </w:tc>
        <w:tc>
          <w:tcPr>
            <w:tcW w:w="0" w:type="auto"/>
          </w:tcPr>
          <w:p w:rsidR="001A7045" w:rsidRPr="00677B45" w:rsidRDefault="001A7045" w:rsidP="00F446A5">
            <w:pPr>
              <w:bidi w:val="0"/>
              <w:jc w:val="center"/>
              <w:rPr>
                <w:rFonts w:cs="B Mitra"/>
                <w:rtl/>
              </w:rPr>
            </w:pPr>
          </w:p>
        </w:tc>
      </w:tr>
      <w:tr w:rsidR="001A7045" w:rsidRPr="00677B45" w:rsidTr="001A7045">
        <w:trPr>
          <w:trHeight w:val="150"/>
          <w:tblCellSpacing w:w="15" w:type="dxa"/>
          <w:jc w:val="center"/>
        </w:trPr>
        <w:tc>
          <w:tcPr>
            <w:tcW w:w="2722" w:type="dxa"/>
            <w:tcMar>
              <w:top w:w="96" w:type="dxa"/>
              <w:left w:w="96" w:type="dxa"/>
              <w:bottom w:w="96" w:type="dxa"/>
              <w:right w:w="96" w:type="dxa"/>
            </w:tcMar>
            <w:vAlign w:val="center"/>
            <w:hideMark/>
          </w:tcPr>
          <w:p w:rsidR="001A7045" w:rsidRPr="00677B45" w:rsidRDefault="001A7045" w:rsidP="00F446A5">
            <w:pPr>
              <w:bidi w:val="0"/>
              <w:jc w:val="center"/>
              <w:rPr>
                <w:rFonts w:cs="B Mitra"/>
                <w:lang w:bidi="ar-SA"/>
              </w:rPr>
            </w:pPr>
            <w:r w:rsidRPr="00677B45">
              <w:rPr>
                <w:rFonts w:cs="B Mitra"/>
                <w:rtl/>
              </w:rPr>
              <w:t>۲۰</w:t>
            </w: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درصد</w:t>
            </w:r>
            <w:r w:rsidRPr="00677B45">
              <w:rPr>
                <w:rFonts w:cs="B Mitra"/>
                <w:lang w:bidi="ar-SA"/>
              </w:rPr>
              <w:br/>
              <w:t>(</w:t>
            </w:r>
            <w:r w:rsidRPr="00677B45">
              <w:rPr>
                <w:rFonts w:cs="B Mitra"/>
                <w:rtl/>
                <w:lang w:bidi="ar-SA"/>
              </w:rPr>
              <w:t>در پایان برنامه</w:t>
            </w:r>
            <w:r w:rsidRPr="00677B45">
              <w:rPr>
                <w:rFonts w:cs="B Mitra"/>
                <w:lang w:bidi="ar-SA"/>
              </w:rPr>
              <w:t>)</w:t>
            </w:r>
          </w:p>
        </w:tc>
        <w:tc>
          <w:tcPr>
            <w:tcW w:w="0" w:type="auto"/>
          </w:tcPr>
          <w:p w:rsidR="001A7045" w:rsidRPr="00677B45" w:rsidRDefault="001A7045" w:rsidP="00F446A5">
            <w:pPr>
              <w:bidi w:val="0"/>
              <w:jc w:val="center"/>
              <w:rPr>
                <w:rFonts w:cs="B Mitra"/>
                <w:rtl/>
                <w:lang w:bidi="ar-SA"/>
              </w:rPr>
            </w:pP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کاهش سطح کانون‌های بحرانی فرسایش بادی</w:t>
            </w:r>
          </w:p>
        </w:tc>
        <w:tc>
          <w:tcPr>
            <w:tcW w:w="0" w:type="auto"/>
          </w:tcPr>
          <w:p w:rsidR="001A7045" w:rsidRPr="00677B45" w:rsidRDefault="001A7045" w:rsidP="00F446A5">
            <w:pPr>
              <w:bidi w:val="0"/>
              <w:jc w:val="center"/>
              <w:rPr>
                <w:rFonts w:cs="B Mitra"/>
                <w:rtl/>
              </w:rPr>
            </w:pPr>
          </w:p>
        </w:tc>
      </w:tr>
      <w:tr w:rsidR="001A7045" w:rsidRPr="00677B45" w:rsidTr="001A7045">
        <w:trPr>
          <w:trHeight w:val="1275"/>
          <w:tblCellSpacing w:w="15" w:type="dxa"/>
          <w:jc w:val="center"/>
        </w:trPr>
        <w:tc>
          <w:tcPr>
            <w:tcW w:w="2722" w:type="dxa"/>
            <w:tcMar>
              <w:top w:w="96" w:type="dxa"/>
              <w:left w:w="96" w:type="dxa"/>
              <w:bottom w:w="96" w:type="dxa"/>
              <w:right w:w="96" w:type="dxa"/>
            </w:tcMar>
            <w:vAlign w:val="center"/>
            <w:hideMark/>
          </w:tcPr>
          <w:p w:rsidR="001A7045" w:rsidRPr="00677B45" w:rsidRDefault="001A7045" w:rsidP="00F446A5">
            <w:pPr>
              <w:bidi w:val="0"/>
              <w:jc w:val="center"/>
              <w:rPr>
                <w:rFonts w:cs="B Mitra"/>
                <w:lang w:bidi="ar-SA"/>
              </w:rPr>
            </w:pPr>
            <w:r w:rsidRPr="00677B45">
              <w:rPr>
                <w:rFonts w:cs="B Mitra"/>
                <w:rtl/>
              </w:rPr>
              <w:lastRenderedPageBreak/>
              <w:t>۲۰</w:t>
            </w: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میلیون هکتار</w:t>
            </w:r>
            <w:r w:rsidRPr="00677B45">
              <w:rPr>
                <w:rFonts w:cs="B Mitra"/>
                <w:lang w:bidi="ar-SA"/>
              </w:rPr>
              <w:br/>
              <w:t>(</w:t>
            </w:r>
            <w:r w:rsidRPr="00677B45">
              <w:rPr>
                <w:rFonts w:cs="B Mitra"/>
                <w:rtl/>
                <w:lang w:bidi="ar-SA"/>
              </w:rPr>
              <w:t>در پایان برنامه</w:t>
            </w:r>
            <w:r w:rsidRPr="00677B45">
              <w:rPr>
                <w:rFonts w:cs="B Mitra"/>
                <w:lang w:bidi="ar-SA"/>
              </w:rPr>
              <w:t>)</w:t>
            </w:r>
          </w:p>
        </w:tc>
        <w:tc>
          <w:tcPr>
            <w:tcW w:w="0" w:type="auto"/>
          </w:tcPr>
          <w:p w:rsidR="001A7045" w:rsidRPr="00677B45" w:rsidRDefault="001A7045" w:rsidP="00F446A5">
            <w:pPr>
              <w:bidi w:val="0"/>
              <w:jc w:val="center"/>
              <w:rPr>
                <w:rFonts w:cs="B Mitra"/>
                <w:rtl/>
                <w:lang w:bidi="ar-SA"/>
              </w:rPr>
            </w:pP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مدیریت، حفظ، احیا و توسعه مراتع کشور</w:t>
            </w:r>
          </w:p>
        </w:tc>
        <w:tc>
          <w:tcPr>
            <w:tcW w:w="0" w:type="auto"/>
          </w:tcPr>
          <w:p w:rsidR="001A7045" w:rsidRPr="00677B45" w:rsidRDefault="001A7045" w:rsidP="00F446A5">
            <w:pPr>
              <w:bidi w:val="0"/>
              <w:jc w:val="center"/>
              <w:rPr>
                <w:rFonts w:cs="B Mitra"/>
                <w:rtl/>
              </w:rPr>
            </w:pPr>
          </w:p>
        </w:tc>
      </w:tr>
      <w:tr w:rsidR="001A7045" w:rsidRPr="00677B45" w:rsidTr="001A7045">
        <w:trPr>
          <w:trHeight w:val="150"/>
          <w:tblCellSpacing w:w="15" w:type="dxa"/>
          <w:jc w:val="center"/>
        </w:trPr>
        <w:tc>
          <w:tcPr>
            <w:tcW w:w="2722" w:type="dxa"/>
            <w:tcMar>
              <w:top w:w="96" w:type="dxa"/>
              <w:left w:w="96" w:type="dxa"/>
              <w:bottom w:w="96" w:type="dxa"/>
              <w:right w:w="96" w:type="dxa"/>
            </w:tcMar>
            <w:vAlign w:val="center"/>
            <w:hideMark/>
          </w:tcPr>
          <w:p w:rsidR="001A7045" w:rsidRPr="00677B45" w:rsidRDefault="001A7045" w:rsidP="00F446A5">
            <w:pPr>
              <w:bidi w:val="0"/>
              <w:jc w:val="center"/>
              <w:rPr>
                <w:rFonts w:cs="B Mitra"/>
                <w:lang w:bidi="ar-SA"/>
              </w:rPr>
            </w:pPr>
            <w:r w:rsidRPr="00677B45">
              <w:rPr>
                <w:rFonts w:cs="B Mitra"/>
                <w:rtl/>
              </w:rPr>
              <w:t>۲۰</w:t>
            </w: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درصد</w:t>
            </w:r>
            <w:r w:rsidRPr="00677B45">
              <w:rPr>
                <w:rFonts w:cs="B Mitra"/>
                <w:lang w:bidi="ar-SA"/>
              </w:rPr>
              <w:br/>
              <w:t>(</w:t>
            </w:r>
            <w:r w:rsidRPr="00677B45">
              <w:rPr>
                <w:rFonts w:cs="B Mitra"/>
                <w:rtl/>
                <w:lang w:bidi="ar-SA"/>
              </w:rPr>
              <w:t>در پایان برنامه</w:t>
            </w:r>
            <w:r w:rsidRPr="00677B45">
              <w:rPr>
                <w:rFonts w:cs="B Mitra"/>
                <w:lang w:bidi="ar-SA"/>
              </w:rPr>
              <w:t>)</w:t>
            </w:r>
          </w:p>
        </w:tc>
        <w:tc>
          <w:tcPr>
            <w:tcW w:w="0" w:type="auto"/>
          </w:tcPr>
          <w:p w:rsidR="001A7045" w:rsidRPr="00677B45" w:rsidRDefault="001A7045" w:rsidP="00F446A5">
            <w:pPr>
              <w:bidi w:val="0"/>
              <w:jc w:val="center"/>
              <w:rPr>
                <w:rFonts w:cs="B Mitra"/>
                <w:rtl/>
                <w:lang w:bidi="ar-SA"/>
              </w:rPr>
            </w:pP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افزایش ضریب پوشش حفاظت از جنگل‌ها و مراتع</w:t>
            </w:r>
          </w:p>
        </w:tc>
        <w:tc>
          <w:tcPr>
            <w:tcW w:w="0" w:type="auto"/>
          </w:tcPr>
          <w:p w:rsidR="001A7045" w:rsidRPr="00677B45" w:rsidRDefault="001A7045" w:rsidP="00F446A5">
            <w:pPr>
              <w:bidi w:val="0"/>
              <w:jc w:val="center"/>
              <w:rPr>
                <w:rFonts w:cs="B Mitra"/>
                <w:rtl/>
              </w:rPr>
            </w:pPr>
          </w:p>
        </w:tc>
      </w:tr>
      <w:tr w:rsidR="001A7045" w:rsidRPr="00677B45" w:rsidTr="001A7045">
        <w:trPr>
          <w:trHeight w:val="150"/>
          <w:tblCellSpacing w:w="15" w:type="dxa"/>
          <w:jc w:val="center"/>
        </w:trPr>
        <w:tc>
          <w:tcPr>
            <w:tcW w:w="2722" w:type="dxa"/>
            <w:tcMar>
              <w:top w:w="96" w:type="dxa"/>
              <w:left w:w="96" w:type="dxa"/>
              <w:bottom w:w="96" w:type="dxa"/>
              <w:right w:w="96" w:type="dxa"/>
            </w:tcMar>
            <w:vAlign w:val="center"/>
            <w:hideMark/>
          </w:tcPr>
          <w:p w:rsidR="001A7045" w:rsidRPr="00677B45" w:rsidRDefault="001A7045" w:rsidP="00F446A5">
            <w:pPr>
              <w:bidi w:val="0"/>
              <w:jc w:val="center"/>
              <w:rPr>
                <w:rFonts w:cs="B Mitra"/>
                <w:lang w:bidi="ar-SA"/>
              </w:rPr>
            </w:pPr>
            <w:r w:rsidRPr="00677B45">
              <w:rPr>
                <w:rFonts w:cs="B Mitra"/>
                <w:rtl/>
              </w:rPr>
              <w:t>۲۰</w:t>
            </w: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هزار هکتار</w:t>
            </w:r>
            <w:r w:rsidRPr="00677B45">
              <w:rPr>
                <w:rFonts w:cs="B Mitra"/>
                <w:lang w:bidi="ar-SA"/>
              </w:rPr>
              <w:br/>
              <w:t>(</w:t>
            </w:r>
            <w:r w:rsidRPr="00677B45">
              <w:rPr>
                <w:rFonts w:cs="B Mitra"/>
                <w:rtl/>
                <w:lang w:bidi="ar-SA"/>
              </w:rPr>
              <w:t>سالانه</w:t>
            </w:r>
            <w:r w:rsidRPr="00677B45">
              <w:rPr>
                <w:rFonts w:cs="B Mitra"/>
                <w:lang w:bidi="ar-SA"/>
              </w:rPr>
              <w:t>)</w:t>
            </w:r>
          </w:p>
        </w:tc>
        <w:tc>
          <w:tcPr>
            <w:tcW w:w="0" w:type="auto"/>
          </w:tcPr>
          <w:p w:rsidR="001A7045" w:rsidRPr="00677B45" w:rsidRDefault="001A7045" w:rsidP="00F446A5">
            <w:pPr>
              <w:bidi w:val="0"/>
              <w:jc w:val="center"/>
              <w:rPr>
                <w:rFonts w:cs="B Mitra"/>
                <w:rtl/>
                <w:lang w:bidi="ar-SA"/>
              </w:rPr>
            </w:pPr>
          </w:p>
        </w:tc>
        <w:tc>
          <w:tcPr>
            <w:tcW w:w="0" w:type="auto"/>
            <w:vAlign w:val="center"/>
          </w:tcPr>
          <w:p w:rsidR="001A7045" w:rsidRPr="00677B45" w:rsidRDefault="001A7045" w:rsidP="00F446A5">
            <w:pPr>
              <w:bidi w:val="0"/>
              <w:jc w:val="center"/>
              <w:rPr>
                <w:rFonts w:cs="B Mitra"/>
                <w:lang w:bidi="ar-SA"/>
              </w:rPr>
            </w:pPr>
            <w:r w:rsidRPr="00677B45">
              <w:rPr>
                <w:rFonts w:cs="B Mitra"/>
                <w:rtl/>
                <w:lang w:bidi="ar-SA"/>
              </w:rPr>
              <w:t>افزایش سطح زیر کشت زیتون</w:t>
            </w:r>
          </w:p>
        </w:tc>
        <w:tc>
          <w:tcPr>
            <w:tcW w:w="0" w:type="auto"/>
          </w:tcPr>
          <w:p w:rsidR="001A7045" w:rsidRPr="00677B45" w:rsidRDefault="001A7045" w:rsidP="00F446A5">
            <w:pPr>
              <w:bidi w:val="0"/>
              <w:jc w:val="center"/>
              <w:rPr>
                <w:rFonts w:cs="B Mitra"/>
                <w:rtl/>
              </w:rPr>
            </w:pPr>
          </w:p>
        </w:tc>
      </w:tr>
    </w:tbl>
    <w:p w:rsidR="001A7045" w:rsidRDefault="001A7045" w:rsidP="001A7045">
      <w:pPr>
        <w:pStyle w:val="Heading1"/>
        <w:bidi/>
        <w:spacing w:before="0" w:after="0"/>
        <w:jc w:val="center"/>
        <w:rPr>
          <w:rFonts w:cs="B Titr"/>
          <w:b w:val="0"/>
          <w:bCs w:val="0"/>
          <w:sz w:val="44"/>
          <w:szCs w:val="44"/>
          <w:rtl/>
        </w:rPr>
      </w:pPr>
    </w:p>
    <w:p w:rsidR="001A7045" w:rsidRDefault="001A7045" w:rsidP="001A7045">
      <w:pPr>
        <w:rPr>
          <w:rtl/>
          <w:lang w:val="x-none" w:eastAsia="x-none" w:bidi="ar-SA"/>
        </w:rPr>
      </w:pPr>
    </w:p>
    <w:p w:rsidR="001A7045" w:rsidRDefault="001A7045" w:rsidP="001A7045">
      <w:pPr>
        <w:pStyle w:val="Heading1"/>
        <w:bidi/>
        <w:spacing w:before="0" w:after="0"/>
        <w:jc w:val="center"/>
        <w:rPr>
          <w:rFonts w:cs="B Titr"/>
          <w:b w:val="0"/>
          <w:bCs w:val="0"/>
          <w:sz w:val="44"/>
          <w:szCs w:val="44"/>
          <w:rtl/>
        </w:rPr>
      </w:pPr>
    </w:p>
    <w:p w:rsidR="001A7045" w:rsidRDefault="001A7045" w:rsidP="001A7045">
      <w:pPr>
        <w:pStyle w:val="Heading1"/>
        <w:bidi/>
        <w:spacing w:before="0" w:after="0"/>
        <w:jc w:val="center"/>
        <w:rPr>
          <w:rFonts w:cs="B Titr"/>
          <w:b w:val="0"/>
          <w:bCs w:val="0"/>
          <w:sz w:val="44"/>
          <w:szCs w:val="44"/>
          <w:rtl/>
        </w:rPr>
      </w:pPr>
    </w:p>
    <w:p w:rsidR="001A7045" w:rsidRDefault="001A7045" w:rsidP="001A7045">
      <w:pPr>
        <w:pStyle w:val="Heading1"/>
        <w:bidi/>
        <w:spacing w:before="0" w:after="0"/>
        <w:jc w:val="center"/>
        <w:rPr>
          <w:rFonts w:cs="B Titr"/>
          <w:b w:val="0"/>
          <w:bCs w:val="0"/>
          <w:sz w:val="44"/>
          <w:szCs w:val="44"/>
          <w:rtl/>
        </w:rPr>
      </w:pPr>
    </w:p>
    <w:p w:rsidR="001A7045" w:rsidRDefault="001A7045" w:rsidP="001A7045">
      <w:pPr>
        <w:pStyle w:val="Heading1"/>
        <w:bidi/>
        <w:spacing w:before="0" w:after="0"/>
        <w:jc w:val="center"/>
        <w:rPr>
          <w:rFonts w:cs="B Titr"/>
          <w:b w:val="0"/>
          <w:bCs w:val="0"/>
          <w:sz w:val="44"/>
          <w:szCs w:val="44"/>
          <w:rtl/>
        </w:rPr>
      </w:pPr>
    </w:p>
    <w:p w:rsidR="001A7045" w:rsidRDefault="001A7045" w:rsidP="001A7045">
      <w:pPr>
        <w:pStyle w:val="Heading1"/>
        <w:bidi/>
        <w:spacing w:before="0" w:after="0"/>
        <w:jc w:val="center"/>
        <w:rPr>
          <w:rFonts w:cs="B Titr"/>
          <w:b w:val="0"/>
          <w:bCs w:val="0"/>
          <w:sz w:val="44"/>
          <w:szCs w:val="44"/>
          <w:rtl/>
        </w:rPr>
      </w:pPr>
    </w:p>
    <w:p w:rsidR="001A7045" w:rsidRDefault="001A7045" w:rsidP="001A7045">
      <w:pPr>
        <w:pStyle w:val="Heading1"/>
        <w:bidi/>
        <w:spacing w:before="0" w:after="0"/>
        <w:jc w:val="center"/>
        <w:rPr>
          <w:rFonts w:cs="B Titr"/>
          <w:b w:val="0"/>
          <w:bCs w:val="0"/>
          <w:sz w:val="44"/>
          <w:szCs w:val="44"/>
          <w:rtl/>
        </w:rPr>
      </w:pPr>
    </w:p>
    <w:p w:rsidR="003A28B8" w:rsidRPr="003A28B8" w:rsidRDefault="003A28B8" w:rsidP="003A28B8">
      <w:pPr>
        <w:rPr>
          <w:rFonts w:cs="B Mitra"/>
          <w:sz w:val="28"/>
          <w:szCs w:val="28"/>
        </w:rPr>
      </w:pPr>
    </w:p>
    <w:sectPr w:rsidR="003A28B8" w:rsidRPr="003A28B8" w:rsidSect="00BA654A">
      <w:footerReference w:type="default" r:id="rId22"/>
      <w:footnotePr>
        <w:numRestart w:val="eachPage"/>
      </w:footnotePr>
      <w:pgSz w:w="11906" w:h="16838"/>
      <w:pgMar w:top="1701" w:right="1701" w:bottom="1701" w:left="1701" w:header="1134" w:footer="939"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1EA4" w:rsidRDefault="00361EA4">
      <w:r>
        <w:separator/>
      </w:r>
    </w:p>
  </w:endnote>
  <w:endnote w:type="continuationSeparator" w:id="0">
    <w:p w:rsidR="00361EA4" w:rsidRDefault="003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 Mitra">
    <w:panose1 w:val="00000400000000000000"/>
    <w:charset w:val="B2"/>
    <w:family w:val="auto"/>
    <w:pitch w:val="variable"/>
    <w:sig w:usb0="00002001" w:usb1="80000000" w:usb2="00000008" w:usb3="00000000" w:csb0="00000040" w:csb1="00000000"/>
  </w:font>
  <w:font w:name="Webdings">
    <w:panose1 w:val="05030102010509060703"/>
    <w:charset w:val="02"/>
    <w:family w:val="roman"/>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B Lotus">
    <w:panose1 w:val="00000400000000000000"/>
    <w:charset w:val="B2"/>
    <w:family w:val="auto"/>
    <w:pitch w:val="variable"/>
    <w:sig w:usb0="00002001" w:usb1="80000000" w:usb2="00000008" w:usb3="00000000" w:csb0="0000004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IranNastaliq">
    <w:panose1 w:val="02020505000000020003"/>
    <w:charset w:val="00"/>
    <w:family w:val="roman"/>
    <w:pitch w:val="variable"/>
    <w:sig w:usb0="61002A87" w:usb1="80000000" w:usb2="00000008" w:usb3="00000000" w:csb0="000101FF"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Mitra">
    <w:altName w:val="Courier New"/>
    <w:panose1 w:val="00000400000000000000"/>
    <w:charset w:val="B2"/>
    <w:family w:val="auto"/>
    <w:pitch w:val="variable"/>
    <w:sig w:usb0="00002001" w:usb1="00000000" w:usb2="00000000" w:usb3="00000000" w:csb0="00000040" w:csb1="00000000"/>
  </w:font>
  <w:font w:name="MS Gothic">
    <w:altName w:val="ＭＳ ゴシック"/>
    <w:panose1 w:val="020B0609070205080204"/>
    <w:charset w:val="80"/>
    <w:family w:val="modern"/>
    <w:pitch w:val="fixed"/>
    <w:sig w:usb0="E00002FF" w:usb1="6AC7FDFB" w:usb2="08000012" w:usb3="00000000" w:csb0="0002009F" w:csb1="00000000"/>
  </w:font>
  <w:font w:name="Lotus">
    <w:panose1 w:val="00000400000000000000"/>
    <w:charset w:val="B2"/>
    <w:family w:val="auto"/>
    <w:pitch w:val="variable"/>
    <w:sig w:usb0="00002001" w:usb1="00000000" w:usb2="00000000" w:usb3="00000000" w:csb0="00000040" w:csb1="00000000"/>
  </w:font>
  <w:font w:name="Nazanin">
    <w:altName w:val="Courier New"/>
    <w:panose1 w:val="000004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Traffic">
    <w:panose1 w:val="000004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Mitra Farsi">
    <w:altName w:val="Times New Roman"/>
    <w:charset w:val="B2"/>
    <w:family w:val="auto"/>
    <w:pitch w:val="variable"/>
    <w:sig w:usb0="00002000" w:usb1="00000000" w:usb2="00000000" w:usb3="00000000" w:csb0="00000040" w:csb1="00000000"/>
  </w:font>
  <w:font w:name="B Koodak">
    <w:panose1 w:val="00000700000000000000"/>
    <w:charset w:val="B2"/>
    <w:family w:val="auto"/>
    <w:pitch w:val="variable"/>
    <w:sig w:usb0="00002001" w:usb1="80000000" w:usb2="00000008" w:usb3="00000000" w:csb0="00000040"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Times New Roman]">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 w:name="Titr">
    <w:altName w:val="Courier New"/>
    <w:panose1 w:val="00000700000000000000"/>
    <w:charset w:val="B2"/>
    <w:family w:val="auto"/>
    <w:pitch w:val="variable"/>
    <w:sig w:usb0="00002001" w:usb1="00000000" w:usb2="00000000" w:usb3="00000000" w:csb0="00000040" w:csb1="00000000"/>
  </w:font>
  <w:font w:name="Yagut">
    <w:panose1 w:val="00000400000000000000"/>
    <w:charset w:val="B2"/>
    <w:family w:val="auto"/>
    <w:pitch w:val="variable"/>
    <w:sig w:usb0="00002001" w:usb1="00000000" w:usb2="00000000" w:usb3="00000000" w:csb0="00000040" w:csb1="00000000"/>
  </w:font>
  <w:font w:name="Roya">
    <w:panose1 w:val="00000400000000000000"/>
    <w:charset w:val="B2"/>
    <w:family w:val="auto"/>
    <w:pitch w:val="variable"/>
    <w:sig w:usb0="00002001" w:usb1="00000000" w:usb2="00000000" w:usb3="00000000" w:csb0="00000040" w:csb1="00000000"/>
  </w:font>
  <w:font w:name="l">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Jadid">
    <w:panose1 w:val="00000700000000000000"/>
    <w:charset w:val="B2"/>
    <w:family w:val="auto"/>
    <w:pitch w:val="variable"/>
    <w:sig w:usb0="00002001" w:usb1="00000000" w:usb2="00000000" w:usb3="00000000" w:csb0="00000040" w:csb1="00000000"/>
  </w:font>
  <w:font w:name="B Traffic">
    <w:panose1 w:val="00000400000000000000"/>
    <w:charset w:val="B2"/>
    <w:family w:val="auto"/>
    <w:pitch w:val="variable"/>
    <w:sig w:usb0="00002001" w:usb1="80000000" w:usb2="00000008" w:usb3="00000000" w:csb0="00000040" w:csb1="00000000"/>
  </w:font>
  <w:font w:name="inherit">
    <w:altName w:val="Times New Roman"/>
    <w:panose1 w:val="00000000000000000000"/>
    <w:charset w:val="00"/>
    <w:family w:val="roman"/>
    <w:notTrueType/>
    <w:pitch w:val="default"/>
  </w:font>
  <w:font w:name="Nazanin Mazar">
    <w:charset w:val="B2"/>
    <w:family w:val="auto"/>
    <w:pitch w:val="variable"/>
    <w:sig w:usb0="00002001" w:usb1="00000000" w:usb2="00000000" w:usb3="00000000" w:csb0="00000040" w:csb1="00000000"/>
  </w:font>
  <w:font w:name="ALPHA-Demo">
    <w:altName w:val="B Nazanin"/>
    <w:panose1 w:val="00000000000000000000"/>
    <w:charset w:val="00"/>
    <w:family w:val="roman"/>
    <w:notTrueType/>
    <w:pitch w:val="default"/>
  </w:font>
  <w:font w:name="BLotus,Bold">
    <w:altName w:val="Times New Roman"/>
    <w:panose1 w:val="00000000000000000000"/>
    <w:charset w:val="B2"/>
    <w:family w:val="auto"/>
    <w:notTrueType/>
    <w:pitch w:val="default"/>
    <w:sig w:usb0="00002000" w:usb1="00000000" w:usb2="00000000" w:usb3="00000000" w:csb0="00000040" w:csb1="00000000"/>
  </w:font>
  <w:font w:name="AdobeArabic-Regular">
    <w:altName w:val="Times New Roman"/>
    <w:panose1 w:val="00000000000000000000"/>
    <w:charset w:val="B2"/>
    <w:family w:val="roman"/>
    <w:notTrueType/>
    <w:pitch w:val="default"/>
    <w:sig w:usb0="00002001" w:usb1="00000000" w:usb2="00000000" w:usb3="00000000" w:csb0="00000040" w:csb1="00000000"/>
  </w:font>
  <w:font w:name="wNazanin">
    <w:altName w:val="Times New Roman"/>
    <w:panose1 w:val="00000000000000000000"/>
    <w:charset w:val="B2"/>
    <w:family w:val="auto"/>
    <w:notTrueType/>
    <w:pitch w:val="default"/>
    <w:sig w:usb0="00002001" w:usb1="00000000" w:usb2="00000000" w:usb3="00000000" w:csb0="00000040" w:csb1="00000000"/>
  </w:font>
  <w:font w:name="ArialMT">
    <w:altName w:val="Times New Roman"/>
    <w:panose1 w:val="00000000000000000000"/>
    <w:charset w:val="00"/>
    <w:family w:val="roman"/>
    <w:notTrueType/>
    <w:pitch w:val="default"/>
  </w:font>
  <w:font w:name="Myriad Pro">
    <w:panose1 w:val="00000000000000000000"/>
    <w:charset w:val="00"/>
    <w:family w:val="swiss"/>
    <w:notTrueType/>
    <w:pitch w:val="variable"/>
    <w:sig w:usb0="20000287" w:usb1="00000001" w:usb2="00000000" w:usb3="00000000" w:csb0="0000019F" w:csb1="00000000"/>
  </w:font>
  <w:font w:name="تيتر">
    <w:panose1 w:val="00000000000000000000"/>
    <w:charset w:val="B2"/>
    <w:family w:val="auto"/>
    <w:notTrueType/>
    <w:pitch w:val="variable"/>
    <w:sig w:usb0="00002001" w:usb1="00000000" w:usb2="00000000" w:usb3="00000000" w:csb0="00000040" w:csb1="00000000"/>
  </w:font>
  <w:font w:name="B Compset">
    <w:panose1 w:val="00000400000000000000"/>
    <w:charset w:val="B2"/>
    <w:family w:val="auto"/>
    <w:pitch w:val="variable"/>
    <w:sig w:usb0="00002001" w:usb1="80000000" w:usb2="00000008" w:usb3="00000000" w:csb0="00000040" w:csb1="00000000"/>
  </w:font>
  <w:font w:name="CMTI10">
    <w:altName w:val="Times New Roman"/>
    <w:panose1 w:val="00000000000000000000"/>
    <w:charset w:val="00"/>
    <w:family w:val="roman"/>
    <w:notTrueType/>
    <w:pitch w:val="default"/>
  </w:font>
  <w:font w:name="vazi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B Mitra"/>
        <w:b/>
        <w:bCs/>
        <w:rtl/>
      </w:rPr>
      <w:id w:val="700434447"/>
      <w:docPartObj>
        <w:docPartGallery w:val="Page Numbers (Bottom of Page)"/>
        <w:docPartUnique/>
      </w:docPartObj>
    </w:sdtPr>
    <w:sdtEndPr/>
    <w:sdtContent>
      <w:p w:rsidR="000214FA" w:rsidRPr="006F6199" w:rsidRDefault="000214FA">
        <w:pPr>
          <w:pStyle w:val="Footer"/>
          <w:jc w:val="center"/>
          <w:rPr>
            <w:rFonts w:cs="B Mitra"/>
            <w:b/>
            <w:bCs/>
          </w:rPr>
        </w:pPr>
        <w:r w:rsidRPr="006F6199">
          <w:rPr>
            <w:rFonts w:cs="B Mitra"/>
            <w:b/>
            <w:bCs/>
          </w:rPr>
          <w:fldChar w:fldCharType="begin"/>
        </w:r>
        <w:r w:rsidRPr="006F6199">
          <w:rPr>
            <w:rFonts w:cs="B Mitra"/>
            <w:b/>
            <w:bCs/>
          </w:rPr>
          <w:instrText xml:space="preserve"> PAGE   \* MERGEFORMAT </w:instrText>
        </w:r>
        <w:r w:rsidRPr="006F6199">
          <w:rPr>
            <w:rFonts w:cs="B Mitra"/>
            <w:b/>
            <w:bCs/>
          </w:rPr>
          <w:fldChar w:fldCharType="separate"/>
        </w:r>
        <w:r w:rsidR="00F34A8E">
          <w:rPr>
            <w:rFonts w:cs="B Mitra"/>
            <w:b/>
            <w:bCs/>
            <w:noProof/>
            <w:rtl/>
          </w:rPr>
          <w:t>60</w:t>
        </w:r>
        <w:r w:rsidRPr="006F6199">
          <w:rPr>
            <w:rFonts w:cs="B Mitra"/>
            <w:b/>
            <w:bCs/>
            <w:noProof/>
          </w:rPr>
          <w:fldChar w:fldCharType="end"/>
        </w:r>
      </w:p>
    </w:sdtContent>
  </w:sdt>
  <w:p w:rsidR="000214FA" w:rsidRPr="008D639A" w:rsidRDefault="000214FA" w:rsidP="00DA7511">
    <w:pPr>
      <w:jc w:val="both"/>
      <w:rPr>
        <w:rFonts w:ascii="Times New Roman Bold" w:hAnsi="Times New Roman Bold" w:cs="B Mitra"/>
        <w:b/>
        <w:bCs/>
        <w:w w:val="9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1EA4" w:rsidRPr="00434EFC" w:rsidRDefault="00361EA4" w:rsidP="009662DD">
      <w:pPr>
        <w:pStyle w:val="Footer"/>
      </w:pPr>
      <w:r w:rsidRPr="00434EFC">
        <w:continuationSeparator/>
      </w:r>
    </w:p>
  </w:footnote>
  <w:footnote w:type="continuationSeparator" w:id="0">
    <w:p w:rsidR="00361EA4" w:rsidRDefault="00361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4FA" w:rsidRDefault="000214FA" w:rsidP="00525A85">
    <w:pPr>
      <w:pStyle w:val="Header"/>
      <w:pBdr>
        <w:bottom w:val="double" w:sz="4" w:space="0" w:color="auto"/>
      </w:pBdr>
      <w:spacing w:line="360" w:lineRule="auto"/>
      <w:ind w:left="0"/>
      <w:rPr>
        <w:rFonts w:cs="B Zar"/>
        <w:sz w:val="20"/>
        <w:szCs w:val="20"/>
      </w:rPr>
    </w:pPr>
  </w:p>
  <w:p w:rsidR="000214FA" w:rsidRPr="00463818" w:rsidRDefault="000214FA" w:rsidP="00525A85">
    <w:pPr>
      <w:pStyle w:val="Header"/>
      <w:pBdr>
        <w:bottom w:val="double" w:sz="4" w:space="0" w:color="auto"/>
      </w:pBdr>
      <w:spacing w:line="360" w:lineRule="auto"/>
      <w:ind w:left="0"/>
      <w:rPr>
        <w:rFonts w:cs="B Zar"/>
        <w:sz w:val="20"/>
        <w:szCs w:val="20"/>
      </w:rPr>
    </w:pPr>
    <w:r>
      <w:rPr>
        <w:noProof/>
        <w:lang w:val="en-US" w:eastAsia="en-US" w:bidi="fa-IR"/>
      </w:rPr>
      <w:drawing>
        <wp:anchor distT="0" distB="0" distL="114300" distR="114300" simplePos="0" relativeHeight="251657216" behindDoc="1" locked="0" layoutInCell="1" allowOverlap="1" wp14:anchorId="0921E7A3" wp14:editId="74C01E92">
          <wp:simplePos x="0" y="0"/>
          <wp:positionH relativeFrom="column">
            <wp:posOffset>4839335</wp:posOffset>
          </wp:positionH>
          <wp:positionV relativeFrom="paragraph">
            <wp:posOffset>-495774</wp:posOffset>
          </wp:positionV>
          <wp:extent cx="793750" cy="786765"/>
          <wp:effectExtent l="0" t="0" r="6350" b="0"/>
          <wp:wrapThrough wrapText="bothSides">
            <wp:wrapPolygon edited="0">
              <wp:start x="0" y="0"/>
              <wp:lineTo x="0" y="20920"/>
              <wp:lineTo x="21254" y="20920"/>
              <wp:lineTo x="21254" y="0"/>
              <wp:lineTo x="0" y="0"/>
            </wp:wrapPolygon>
          </wp:wrapThrough>
          <wp:docPr id="7" name="Picture 7" descr="ArmJahad-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mJahad-139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750" cy="786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bidi="fa-IR"/>
      </w:rPr>
      <w:drawing>
        <wp:anchor distT="0" distB="0" distL="114300" distR="114300" simplePos="0" relativeHeight="251678720" behindDoc="1" locked="0" layoutInCell="1" allowOverlap="1" wp14:anchorId="0961B663" wp14:editId="049EA44C">
          <wp:simplePos x="0" y="0"/>
          <wp:positionH relativeFrom="column">
            <wp:posOffset>1794349</wp:posOffset>
          </wp:positionH>
          <wp:positionV relativeFrom="paragraph">
            <wp:posOffset>-625475</wp:posOffset>
          </wp:positionV>
          <wp:extent cx="2106930" cy="860425"/>
          <wp:effectExtent l="0" t="0" r="7620" b="0"/>
          <wp:wrapThrough wrapText="bothSides">
            <wp:wrapPolygon edited="0">
              <wp:start x="0" y="0"/>
              <wp:lineTo x="0" y="21042"/>
              <wp:lineTo x="21483" y="21042"/>
              <wp:lineTo x="21483" y="0"/>
              <wp:lineTo x="0" y="0"/>
            </wp:wrapPolygon>
          </wp:wrapThrough>
          <wp:docPr id="8" name="Picture 8" descr="Iran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ranFla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6930" cy="86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14FA" w:rsidRPr="00463818" w:rsidRDefault="000214FA" w:rsidP="008D639A">
    <w:pPr>
      <w:pStyle w:val="Header"/>
      <w:spacing w:line="360" w:lineRule="auto"/>
      <w:ind w:left="0"/>
      <w:rPr>
        <w:rFonts w:cs="B Za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mso1801"/>
      </v:shape>
    </w:pict>
  </w:numPicBullet>
  <w:abstractNum w:abstractNumId="0">
    <w:nsid w:val="03615828"/>
    <w:multiLevelType w:val="hybridMultilevel"/>
    <w:tmpl w:val="82F0B250"/>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nsid w:val="0577638B"/>
    <w:multiLevelType w:val="hybridMultilevel"/>
    <w:tmpl w:val="39A009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1B5362"/>
    <w:multiLevelType w:val="hybridMultilevel"/>
    <w:tmpl w:val="344A6E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F07079"/>
    <w:multiLevelType w:val="hybridMultilevel"/>
    <w:tmpl w:val="67E677E2"/>
    <w:lvl w:ilvl="0" w:tplc="0409000D">
      <w:start w:val="1"/>
      <w:numFmt w:val="bullet"/>
      <w:lvlText w:val=""/>
      <w:lvlJc w:val="left"/>
      <w:pPr>
        <w:ind w:left="3128" w:hanging="360"/>
      </w:pPr>
      <w:rPr>
        <w:rFonts w:ascii="Wingdings" w:hAnsi="Wingdings" w:hint="default"/>
      </w:rPr>
    </w:lvl>
    <w:lvl w:ilvl="1" w:tplc="04090003" w:tentative="1">
      <w:start w:val="1"/>
      <w:numFmt w:val="bullet"/>
      <w:lvlText w:val="o"/>
      <w:lvlJc w:val="left"/>
      <w:pPr>
        <w:ind w:left="3848" w:hanging="360"/>
      </w:pPr>
      <w:rPr>
        <w:rFonts w:ascii="Courier New" w:hAnsi="Courier New" w:cs="Courier New" w:hint="default"/>
      </w:rPr>
    </w:lvl>
    <w:lvl w:ilvl="2" w:tplc="04090005" w:tentative="1">
      <w:start w:val="1"/>
      <w:numFmt w:val="bullet"/>
      <w:lvlText w:val=""/>
      <w:lvlJc w:val="left"/>
      <w:pPr>
        <w:ind w:left="4568" w:hanging="360"/>
      </w:pPr>
      <w:rPr>
        <w:rFonts w:ascii="Wingdings" w:hAnsi="Wingdings" w:hint="default"/>
      </w:rPr>
    </w:lvl>
    <w:lvl w:ilvl="3" w:tplc="04090001" w:tentative="1">
      <w:start w:val="1"/>
      <w:numFmt w:val="bullet"/>
      <w:lvlText w:val=""/>
      <w:lvlJc w:val="left"/>
      <w:pPr>
        <w:ind w:left="5288" w:hanging="360"/>
      </w:pPr>
      <w:rPr>
        <w:rFonts w:ascii="Symbol" w:hAnsi="Symbol" w:hint="default"/>
      </w:rPr>
    </w:lvl>
    <w:lvl w:ilvl="4" w:tplc="04090003" w:tentative="1">
      <w:start w:val="1"/>
      <w:numFmt w:val="bullet"/>
      <w:lvlText w:val="o"/>
      <w:lvlJc w:val="left"/>
      <w:pPr>
        <w:ind w:left="6008" w:hanging="360"/>
      </w:pPr>
      <w:rPr>
        <w:rFonts w:ascii="Courier New" w:hAnsi="Courier New" w:cs="Courier New" w:hint="default"/>
      </w:rPr>
    </w:lvl>
    <w:lvl w:ilvl="5" w:tplc="04090005" w:tentative="1">
      <w:start w:val="1"/>
      <w:numFmt w:val="bullet"/>
      <w:lvlText w:val=""/>
      <w:lvlJc w:val="left"/>
      <w:pPr>
        <w:ind w:left="6728" w:hanging="360"/>
      </w:pPr>
      <w:rPr>
        <w:rFonts w:ascii="Wingdings" w:hAnsi="Wingdings" w:hint="default"/>
      </w:rPr>
    </w:lvl>
    <w:lvl w:ilvl="6" w:tplc="04090001" w:tentative="1">
      <w:start w:val="1"/>
      <w:numFmt w:val="bullet"/>
      <w:lvlText w:val=""/>
      <w:lvlJc w:val="left"/>
      <w:pPr>
        <w:ind w:left="7448" w:hanging="360"/>
      </w:pPr>
      <w:rPr>
        <w:rFonts w:ascii="Symbol" w:hAnsi="Symbol" w:hint="default"/>
      </w:rPr>
    </w:lvl>
    <w:lvl w:ilvl="7" w:tplc="04090003" w:tentative="1">
      <w:start w:val="1"/>
      <w:numFmt w:val="bullet"/>
      <w:lvlText w:val="o"/>
      <w:lvlJc w:val="left"/>
      <w:pPr>
        <w:ind w:left="8168" w:hanging="360"/>
      </w:pPr>
      <w:rPr>
        <w:rFonts w:ascii="Courier New" w:hAnsi="Courier New" w:cs="Courier New" w:hint="default"/>
      </w:rPr>
    </w:lvl>
    <w:lvl w:ilvl="8" w:tplc="04090005" w:tentative="1">
      <w:start w:val="1"/>
      <w:numFmt w:val="bullet"/>
      <w:lvlText w:val=""/>
      <w:lvlJc w:val="left"/>
      <w:pPr>
        <w:ind w:left="8888" w:hanging="360"/>
      </w:pPr>
      <w:rPr>
        <w:rFonts w:ascii="Wingdings" w:hAnsi="Wingdings" w:hint="default"/>
      </w:rPr>
    </w:lvl>
  </w:abstractNum>
  <w:abstractNum w:abstractNumId="4">
    <w:nsid w:val="0B24053A"/>
    <w:multiLevelType w:val="hybridMultilevel"/>
    <w:tmpl w:val="5B82ED44"/>
    <w:lvl w:ilvl="0" w:tplc="04090009">
      <w:start w:val="1"/>
      <w:numFmt w:val="bullet"/>
      <w:lvlText w:val=""/>
      <w:lvlJc w:val="left"/>
      <w:pPr>
        <w:ind w:left="1774" w:hanging="360"/>
      </w:pPr>
      <w:rPr>
        <w:rFonts w:ascii="Wingdings" w:hAnsi="Wingdings" w:hint="default"/>
      </w:rPr>
    </w:lvl>
    <w:lvl w:ilvl="1" w:tplc="04090003" w:tentative="1">
      <w:start w:val="1"/>
      <w:numFmt w:val="bullet"/>
      <w:lvlText w:val="o"/>
      <w:lvlJc w:val="left"/>
      <w:pPr>
        <w:ind w:left="2494" w:hanging="360"/>
      </w:pPr>
      <w:rPr>
        <w:rFonts w:ascii="Courier New" w:hAnsi="Courier New" w:cs="Courier New" w:hint="default"/>
      </w:rPr>
    </w:lvl>
    <w:lvl w:ilvl="2" w:tplc="04090005" w:tentative="1">
      <w:start w:val="1"/>
      <w:numFmt w:val="bullet"/>
      <w:lvlText w:val=""/>
      <w:lvlJc w:val="left"/>
      <w:pPr>
        <w:ind w:left="3214" w:hanging="360"/>
      </w:pPr>
      <w:rPr>
        <w:rFonts w:ascii="Wingdings" w:hAnsi="Wingdings" w:hint="default"/>
      </w:rPr>
    </w:lvl>
    <w:lvl w:ilvl="3" w:tplc="04090001" w:tentative="1">
      <w:start w:val="1"/>
      <w:numFmt w:val="bullet"/>
      <w:lvlText w:val=""/>
      <w:lvlJc w:val="left"/>
      <w:pPr>
        <w:ind w:left="3934" w:hanging="360"/>
      </w:pPr>
      <w:rPr>
        <w:rFonts w:ascii="Symbol" w:hAnsi="Symbol" w:hint="default"/>
      </w:rPr>
    </w:lvl>
    <w:lvl w:ilvl="4" w:tplc="04090003" w:tentative="1">
      <w:start w:val="1"/>
      <w:numFmt w:val="bullet"/>
      <w:lvlText w:val="o"/>
      <w:lvlJc w:val="left"/>
      <w:pPr>
        <w:ind w:left="4654" w:hanging="360"/>
      </w:pPr>
      <w:rPr>
        <w:rFonts w:ascii="Courier New" w:hAnsi="Courier New" w:cs="Courier New" w:hint="default"/>
      </w:rPr>
    </w:lvl>
    <w:lvl w:ilvl="5" w:tplc="04090005" w:tentative="1">
      <w:start w:val="1"/>
      <w:numFmt w:val="bullet"/>
      <w:lvlText w:val=""/>
      <w:lvlJc w:val="left"/>
      <w:pPr>
        <w:ind w:left="5374" w:hanging="360"/>
      </w:pPr>
      <w:rPr>
        <w:rFonts w:ascii="Wingdings" w:hAnsi="Wingdings" w:hint="default"/>
      </w:rPr>
    </w:lvl>
    <w:lvl w:ilvl="6" w:tplc="04090001" w:tentative="1">
      <w:start w:val="1"/>
      <w:numFmt w:val="bullet"/>
      <w:lvlText w:val=""/>
      <w:lvlJc w:val="left"/>
      <w:pPr>
        <w:ind w:left="6094" w:hanging="360"/>
      </w:pPr>
      <w:rPr>
        <w:rFonts w:ascii="Symbol" w:hAnsi="Symbol" w:hint="default"/>
      </w:rPr>
    </w:lvl>
    <w:lvl w:ilvl="7" w:tplc="04090003" w:tentative="1">
      <w:start w:val="1"/>
      <w:numFmt w:val="bullet"/>
      <w:lvlText w:val="o"/>
      <w:lvlJc w:val="left"/>
      <w:pPr>
        <w:ind w:left="6814" w:hanging="360"/>
      </w:pPr>
      <w:rPr>
        <w:rFonts w:ascii="Courier New" w:hAnsi="Courier New" w:cs="Courier New" w:hint="default"/>
      </w:rPr>
    </w:lvl>
    <w:lvl w:ilvl="8" w:tplc="04090005" w:tentative="1">
      <w:start w:val="1"/>
      <w:numFmt w:val="bullet"/>
      <w:lvlText w:val=""/>
      <w:lvlJc w:val="left"/>
      <w:pPr>
        <w:ind w:left="7534" w:hanging="360"/>
      </w:pPr>
      <w:rPr>
        <w:rFonts w:ascii="Wingdings" w:hAnsi="Wingdings" w:hint="default"/>
      </w:rPr>
    </w:lvl>
  </w:abstractNum>
  <w:abstractNum w:abstractNumId="5">
    <w:nsid w:val="0B2F4959"/>
    <w:multiLevelType w:val="hybridMultilevel"/>
    <w:tmpl w:val="4FD40C76"/>
    <w:lvl w:ilvl="0" w:tplc="04090011">
      <w:start w:val="1"/>
      <w:numFmt w:val="decimal"/>
      <w:lvlText w:val="%1)"/>
      <w:lvlJc w:val="left"/>
      <w:pPr>
        <w:ind w:left="1581" w:hanging="360"/>
      </w:pPr>
    </w:lvl>
    <w:lvl w:ilvl="1" w:tplc="04090019" w:tentative="1">
      <w:start w:val="1"/>
      <w:numFmt w:val="lowerLetter"/>
      <w:lvlText w:val="%2."/>
      <w:lvlJc w:val="left"/>
      <w:pPr>
        <w:ind w:left="2301" w:hanging="360"/>
      </w:pPr>
    </w:lvl>
    <w:lvl w:ilvl="2" w:tplc="0409001B" w:tentative="1">
      <w:start w:val="1"/>
      <w:numFmt w:val="lowerRoman"/>
      <w:lvlText w:val="%3."/>
      <w:lvlJc w:val="right"/>
      <w:pPr>
        <w:ind w:left="3021" w:hanging="180"/>
      </w:pPr>
    </w:lvl>
    <w:lvl w:ilvl="3" w:tplc="0409000F" w:tentative="1">
      <w:start w:val="1"/>
      <w:numFmt w:val="decimal"/>
      <w:lvlText w:val="%4."/>
      <w:lvlJc w:val="left"/>
      <w:pPr>
        <w:ind w:left="3741" w:hanging="360"/>
      </w:pPr>
    </w:lvl>
    <w:lvl w:ilvl="4" w:tplc="04090019" w:tentative="1">
      <w:start w:val="1"/>
      <w:numFmt w:val="lowerLetter"/>
      <w:lvlText w:val="%5."/>
      <w:lvlJc w:val="left"/>
      <w:pPr>
        <w:ind w:left="4461" w:hanging="360"/>
      </w:pPr>
    </w:lvl>
    <w:lvl w:ilvl="5" w:tplc="0409001B" w:tentative="1">
      <w:start w:val="1"/>
      <w:numFmt w:val="lowerRoman"/>
      <w:lvlText w:val="%6."/>
      <w:lvlJc w:val="right"/>
      <w:pPr>
        <w:ind w:left="5181" w:hanging="180"/>
      </w:pPr>
    </w:lvl>
    <w:lvl w:ilvl="6" w:tplc="0409000F" w:tentative="1">
      <w:start w:val="1"/>
      <w:numFmt w:val="decimal"/>
      <w:lvlText w:val="%7."/>
      <w:lvlJc w:val="left"/>
      <w:pPr>
        <w:ind w:left="5901" w:hanging="360"/>
      </w:pPr>
    </w:lvl>
    <w:lvl w:ilvl="7" w:tplc="04090019" w:tentative="1">
      <w:start w:val="1"/>
      <w:numFmt w:val="lowerLetter"/>
      <w:lvlText w:val="%8."/>
      <w:lvlJc w:val="left"/>
      <w:pPr>
        <w:ind w:left="6621" w:hanging="360"/>
      </w:pPr>
    </w:lvl>
    <w:lvl w:ilvl="8" w:tplc="0409001B" w:tentative="1">
      <w:start w:val="1"/>
      <w:numFmt w:val="lowerRoman"/>
      <w:lvlText w:val="%9."/>
      <w:lvlJc w:val="right"/>
      <w:pPr>
        <w:ind w:left="7341" w:hanging="180"/>
      </w:pPr>
    </w:lvl>
  </w:abstractNum>
  <w:abstractNum w:abstractNumId="6">
    <w:nsid w:val="0C2C1E0C"/>
    <w:multiLevelType w:val="hybridMultilevel"/>
    <w:tmpl w:val="896A2F70"/>
    <w:lvl w:ilvl="0" w:tplc="2AE860A8">
      <w:start w:val="1"/>
      <w:numFmt w:val="bullet"/>
      <w:pStyle w:val="BulletedTex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D9B2E78"/>
    <w:multiLevelType w:val="hybridMultilevel"/>
    <w:tmpl w:val="D7D6C236"/>
    <w:lvl w:ilvl="0" w:tplc="1A0C9D9A">
      <w:start w:val="1"/>
      <w:numFmt w:val="decimal"/>
      <w:lvlText w:val="%1)"/>
      <w:lvlJc w:val="left"/>
      <w:pPr>
        <w:ind w:left="300" w:hanging="360"/>
      </w:pPr>
      <w:rPr>
        <w:rFonts w:cs="B Mitra" w:hint="default"/>
        <w:b/>
        <w:bCs/>
        <w:sz w:val="20"/>
        <w:szCs w:val="20"/>
      </w:rPr>
    </w:lvl>
    <w:lvl w:ilvl="1" w:tplc="04090019" w:tentative="1">
      <w:start w:val="1"/>
      <w:numFmt w:val="lowerLetter"/>
      <w:lvlText w:val="%2."/>
      <w:lvlJc w:val="left"/>
      <w:pPr>
        <w:ind w:left="1020" w:hanging="360"/>
      </w:pPr>
    </w:lvl>
    <w:lvl w:ilvl="2" w:tplc="0409001B" w:tentative="1">
      <w:start w:val="1"/>
      <w:numFmt w:val="lowerRoman"/>
      <w:lvlText w:val="%3."/>
      <w:lvlJc w:val="right"/>
      <w:pPr>
        <w:ind w:left="1740" w:hanging="180"/>
      </w:pPr>
    </w:lvl>
    <w:lvl w:ilvl="3" w:tplc="0409000F" w:tentative="1">
      <w:start w:val="1"/>
      <w:numFmt w:val="decimal"/>
      <w:lvlText w:val="%4."/>
      <w:lvlJc w:val="left"/>
      <w:pPr>
        <w:ind w:left="2460" w:hanging="360"/>
      </w:pPr>
    </w:lvl>
    <w:lvl w:ilvl="4" w:tplc="04090019" w:tentative="1">
      <w:start w:val="1"/>
      <w:numFmt w:val="lowerLetter"/>
      <w:lvlText w:val="%5."/>
      <w:lvlJc w:val="left"/>
      <w:pPr>
        <w:ind w:left="3180" w:hanging="360"/>
      </w:pPr>
    </w:lvl>
    <w:lvl w:ilvl="5" w:tplc="0409001B" w:tentative="1">
      <w:start w:val="1"/>
      <w:numFmt w:val="lowerRoman"/>
      <w:lvlText w:val="%6."/>
      <w:lvlJc w:val="right"/>
      <w:pPr>
        <w:ind w:left="3900" w:hanging="180"/>
      </w:pPr>
    </w:lvl>
    <w:lvl w:ilvl="6" w:tplc="0409000F" w:tentative="1">
      <w:start w:val="1"/>
      <w:numFmt w:val="decimal"/>
      <w:lvlText w:val="%7."/>
      <w:lvlJc w:val="left"/>
      <w:pPr>
        <w:ind w:left="4620" w:hanging="360"/>
      </w:pPr>
    </w:lvl>
    <w:lvl w:ilvl="7" w:tplc="04090019" w:tentative="1">
      <w:start w:val="1"/>
      <w:numFmt w:val="lowerLetter"/>
      <w:lvlText w:val="%8."/>
      <w:lvlJc w:val="left"/>
      <w:pPr>
        <w:ind w:left="5340" w:hanging="360"/>
      </w:pPr>
    </w:lvl>
    <w:lvl w:ilvl="8" w:tplc="0409001B" w:tentative="1">
      <w:start w:val="1"/>
      <w:numFmt w:val="lowerRoman"/>
      <w:lvlText w:val="%9."/>
      <w:lvlJc w:val="right"/>
      <w:pPr>
        <w:ind w:left="6060" w:hanging="180"/>
      </w:pPr>
    </w:lvl>
  </w:abstractNum>
  <w:abstractNum w:abstractNumId="8">
    <w:nsid w:val="10303F1E"/>
    <w:multiLevelType w:val="hybridMultilevel"/>
    <w:tmpl w:val="05E22F6C"/>
    <w:lvl w:ilvl="0" w:tplc="0409000F">
      <w:start w:val="1"/>
      <w:numFmt w:val="decimal"/>
      <w:lvlText w:val="%1."/>
      <w:lvlJc w:val="left"/>
      <w:pPr>
        <w:ind w:left="720" w:hanging="360"/>
      </w:pPr>
    </w:lvl>
    <w:lvl w:ilvl="1" w:tplc="A6323BD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244B77"/>
    <w:multiLevelType w:val="hybridMultilevel"/>
    <w:tmpl w:val="9F7030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EB7295"/>
    <w:multiLevelType w:val="hybridMultilevel"/>
    <w:tmpl w:val="4F640A34"/>
    <w:lvl w:ilvl="0" w:tplc="DBE6995C">
      <w:start w:val="1"/>
      <w:numFmt w:val="bullet"/>
      <w:pStyle w:val="a"/>
      <w:lvlText w:val=""/>
      <w:lvlJc w:val="left"/>
      <w:pPr>
        <w:tabs>
          <w:tab w:val="num" w:pos="643"/>
        </w:tabs>
      </w:pPr>
      <w:rPr>
        <w:rFonts w:ascii="Webdings" w:hAnsi="Webdings" w:hint="default"/>
        <w:b/>
        <w:i w:val="0"/>
        <w:color w:val="auto"/>
        <w:sz w:val="26"/>
      </w:rPr>
    </w:lvl>
    <w:lvl w:ilvl="1" w:tplc="D21C2A82">
      <w:start w:val="1"/>
      <w:numFmt w:val="bullet"/>
      <w:lvlText w:val="o"/>
      <w:lvlJc w:val="left"/>
      <w:pPr>
        <w:tabs>
          <w:tab w:val="num" w:pos="1156"/>
        </w:tabs>
        <w:ind w:left="1156" w:hanging="360"/>
      </w:pPr>
      <w:rPr>
        <w:rFonts w:ascii="Courier New" w:hAnsi="Courier New" w:hint="default"/>
      </w:rPr>
    </w:lvl>
    <w:lvl w:ilvl="2" w:tplc="1104496E">
      <w:start w:val="1"/>
      <w:numFmt w:val="bullet"/>
      <w:lvlText w:val=""/>
      <w:lvlJc w:val="left"/>
      <w:pPr>
        <w:tabs>
          <w:tab w:val="num" w:pos="1876"/>
        </w:tabs>
        <w:ind w:left="1876" w:hanging="360"/>
      </w:pPr>
      <w:rPr>
        <w:rFonts w:ascii="Wingdings" w:hAnsi="Wingdings" w:hint="default"/>
      </w:rPr>
    </w:lvl>
    <w:lvl w:ilvl="3" w:tplc="5202A046">
      <w:start w:val="1"/>
      <w:numFmt w:val="bullet"/>
      <w:lvlText w:val=""/>
      <w:lvlJc w:val="left"/>
      <w:pPr>
        <w:tabs>
          <w:tab w:val="num" w:pos="2596"/>
        </w:tabs>
        <w:ind w:left="2596" w:hanging="360"/>
      </w:pPr>
      <w:rPr>
        <w:rFonts w:ascii="Symbol" w:hAnsi="Symbol" w:hint="default"/>
      </w:rPr>
    </w:lvl>
    <w:lvl w:ilvl="4" w:tplc="0F349D60">
      <w:start w:val="1"/>
      <w:numFmt w:val="bullet"/>
      <w:lvlText w:val="o"/>
      <w:lvlJc w:val="left"/>
      <w:pPr>
        <w:tabs>
          <w:tab w:val="num" w:pos="3316"/>
        </w:tabs>
        <w:ind w:left="3316" w:hanging="360"/>
      </w:pPr>
      <w:rPr>
        <w:rFonts w:ascii="Courier New" w:hAnsi="Courier New" w:hint="default"/>
      </w:rPr>
    </w:lvl>
    <w:lvl w:ilvl="5" w:tplc="042669E2">
      <w:start w:val="1"/>
      <w:numFmt w:val="bullet"/>
      <w:lvlText w:val=""/>
      <w:lvlJc w:val="left"/>
      <w:pPr>
        <w:tabs>
          <w:tab w:val="num" w:pos="4036"/>
        </w:tabs>
        <w:ind w:left="4036" w:hanging="360"/>
      </w:pPr>
      <w:rPr>
        <w:rFonts w:ascii="Wingdings" w:hAnsi="Wingdings" w:hint="default"/>
      </w:rPr>
    </w:lvl>
    <w:lvl w:ilvl="6" w:tplc="81680D38">
      <w:start w:val="1"/>
      <w:numFmt w:val="bullet"/>
      <w:lvlText w:val=""/>
      <w:lvlJc w:val="left"/>
      <w:pPr>
        <w:tabs>
          <w:tab w:val="num" w:pos="4756"/>
        </w:tabs>
        <w:ind w:left="4756" w:hanging="360"/>
      </w:pPr>
      <w:rPr>
        <w:rFonts w:ascii="Symbol" w:hAnsi="Symbol" w:hint="default"/>
      </w:rPr>
    </w:lvl>
    <w:lvl w:ilvl="7" w:tplc="A3C09A4C">
      <w:start w:val="1"/>
      <w:numFmt w:val="bullet"/>
      <w:lvlText w:val="o"/>
      <w:lvlJc w:val="left"/>
      <w:pPr>
        <w:tabs>
          <w:tab w:val="num" w:pos="5476"/>
        </w:tabs>
        <w:ind w:left="5476" w:hanging="360"/>
      </w:pPr>
      <w:rPr>
        <w:rFonts w:ascii="Courier New" w:hAnsi="Courier New" w:hint="default"/>
      </w:rPr>
    </w:lvl>
    <w:lvl w:ilvl="8" w:tplc="D12059EC">
      <w:start w:val="1"/>
      <w:numFmt w:val="bullet"/>
      <w:lvlText w:val=""/>
      <w:lvlJc w:val="left"/>
      <w:pPr>
        <w:tabs>
          <w:tab w:val="num" w:pos="6196"/>
        </w:tabs>
        <w:ind w:left="6196" w:hanging="360"/>
      </w:pPr>
      <w:rPr>
        <w:rFonts w:ascii="Wingdings" w:hAnsi="Wingdings" w:hint="default"/>
      </w:rPr>
    </w:lvl>
  </w:abstractNum>
  <w:abstractNum w:abstractNumId="11">
    <w:nsid w:val="14DE37C1"/>
    <w:multiLevelType w:val="hybridMultilevel"/>
    <w:tmpl w:val="664A9FF6"/>
    <w:lvl w:ilvl="0" w:tplc="69A0AE14">
      <w:numFmt w:val="bullet"/>
      <w:lvlText w:val="-"/>
      <w:lvlJc w:val="left"/>
      <w:pPr>
        <w:ind w:left="1080" w:hanging="360"/>
      </w:pPr>
      <w:rPr>
        <w:rFonts w:ascii="Times New Roman" w:eastAsia="Times New Roman" w:hAnsi="Times New Roman" w:cs="B Zar"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5AD3692"/>
    <w:multiLevelType w:val="multilevel"/>
    <w:tmpl w:val="353CCC4E"/>
    <w:lvl w:ilvl="0">
      <w:start w:val="1"/>
      <w:numFmt w:val="decimal"/>
      <w:pStyle w:val="1"/>
      <w:lvlText w:val="%1-"/>
      <w:lvlJc w:val="left"/>
      <w:pPr>
        <w:ind w:left="539" w:hanging="539"/>
      </w:pPr>
      <w:rPr>
        <w:rFonts w:ascii="B Yagut" w:hAnsi="B Yagut" w:cs="Times New Roman" w:hint="cs"/>
      </w:rPr>
    </w:lvl>
    <w:lvl w:ilvl="1">
      <w:start w:val="1"/>
      <w:numFmt w:val="decimal"/>
      <w:pStyle w:val="2"/>
      <w:lvlText w:val="%1-%2-"/>
      <w:lvlJc w:val="left"/>
      <w:pPr>
        <w:ind w:left="539" w:hanging="539"/>
      </w:pPr>
      <w:rPr>
        <w:rFonts w:ascii="B Yagut" w:hAnsi="B Yagut" w:cs="Times New Roman" w:hint="cs"/>
      </w:rPr>
    </w:lvl>
    <w:lvl w:ilvl="2">
      <w:start w:val="1"/>
      <w:numFmt w:val="decimal"/>
      <w:pStyle w:val="3"/>
      <w:lvlText w:val="%1-%2-%3-"/>
      <w:lvlJc w:val="left"/>
      <w:pPr>
        <w:ind w:left="539" w:hanging="539"/>
      </w:pPr>
      <w:rPr>
        <w:rFonts w:ascii="B Yagut" w:hAnsi="B Yagut" w:cs="Times New Roman" w:hint="cs"/>
        <w:sz w:val="24"/>
        <w:szCs w:val="24"/>
      </w:rPr>
    </w:lvl>
    <w:lvl w:ilvl="3">
      <w:start w:val="1"/>
      <w:numFmt w:val="decimal"/>
      <w:pStyle w:val="4"/>
      <w:lvlText w:val="%1-%2-%3-%4-"/>
      <w:lvlJc w:val="left"/>
      <w:pPr>
        <w:ind w:left="539" w:hanging="539"/>
      </w:pPr>
      <w:rPr>
        <w:rFonts w:ascii="B Yagut" w:hAnsi="B Yagut" w:cs="Times New Roman" w:hint="cs"/>
      </w:rPr>
    </w:lvl>
    <w:lvl w:ilvl="4">
      <w:start w:val="1"/>
      <w:numFmt w:val="decimal"/>
      <w:pStyle w:val="5"/>
      <w:lvlText w:val="%1-%2-%3-%4-%5-"/>
      <w:lvlJc w:val="left"/>
      <w:pPr>
        <w:ind w:left="539" w:hanging="539"/>
      </w:pPr>
      <w:rPr>
        <w:rFonts w:ascii="B Yagut" w:hAnsi="B Yagut" w:cs="Times New Roman" w:hint="cs"/>
      </w:rPr>
    </w:lvl>
    <w:lvl w:ilvl="5">
      <w:start w:val="1"/>
      <w:numFmt w:val="decimal"/>
      <w:lvlText w:val="%1-%2-%3.%4.%5.%6."/>
      <w:lvlJc w:val="left"/>
      <w:pPr>
        <w:ind w:left="539" w:hanging="539"/>
      </w:pPr>
      <w:rPr>
        <w:rFonts w:ascii="B Yagut" w:hAnsi="B Yagut" w:cs="Times New Roman" w:hint="cs"/>
      </w:rPr>
    </w:lvl>
    <w:lvl w:ilvl="6">
      <w:start w:val="1"/>
      <w:numFmt w:val="decimal"/>
      <w:lvlText w:val="%1-%2-%3.%4.%5.%6.%7."/>
      <w:lvlJc w:val="left"/>
      <w:pPr>
        <w:ind w:left="539" w:hanging="539"/>
      </w:pPr>
      <w:rPr>
        <w:rFonts w:ascii="B Yagut" w:hAnsi="B Yagut" w:cs="Times New Roman" w:hint="cs"/>
      </w:rPr>
    </w:lvl>
    <w:lvl w:ilvl="7">
      <w:start w:val="1"/>
      <w:numFmt w:val="decimal"/>
      <w:lvlText w:val="%1-%2-%3.%4.%5.%6.%7.%8."/>
      <w:lvlJc w:val="left"/>
      <w:pPr>
        <w:ind w:left="539" w:hanging="539"/>
      </w:pPr>
      <w:rPr>
        <w:rFonts w:ascii="B Yagut" w:hAnsi="B Yagut" w:cs="Times New Roman" w:hint="cs"/>
      </w:rPr>
    </w:lvl>
    <w:lvl w:ilvl="8">
      <w:start w:val="1"/>
      <w:numFmt w:val="decimal"/>
      <w:lvlText w:val="%1-%2-%3.%4.%5.%6.%7.%8.%9."/>
      <w:lvlJc w:val="left"/>
      <w:pPr>
        <w:ind w:left="539" w:hanging="539"/>
      </w:pPr>
      <w:rPr>
        <w:rFonts w:ascii="B Yagut" w:hAnsi="B Yagut" w:cs="Times New Roman" w:hint="cs"/>
      </w:rPr>
    </w:lvl>
  </w:abstractNum>
  <w:abstractNum w:abstractNumId="13">
    <w:nsid w:val="242258C3"/>
    <w:multiLevelType w:val="hybridMultilevel"/>
    <w:tmpl w:val="0E124B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CA1DBD"/>
    <w:multiLevelType w:val="hybridMultilevel"/>
    <w:tmpl w:val="D5104AFC"/>
    <w:lvl w:ilvl="0" w:tplc="1B1EA5AA">
      <w:start w:val="1"/>
      <w:numFmt w:val="bullet"/>
      <w:pStyle w:val="a0"/>
      <w:lvlText w:val=""/>
      <w:lvlJc w:val="left"/>
      <w:pPr>
        <w:ind w:left="136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nsid w:val="26A375EA"/>
    <w:multiLevelType w:val="hybridMultilevel"/>
    <w:tmpl w:val="AF3068A0"/>
    <w:lvl w:ilvl="0" w:tplc="47D298F4">
      <w:start w:val="1"/>
      <w:numFmt w:val="decimal"/>
      <w:lvlText w:val="%1."/>
      <w:lvlJc w:val="left"/>
      <w:pPr>
        <w:ind w:left="720" w:hanging="360"/>
      </w:pPr>
      <w:rPr>
        <w:rFonts w:cs="B Nazanin" w:hint="default"/>
        <w:color w:val="00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51057F"/>
    <w:multiLevelType w:val="hybridMultilevel"/>
    <w:tmpl w:val="E0A25AC8"/>
    <w:lvl w:ilvl="0" w:tplc="2536FD76">
      <w:start w:val="1"/>
      <w:numFmt w:val="decimal"/>
      <w:lvlText w:val="%1."/>
      <w:lvlJc w:val="left"/>
      <w:pPr>
        <w:ind w:left="1002" w:hanging="360"/>
      </w:pPr>
      <w:rPr>
        <w:rFonts w:cs="B Nazanin"/>
        <w:sz w:val="28"/>
        <w:szCs w:val="28"/>
      </w:rPr>
    </w:lvl>
    <w:lvl w:ilvl="1" w:tplc="04090019" w:tentative="1">
      <w:start w:val="1"/>
      <w:numFmt w:val="lowerLetter"/>
      <w:lvlText w:val="%2."/>
      <w:lvlJc w:val="left"/>
      <w:pPr>
        <w:ind w:left="1722" w:hanging="360"/>
      </w:pPr>
    </w:lvl>
    <w:lvl w:ilvl="2" w:tplc="0409001B" w:tentative="1">
      <w:start w:val="1"/>
      <w:numFmt w:val="lowerRoman"/>
      <w:lvlText w:val="%3."/>
      <w:lvlJc w:val="right"/>
      <w:pPr>
        <w:ind w:left="2442" w:hanging="180"/>
      </w:pPr>
    </w:lvl>
    <w:lvl w:ilvl="3" w:tplc="0409000F" w:tentative="1">
      <w:start w:val="1"/>
      <w:numFmt w:val="decimal"/>
      <w:lvlText w:val="%4."/>
      <w:lvlJc w:val="left"/>
      <w:pPr>
        <w:ind w:left="3162" w:hanging="360"/>
      </w:pPr>
    </w:lvl>
    <w:lvl w:ilvl="4" w:tplc="04090019" w:tentative="1">
      <w:start w:val="1"/>
      <w:numFmt w:val="lowerLetter"/>
      <w:lvlText w:val="%5."/>
      <w:lvlJc w:val="left"/>
      <w:pPr>
        <w:ind w:left="3882" w:hanging="360"/>
      </w:pPr>
    </w:lvl>
    <w:lvl w:ilvl="5" w:tplc="0409001B" w:tentative="1">
      <w:start w:val="1"/>
      <w:numFmt w:val="lowerRoman"/>
      <w:lvlText w:val="%6."/>
      <w:lvlJc w:val="right"/>
      <w:pPr>
        <w:ind w:left="4602" w:hanging="180"/>
      </w:pPr>
    </w:lvl>
    <w:lvl w:ilvl="6" w:tplc="0409000F" w:tentative="1">
      <w:start w:val="1"/>
      <w:numFmt w:val="decimal"/>
      <w:lvlText w:val="%7."/>
      <w:lvlJc w:val="left"/>
      <w:pPr>
        <w:ind w:left="5322" w:hanging="360"/>
      </w:pPr>
    </w:lvl>
    <w:lvl w:ilvl="7" w:tplc="04090019" w:tentative="1">
      <w:start w:val="1"/>
      <w:numFmt w:val="lowerLetter"/>
      <w:lvlText w:val="%8."/>
      <w:lvlJc w:val="left"/>
      <w:pPr>
        <w:ind w:left="6042" w:hanging="360"/>
      </w:pPr>
    </w:lvl>
    <w:lvl w:ilvl="8" w:tplc="0409001B" w:tentative="1">
      <w:start w:val="1"/>
      <w:numFmt w:val="lowerRoman"/>
      <w:lvlText w:val="%9."/>
      <w:lvlJc w:val="right"/>
      <w:pPr>
        <w:ind w:left="6762" w:hanging="180"/>
      </w:pPr>
    </w:lvl>
  </w:abstractNum>
  <w:abstractNum w:abstractNumId="17">
    <w:nsid w:val="2EF074F3"/>
    <w:multiLevelType w:val="hybridMultilevel"/>
    <w:tmpl w:val="D764B7A2"/>
    <w:lvl w:ilvl="0" w:tplc="69A0AE14">
      <w:numFmt w:val="bullet"/>
      <w:lvlText w:val="-"/>
      <w:lvlJc w:val="left"/>
      <w:pPr>
        <w:ind w:left="1080" w:hanging="360"/>
      </w:pPr>
      <w:rPr>
        <w:rFonts w:ascii="Times New Roman" w:eastAsia="Times New Roman" w:hAnsi="Times New Roman" w:cs="B Zar"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FFE511A"/>
    <w:multiLevelType w:val="hybridMultilevel"/>
    <w:tmpl w:val="22CC6F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1B317A"/>
    <w:multiLevelType w:val="hybridMultilevel"/>
    <w:tmpl w:val="E04AF8E0"/>
    <w:lvl w:ilvl="0" w:tplc="440272E6">
      <w:start w:val="1"/>
      <w:numFmt w:val="bullet"/>
      <w:pStyle w:val="BULET"/>
      <w:lvlText w:val=""/>
      <w:lvlJc w:val="left"/>
      <w:pPr>
        <w:tabs>
          <w:tab w:val="num" w:pos="386"/>
        </w:tabs>
        <w:ind w:left="386" w:hanging="360"/>
      </w:pPr>
      <w:rPr>
        <w:rFonts w:ascii="Symbol" w:hAnsi="Symbol" w:hint="default"/>
      </w:rPr>
    </w:lvl>
    <w:lvl w:ilvl="1" w:tplc="04090019" w:tentative="1">
      <w:start w:val="1"/>
      <w:numFmt w:val="lowerLetter"/>
      <w:lvlText w:val="%2."/>
      <w:lvlJc w:val="left"/>
      <w:pPr>
        <w:tabs>
          <w:tab w:val="num" w:pos="1106"/>
        </w:tabs>
        <w:ind w:left="1106" w:hanging="360"/>
      </w:pPr>
    </w:lvl>
    <w:lvl w:ilvl="2" w:tplc="0409001B" w:tentative="1">
      <w:start w:val="1"/>
      <w:numFmt w:val="lowerRoman"/>
      <w:lvlText w:val="%3."/>
      <w:lvlJc w:val="right"/>
      <w:pPr>
        <w:tabs>
          <w:tab w:val="num" w:pos="1826"/>
        </w:tabs>
        <w:ind w:left="1826" w:hanging="180"/>
      </w:pPr>
    </w:lvl>
    <w:lvl w:ilvl="3" w:tplc="0409000F" w:tentative="1">
      <w:start w:val="1"/>
      <w:numFmt w:val="decimal"/>
      <w:lvlText w:val="%4."/>
      <w:lvlJc w:val="left"/>
      <w:pPr>
        <w:tabs>
          <w:tab w:val="num" w:pos="2546"/>
        </w:tabs>
        <w:ind w:left="2546" w:hanging="360"/>
      </w:pPr>
    </w:lvl>
    <w:lvl w:ilvl="4" w:tplc="04090019" w:tentative="1">
      <w:start w:val="1"/>
      <w:numFmt w:val="lowerLetter"/>
      <w:lvlText w:val="%5."/>
      <w:lvlJc w:val="left"/>
      <w:pPr>
        <w:tabs>
          <w:tab w:val="num" w:pos="3266"/>
        </w:tabs>
        <w:ind w:left="3266" w:hanging="360"/>
      </w:pPr>
    </w:lvl>
    <w:lvl w:ilvl="5" w:tplc="0409001B" w:tentative="1">
      <w:start w:val="1"/>
      <w:numFmt w:val="lowerRoman"/>
      <w:lvlText w:val="%6."/>
      <w:lvlJc w:val="right"/>
      <w:pPr>
        <w:tabs>
          <w:tab w:val="num" w:pos="3986"/>
        </w:tabs>
        <w:ind w:left="3986" w:hanging="180"/>
      </w:pPr>
    </w:lvl>
    <w:lvl w:ilvl="6" w:tplc="0409000F" w:tentative="1">
      <w:start w:val="1"/>
      <w:numFmt w:val="decimal"/>
      <w:lvlText w:val="%7."/>
      <w:lvlJc w:val="left"/>
      <w:pPr>
        <w:tabs>
          <w:tab w:val="num" w:pos="4706"/>
        </w:tabs>
        <w:ind w:left="4706" w:hanging="360"/>
      </w:pPr>
    </w:lvl>
    <w:lvl w:ilvl="7" w:tplc="04090019" w:tentative="1">
      <w:start w:val="1"/>
      <w:numFmt w:val="lowerLetter"/>
      <w:lvlText w:val="%8."/>
      <w:lvlJc w:val="left"/>
      <w:pPr>
        <w:tabs>
          <w:tab w:val="num" w:pos="5426"/>
        </w:tabs>
        <w:ind w:left="5426" w:hanging="360"/>
      </w:pPr>
    </w:lvl>
    <w:lvl w:ilvl="8" w:tplc="0409001B" w:tentative="1">
      <w:start w:val="1"/>
      <w:numFmt w:val="lowerRoman"/>
      <w:lvlText w:val="%9."/>
      <w:lvlJc w:val="right"/>
      <w:pPr>
        <w:tabs>
          <w:tab w:val="num" w:pos="6146"/>
        </w:tabs>
        <w:ind w:left="6146" w:hanging="180"/>
      </w:pPr>
    </w:lvl>
  </w:abstractNum>
  <w:abstractNum w:abstractNumId="20">
    <w:nsid w:val="34642ECC"/>
    <w:multiLevelType w:val="hybridMultilevel"/>
    <w:tmpl w:val="2054AA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2A47A5"/>
    <w:multiLevelType w:val="hybridMultilevel"/>
    <w:tmpl w:val="37704D30"/>
    <w:lvl w:ilvl="0" w:tplc="C89CB8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59127D5"/>
    <w:multiLevelType w:val="hybridMultilevel"/>
    <w:tmpl w:val="54C2EBE0"/>
    <w:lvl w:ilvl="0" w:tplc="92EE2AB0">
      <w:start w:val="1"/>
      <w:numFmt w:val="decimal"/>
      <w:lvlText w:val="%1."/>
      <w:lvlJc w:val="left"/>
      <w:pPr>
        <w:ind w:left="720" w:hanging="360"/>
      </w:pPr>
      <w:rPr>
        <w:rFonts w:cs="B Nazanin"/>
        <w:color w:val="00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7E03FD1"/>
    <w:multiLevelType w:val="hybridMultilevel"/>
    <w:tmpl w:val="F496B2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9E552BB"/>
    <w:multiLevelType w:val="multilevel"/>
    <w:tmpl w:val="912CB730"/>
    <w:lvl w:ilvl="0">
      <w:start w:val="1"/>
      <w:numFmt w:val="decimal"/>
      <w:lvlText w:val="%1-"/>
      <w:lvlJc w:val="left"/>
      <w:pPr>
        <w:ind w:left="1152" w:hanging="432"/>
      </w:pPr>
      <w:rPr>
        <w:rFonts w:hint="default"/>
      </w:rPr>
    </w:lvl>
    <w:lvl w:ilvl="1">
      <w:start w:val="1"/>
      <w:numFmt w:val="decimal"/>
      <w:pStyle w:val="30"/>
      <w:lvlText w:val="%2-3-"/>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25">
    <w:nsid w:val="3C640C91"/>
    <w:multiLevelType w:val="hybridMultilevel"/>
    <w:tmpl w:val="15CC8F42"/>
    <w:lvl w:ilvl="0" w:tplc="81B0CAAE">
      <w:start w:val="1"/>
      <w:numFmt w:val="bullet"/>
      <w:pStyle w:val="31"/>
      <w:lvlText w:val=""/>
      <w:lvlJc w:val="left"/>
      <w:pPr>
        <w:ind w:left="2154" w:hanging="360"/>
      </w:pPr>
      <w:rPr>
        <w:rFonts w:ascii="Wingdings" w:hAnsi="Wingdings" w:hint="default"/>
      </w:rPr>
    </w:lvl>
    <w:lvl w:ilvl="1" w:tplc="04090003" w:tentative="1">
      <w:start w:val="1"/>
      <w:numFmt w:val="bullet"/>
      <w:lvlText w:val="o"/>
      <w:lvlJc w:val="left"/>
      <w:pPr>
        <w:ind w:left="2874" w:hanging="360"/>
      </w:pPr>
      <w:rPr>
        <w:rFonts w:ascii="Courier New" w:hAnsi="Courier New" w:cs="Courier New" w:hint="default"/>
      </w:rPr>
    </w:lvl>
    <w:lvl w:ilvl="2" w:tplc="04090005" w:tentative="1">
      <w:start w:val="1"/>
      <w:numFmt w:val="bullet"/>
      <w:lvlText w:val=""/>
      <w:lvlJc w:val="left"/>
      <w:pPr>
        <w:ind w:left="3594" w:hanging="360"/>
      </w:pPr>
      <w:rPr>
        <w:rFonts w:ascii="Wingdings" w:hAnsi="Wingdings" w:hint="default"/>
      </w:rPr>
    </w:lvl>
    <w:lvl w:ilvl="3" w:tplc="04090001" w:tentative="1">
      <w:start w:val="1"/>
      <w:numFmt w:val="bullet"/>
      <w:lvlText w:val=""/>
      <w:lvlJc w:val="left"/>
      <w:pPr>
        <w:ind w:left="4314" w:hanging="360"/>
      </w:pPr>
      <w:rPr>
        <w:rFonts w:ascii="Symbol" w:hAnsi="Symbol" w:hint="default"/>
      </w:rPr>
    </w:lvl>
    <w:lvl w:ilvl="4" w:tplc="04090003" w:tentative="1">
      <w:start w:val="1"/>
      <w:numFmt w:val="bullet"/>
      <w:lvlText w:val="o"/>
      <w:lvlJc w:val="left"/>
      <w:pPr>
        <w:ind w:left="5034" w:hanging="360"/>
      </w:pPr>
      <w:rPr>
        <w:rFonts w:ascii="Courier New" w:hAnsi="Courier New" w:cs="Courier New" w:hint="default"/>
      </w:rPr>
    </w:lvl>
    <w:lvl w:ilvl="5" w:tplc="04090005" w:tentative="1">
      <w:start w:val="1"/>
      <w:numFmt w:val="bullet"/>
      <w:lvlText w:val=""/>
      <w:lvlJc w:val="left"/>
      <w:pPr>
        <w:ind w:left="5754" w:hanging="360"/>
      </w:pPr>
      <w:rPr>
        <w:rFonts w:ascii="Wingdings" w:hAnsi="Wingdings" w:hint="default"/>
      </w:rPr>
    </w:lvl>
    <w:lvl w:ilvl="6" w:tplc="04090001" w:tentative="1">
      <w:start w:val="1"/>
      <w:numFmt w:val="bullet"/>
      <w:lvlText w:val=""/>
      <w:lvlJc w:val="left"/>
      <w:pPr>
        <w:ind w:left="6474" w:hanging="360"/>
      </w:pPr>
      <w:rPr>
        <w:rFonts w:ascii="Symbol" w:hAnsi="Symbol" w:hint="default"/>
      </w:rPr>
    </w:lvl>
    <w:lvl w:ilvl="7" w:tplc="04090003" w:tentative="1">
      <w:start w:val="1"/>
      <w:numFmt w:val="bullet"/>
      <w:lvlText w:val="o"/>
      <w:lvlJc w:val="left"/>
      <w:pPr>
        <w:ind w:left="7194" w:hanging="360"/>
      </w:pPr>
      <w:rPr>
        <w:rFonts w:ascii="Courier New" w:hAnsi="Courier New" w:cs="Courier New" w:hint="default"/>
      </w:rPr>
    </w:lvl>
    <w:lvl w:ilvl="8" w:tplc="04090005" w:tentative="1">
      <w:start w:val="1"/>
      <w:numFmt w:val="bullet"/>
      <w:lvlText w:val=""/>
      <w:lvlJc w:val="left"/>
      <w:pPr>
        <w:ind w:left="7914" w:hanging="360"/>
      </w:pPr>
      <w:rPr>
        <w:rFonts w:ascii="Wingdings" w:hAnsi="Wingdings" w:hint="default"/>
      </w:rPr>
    </w:lvl>
  </w:abstractNum>
  <w:abstractNum w:abstractNumId="26">
    <w:nsid w:val="3EDC439B"/>
    <w:multiLevelType w:val="hybridMultilevel"/>
    <w:tmpl w:val="818C6898"/>
    <w:lvl w:ilvl="0" w:tplc="1D58444E">
      <w:start w:val="1"/>
      <w:numFmt w:val="bullet"/>
      <w:lvlText w:val=""/>
      <w:lvlJc w:val="left"/>
      <w:pPr>
        <w:tabs>
          <w:tab w:val="num" w:pos="720"/>
        </w:tabs>
        <w:ind w:left="720" w:hanging="360"/>
      </w:pPr>
      <w:rPr>
        <w:rFonts w:ascii="Wingdings" w:hAnsi="Wingdings" w:hint="default"/>
      </w:rPr>
    </w:lvl>
    <w:lvl w:ilvl="1" w:tplc="B002C0F8" w:tentative="1">
      <w:start w:val="1"/>
      <w:numFmt w:val="bullet"/>
      <w:lvlText w:val=""/>
      <w:lvlJc w:val="left"/>
      <w:pPr>
        <w:tabs>
          <w:tab w:val="num" w:pos="1440"/>
        </w:tabs>
        <w:ind w:left="1440" w:hanging="360"/>
      </w:pPr>
      <w:rPr>
        <w:rFonts w:ascii="Wingdings" w:hAnsi="Wingdings" w:hint="default"/>
      </w:rPr>
    </w:lvl>
    <w:lvl w:ilvl="2" w:tplc="93CC70F8" w:tentative="1">
      <w:start w:val="1"/>
      <w:numFmt w:val="bullet"/>
      <w:lvlText w:val=""/>
      <w:lvlJc w:val="left"/>
      <w:pPr>
        <w:tabs>
          <w:tab w:val="num" w:pos="2160"/>
        </w:tabs>
        <w:ind w:left="2160" w:hanging="360"/>
      </w:pPr>
      <w:rPr>
        <w:rFonts w:ascii="Wingdings" w:hAnsi="Wingdings" w:hint="default"/>
      </w:rPr>
    </w:lvl>
    <w:lvl w:ilvl="3" w:tplc="332A5E8E" w:tentative="1">
      <w:start w:val="1"/>
      <w:numFmt w:val="bullet"/>
      <w:lvlText w:val=""/>
      <w:lvlJc w:val="left"/>
      <w:pPr>
        <w:tabs>
          <w:tab w:val="num" w:pos="2880"/>
        </w:tabs>
        <w:ind w:left="2880" w:hanging="360"/>
      </w:pPr>
      <w:rPr>
        <w:rFonts w:ascii="Wingdings" w:hAnsi="Wingdings" w:hint="default"/>
      </w:rPr>
    </w:lvl>
    <w:lvl w:ilvl="4" w:tplc="DCBEF51C" w:tentative="1">
      <w:start w:val="1"/>
      <w:numFmt w:val="bullet"/>
      <w:lvlText w:val=""/>
      <w:lvlJc w:val="left"/>
      <w:pPr>
        <w:tabs>
          <w:tab w:val="num" w:pos="3600"/>
        </w:tabs>
        <w:ind w:left="3600" w:hanging="360"/>
      </w:pPr>
      <w:rPr>
        <w:rFonts w:ascii="Wingdings" w:hAnsi="Wingdings" w:hint="default"/>
      </w:rPr>
    </w:lvl>
    <w:lvl w:ilvl="5" w:tplc="B7804658" w:tentative="1">
      <w:start w:val="1"/>
      <w:numFmt w:val="bullet"/>
      <w:lvlText w:val=""/>
      <w:lvlJc w:val="left"/>
      <w:pPr>
        <w:tabs>
          <w:tab w:val="num" w:pos="4320"/>
        </w:tabs>
        <w:ind w:left="4320" w:hanging="360"/>
      </w:pPr>
      <w:rPr>
        <w:rFonts w:ascii="Wingdings" w:hAnsi="Wingdings" w:hint="default"/>
      </w:rPr>
    </w:lvl>
    <w:lvl w:ilvl="6" w:tplc="19F08D36" w:tentative="1">
      <w:start w:val="1"/>
      <w:numFmt w:val="bullet"/>
      <w:lvlText w:val=""/>
      <w:lvlJc w:val="left"/>
      <w:pPr>
        <w:tabs>
          <w:tab w:val="num" w:pos="5040"/>
        </w:tabs>
        <w:ind w:left="5040" w:hanging="360"/>
      </w:pPr>
      <w:rPr>
        <w:rFonts w:ascii="Wingdings" w:hAnsi="Wingdings" w:hint="default"/>
      </w:rPr>
    </w:lvl>
    <w:lvl w:ilvl="7" w:tplc="F7F86974" w:tentative="1">
      <w:start w:val="1"/>
      <w:numFmt w:val="bullet"/>
      <w:lvlText w:val=""/>
      <w:lvlJc w:val="left"/>
      <w:pPr>
        <w:tabs>
          <w:tab w:val="num" w:pos="5760"/>
        </w:tabs>
        <w:ind w:left="5760" w:hanging="360"/>
      </w:pPr>
      <w:rPr>
        <w:rFonts w:ascii="Wingdings" w:hAnsi="Wingdings" w:hint="default"/>
      </w:rPr>
    </w:lvl>
    <w:lvl w:ilvl="8" w:tplc="F2E25376" w:tentative="1">
      <w:start w:val="1"/>
      <w:numFmt w:val="bullet"/>
      <w:lvlText w:val=""/>
      <w:lvlJc w:val="left"/>
      <w:pPr>
        <w:tabs>
          <w:tab w:val="num" w:pos="6480"/>
        </w:tabs>
        <w:ind w:left="6480" w:hanging="360"/>
      </w:pPr>
      <w:rPr>
        <w:rFonts w:ascii="Wingdings" w:hAnsi="Wingdings" w:hint="default"/>
      </w:rPr>
    </w:lvl>
  </w:abstractNum>
  <w:abstractNum w:abstractNumId="27">
    <w:nsid w:val="458B18B1"/>
    <w:multiLevelType w:val="hybridMultilevel"/>
    <w:tmpl w:val="C85647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CD67BDD"/>
    <w:multiLevelType w:val="hybridMultilevel"/>
    <w:tmpl w:val="B218C020"/>
    <w:lvl w:ilvl="0" w:tplc="8B9686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1B56AB"/>
    <w:multiLevelType w:val="hybridMultilevel"/>
    <w:tmpl w:val="48CE5A10"/>
    <w:lvl w:ilvl="0" w:tplc="6C8A8148">
      <w:numFmt w:val="bullet"/>
      <w:lvlText w:val="-"/>
      <w:lvlJc w:val="left"/>
      <w:pPr>
        <w:ind w:left="720" w:hanging="360"/>
      </w:pPr>
      <w:rPr>
        <w:rFonts w:asciiTheme="minorHAnsi" w:eastAsiaTheme="minorHAnsi" w:hAnsiTheme="minorHAns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B1163DC"/>
    <w:multiLevelType w:val="hybridMultilevel"/>
    <w:tmpl w:val="5F6872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EFB7B6F"/>
    <w:multiLevelType w:val="hybridMultilevel"/>
    <w:tmpl w:val="54D26C72"/>
    <w:lvl w:ilvl="0" w:tplc="511E6330">
      <w:start w:val="1"/>
      <w:numFmt w:val="decimal"/>
      <w:lvlText w:val="%1."/>
      <w:lvlJc w:val="left"/>
      <w:pPr>
        <w:ind w:left="720" w:hanging="360"/>
      </w:pPr>
      <w:rPr>
        <w:rFonts w:cs="B Nazanin" w:hint="default"/>
        <w:color w:val="00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F797968"/>
    <w:multiLevelType w:val="hybridMultilevel"/>
    <w:tmpl w:val="D08AB554"/>
    <w:lvl w:ilvl="0" w:tplc="69A0AE14">
      <w:numFmt w:val="bullet"/>
      <w:lvlText w:val="-"/>
      <w:lvlJc w:val="left"/>
      <w:pPr>
        <w:ind w:left="1080" w:hanging="360"/>
      </w:pPr>
      <w:rPr>
        <w:rFonts w:ascii="Times New Roman" w:eastAsia="Times New Roman" w:hAnsi="Times New Roman" w:cs="B Zar"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0001D03"/>
    <w:multiLevelType w:val="hybridMultilevel"/>
    <w:tmpl w:val="7674DA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2647B3"/>
    <w:multiLevelType w:val="hybridMultilevel"/>
    <w:tmpl w:val="A17A5136"/>
    <w:lvl w:ilvl="0" w:tplc="69A0AE14">
      <w:numFmt w:val="bullet"/>
      <w:lvlText w:val="-"/>
      <w:lvlJc w:val="left"/>
      <w:pPr>
        <w:ind w:left="1080" w:hanging="360"/>
      </w:pPr>
      <w:rPr>
        <w:rFonts w:ascii="Times New Roman" w:eastAsia="Times New Roman" w:hAnsi="Times New Roman" w:cs="B Zar"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69995BB9"/>
    <w:multiLevelType w:val="hybridMultilevel"/>
    <w:tmpl w:val="37229AD2"/>
    <w:lvl w:ilvl="0" w:tplc="4DAE911E">
      <w:start w:val="1"/>
      <w:numFmt w:val="decimal"/>
      <w:lvlText w:val="%1."/>
      <w:lvlJc w:val="left"/>
      <w:pPr>
        <w:ind w:left="720" w:hanging="360"/>
      </w:pPr>
      <w:rPr>
        <w:rFonts w:cs="B Nazanin" w:hint="default"/>
        <w:color w:val="00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9A937F5"/>
    <w:multiLevelType w:val="hybridMultilevel"/>
    <w:tmpl w:val="F1CCC934"/>
    <w:lvl w:ilvl="0" w:tplc="04090009">
      <w:start w:val="1"/>
      <w:numFmt w:val="bullet"/>
      <w:lvlText w:val=""/>
      <w:lvlJc w:val="left"/>
      <w:pPr>
        <w:ind w:left="1162" w:hanging="360"/>
      </w:pPr>
      <w:rPr>
        <w:rFonts w:ascii="Wingdings" w:hAnsi="Wingdings" w:hint="default"/>
      </w:rPr>
    </w:lvl>
    <w:lvl w:ilvl="1" w:tplc="04090003" w:tentative="1">
      <w:start w:val="1"/>
      <w:numFmt w:val="bullet"/>
      <w:lvlText w:val="o"/>
      <w:lvlJc w:val="left"/>
      <w:pPr>
        <w:ind w:left="1882" w:hanging="360"/>
      </w:pPr>
      <w:rPr>
        <w:rFonts w:ascii="Courier New" w:hAnsi="Courier New" w:cs="Courier New" w:hint="default"/>
      </w:rPr>
    </w:lvl>
    <w:lvl w:ilvl="2" w:tplc="04090005" w:tentative="1">
      <w:start w:val="1"/>
      <w:numFmt w:val="bullet"/>
      <w:lvlText w:val=""/>
      <w:lvlJc w:val="left"/>
      <w:pPr>
        <w:ind w:left="2602" w:hanging="360"/>
      </w:pPr>
      <w:rPr>
        <w:rFonts w:ascii="Wingdings" w:hAnsi="Wingdings" w:hint="default"/>
      </w:rPr>
    </w:lvl>
    <w:lvl w:ilvl="3" w:tplc="04090001" w:tentative="1">
      <w:start w:val="1"/>
      <w:numFmt w:val="bullet"/>
      <w:lvlText w:val=""/>
      <w:lvlJc w:val="left"/>
      <w:pPr>
        <w:ind w:left="3322" w:hanging="360"/>
      </w:pPr>
      <w:rPr>
        <w:rFonts w:ascii="Symbol" w:hAnsi="Symbol" w:hint="default"/>
      </w:rPr>
    </w:lvl>
    <w:lvl w:ilvl="4" w:tplc="04090003" w:tentative="1">
      <w:start w:val="1"/>
      <w:numFmt w:val="bullet"/>
      <w:lvlText w:val="o"/>
      <w:lvlJc w:val="left"/>
      <w:pPr>
        <w:ind w:left="4042" w:hanging="360"/>
      </w:pPr>
      <w:rPr>
        <w:rFonts w:ascii="Courier New" w:hAnsi="Courier New" w:cs="Courier New" w:hint="default"/>
      </w:rPr>
    </w:lvl>
    <w:lvl w:ilvl="5" w:tplc="04090005" w:tentative="1">
      <w:start w:val="1"/>
      <w:numFmt w:val="bullet"/>
      <w:lvlText w:val=""/>
      <w:lvlJc w:val="left"/>
      <w:pPr>
        <w:ind w:left="4762" w:hanging="360"/>
      </w:pPr>
      <w:rPr>
        <w:rFonts w:ascii="Wingdings" w:hAnsi="Wingdings" w:hint="default"/>
      </w:rPr>
    </w:lvl>
    <w:lvl w:ilvl="6" w:tplc="04090001" w:tentative="1">
      <w:start w:val="1"/>
      <w:numFmt w:val="bullet"/>
      <w:lvlText w:val=""/>
      <w:lvlJc w:val="left"/>
      <w:pPr>
        <w:ind w:left="5482" w:hanging="360"/>
      </w:pPr>
      <w:rPr>
        <w:rFonts w:ascii="Symbol" w:hAnsi="Symbol" w:hint="default"/>
      </w:rPr>
    </w:lvl>
    <w:lvl w:ilvl="7" w:tplc="04090003" w:tentative="1">
      <w:start w:val="1"/>
      <w:numFmt w:val="bullet"/>
      <w:lvlText w:val="o"/>
      <w:lvlJc w:val="left"/>
      <w:pPr>
        <w:ind w:left="6202" w:hanging="360"/>
      </w:pPr>
      <w:rPr>
        <w:rFonts w:ascii="Courier New" w:hAnsi="Courier New" w:cs="Courier New" w:hint="default"/>
      </w:rPr>
    </w:lvl>
    <w:lvl w:ilvl="8" w:tplc="04090005" w:tentative="1">
      <w:start w:val="1"/>
      <w:numFmt w:val="bullet"/>
      <w:lvlText w:val=""/>
      <w:lvlJc w:val="left"/>
      <w:pPr>
        <w:ind w:left="6922" w:hanging="360"/>
      </w:pPr>
      <w:rPr>
        <w:rFonts w:ascii="Wingdings" w:hAnsi="Wingdings" w:hint="default"/>
      </w:rPr>
    </w:lvl>
  </w:abstractNum>
  <w:abstractNum w:abstractNumId="37">
    <w:nsid w:val="6AEA57C9"/>
    <w:multiLevelType w:val="hybridMultilevel"/>
    <w:tmpl w:val="0B30A798"/>
    <w:lvl w:ilvl="0" w:tplc="407A111A">
      <w:start w:val="1"/>
      <w:numFmt w:val="bullet"/>
      <w:lvlText w:val=""/>
      <w:lvlJc w:val="left"/>
      <w:pPr>
        <w:tabs>
          <w:tab w:val="num" w:pos="720"/>
        </w:tabs>
        <w:ind w:left="720" w:hanging="360"/>
      </w:pPr>
      <w:rPr>
        <w:rFonts w:ascii="Wingdings" w:hAnsi="Wingdings" w:hint="default"/>
      </w:rPr>
    </w:lvl>
    <w:lvl w:ilvl="1" w:tplc="5D7CEF48" w:tentative="1">
      <w:start w:val="1"/>
      <w:numFmt w:val="bullet"/>
      <w:lvlText w:val="•"/>
      <w:lvlJc w:val="left"/>
      <w:pPr>
        <w:tabs>
          <w:tab w:val="num" w:pos="1440"/>
        </w:tabs>
        <w:ind w:left="1440" w:hanging="360"/>
      </w:pPr>
      <w:rPr>
        <w:rFonts w:ascii="Times New Roman" w:hAnsi="Times New Roman" w:hint="default"/>
      </w:rPr>
    </w:lvl>
    <w:lvl w:ilvl="2" w:tplc="266C808E" w:tentative="1">
      <w:start w:val="1"/>
      <w:numFmt w:val="bullet"/>
      <w:lvlText w:val="•"/>
      <w:lvlJc w:val="left"/>
      <w:pPr>
        <w:tabs>
          <w:tab w:val="num" w:pos="2160"/>
        </w:tabs>
        <w:ind w:left="2160" w:hanging="360"/>
      </w:pPr>
      <w:rPr>
        <w:rFonts w:ascii="Times New Roman" w:hAnsi="Times New Roman" w:hint="default"/>
      </w:rPr>
    </w:lvl>
    <w:lvl w:ilvl="3" w:tplc="5FEE8368" w:tentative="1">
      <w:start w:val="1"/>
      <w:numFmt w:val="bullet"/>
      <w:lvlText w:val="•"/>
      <w:lvlJc w:val="left"/>
      <w:pPr>
        <w:tabs>
          <w:tab w:val="num" w:pos="2880"/>
        </w:tabs>
        <w:ind w:left="2880" w:hanging="360"/>
      </w:pPr>
      <w:rPr>
        <w:rFonts w:ascii="Times New Roman" w:hAnsi="Times New Roman" w:hint="default"/>
      </w:rPr>
    </w:lvl>
    <w:lvl w:ilvl="4" w:tplc="A66AD4D2" w:tentative="1">
      <w:start w:val="1"/>
      <w:numFmt w:val="bullet"/>
      <w:lvlText w:val="•"/>
      <w:lvlJc w:val="left"/>
      <w:pPr>
        <w:tabs>
          <w:tab w:val="num" w:pos="3600"/>
        </w:tabs>
        <w:ind w:left="3600" w:hanging="360"/>
      </w:pPr>
      <w:rPr>
        <w:rFonts w:ascii="Times New Roman" w:hAnsi="Times New Roman" w:hint="default"/>
      </w:rPr>
    </w:lvl>
    <w:lvl w:ilvl="5" w:tplc="39062EBE" w:tentative="1">
      <w:start w:val="1"/>
      <w:numFmt w:val="bullet"/>
      <w:lvlText w:val="•"/>
      <w:lvlJc w:val="left"/>
      <w:pPr>
        <w:tabs>
          <w:tab w:val="num" w:pos="4320"/>
        </w:tabs>
        <w:ind w:left="4320" w:hanging="360"/>
      </w:pPr>
      <w:rPr>
        <w:rFonts w:ascii="Times New Roman" w:hAnsi="Times New Roman" w:hint="default"/>
      </w:rPr>
    </w:lvl>
    <w:lvl w:ilvl="6" w:tplc="7CC2A13A" w:tentative="1">
      <w:start w:val="1"/>
      <w:numFmt w:val="bullet"/>
      <w:lvlText w:val="•"/>
      <w:lvlJc w:val="left"/>
      <w:pPr>
        <w:tabs>
          <w:tab w:val="num" w:pos="5040"/>
        </w:tabs>
        <w:ind w:left="5040" w:hanging="360"/>
      </w:pPr>
      <w:rPr>
        <w:rFonts w:ascii="Times New Roman" w:hAnsi="Times New Roman" w:hint="default"/>
      </w:rPr>
    </w:lvl>
    <w:lvl w:ilvl="7" w:tplc="CDDC068E" w:tentative="1">
      <w:start w:val="1"/>
      <w:numFmt w:val="bullet"/>
      <w:lvlText w:val="•"/>
      <w:lvlJc w:val="left"/>
      <w:pPr>
        <w:tabs>
          <w:tab w:val="num" w:pos="5760"/>
        </w:tabs>
        <w:ind w:left="5760" w:hanging="360"/>
      </w:pPr>
      <w:rPr>
        <w:rFonts w:ascii="Times New Roman" w:hAnsi="Times New Roman" w:hint="default"/>
      </w:rPr>
    </w:lvl>
    <w:lvl w:ilvl="8" w:tplc="D7BAAF5A" w:tentative="1">
      <w:start w:val="1"/>
      <w:numFmt w:val="bullet"/>
      <w:lvlText w:val="•"/>
      <w:lvlJc w:val="left"/>
      <w:pPr>
        <w:tabs>
          <w:tab w:val="num" w:pos="6480"/>
        </w:tabs>
        <w:ind w:left="6480" w:hanging="360"/>
      </w:pPr>
      <w:rPr>
        <w:rFonts w:ascii="Times New Roman" w:hAnsi="Times New Roman" w:hint="default"/>
      </w:rPr>
    </w:lvl>
  </w:abstractNum>
  <w:abstractNum w:abstractNumId="38">
    <w:nsid w:val="6D2C7613"/>
    <w:multiLevelType w:val="hybridMultilevel"/>
    <w:tmpl w:val="290614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3363715"/>
    <w:multiLevelType w:val="hybridMultilevel"/>
    <w:tmpl w:val="1618E258"/>
    <w:lvl w:ilvl="0" w:tplc="AFAA9FCE">
      <w:start w:val="1"/>
      <w:numFmt w:val="bullet"/>
      <w:pStyle w:val="a1"/>
      <w:lvlText w:val=""/>
      <w:lvlJc w:val="left"/>
      <w:pPr>
        <w:ind w:left="360" w:hanging="360"/>
      </w:pPr>
      <w:rPr>
        <w:rFonts w:ascii="Wingdings 3" w:hAnsi="Wingdings 3" w:hint="default"/>
        <w:spacing w:val="94"/>
        <w:position w:val="-2"/>
      </w:rPr>
    </w:lvl>
    <w:lvl w:ilvl="1" w:tplc="37A66174">
      <w:start w:val="1"/>
      <w:numFmt w:val="bullet"/>
      <w:lvlText w:val="o"/>
      <w:lvlJc w:val="left"/>
      <w:pPr>
        <w:ind w:left="1440" w:hanging="360"/>
      </w:pPr>
      <w:rPr>
        <w:rFonts w:ascii="Courier New" w:hAnsi="Courier New" w:hint="default"/>
      </w:rPr>
    </w:lvl>
    <w:lvl w:ilvl="2" w:tplc="23608DE6">
      <w:start w:val="1"/>
      <w:numFmt w:val="bullet"/>
      <w:lvlText w:val=""/>
      <w:lvlJc w:val="left"/>
      <w:pPr>
        <w:ind w:left="2160" w:hanging="360"/>
      </w:pPr>
      <w:rPr>
        <w:rFonts w:ascii="Wingdings" w:hAnsi="Wingdings" w:hint="default"/>
      </w:rPr>
    </w:lvl>
    <w:lvl w:ilvl="3" w:tplc="19BA4F1E">
      <w:start w:val="1"/>
      <w:numFmt w:val="bullet"/>
      <w:lvlText w:val=""/>
      <w:lvlJc w:val="left"/>
      <w:pPr>
        <w:ind w:left="2880" w:hanging="360"/>
      </w:pPr>
      <w:rPr>
        <w:rFonts w:ascii="Symbol" w:hAnsi="Symbol" w:hint="default"/>
      </w:rPr>
    </w:lvl>
    <w:lvl w:ilvl="4" w:tplc="A82C4192">
      <w:start w:val="1"/>
      <w:numFmt w:val="bullet"/>
      <w:lvlText w:val="o"/>
      <w:lvlJc w:val="left"/>
      <w:pPr>
        <w:ind w:left="3600" w:hanging="360"/>
      </w:pPr>
      <w:rPr>
        <w:rFonts w:ascii="Courier New" w:hAnsi="Courier New" w:hint="default"/>
      </w:rPr>
    </w:lvl>
    <w:lvl w:ilvl="5" w:tplc="DA102F0C">
      <w:start w:val="1"/>
      <w:numFmt w:val="bullet"/>
      <w:lvlText w:val=""/>
      <w:lvlJc w:val="left"/>
      <w:pPr>
        <w:ind w:left="4320" w:hanging="360"/>
      </w:pPr>
      <w:rPr>
        <w:rFonts w:ascii="Wingdings" w:hAnsi="Wingdings" w:hint="default"/>
      </w:rPr>
    </w:lvl>
    <w:lvl w:ilvl="6" w:tplc="547C6D7E">
      <w:start w:val="1"/>
      <w:numFmt w:val="bullet"/>
      <w:lvlText w:val=""/>
      <w:lvlJc w:val="left"/>
      <w:pPr>
        <w:ind w:left="5040" w:hanging="360"/>
      </w:pPr>
      <w:rPr>
        <w:rFonts w:ascii="Symbol" w:hAnsi="Symbol" w:hint="default"/>
      </w:rPr>
    </w:lvl>
    <w:lvl w:ilvl="7" w:tplc="169A5622">
      <w:start w:val="1"/>
      <w:numFmt w:val="bullet"/>
      <w:lvlText w:val="o"/>
      <w:lvlJc w:val="left"/>
      <w:pPr>
        <w:ind w:left="5760" w:hanging="360"/>
      </w:pPr>
      <w:rPr>
        <w:rFonts w:ascii="Courier New" w:hAnsi="Courier New" w:hint="default"/>
      </w:rPr>
    </w:lvl>
    <w:lvl w:ilvl="8" w:tplc="CE7E6374">
      <w:start w:val="1"/>
      <w:numFmt w:val="bullet"/>
      <w:lvlText w:val=""/>
      <w:lvlJc w:val="left"/>
      <w:pPr>
        <w:ind w:left="6480" w:hanging="360"/>
      </w:pPr>
      <w:rPr>
        <w:rFonts w:ascii="Wingdings" w:hAnsi="Wingdings" w:hint="default"/>
      </w:rPr>
    </w:lvl>
  </w:abstractNum>
  <w:abstractNum w:abstractNumId="40">
    <w:nsid w:val="737F0DB6"/>
    <w:multiLevelType w:val="hybridMultilevel"/>
    <w:tmpl w:val="B2D298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F12705"/>
    <w:multiLevelType w:val="hybridMultilevel"/>
    <w:tmpl w:val="65362B56"/>
    <w:lvl w:ilvl="0" w:tplc="CE3090F0">
      <w:start w:val="1"/>
      <w:numFmt w:val="bullet"/>
      <w:lvlText w:val=""/>
      <w:lvlJc w:val="left"/>
      <w:pPr>
        <w:tabs>
          <w:tab w:val="num" w:pos="720"/>
        </w:tabs>
        <w:ind w:left="720" w:hanging="360"/>
      </w:pPr>
      <w:rPr>
        <w:rFonts w:ascii="Wingdings" w:hAnsi="Wingdings" w:hint="default"/>
      </w:rPr>
    </w:lvl>
    <w:lvl w:ilvl="1" w:tplc="D1F679EA" w:tentative="1">
      <w:start w:val="1"/>
      <w:numFmt w:val="bullet"/>
      <w:lvlText w:val=""/>
      <w:lvlJc w:val="left"/>
      <w:pPr>
        <w:tabs>
          <w:tab w:val="num" w:pos="1440"/>
        </w:tabs>
        <w:ind w:left="1440" w:hanging="360"/>
      </w:pPr>
      <w:rPr>
        <w:rFonts w:ascii="Wingdings" w:hAnsi="Wingdings" w:hint="default"/>
      </w:rPr>
    </w:lvl>
    <w:lvl w:ilvl="2" w:tplc="65D0488E" w:tentative="1">
      <w:start w:val="1"/>
      <w:numFmt w:val="bullet"/>
      <w:lvlText w:val=""/>
      <w:lvlJc w:val="left"/>
      <w:pPr>
        <w:tabs>
          <w:tab w:val="num" w:pos="2160"/>
        </w:tabs>
        <w:ind w:left="2160" w:hanging="360"/>
      </w:pPr>
      <w:rPr>
        <w:rFonts w:ascii="Wingdings" w:hAnsi="Wingdings" w:hint="default"/>
      </w:rPr>
    </w:lvl>
    <w:lvl w:ilvl="3" w:tplc="E2186C40" w:tentative="1">
      <w:start w:val="1"/>
      <w:numFmt w:val="bullet"/>
      <w:lvlText w:val=""/>
      <w:lvlJc w:val="left"/>
      <w:pPr>
        <w:tabs>
          <w:tab w:val="num" w:pos="2880"/>
        </w:tabs>
        <w:ind w:left="2880" w:hanging="360"/>
      </w:pPr>
      <w:rPr>
        <w:rFonts w:ascii="Wingdings" w:hAnsi="Wingdings" w:hint="default"/>
      </w:rPr>
    </w:lvl>
    <w:lvl w:ilvl="4" w:tplc="43B03A48" w:tentative="1">
      <w:start w:val="1"/>
      <w:numFmt w:val="bullet"/>
      <w:lvlText w:val=""/>
      <w:lvlJc w:val="left"/>
      <w:pPr>
        <w:tabs>
          <w:tab w:val="num" w:pos="3600"/>
        </w:tabs>
        <w:ind w:left="3600" w:hanging="360"/>
      </w:pPr>
      <w:rPr>
        <w:rFonts w:ascii="Wingdings" w:hAnsi="Wingdings" w:hint="default"/>
      </w:rPr>
    </w:lvl>
    <w:lvl w:ilvl="5" w:tplc="54DCF138" w:tentative="1">
      <w:start w:val="1"/>
      <w:numFmt w:val="bullet"/>
      <w:lvlText w:val=""/>
      <w:lvlJc w:val="left"/>
      <w:pPr>
        <w:tabs>
          <w:tab w:val="num" w:pos="4320"/>
        </w:tabs>
        <w:ind w:left="4320" w:hanging="360"/>
      </w:pPr>
      <w:rPr>
        <w:rFonts w:ascii="Wingdings" w:hAnsi="Wingdings" w:hint="default"/>
      </w:rPr>
    </w:lvl>
    <w:lvl w:ilvl="6" w:tplc="B3EAAE22" w:tentative="1">
      <w:start w:val="1"/>
      <w:numFmt w:val="bullet"/>
      <w:lvlText w:val=""/>
      <w:lvlJc w:val="left"/>
      <w:pPr>
        <w:tabs>
          <w:tab w:val="num" w:pos="5040"/>
        </w:tabs>
        <w:ind w:left="5040" w:hanging="360"/>
      </w:pPr>
      <w:rPr>
        <w:rFonts w:ascii="Wingdings" w:hAnsi="Wingdings" w:hint="default"/>
      </w:rPr>
    </w:lvl>
    <w:lvl w:ilvl="7" w:tplc="FBE8AD1E" w:tentative="1">
      <w:start w:val="1"/>
      <w:numFmt w:val="bullet"/>
      <w:lvlText w:val=""/>
      <w:lvlJc w:val="left"/>
      <w:pPr>
        <w:tabs>
          <w:tab w:val="num" w:pos="5760"/>
        </w:tabs>
        <w:ind w:left="5760" w:hanging="360"/>
      </w:pPr>
      <w:rPr>
        <w:rFonts w:ascii="Wingdings" w:hAnsi="Wingdings" w:hint="default"/>
      </w:rPr>
    </w:lvl>
    <w:lvl w:ilvl="8" w:tplc="CBD41930" w:tentative="1">
      <w:start w:val="1"/>
      <w:numFmt w:val="bullet"/>
      <w:lvlText w:val=""/>
      <w:lvlJc w:val="left"/>
      <w:pPr>
        <w:tabs>
          <w:tab w:val="num" w:pos="6480"/>
        </w:tabs>
        <w:ind w:left="6480" w:hanging="360"/>
      </w:pPr>
      <w:rPr>
        <w:rFonts w:ascii="Wingdings" w:hAnsi="Wingdings" w:hint="default"/>
      </w:rPr>
    </w:lvl>
  </w:abstractNum>
  <w:abstractNum w:abstractNumId="42">
    <w:nsid w:val="781C0AE1"/>
    <w:multiLevelType w:val="hybridMultilevel"/>
    <w:tmpl w:val="961A12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9C41F84"/>
    <w:multiLevelType w:val="hybridMultilevel"/>
    <w:tmpl w:val="5FD62A58"/>
    <w:lvl w:ilvl="0" w:tplc="0409000B">
      <w:start w:val="1"/>
      <w:numFmt w:val="bullet"/>
      <w:lvlText w:val=""/>
      <w:lvlJc w:val="left"/>
      <w:pPr>
        <w:ind w:left="2301" w:hanging="360"/>
      </w:pPr>
      <w:rPr>
        <w:rFonts w:ascii="Wingdings" w:hAnsi="Wingdings" w:hint="default"/>
      </w:rPr>
    </w:lvl>
    <w:lvl w:ilvl="1" w:tplc="04090003" w:tentative="1">
      <w:start w:val="1"/>
      <w:numFmt w:val="bullet"/>
      <w:lvlText w:val="o"/>
      <w:lvlJc w:val="left"/>
      <w:pPr>
        <w:ind w:left="3021" w:hanging="360"/>
      </w:pPr>
      <w:rPr>
        <w:rFonts w:ascii="Courier New" w:hAnsi="Courier New" w:cs="Courier New" w:hint="default"/>
      </w:rPr>
    </w:lvl>
    <w:lvl w:ilvl="2" w:tplc="04090005" w:tentative="1">
      <w:start w:val="1"/>
      <w:numFmt w:val="bullet"/>
      <w:lvlText w:val=""/>
      <w:lvlJc w:val="left"/>
      <w:pPr>
        <w:ind w:left="3741" w:hanging="360"/>
      </w:pPr>
      <w:rPr>
        <w:rFonts w:ascii="Wingdings" w:hAnsi="Wingdings" w:hint="default"/>
      </w:rPr>
    </w:lvl>
    <w:lvl w:ilvl="3" w:tplc="04090001" w:tentative="1">
      <w:start w:val="1"/>
      <w:numFmt w:val="bullet"/>
      <w:lvlText w:val=""/>
      <w:lvlJc w:val="left"/>
      <w:pPr>
        <w:ind w:left="4461" w:hanging="360"/>
      </w:pPr>
      <w:rPr>
        <w:rFonts w:ascii="Symbol" w:hAnsi="Symbol" w:hint="default"/>
      </w:rPr>
    </w:lvl>
    <w:lvl w:ilvl="4" w:tplc="04090003" w:tentative="1">
      <w:start w:val="1"/>
      <w:numFmt w:val="bullet"/>
      <w:lvlText w:val="o"/>
      <w:lvlJc w:val="left"/>
      <w:pPr>
        <w:ind w:left="5181" w:hanging="360"/>
      </w:pPr>
      <w:rPr>
        <w:rFonts w:ascii="Courier New" w:hAnsi="Courier New" w:cs="Courier New" w:hint="default"/>
      </w:rPr>
    </w:lvl>
    <w:lvl w:ilvl="5" w:tplc="04090005" w:tentative="1">
      <w:start w:val="1"/>
      <w:numFmt w:val="bullet"/>
      <w:lvlText w:val=""/>
      <w:lvlJc w:val="left"/>
      <w:pPr>
        <w:ind w:left="5901" w:hanging="360"/>
      </w:pPr>
      <w:rPr>
        <w:rFonts w:ascii="Wingdings" w:hAnsi="Wingdings" w:hint="default"/>
      </w:rPr>
    </w:lvl>
    <w:lvl w:ilvl="6" w:tplc="04090001" w:tentative="1">
      <w:start w:val="1"/>
      <w:numFmt w:val="bullet"/>
      <w:lvlText w:val=""/>
      <w:lvlJc w:val="left"/>
      <w:pPr>
        <w:ind w:left="6621" w:hanging="360"/>
      </w:pPr>
      <w:rPr>
        <w:rFonts w:ascii="Symbol" w:hAnsi="Symbol" w:hint="default"/>
      </w:rPr>
    </w:lvl>
    <w:lvl w:ilvl="7" w:tplc="04090003" w:tentative="1">
      <w:start w:val="1"/>
      <w:numFmt w:val="bullet"/>
      <w:lvlText w:val="o"/>
      <w:lvlJc w:val="left"/>
      <w:pPr>
        <w:ind w:left="7341" w:hanging="360"/>
      </w:pPr>
      <w:rPr>
        <w:rFonts w:ascii="Courier New" w:hAnsi="Courier New" w:cs="Courier New" w:hint="default"/>
      </w:rPr>
    </w:lvl>
    <w:lvl w:ilvl="8" w:tplc="04090005" w:tentative="1">
      <w:start w:val="1"/>
      <w:numFmt w:val="bullet"/>
      <w:lvlText w:val=""/>
      <w:lvlJc w:val="left"/>
      <w:pPr>
        <w:ind w:left="8061" w:hanging="360"/>
      </w:pPr>
      <w:rPr>
        <w:rFonts w:ascii="Wingdings" w:hAnsi="Wingdings" w:hint="default"/>
      </w:rPr>
    </w:lvl>
  </w:abstractNum>
  <w:abstractNum w:abstractNumId="44">
    <w:nsid w:val="7A1E1A1B"/>
    <w:multiLevelType w:val="hybridMultilevel"/>
    <w:tmpl w:val="668EB6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BDF7A7A"/>
    <w:multiLevelType w:val="hybridMultilevel"/>
    <w:tmpl w:val="00BEBCAE"/>
    <w:lvl w:ilvl="0" w:tplc="EA84722C">
      <w:start w:val="1"/>
      <w:numFmt w:val="bullet"/>
      <w:pStyle w:val="a2"/>
      <w:lvlText w:val=""/>
      <w:lvlJc w:val="center"/>
      <w:pPr>
        <w:ind w:left="1211" w:hanging="360"/>
      </w:pPr>
      <w:rPr>
        <w:rFonts w:ascii="Wingdings 3" w:hAnsi="Wingdings 3" w:hint="default"/>
        <w:b/>
        <w:i w:val="0"/>
        <w:color w:val="auto"/>
        <w:spacing w:val="4"/>
        <w:position w:val="-2"/>
        <w:sz w:val="24"/>
      </w:rPr>
    </w:lvl>
    <w:lvl w:ilvl="1" w:tplc="7BD66808">
      <w:start w:val="1"/>
      <w:numFmt w:val="bullet"/>
      <w:lvlText w:val="o"/>
      <w:lvlJc w:val="left"/>
      <w:pPr>
        <w:ind w:left="1440" w:hanging="360"/>
      </w:pPr>
      <w:rPr>
        <w:rFonts w:ascii="Courier New" w:hAnsi="Courier New" w:hint="default"/>
      </w:rPr>
    </w:lvl>
    <w:lvl w:ilvl="2" w:tplc="696850B2">
      <w:start w:val="1"/>
      <w:numFmt w:val="bullet"/>
      <w:lvlText w:val=""/>
      <w:lvlJc w:val="left"/>
      <w:pPr>
        <w:ind w:left="2160" w:hanging="360"/>
      </w:pPr>
      <w:rPr>
        <w:rFonts w:ascii="Wingdings" w:hAnsi="Wingdings" w:hint="default"/>
      </w:rPr>
    </w:lvl>
    <w:lvl w:ilvl="3" w:tplc="2C18F834">
      <w:start w:val="1"/>
      <w:numFmt w:val="bullet"/>
      <w:lvlText w:val=""/>
      <w:lvlJc w:val="left"/>
      <w:pPr>
        <w:ind w:left="2880" w:hanging="360"/>
      </w:pPr>
      <w:rPr>
        <w:rFonts w:ascii="Symbol" w:hAnsi="Symbol" w:hint="default"/>
      </w:rPr>
    </w:lvl>
    <w:lvl w:ilvl="4" w:tplc="77FC7192">
      <w:start w:val="1"/>
      <w:numFmt w:val="bullet"/>
      <w:lvlText w:val="o"/>
      <w:lvlJc w:val="left"/>
      <w:pPr>
        <w:ind w:left="3600" w:hanging="360"/>
      </w:pPr>
      <w:rPr>
        <w:rFonts w:ascii="Courier New" w:hAnsi="Courier New" w:hint="default"/>
      </w:rPr>
    </w:lvl>
    <w:lvl w:ilvl="5" w:tplc="535E98C2">
      <w:start w:val="1"/>
      <w:numFmt w:val="bullet"/>
      <w:lvlText w:val=""/>
      <w:lvlJc w:val="left"/>
      <w:pPr>
        <w:ind w:left="4320" w:hanging="360"/>
      </w:pPr>
      <w:rPr>
        <w:rFonts w:ascii="Wingdings" w:hAnsi="Wingdings" w:hint="default"/>
      </w:rPr>
    </w:lvl>
    <w:lvl w:ilvl="6" w:tplc="CD781488">
      <w:start w:val="1"/>
      <w:numFmt w:val="bullet"/>
      <w:lvlText w:val=""/>
      <w:lvlJc w:val="left"/>
      <w:pPr>
        <w:ind w:left="5040" w:hanging="360"/>
      </w:pPr>
      <w:rPr>
        <w:rFonts w:ascii="Symbol" w:hAnsi="Symbol" w:hint="default"/>
      </w:rPr>
    </w:lvl>
    <w:lvl w:ilvl="7" w:tplc="0A64E792">
      <w:start w:val="1"/>
      <w:numFmt w:val="bullet"/>
      <w:lvlText w:val="o"/>
      <w:lvlJc w:val="left"/>
      <w:pPr>
        <w:ind w:left="5760" w:hanging="360"/>
      </w:pPr>
      <w:rPr>
        <w:rFonts w:ascii="Courier New" w:hAnsi="Courier New" w:hint="default"/>
      </w:rPr>
    </w:lvl>
    <w:lvl w:ilvl="8" w:tplc="90C68F4A">
      <w:start w:val="1"/>
      <w:numFmt w:val="bullet"/>
      <w:lvlText w:val=""/>
      <w:lvlJc w:val="left"/>
      <w:pPr>
        <w:ind w:left="6480" w:hanging="360"/>
      </w:pPr>
      <w:rPr>
        <w:rFonts w:ascii="Wingdings" w:hAnsi="Wingdings" w:hint="default"/>
      </w:rPr>
    </w:lvl>
  </w:abstractNum>
  <w:abstractNum w:abstractNumId="46">
    <w:nsid w:val="7CF358CC"/>
    <w:multiLevelType w:val="hybridMultilevel"/>
    <w:tmpl w:val="9C96C2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D9D5315"/>
    <w:multiLevelType w:val="hybridMultilevel"/>
    <w:tmpl w:val="1AC097F4"/>
    <w:lvl w:ilvl="0" w:tplc="A4327B48">
      <w:start w:val="1"/>
      <w:numFmt w:val="decimal"/>
      <w:pStyle w:val="a3"/>
      <w:lvlText w:val="%1)"/>
      <w:lvlJc w:val="left"/>
      <w:pPr>
        <w:tabs>
          <w:tab w:val="num" w:pos="144"/>
        </w:tabs>
        <w:ind w:left="0" w:firstLine="360"/>
      </w:pPr>
      <w:rPr>
        <w:rFonts w:hint="default"/>
      </w:rPr>
    </w:lvl>
    <w:lvl w:ilvl="1" w:tplc="A6AC9660">
      <w:start w:val="1"/>
      <w:numFmt w:val="bullet"/>
      <w:lvlText w:val=""/>
      <w:lvlJc w:val="left"/>
      <w:pPr>
        <w:tabs>
          <w:tab w:val="num" w:pos="792"/>
        </w:tabs>
        <w:ind w:left="1008" w:hanging="216"/>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7E717F3F"/>
    <w:multiLevelType w:val="hybridMultilevel"/>
    <w:tmpl w:val="B8AEA084"/>
    <w:lvl w:ilvl="0" w:tplc="F0EE8BA6">
      <w:start w:val="2"/>
      <w:numFmt w:val="bullet"/>
      <w:pStyle w:val="numbering"/>
      <w:lvlText w:val="-"/>
      <w:lvlJc w:val="left"/>
      <w:pPr>
        <w:tabs>
          <w:tab w:val="num" w:pos="284"/>
        </w:tabs>
        <w:ind w:left="284" w:hanging="284"/>
      </w:pPr>
      <w:rPr>
        <w:rFont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7FDC6C68"/>
    <w:multiLevelType w:val="hybridMultilevel"/>
    <w:tmpl w:val="24A4FECC"/>
    <w:lvl w:ilvl="0" w:tplc="8FF0505A">
      <w:start w:val="1"/>
      <w:numFmt w:val="decimal"/>
      <w:lvlText w:val="%1."/>
      <w:lvlJc w:val="left"/>
      <w:pPr>
        <w:ind w:left="720" w:hanging="360"/>
      </w:pPr>
      <w:rPr>
        <w:rFonts w:cs="B Nazanin" w:hint="default"/>
        <w:color w:val="00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7"/>
  </w:num>
  <w:num w:numId="3">
    <w:abstractNumId w:val="24"/>
  </w:num>
  <w:num w:numId="4">
    <w:abstractNumId w:val="14"/>
  </w:num>
  <w:num w:numId="5">
    <w:abstractNumId w:val="6"/>
  </w:num>
  <w:num w:numId="6">
    <w:abstractNumId w:val="48"/>
  </w:num>
  <w:num w:numId="7">
    <w:abstractNumId w:val="19"/>
  </w:num>
  <w:num w:numId="8">
    <w:abstractNumId w:val="10"/>
  </w:num>
  <w:num w:numId="9">
    <w:abstractNumId w:val="39"/>
  </w:num>
  <w:num w:numId="10">
    <w:abstractNumId w:val="45"/>
  </w:num>
  <w:num w:numId="11">
    <w:abstractNumId w:val="25"/>
  </w:num>
  <w:num w:numId="12">
    <w:abstractNumId w:val="34"/>
  </w:num>
  <w:num w:numId="13">
    <w:abstractNumId w:val="32"/>
  </w:num>
  <w:num w:numId="14">
    <w:abstractNumId w:val="17"/>
  </w:num>
  <w:num w:numId="15">
    <w:abstractNumId w:val="36"/>
  </w:num>
  <w:num w:numId="16">
    <w:abstractNumId w:val="37"/>
  </w:num>
  <w:num w:numId="17">
    <w:abstractNumId w:val="4"/>
  </w:num>
  <w:num w:numId="18">
    <w:abstractNumId w:val="5"/>
  </w:num>
  <w:num w:numId="19">
    <w:abstractNumId w:val="43"/>
  </w:num>
  <w:num w:numId="20">
    <w:abstractNumId w:val="3"/>
  </w:num>
  <w:num w:numId="21">
    <w:abstractNumId w:val="27"/>
  </w:num>
  <w:num w:numId="22">
    <w:abstractNumId w:val="28"/>
  </w:num>
  <w:num w:numId="23">
    <w:abstractNumId w:val="42"/>
  </w:num>
  <w:num w:numId="24">
    <w:abstractNumId w:val="38"/>
  </w:num>
  <w:num w:numId="25">
    <w:abstractNumId w:val="1"/>
  </w:num>
  <w:num w:numId="26">
    <w:abstractNumId w:val="33"/>
  </w:num>
  <w:num w:numId="27">
    <w:abstractNumId w:val="46"/>
  </w:num>
  <w:num w:numId="28">
    <w:abstractNumId w:val="2"/>
  </w:num>
  <w:num w:numId="29">
    <w:abstractNumId w:val="9"/>
  </w:num>
  <w:num w:numId="30">
    <w:abstractNumId w:val="23"/>
  </w:num>
  <w:num w:numId="31">
    <w:abstractNumId w:val="20"/>
  </w:num>
  <w:num w:numId="32">
    <w:abstractNumId w:val="11"/>
  </w:num>
  <w:num w:numId="33">
    <w:abstractNumId w:val="13"/>
  </w:num>
  <w:num w:numId="34">
    <w:abstractNumId w:val="40"/>
  </w:num>
  <w:num w:numId="35">
    <w:abstractNumId w:val="44"/>
  </w:num>
  <w:num w:numId="36">
    <w:abstractNumId w:val="8"/>
  </w:num>
  <w:num w:numId="37">
    <w:abstractNumId w:val="18"/>
  </w:num>
  <w:num w:numId="38">
    <w:abstractNumId w:val="22"/>
  </w:num>
  <w:num w:numId="39">
    <w:abstractNumId w:val="35"/>
  </w:num>
  <w:num w:numId="40">
    <w:abstractNumId w:val="31"/>
  </w:num>
  <w:num w:numId="41">
    <w:abstractNumId w:val="15"/>
  </w:num>
  <w:num w:numId="42">
    <w:abstractNumId w:val="49"/>
  </w:num>
  <w:num w:numId="43">
    <w:abstractNumId w:val="16"/>
  </w:num>
  <w:num w:numId="44">
    <w:abstractNumId w:val="29"/>
  </w:num>
  <w:num w:numId="45">
    <w:abstractNumId w:val="7"/>
  </w:num>
  <w:num w:numId="46">
    <w:abstractNumId w:val="0"/>
  </w:num>
  <w:num w:numId="47">
    <w:abstractNumId w:val="26"/>
  </w:num>
  <w:num w:numId="48">
    <w:abstractNumId w:val="41"/>
  </w:num>
  <w:num w:numId="49">
    <w:abstractNumId w:val="30"/>
  </w:num>
  <w:num w:numId="50">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2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B1C"/>
    <w:rsid w:val="00000BAE"/>
    <w:rsid w:val="00001951"/>
    <w:rsid w:val="00001A27"/>
    <w:rsid w:val="00001A76"/>
    <w:rsid w:val="00002293"/>
    <w:rsid w:val="00002C38"/>
    <w:rsid w:val="000031A5"/>
    <w:rsid w:val="00005250"/>
    <w:rsid w:val="00006716"/>
    <w:rsid w:val="00007606"/>
    <w:rsid w:val="00007637"/>
    <w:rsid w:val="000104BA"/>
    <w:rsid w:val="0001055C"/>
    <w:rsid w:val="00010C2B"/>
    <w:rsid w:val="00010DFA"/>
    <w:rsid w:val="00011586"/>
    <w:rsid w:val="00011839"/>
    <w:rsid w:val="00011C23"/>
    <w:rsid w:val="00012101"/>
    <w:rsid w:val="00012C67"/>
    <w:rsid w:val="00015A84"/>
    <w:rsid w:val="000160B4"/>
    <w:rsid w:val="00016A30"/>
    <w:rsid w:val="00016F8D"/>
    <w:rsid w:val="00017346"/>
    <w:rsid w:val="00017AAD"/>
    <w:rsid w:val="000214FA"/>
    <w:rsid w:val="00021DDE"/>
    <w:rsid w:val="00022FDA"/>
    <w:rsid w:val="00023335"/>
    <w:rsid w:val="000233CA"/>
    <w:rsid w:val="000234D7"/>
    <w:rsid w:val="0002362A"/>
    <w:rsid w:val="000239D6"/>
    <w:rsid w:val="0002413A"/>
    <w:rsid w:val="000242E5"/>
    <w:rsid w:val="00024A8C"/>
    <w:rsid w:val="0002741F"/>
    <w:rsid w:val="000274D9"/>
    <w:rsid w:val="0003067A"/>
    <w:rsid w:val="00031490"/>
    <w:rsid w:val="0003253D"/>
    <w:rsid w:val="00033B02"/>
    <w:rsid w:val="00033B6F"/>
    <w:rsid w:val="00033F52"/>
    <w:rsid w:val="00035B6D"/>
    <w:rsid w:val="00035D7A"/>
    <w:rsid w:val="00035F71"/>
    <w:rsid w:val="0003663F"/>
    <w:rsid w:val="00036C0B"/>
    <w:rsid w:val="00036ECE"/>
    <w:rsid w:val="00041015"/>
    <w:rsid w:val="0004179A"/>
    <w:rsid w:val="00042601"/>
    <w:rsid w:val="0004358E"/>
    <w:rsid w:val="00043B40"/>
    <w:rsid w:val="00044D05"/>
    <w:rsid w:val="00045AA8"/>
    <w:rsid w:val="00046324"/>
    <w:rsid w:val="0004638D"/>
    <w:rsid w:val="00046AF1"/>
    <w:rsid w:val="000478FD"/>
    <w:rsid w:val="000528C4"/>
    <w:rsid w:val="000547A7"/>
    <w:rsid w:val="00054EFF"/>
    <w:rsid w:val="00054F34"/>
    <w:rsid w:val="000550BF"/>
    <w:rsid w:val="00055630"/>
    <w:rsid w:val="000556D9"/>
    <w:rsid w:val="00055E84"/>
    <w:rsid w:val="000562E3"/>
    <w:rsid w:val="000565A3"/>
    <w:rsid w:val="00057729"/>
    <w:rsid w:val="00057F1B"/>
    <w:rsid w:val="000602EE"/>
    <w:rsid w:val="000617CA"/>
    <w:rsid w:val="000619C9"/>
    <w:rsid w:val="00063968"/>
    <w:rsid w:val="00063D1E"/>
    <w:rsid w:val="000642E0"/>
    <w:rsid w:val="00065300"/>
    <w:rsid w:val="0006542D"/>
    <w:rsid w:val="00065888"/>
    <w:rsid w:val="00066038"/>
    <w:rsid w:val="000663A5"/>
    <w:rsid w:val="000669E7"/>
    <w:rsid w:val="00067A40"/>
    <w:rsid w:val="00067E2E"/>
    <w:rsid w:val="00070020"/>
    <w:rsid w:val="00070972"/>
    <w:rsid w:val="00071A44"/>
    <w:rsid w:val="00071D37"/>
    <w:rsid w:val="00072A17"/>
    <w:rsid w:val="00072D6E"/>
    <w:rsid w:val="00072D84"/>
    <w:rsid w:val="00073B36"/>
    <w:rsid w:val="00074002"/>
    <w:rsid w:val="00074A09"/>
    <w:rsid w:val="00074C4A"/>
    <w:rsid w:val="00074FAD"/>
    <w:rsid w:val="000763FE"/>
    <w:rsid w:val="000776A6"/>
    <w:rsid w:val="00077D75"/>
    <w:rsid w:val="000827C4"/>
    <w:rsid w:val="000839A9"/>
    <w:rsid w:val="00084992"/>
    <w:rsid w:val="00084D9F"/>
    <w:rsid w:val="00085307"/>
    <w:rsid w:val="00085AFA"/>
    <w:rsid w:val="00085DD9"/>
    <w:rsid w:val="0008729F"/>
    <w:rsid w:val="000874AF"/>
    <w:rsid w:val="00090023"/>
    <w:rsid w:val="00094EA0"/>
    <w:rsid w:val="00095D7E"/>
    <w:rsid w:val="00095EC2"/>
    <w:rsid w:val="00097465"/>
    <w:rsid w:val="00097C6A"/>
    <w:rsid w:val="000A0501"/>
    <w:rsid w:val="000A14CB"/>
    <w:rsid w:val="000A211E"/>
    <w:rsid w:val="000A2192"/>
    <w:rsid w:val="000A24A3"/>
    <w:rsid w:val="000A2E4D"/>
    <w:rsid w:val="000A2E97"/>
    <w:rsid w:val="000A457C"/>
    <w:rsid w:val="000A4E96"/>
    <w:rsid w:val="000A4FB7"/>
    <w:rsid w:val="000A522D"/>
    <w:rsid w:val="000A5727"/>
    <w:rsid w:val="000A634F"/>
    <w:rsid w:val="000A6A81"/>
    <w:rsid w:val="000A6BD6"/>
    <w:rsid w:val="000B1248"/>
    <w:rsid w:val="000B1CD4"/>
    <w:rsid w:val="000B2D53"/>
    <w:rsid w:val="000B43A5"/>
    <w:rsid w:val="000B4807"/>
    <w:rsid w:val="000B64A1"/>
    <w:rsid w:val="000B6E2C"/>
    <w:rsid w:val="000B7D9A"/>
    <w:rsid w:val="000C02B0"/>
    <w:rsid w:val="000C3493"/>
    <w:rsid w:val="000C353A"/>
    <w:rsid w:val="000C4344"/>
    <w:rsid w:val="000C467B"/>
    <w:rsid w:val="000C589A"/>
    <w:rsid w:val="000C6254"/>
    <w:rsid w:val="000C6294"/>
    <w:rsid w:val="000C650B"/>
    <w:rsid w:val="000C7F96"/>
    <w:rsid w:val="000D0ED0"/>
    <w:rsid w:val="000D1CDD"/>
    <w:rsid w:val="000D2FC2"/>
    <w:rsid w:val="000D360F"/>
    <w:rsid w:val="000D4EE1"/>
    <w:rsid w:val="000D4F35"/>
    <w:rsid w:val="000D5C25"/>
    <w:rsid w:val="000D644D"/>
    <w:rsid w:val="000D66FB"/>
    <w:rsid w:val="000D678D"/>
    <w:rsid w:val="000D6EE0"/>
    <w:rsid w:val="000D72F1"/>
    <w:rsid w:val="000D7CDC"/>
    <w:rsid w:val="000E04EC"/>
    <w:rsid w:val="000E06DB"/>
    <w:rsid w:val="000E09CB"/>
    <w:rsid w:val="000E09D8"/>
    <w:rsid w:val="000E22C9"/>
    <w:rsid w:val="000E269B"/>
    <w:rsid w:val="000E2C0D"/>
    <w:rsid w:val="000E4215"/>
    <w:rsid w:val="000E4273"/>
    <w:rsid w:val="000E5AF5"/>
    <w:rsid w:val="000E675A"/>
    <w:rsid w:val="000E6827"/>
    <w:rsid w:val="000E7562"/>
    <w:rsid w:val="000F0758"/>
    <w:rsid w:val="000F1F93"/>
    <w:rsid w:val="000F2180"/>
    <w:rsid w:val="000F29B7"/>
    <w:rsid w:val="000F2BD2"/>
    <w:rsid w:val="000F323B"/>
    <w:rsid w:val="000F33C6"/>
    <w:rsid w:val="000F34E8"/>
    <w:rsid w:val="000F3721"/>
    <w:rsid w:val="000F481C"/>
    <w:rsid w:val="000F4DD0"/>
    <w:rsid w:val="000F5A88"/>
    <w:rsid w:val="000F65FB"/>
    <w:rsid w:val="000F7C85"/>
    <w:rsid w:val="000F7E8F"/>
    <w:rsid w:val="001016CC"/>
    <w:rsid w:val="00101E1A"/>
    <w:rsid w:val="00103587"/>
    <w:rsid w:val="001049E5"/>
    <w:rsid w:val="00104A5C"/>
    <w:rsid w:val="001053F3"/>
    <w:rsid w:val="001068D3"/>
    <w:rsid w:val="00110E41"/>
    <w:rsid w:val="00111FC6"/>
    <w:rsid w:val="00112BF0"/>
    <w:rsid w:val="00113174"/>
    <w:rsid w:val="00113B09"/>
    <w:rsid w:val="00114175"/>
    <w:rsid w:val="00114CF5"/>
    <w:rsid w:val="00115ADA"/>
    <w:rsid w:val="00117C6D"/>
    <w:rsid w:val="00120C77"/>
    <w:rsid w:val="0012169A"/>
    <w:rsid w:val="001218FC"/>
    <w:rsid w:val="00121E2E"/>
    <w:rsid w:val="00122475"/>
    <w:rsid w:val="00122E31"/>
    <w:rsid w:val="00123449"/>
    <w:rsid w:val="001243CD"/>
    <w:rsid w:val="0012571E"/>
    <w:rsid w:val="00125FCC"/>
    <w:rsid w:val="00126E8B"/>
    <w:rsid w:val="0012791D"/>
    <w:rsid w:val="00132854"/>
    <w:rsid w:val="00132B36"/>
    <w:rsid w:val="00133180"/>
    <w:rsid w:val="00134E7D"/>
    <w:rsid w:val="00134FF3"/>
    <w:rsid w:val="00135941"/>
    <w:rsid w:val="0013714B"/>
    <w:rsid w:val="001379D2"/>
    <w:rsid w:val="00140F23"/>
    <w:rsid w:val="0014309E"/>
    <w:rsid w:val="00143BB7"/>
    <w:rsid w:val="001454E5"/>
    <w:rsid w:val="00146003"/>
    <w:rsid w:val="00150C7D"/>
    <w:rsid w:val="001519D0"/>
    <w:rsid w:val="0015262B"/>
    <w:rsid w:val="00152B5E"/>
    <w:rsid w:val="00152B76"/>
    <w:rsid w:val="00153D57"/>
    <w:rsid w:val="001540BC"/>
    <w:rsid w:val="0015490B"/>
    <w:rsid w:val="00155635"/>
    <w:rsid w:val="00155709"/>
    <w:rsid w:val="00155D5D"/>
    <w:rsid w:val="001560DA"/>
    <w:rsid w:val="0015696A"/>
    <w:rsid w:val="00157388"/>
    <w:rsid w:val="00157D9C"/>
    <w:rsid w:val="00160856"/>
    <w:rsid w:val="00160C73"/>
    <w:rsid w:val="00164AFB"/>
    <w:rsid w:val="00164EA1"/>
    <w:rsid w:val="001653D4"/>
    <w:rsid w:val="00165D80"/>
    <w:rsid w:val="00165FEC"/>
    <w:rsid w:val="00167766"/>
    <w:rsid w:val="00170FAF"/>
    <w:rsid w:val="00171AB6"/>
    <w:rsid w:val="00173185"/>
    <w:rsid w:val="00173F9F"/>
    <w:rsid w:val="00174C24"/>
    <w:rsid w:val="00174D02"/>
    <w:rsid w:val="00175B16"/>
    <w:rsid w:val="00175E80"/>
    <w:rsid w:val="00175F31"/>
    <w:rsid w:val="00176417"/>
    <w:rsid w:val="00176BD7"/>
    <w:rsid w:val="00176FCD"/>
    <w:rsid w:val="001772C9"/>
    <w:rsid w:val="00177781"/>
    <w:rsid w:val="00180563"/>
    <w:rsid w:val="00183118"/>
    <w:rsid w:val="00183130"/>
    <w:rsid w:val="0018406B"/>
    <w:rsid w:val="001840A0"/>
    <w:rsid w:val="0018529D"/>
    <w:rsid w:val="001853AB"/>
    <w:rsid w:val="00185E45"/>
    <w:rsid w:val="001871EC"/>
    <w:rsid w:val="00190E6D"/>
    <w:rsid w:val="00192253"/>
    <w:rsid w:val="00192B36"/>
    <w:rsid w:val="00193426"/>
    <w:rsid w:val="00193BFB"/>
    <w:rsid w:val="001952C5"/>
    <w:rsid w:val="00195B48"/>
    <w:rsid w:val="00197133"/>
    <w:rsid w:val="001974B7"/>
    <w:rsid w:val="001974CE"/>
    <w:rsid w:val="001A098D"/>
    <w:rsid w:val="001A150B"/>
    <w:rsid w:val="001A17E4"/>
    <w:rsid w:val="001A198B"/>
    <w:rsid w:val="001A19D0"/>
    <w:rsid w:val="001A1DD2"/>
    <w:rsid w:val="001A1FCA"/>
    <w:rsid w:val="001A280B"/>
    <w:rsid w:val="001A287F"/>
    <w:rsid w:val="001A2BA7"/>
    <w:rsid w:val="001A333B"/>
    <w:rsid w:val="001A3643"/>
    <w:rsid w:val="001A3BED"/>
    <w:rsid w:val="001A3EE4"/>
    <w:rsid w:val="001A4012"/>
    <w:rsid w:val="001A4C40"/>
    <w:rsid w:val="001A5A5F"/>
    <w:rsid w:val="001A5CC1"/>
    <w:rsid w:val="001A6557"/>
    <w:rsid w:val="001A68EC"/>
    <w:rsid w:val="001A6A7C"/>
    <w:rsid w:val="001A7045"/>
    <w:rsid w:val="001B040F"/>
    <w:rsid w:val="001B0E22"/>
    <w:rsid w:val="001B1014"/>
    <w:rsid w:val="001B15C4"/>
    <w:rsid w:val="001B2C28"/>
    <w:rsid w:val="001B691B"/>
    <w:rsid w:val="001B6A32"/>
    <w:rsid w:val="001B71EE"/>
    <w:rsid w:val="001B79C2"/>
    <w:rsid w:val="001C19FD"/>
    <w:rsid w:val="001C39D3"/>
    <w:rsid w:val="001C39DA"/>
    <w:rsid w:val="001C4F42"/>
    <w:rsid w:val="001C53B8"/>
    <w:rsid w:val="001C57E9"/>
    <w:rsid w:val="001C5951"/>
    <w:rsid w:val="001C6B75"/>
    <w:rsid w:val="001D1408"/>
    <w:rsid w:val="001D2A87"/>
    <w:rsid w:val="001D3C94"/>
    <w:rsid w:val="001D487E"/>
    <w:rsid w:val="001D49EF"/>
    <w:rsid w:val="001D4E56"/>
    <w:rsid w:val="001D5016"/>
    <w:rsid w:val="001D5E95"/>
    <w:rsid w:val="001D6471"/>
    <w:rsid w:val="001D6A1C"/>
    <w:rsid w:val="001E1DF7"/>
    <w:rsid w:val="001E20CE"/>
    <w:rsid w:val="001E2C74"/>
    <w:rsid w:val="001E3EB4"/>
    <w:rsid w:val="001E47CD"/>
    <w:rsid w:val="001E4FEB"/>
    <w:rsid w:val="001E6E6A"/>
    <w:rsid w:val="001E6EFF"/>
    <w:rsid w:val="001F0D17"/>
    <w:rsid w:val="001F1401"/>
    <w:rsid w:val="001F1ADA"/>
    <w:rsid w:val="001F232D"/>
    <w:rsid w:val="001F259B"/>
    <w:rsid w:val="001F3891"/>
    <w:rsid w:val="001F3C4F"/>
    <w:rsid w:val="001F4B34"/>
    <w:rsid w:val="001F5283"/>
    <w:rsid w:val="001F5543"/>
    <w:rsid w:val="001F565C"/>
    <w:rsid w:val="001F68B3"/>
    <w:rsid w:val="001F69F9"/>
    <w:rsid w:val="001F7349"/>
    <w:rsid w:val="001F748C"/>
    <w:rsid w:val="001F74A6"/>
    <w:rsid w:val="001F7A13"/>
    <w:rsid w:val="00200E7A"/>
    <w:rsid w:val="002034FC"/>
    <w:rsid w:val="0020359E"/>
    <w:rsid w:val="002036F4"/>
    <w:rsid w:val="00203EA7"/>
    <w:rsid w:val="00204CEF"/>
    <w:rsid w:val="00204D99"/>
    <w:rsid w:val="00204EE8"/>
    <w:rsid w:val="0020538B"/>
    <w:rsid w:val="002054DA"/>
    <w:rsid w:val="002075CC"/>
    <w:rsid w:val="002075E1"/>
    <w:rsid w:val="002079F7"/>
    <w:rsid w:val="0021009D"/>
    <w:rsid w:val="002102DD"/>
    <w:rsid w:val="00210EE7"/>
    <w:rsid w:val="00212585"/>
    <w:rsid w:val="00213903"/>
    <w:rsid w:val="00213C33"/>
    <w:rsid w:val="00213EC6"/>
    <w:rsid w:val="00214F63"/>
    <w:rsid w:val="00215857"/>
    <w:rsid w:val="0021601E"/>
    <w:rsid w:val="00216254"/>
    <w:rsid w:val="00216B61"/>
    <w:rsid w:val="00216F50"/>
    <w:rsid w:val="0021790D"/>
    <w:rsid w:val="00221568"/>
    <w:rsid w:val="00221AAC"/>
    <w:rsid w:val="00221C1F"/>
    <w:rsid w:val="00222FF8"/>
    <w:rsid w:val="0022424D"/>
    <w:rsid w:val="00224AFC"/>
    <w:rsid w:val="00224F48"/>
    <w:rsid w:val="00225546"/>
    <w:rsid w:val="002257C1"/>
    <w:rsid w:val="00225CC7"/>
    <w:rsid w:val="00226A0B"/>
    <w:rsid w:val="002309A5"/>
    <w:rsid w:val="00231D24"/>
    <w:rsid w:val="00234052"/>
    <w:rsid w:val="0023427E"/>
    <w:rsid w:val="00234A3E"/>
    <w:rsid w:val="00235444"/>
    <w:rsid w:val="0023552B"/>
    <w:rsid w:val="00235A37"/>
    <w:rsid w:val="0023691A"/>
    <w:rsid w:val="00237706"/>
    <w:rsid w:val="0023790E"/>
    <w:rsid w:val="00237B83"/>
    <w:rsid w:val="00240432"/>
    <w:rsid w:val="00241100"/>
    <w:rsid w:val="002427B9"/>
    <w:rsid w:val="00242CCB"/>
    <w:rsid w:val="002437AD"/>
    <w:rsid w:val="002438F1"/>
    <w:rsid w:val="00244A0A"/>
    <w:rsid w:val="00244DF8"/>
    <w:rsid w:val="00245624"/>
    <w:rsid w:val="00245BC9"/>
    <w:rsid w:val="00246285"/>
    <w:rsid w:val="00247462"/>
    <w:rsid w:val="00250544"/>
    <w:rsid w:val="00250BC2"/>
    <w:rsid w:val="002519B1"/>
    <w:rsid w:val="00251BB1"/>
    <w:rsid w:val="00251C00"/>
    <w:rsid w:val="00251E10"/>
    <w:rsid w:val="00252C46"/>
    <w:rsid w:val="00252C64"/>
    <w:rsid w:val="00253296"/>
    <w:rsid w:val="00253C14"/>
    <w:rsid w:val="00253C2B"/>
    <w:rsid w:val="00255714"/>
    <w:rsid w:val="002559A1"/>
    <w:rsid w:val="002561A7"/>
    <w:rsid w:val="00256944"/>
    <w:rsid w:val="00257D21"/>
    <w:rsid w:val="002618E7"/>
    <w:rsid w:val="0026221A"/>
    <w:rsid w:val="00262AC9"/>
    <w:rsid w:val="002631DC"/>
    <w:rsid w:val="0026347D"/>
    <w:rsid w:val="00263BF0"/>
    <w:rsid w:val="002643C7"/>
    <w:rsid w:val="00264575"/>
    <w:rsid w:val="00267AB1"/>
    <w:rsid w:val="002704ED"/>
    <w:rsid w:val="002707AA"/>
    <w:rsid w:val="00270DCF"/>
    <w:rsid w:val="00271789"/>
    <w:rsid w:val="002727A5"/>
    <w:rsid w:val="00272F74"/>
    <w:rsid w:val="0027392D"/>
    <w:rsid w:val="00273A74"/>
    <w:rsid w:val="002749FC"/>
    <w:rsid w:val="00274DA1"/>
    <w:rsid w:val="00277013"/>
    <w:rsid w:val="002773C5"/>
    <w:rsid w:val="00277840"/>
    <w:rsid w:val="00277B28"/>
    <w:rsid w:val="0028128D"/>
    <w:rsid w:val="0028376B"/>
    <w:rsid w:val="00283900"/>
    <w:rsid w:val="00283BB7"/>
    <w:rsid w:val="002866AA"/>
    <w:rsid w:val="002871FE"/>
    <w:rsid w:val="00291346"/>
    <w:rsid w:val="00291D56"/>
    <w:rsid w:val="00292842"/>
    <w:rsid w:val="002929B9"/>
    <w:rsid w:val="00293163"/>
    <w:rsid w:val="00293409"/>
    <w:rsid w:val="002941F7"/>
    <w:rsid w:val="00296020"/>
    <w:rsid w:val="002972E0"/>
    <w:rsid w:val="002973F6"/>
    <w:rsid w:val="0029795D"/>
    <w:rsid w:val="00297D1B"/>
    <w:rsid w:val="002A0E99"/>
    <w:rsid w:val="002A1277"/>
    <w:rsid w:val="002A16A9"/>
    <w:rsid w:val="002A2E82"/>
    <w:rsid w:val="002A6230"/>
    <w:rsid w:val="002A6709"/>
    <w:rsid w:val="002A6B50"/>
    <w:rsid w:val="002A6DD6"/>
    <w:rsid w:val="002A7555"/>
    <w:rsid w:val="002A7B69"/>
    <w:rsid w:val="002A7B7E"/>
    <w:rsid w:val="002B0BCD"/>
    <w:rsid w:val="002B2A4B"/>
    <w:rsid w:val="002B2A6B"/>
    <w:rsid w:val="002B3B37"/>
    <w:rsid w:val="002B6002"/>
    <w:rsid w:val="002B6F4C"/>
    <w:rsid w:val="002B7C88"/>
    <w:rsid w:val="002C00F4"/>
    <w:rsid w:val="002C09D3"/>
    <w:rsid w:val="002C19D4"/>
    <w:rsid w:val="002C1E40"/>
    <w:rsid w:val="002C29B8"/>
    <w:rsid w:val="002C3EF3"/>
    <w:rsid w:val="002C445E"/>
    <w:rsid w:val="002C59FF"/>
    <w:rsid w:val="002C5C91"/>
    <w:rsid w:val="002C78C9"/>
    <w:rsid w:val="002C7C60"/>
    <w:rsid w:val="002D0BCA"/>
    <w:rsid w:val="002D0EB1"/>
    <w:rsid w:val="002D113F"/>
    <w:rsid w:val="002D4014"/>
    <w:rsid w:val="002D43A3"/>
    <w:rsid w:val="002D44EF"/>
    <w:rsid w:val="002D4987"/>
    <w:rsid w:val="002D4DBC"/>
    <w:rsid w:val="002D4E0F"/>
    <w:rsid w:val="002D6A8B"/>
    <w:rsid w:val="002E02A8"/>
    <w:rsid w:val="002E13E0"/>
    <w:rsid w:val="002E1D3F"/>
    <w:rsid w:val="002E3220"/>
    <w:rsid w:val="002E4701"/>
    <w:rsid w:val="002E5EA6"/>
    <w:rsid w:val="002E64C0"/>
    <w:rsid w:val="002E6FE1"/>
    <w:rsid w:val="002E7352"/>
    <w:rsid w:val="002E7A33"/>
    <w:rsid w:val="002F0B98"/>
    <w:rsid w:val="002F13D6"/>
    <w:rsid w:val="002F15D6"/>
    <w:rsid w:val="002F1D23"/>
    <w:rsid w:val="002F1EC2"/>
    <w:rsid w:val="002F2686"/>
    <w:rsid w:val="002F2B75"/>
    <w:rsid w:val="002F408E"/>
    <w:rsid w:val="002F5358"/>
    <w:rsid w:val="002F588E"/>
    <w:rsid w:val="002F604E"/>
    <w:rsid w:val="002F611E"/>
    <w:rsid w:val="002F6324"/>
    <w:rsid w:val="002F71A7"/>
    <w:rsid w:val="002F7978"/>
    <w:rsid w:val="003012EB"/>
    <w:rsid w:val="003021BF"/>
    <w:rsid w:val="00302A0E"/>
    <w:rsid w:val="00304424"/>
    <w:rsid w:val="003046A0"/>
    <w:rsid w:val="00304DEF"/>
    <w:rsid w:val="00305893"/>
    <w:rsid w:val="00305A32"/>
    <w:rsid w:val="003072FC"/>
    <w:rsid w:val="00307350"/>
    <w:rsid w:val="0030776F"/>
    <w:rsid w:val="003109DA"/>
    <w:rsid w:val="00311A85"/>
    <w:rsid w:val="00312517"/>
    <w:rsid w:val="0031280F"/>
    <w:rsid w:val="003132BF"/>
    <w:rsid w:val="0031440A"/>
    <w:rsid w:val="00314A20"/>
    <w:rsid w:val="0031524E"/>
    <w:rsid w:val="00315773"/>
    <w:rsid w:val="00316BF3"/>
    <w:rsid w:val="00317847"/>
    <w:rsid w:val="003203AF"/>
    <w:rsid w:val="003209C5"/>
    <w:rsid w:val="00320D6E"/>
    <w:rsid w:val="00322331"/>
    <w:rsid w:val="00322437"/>
    <w:rsid w:val="00322C21"/>
    <w:rsid w:val="00323550"/>
    <w:rsid w:val="003235C2"/>
    <w:rsid w:val="003242D2"/>
    <w:rsid w:val="0032494F"/>
    <w:rsid w:val="003255AB"/>
    <w:rsid w:val="00326186"/>
    <w:rsid w:val="0033048B"/>
    <w:rsid w:val="00331385"/>
    <w:rsid w:val="00332280"/>
    <w:rsid w:val="00333D14"/>
    <w:rsid w:val="003342CF"/>
    <w:rsid w:val="00334716"/>
    <w:rsid w:val="003357FA"/>
    <w:rsid w:val="00337F2A"/>
    <w:rsid w:val="00340540"/>
    <w:rsid w:val="00340D96"/>
    <w:rsid w:val="00341877"/>
    <w:rsid w:val="00341C82"/>
    <w:rsid w:val="00343981"/>
    <w:rsid w:val="00343B3C"/>
    <w:rsid w:val="00343ED1"/>
    <w:rsid w:val="00346995"/>
    <w:rsid w:val="00347A49"/>
    <w:rsid w:val="0035009C"/>
    <w:rsid w:val="00350DBB"/>
    <w:rsid w:val="00352349"/>
    <w:rsid w:val="0035358A"/>
    <w:rsid w:val="00353AF0"/>
    <w:rsid w:val="00354246"/>
    <w:rsid w:val="0035440E"/>
    <w:rsid w:val="00355465"/>
    <w:rsid w:val="003555F9"/>
    <w:rsid w:val="00355BE7"/>
    <w:rsid w:val="00356BE1"/>
    <w:rsid w:val="0035775B"/>
    <w:rsid w:val="003578E4"/>
    <w:rsid w:val="003600F3"/>
    <w:rsid w:val="00361125"/>
    <w:rsid w:val="00361B2A"/>
    <w:rsid w:val="00361EA4"/>
    <w:rsid w:val="003627E3"/>
    <w:rsid w:val="00362B4A"/>
    <w:rsid w:val="00363004"/>
    <w:rsid w:val="003638B5"/>
    <w:rsid w:val="00367269"/>
    <w:rsid w:val="00367285"/>
    <w:rsid w:val="00370A37"/>
    <w:rsid w:val="00370A47"/>
    <w:rsid w:val="0037192F"/>
    <w:rsid w:val="003725A0"/>
    <w:rsid w:val="0037294E"/>
    <w:rsid w:val="00374245"/>
    <w:rsid w:val="00375EC6"/>
    <w:rsid w:val="003762F0"/>
    <w:rsid w:val="00376C46"/>
    <w:rsid w:val="003806FC"/>
    <w:rsid w:val="0038085E"/>
    <w:rsid w:val="00380CAF"/>
    <w:rsid w:val="003818CD"/>
    <w:rsid w:val="00383547"/>
    <w:rsid w:val="003838F5"/>
    <w:rsid w:val="0038408F"/>
    <w:rsid w:val="003843B3"/>
    <w:rsid w:val="00386B92"/>
    <w:rsid w:val="00386D72"/>
    <w:rsid w:val="00386DEB"/>
    <w:rsid w:val="00390701"/>
    <w:rsid w:val="003918DC"/>
    <w:rsid w:val="00393333"/>
    <w:rsid w:val="00393729"/>
    <w:rsid w:val="0039376A"/>
    <w:rsid w:val="00394A73"/>
    <w:rsid w:val="0039566D"/>
    <w:rsid w:val="00396472"/>
    <w:rsid w:val="00396736"/>
    <w:rsid w:val="00396F67"/>
    <w:rsid w:val="003977DC"/>
    <w:rsid w:val="003A0051"/>
    <w:rsid w:val="003A0897"/>
    <w:rsid w:val="003A28B8"/>
    <w:rsid w:val="003A2D48"/>
    <w:rsid w:val="003A3736"/>
    <w:rsid w:val="003A3BE5"/>
    <w:rsid w:val="003A3E32"/>
    <w:rsid w:val="003A41C1"/>
    <w:rsid w:val="003A4A40"/>
    <w:rsid w:val="003A720F"/>
    <w:rsid w:val="003B07F0"/>
    <w:rsid w:val="003B1FAE"/>
    <w:rsid w:val="003B4015"/>
    <w:rsid w:val="003B520D"/>
    <w:rsid w:val="003B5690"/>
    <w:rsid w:val="003B596C"/>
    <w:rsid w:val="003B6018"/>
    <w:rsid w:val="003B7961"/>
    <w:rsid w:val="003B7C0F"/>
    <w:rsid w:val="003C066E"/>
    <w:rsid w:val="003C14A3"/>
    <w:rsid w:val="003C14EA"/>
    <w:rsid w:val="003C17C6"/>
    <w:rsid w:val="003C2387"/>
    <w:rsid w:val="003C3AEC"/>
    <w:rsid w:val="003C3E4C"/>
    <w:rsid w:val="003C4034"/>
    <w:rsid w:val="003C5258"/>
    <w:rsid w:val="003C540B"/>
    <w:rsid w:val="003C61DC"/>
    <w:rsid w:val="003C72C7"/>
    <w:rsid w:val="003D106D"/>
    <w:rsid w:val="003D1BAC"/>
    <w:rsid w:val="003D2544"/>
    <w:rsid w:val="003D25A7"/>
    <w:rsid w:val="003D2799"/>
    <w:rsid w:val="003D389F"/>
    <w:rsid w:val="003D3CD8"/>
    <w:rsid w:val="003D3E81"/>
    <w:rsid w:val="003D442E"/>
    <w:rsid w:val="003D4B26"/>
    <w:rsid w:val="003D4D2E"/>
    <w:rsid w:val="003D5344"/>
    <w:rsid w:val="003D5914"/>
    <w:rsid w:val="003D6810"/>
    <w:rsid w:val="003E1971"/>
    <w:rsid w:val="003E35DC"/>
    <w:rsid w:val="003E385F"/>
    <w:rsid w:val="003E40B1"/>
    <w:rsid w:val="003E4A1B"/>
    <w:rsid w:val="003E4C56"/>
    <w:rsid w:val="003E4C98"/>
    <w:rsid w:val="003E4D25"/>
    <w:rsid w:val="003E739A"/>
    <w:rsid w:val="003F0594"/>
    <w:rsid w:val="003F11EE"/>
    <w:rsid w:val="003F1366"/>
    <w:rsid w:val="003F1A38"/>
    <w:rsid w:val="003F4804"/>
    <w:rsid w:val="003F5141"/>
    <w:rsid w:val="003F60D6"/>
    <w:rsid w:val="003F6806"/>
    <w:rsid w:val="003F6B2F"/>
    <w:rsid w:val="00400D72"/>
    <w:rsid w:val="00400DFB"/>
    <w:rsid w:val="004016F5"/>
    <w:rsid w:val="00406041"/>
    <w:rsid w:val="004063AC"/>
    <w:rsid w:val="004063CA"/>
    <w:rsid w:val="00406A51"/>
    <w:rsid w:val="00406A8A"/>
    <w:rsid w:val="00407224"/>
    <w:rsid w:val="00407796"/>
    <w:rsid w:val="00410496"/>
    <w:rsid w:val="0041108A"/>
    <w:rsid w:val="00413E7D"/>
    <w:rsid w:val="00414AA1"/>
    <w:rsid w:val="00414ACC"/>
    <w:rsid w:val="0041581E"/>
    <w:rsid w:val="00415D24"/>
    <w:rsid w:val="00416F66"/>
    <w:rsid w:val="004204FB"/>
    <w:rsid w:val="0042173E"/>
    <w:rsid w:val="00421E3D"/>
    <w:rsid w:val="0042223C"/>
    <w:rsid w:val="00422AF9"/>
    <w:rsid w:val="00423699"/>
    <w:rsid w:val="004239CD"/>
    <w:rsid w:val="00423E2A"/>
    <w:rsid w:val="004247E5"/>
    <w:rsid w:val="00424B0B"/>
    <w:rsid w:val="004261F4"/>
    <w:rsid w:val="0042629C"/>
    <w:rsid w:val="00426538"/>
    <w:rsid w:val="0042764C"/>
    <w:rsid w:val="0043067A"/>
    <w:rsid w:val="00432D69"/>
    <w:rsid w:val="00434028"/>
    <w:rsid w:val="004345D0"/>
    <w:rsid w:val="0043576B"/>
    <w:rsid w:val="0043654A"/>
    <w:rsid w:val="00437161"/>
    <w:rsid w:val="00442D50"/>
    <w:rsid w:val="00442DAB"/>
    <w:rsid w:val="00443144"/>
    <w:rsid w:val="00443385"/>
    <w:rsid w:val="004439D6"/>
    <w:rsid w:val="00444497"/>
    <w:rsid w:val="004446E6"/>
    <w:rsid w:val="004449D9"/>
    <w:rsid w:val="00445063"/>
    <w:rsid w:val="0044598A"/>
    <w:rsid w:val="004465C8"/>
    <w:rsid w:val="00446EF8"/>
    <w:rsid w:val="00447419"/>
    <w:rsid w:val="004505FB"/>
    <w:rsid w:val="00450775"/>
    <w:rsid w:val="004515C0"/>
    <w:rsid w:val="00451974"/>
    <w:rsid w:val="004519B2"/>
    <w:rsid w:val="0045322C"/>
    <w:rsid w:val="0045419F"/>
    <w:rsid w:val="00456B36"/>
    <w:rsid w:val="00461463"/>
    <w:rsid w:val="004641CB"/>
    <w:rsid w:val="0046531F"/>
    <w:rsid w:val="00465788"/>
    <w:rsid w:val="004666BF"/>
    <w:rsid w:val="004678A3"/>
    <w:rsid w:val="004705F4"/>
    <w:rsid w:val="00471295"/>
    <w:rsid w:val="00471B61"/>
    <w:rsid w:val="0047214B"/>
    <w:rsid w:val="00473011"/>
    <w:rsid w:val="004747BF"/>
    <w:rsid w:val="00474B57"/>
    <w:rsid w:val="0047529F"/>
    <w:rsid w:val="00475E77"/>
    <w:rsid w:val="004776B1"/>
    <w:rsid w:val="0048053E"/>
    <w:rsid w:val="00481101"/>
    <w:rsid w:val="004819F1"/>
    <w:rsid w:val="00482206"/>
    <w:rsid w:val="0048263F"/>
    <w:rsid w:val="00485006"/>
    <w:rsid w:val="00485296"/>
    <w:rsid w:val="0048550D"/>
    <w:rsid w:val="00485848"/>
    <w:rsid w:val="00485C68"/>
    <w:rsid w:val="004862F6"/>
    <w:rsid w:val="00486BB9"/>
    <w:rsid w:val="00486CD6"/>
    <w:rsid w:val="00487E6A"/>
    <w:rsid w:val="00490973"/>
    <w:rsid w:val="00490BAE"/>
    <w:rsid w:val="00490FC9"/>
    <w:rsid w:val="004914A0"/>
    <w:rsid w:val="00492181"/>
    <w:rsid w:val="00492556"/>
    <w:rsid w:val="00493396"/>
    <w:rsid w:val="00493F58"/>
    <w:rsid w:val="00494249"/>
    <w:rsid w:val="004944FF"/>
    <w:rsid w:val="004958D4"/>
    <w:rsid w:val="0049594C"/>
    <w:rsid w:val="00497329"/>
    <w:rsid w:val="004A0D04"/>
    <w:rsid w:val="004A112C"/>
    <w:rsid w:val="004A1F6F"/>
    <w:rsid w:val="004A2DFE"/>
    <w:rsid w:val="004A3B00"/>
    <w:rsid w:val="004A442C"/>
    <w:rsid w:val="004A48BC"/>
    <w:rsid w:val="004A4AEB"/>
    <w:rsid w:val="004A4D5F"/>
    <w:rsid w:val="004A5D15"/>
    <w:rsid w:val="004A6F1C"/>
    <w:rsid w:val="004B10EF"/>
    <w:rsid w:val="004B1BB4"/>
    <w:rsid w:val="004B1D61"/>
    <w:rsid w:val="004B343D"/>
    <w:rsid w:val="004B3727"/>
    <w:rsid w:val="004B3D26"/>
    <w:rsid w:val="004B3F87"/>
    <w:rsid w:val="004B403A"/>
    <w:rsid w:val="004B4C9D"/>
    <w:rsid w:val="004B5516"/>
    <w:rsid w:val="004B575F"/>
    <w:rsid w:val="004C01D8"/>
    <w:rsid w:val="004C1095"/>
    <w:rsid w:val="004C1362"/>
    <w:rsid w:val="004C1C87"/>
    <w:rsid w:val="004C1D8D"/>
    <w:rsid w:val="004C22A1"/>
    <w:rsid w:val="004C2AF8"/>
    <w:rsid w:val="004C2CAA"/>
    <w:rsid w:val="004C4032"/>
    <w:rsid w:val="004C469F"/>
    <w:rsid w:val="004C6952"/>
    <w:rsid w:val="004C7B74"/>
    <w:rsid w:val="004D1256"/>
    <w:rsid w:val="004D1332"/>
    <w:rsid w:val="004D1A4E"/>
    <w:rsid w:val="004D1B10"/>
    <w:rsid w:val="004D2041"/>
    <w:rsid w:val="004D2092"/>
    <w:rsid w:val="004D2BF2"/>
    <w:rsid w:val="004D2D88"/>
    <w:rsid w:val="004D3000"/>
    <w:rsid w:val="004D315E"/>
    <w:rsid w:val="004D420B"/>
    <w:rsid w:val="004D4299"/>
    <w:rsid w:val="004D5354"/>
    <w:rsid w:val="004D709C"/>
    <w:rsid w:val="004E1391"/>
    <w:rsid w:val="004E149A"/>
    <w:rsid w:val="004E328D"/>
    <w:rsid w:val="004E790A"/>
    <w:rsid w:val="004F0BD7"/>
    <w:rsid w:val="004F0E53"/>
    <w:rsid w:val="004F19AD"/>
    <w:rsid w:val="004F230B"/>
    <w:rsid w:val="004F33BF"/>
    <w:rsid w:val="004F3597"/>
    <w:rsid w:val="004F3A92"/>
    <w:rsid w:val="004F4613"/>
    <w:rsid w:val="004F4C40"/>
    <w:rsid w:val="004F6601"/>
    <w:rsid w:val="004F6A36"/>
    <w:rsid w:val="004F72E3"/>
    <w:rsid w:val="00500244"/>
    <w:rsid w:val="00500337"/>
    <w:rsid w:val="00501850"/>
    <w:rsid w:val="005020EF"/>
    <w:rsid w:val="005031C5"/>
    <w:rsid w:val="00504850"/>
    <w:rsid w:val="00504BD3"/>
    <w:rsid w:val="00504ECC"/>
    <w:rsid w:val="00504EDD"/>
    <w:rsid w:val="005055DA"/>
    <w:rsid w:val="00505F7E"/>
    <w:rsid w:val="00507230"/>
    <w:rsid w:val="00510747"/>
    <w:rsid w:val="00510D99"/>
    <w:rsid w:val="00512061"/>
    <w:rsid w:val="00512117"/>
    <w:rsid w:val="00512473"/>
    <w:rsid w:val="005132E1"/>
    <w:rsid w:val="0051332D"/>
    <w:rsid w:val="0051373E"/>
    <w:rsid w:val="00514976"/>
    <w:rsid w:val="00514CCB"/>
    <w:rsid w:val="00515150"/>
    <w:rsid w:val="00516D04"/>
    <w:rsid w:val="00520A05"/>
    <w:rsid w:val="0052154A"/>
    <w:rsid w:val="0052184F"/>
    <w:rsid w:val="00521C8A"/>
    <w:rsid w:val="00521F2D"/>
    <w:rsid w:val="0052263B"/>
    <w:rsid w:val="00523076"/>
    <w:rsid w:val="005230D4"/>
    <w:rsid w:val="00523CF2"/>
    <w:rsid w:val="00523DB4"/>
    <w:rsid w:val="00524B69"/>
    <w:rsid w:val="00525A03"/>
    <w:rsid w:val="00525A85"/>
    <w:rsid w:val="005260C0"/>
    <w:rsid w:val="005265A1"/>
    <w:rsid w:val="00526E6C"/>
    <w:rsid w:val="0052753A"/>
    <w:rsid w:val="0052757C"/>
    <w:rsid w:val="005279AF"/>
    <w:rsid w:val="00527C4B"/>
    <w:rsid w:val="0053097F"/>
    <w:rsid w:val="00531209"/>
    <w:rsid w:val="0053259C"/>
    <w:rsid w:val="00533100"/>
    <w:rsid w:val="0053347A"/>
    <w:rsid w:val="00533751"/>
    <w:rsid w:val="0053387D"/>
    <w:rsid w:val="005340AF"/>
    <w:rsid w:val="00534A93"/>
    <w:rsid w:val="00535E0B"/>
    <w:rsid w:val="0053662D"/>
    <w:rsid w:val="00537458"/>
    <w:rsid w:val="00540A1E"/>
    <w:rsid w:val="00540B18"/>
    <w:rsid w:val="00540C51"/>
    <w:rsid w:val="00541F75"/>
    <w:rsid w:val="00542613"/>
    <w:rsid w:val="00542BF5"/>
    <w:rsid w:val="00545182"/>
    <w:rsid w:val="00545533"/>
    <w:rsid w:val="00546915"/>
    <w:rsid w:val="00546E92"/>
    <w:rsid w:val="0054769B"/>
    <w:rsid w:val="0055127C"/>
    <w:rsid w:val="00552150"/>
    <w:rsid w:val="00552925"/>
    <w:rsid w:val="0055295D"/>
    <w:rsid w:val="00553B37"/>
    <w:rsid w:val="0055435E"/>
    <w:rsid w:val="005544C7"/>
    <w:rsid w:val="005548BA"/>
    <w:rsid w:val="00554DCE"/>
    <w:rsid w:val="00555E2A"/>
    <w:rsid w:val="00556289"/>
    <w:rsid w:val="0055667A"/>
    <w:rsid w:val="00556971"/>
    <w:rsid w:val="00556A6D"/>
    <w:rsid w:val="00557972"/>
    <w:rsid w:val="005603A4"/>
    <w:rsid w:val="00561185"/>
    <w:rsid w:val="00563158"/>
    <w:rsid w:val="0056350F"/>
    <w:rsid w:val="005642ED"/>
    <w:rsid w:val="0056434A"/>
    <w:rsid w:val="005652B8"/>
    <w:rsid w:val="005668CC"/>
    <w:rsid w:val="00572777"/>
    <w:rsid w:val="00572FEB"/>
    <w:rsid w:val="005742D3"/>
    <w:rsid w:val="00574B31"/>
    <w:rsid w:val="00575B6B"/>
    <w:rsid w:val="00576008"/>
    <w:rsid w:val="0058248A"/>
    <w:rsid w:val="00582513"/>
    <w:rsid w:val="005834F6"/>
    <w:rsid w:val="00583FAD"/>
    <w:rsid w:val="00583FE7"/>
    <w:rsid w:val="00584E4D"/>
    <w:rsid w:val="0058525E"/>
    <w:rsid w:val="00585942"/>
    <w:rsid w:val="00586139"/>
    <w:rsid w:val="00591659"/>
    <w:rsid w:val="00591CD6"/>
    <w:rsid w:val="0059201E"/>
    <w:rsid w:val="0059213C"/>
    <w:rsid w:val="0059272C"/>
    <w:rsid w:val="005932D9"/>
    <w:rsid w:val="0059543A"/>
    <w:rsid w:val="005963D0"/>
    <w:rsid w:val="0059725E"/>
    <w:rsid w:val="005979E8"/>
    <w:rsid w:val="00597EBB"/>
    <w:rsid w:val="00597ED6"/>
    <w:rsid w:val="005A05D7"/>
    <w:rsid w:val="005A0873"/>
    <w:rsid w:val="005A1F14"/>
    <w:rsid w:val="005A2C97"/>
    <w:rsid w:val="005A364C"/>
    <w:rsid w:val="005A53EF"/>
    <w:rsid w:val="005A6155"/>
    <w:rsid w:val="005A7369"/>
    <w:rsid w:val="005A796E"/>
    <w:rsid w:val="005A7FDB"/>
    <w:rsid w:val="005B0AA3"/>
    <w:rsid w:val="005B2461"/>
    <w:rsid w:val="005B264A"/>
    <w:rsid w:val="005B2BAE"/>
    <w:rsid w:val="005B2D05"/>
    <w:rsid w:val="005B39FB"/>
    <w:rsid w:val="005B4681"/>
    <w:rsid w:val="005B46F0"/>
    <w:rsid w:val="005B499D"/>
    <w:rsid w:val="005B56AC"/>
    <w:rsid w:val="005B59E5"/>
    <w:rsid w:val="005B5B68"/>
    <w:rsid w:val="005B6C07"/>
    <w:rsid w:val="005B719F"/>
    <w:rsid w:val="005C09CB"/>
    <w:rsid w:val="005C0F9B"/>
    <w:rsid w:val="005C1297"/>
    <w:rsid w:val="005C2159"/>
    <w:rsid w:val="005C2507"/>
    <w:rsid w:val="005C4954"/>
    <w:rsid w:val="005C5A90"/>
    <w:rsid w:val="005C6E33"/>
    <w:rsid w:val="005C7532"/>
    <w:rsid w:val="005C7C2C"/>
    <w:rsid w:val="005D09BF"/>
    <w:rsid w:val="005D106E"/>
    <w:rsid w:val="005D11F6"/>
    <w:rsid w:val="005D1BF2"/>
    <w:rsid w:val="005D238B"/>
    <w:rsid w:val="005D42CA"/>
    <w:rsid w:val="005D58F0"/>
    <w:rsid w:val="005D59D3"/>
    <w:rsid w:val="005D5F1E"/>
    <w:rsid w:val="005D6CE9"/>
    <w:rsid w:val="005D6DF8"/>
    <w:rsid w:val="005D7858"/>
    <w:rsid w:val="005E14CE"/>
    <w:rsid w:val="005E1B8A"/>
    <w:rsid w:val="005E34F5"/>
    <w:rsid w:val="005E40B3"/>
    <w:rsid w:val="005E4F95"/>
    <w:rsid w:val="005E5528"/>
    <w:rsid w:val="005E690F"/>
    <w:rsid w:val="005E797B"/>
    <w:rsid w:val="005F0BA5"/>
    <w:rsid w:val="005F29FA"/>
    <w:rsid w:val="005F34A1"/>
    <w:rsid w:val="005F5249"/>
    <w:rsid w:val="005F532B"/>
    <w:rsid w:val="005F5CF5"/>
    <w:rsid w:val="005F7576"/>
    <w:rsid w:val="005F7C50"/>
    <w:rsid w:val="00600639"/>
    <w:rsid w:val="00600C08"/>
    <w:rsid w:val="00601B0C"/>
    <w:rsid w:val="0060215C"/>
    <w:rsid w:val="00602A47"/>
    <w:rsid w:val="00603124"/>
    <w:rsid w:val="0060325A"/>
    <w:rsid w:val="00603CF8"/>
    <w:rsid w:val="00603EA9"/>
    <w:rsid w:val="0060457E"/>
    <w:rsid w:val="0060508E"/>
    <w:rsid w:val="00605E6A"/>
    <w:rsid w:val="006060A2"/>
    <w:rsid w:val="00606B12"/>
    <w:rsid w:val="006071F0"/>
    <w:rsid w:val="00610FDA"/>
    <w:rsid w:val="00611A7B"/>
    <w:rsid w:val="00612B2F"/>
    <w:rsid w:val="0061444F"/>
    <w:rsid w:val="0061500A"/>
    <w:rsid w:val="0061574F"/>
    <w:rsid w:val="006164DD"/>
    <w:rsid w:val="00617879"/>
    <w:rsid w:val="006209C7"/>
    <w:rsid w:val="00620A1B"/>
    <w:rsid w:val="0062137A"/>
    <w:rsid w:val="0062187A"/>
    <w:rsid w:val="00622EEA"/>
    <w:rsid w:val="0062393E"/>
    <w:rsid w:val="006245BD"/>
    <w:rsid w:val="0062503A"/>
    <w:rsid w:val="006250B0"/>
    <w:rsid w:val="006251CD"/>
    <w:rsid w:val="006258E2"/>
    <w:rsid w:val="006302B2"/>
    <w:rsid w:val="00630EEE"/>
    <w:rsid w:val="00630F04"/>
    <w:rsid w:val="006322B7"/>
    <w:rsid w:val="00632A7C"/>
    <w:rsid w:val="00634DA7"/>
    <w:rsid w:val="006351D1"/>
    <w:rsid w:val="0063575E"/>
    <w:rsid w:val="0063650E"/>
    <w:rsid w:val="006375BA"/>
    <w:rsid w:val="006401B6"/>
    <w:rsid w:val="00641381"/>
    <w:rsid w:val="006414B5"/>
    <w:rsid w:val="006415AA"/>
    <w:rsid w:val="00641C76"/>
    <w:rsid w:val="00641E18"/>
    <w:rsid w:val="00641E71"/>
    <w:rsid w:val="006422AB"/>
    <w:rsid w:val="00642AE7"/>
    <w:rsid w:val="00642D79"/>
    <w:rsid w:val="00643ACE"/>
    <w:rsid w:val="00644D90"/>
    <w:rsid w:val="00644ED9"/>
    <w:rsid w:val="0064503B"/>
    <w:rsid w:val="00645EBF"/>
    <w:rsid w:val="00645F0D"/>
    <w:rsid w:val="00646E4F"/>
    <w:rsid w:val="006500E2"/>
    <w:rsid w:val="00651365"/>
    <w:rsid w:val="00651DF4"/>
    <w:rsid w:val="0065235F"/>
    <w:rsid w:val="0065263C"/>
    <w:rsid w:val="006538C5"/>
    <w:rsid w:val="00653B5E"/>
    <w:rsid w:val="00654120"/>
    <w:rsid w:val="0065469B"/>
    <w:rsid w:val="006552AD"/>
    <w:rsid w:val="0065607D"/>
    <w:rsid w:val="006567ED"/>
    <w:rsid w:val="0065683D"/>
    <w:rsid w:val="0066010C"/>
    <w:rsid w:val="00660240"/>
    <w:rsid w:val="00660361"/>
    <w:rsid w:val="00661713"/>
    <w:rsid w:val="00661B43"/>
    <w:rsid w:val="00661C46"/>
    <w:rsid w:val="00662A5F"/>
    <w:rsid w:val="00662A7C"/>
    <w:rsid w:val="00662CD0"/>
    <w:rsid w:val="006632D2"/>
    <w:rsid w:val="00665FAD"/>
    <w:rsid w:val="00666821"/>
    <w:rsid w:val="00672002"/>
    <w:rsid w:val="00672537"/>
    <w:rsid w:val="00672AAB"/>
    <w:rsid w:val="006732DC"/>
    <w:rsid w:val="00673E80"/>
    <w:rsid w:val="00673EC6"/>
    <w:rsid w:val="006746B3"/>
    <w:rsid w:val="006751E4"/>
    <w:rsid w:val="00675326"/>
    <w:rsid w:val="0067625A"/>
    <w:rsid w:val="0068033B"/>
    <w:rsid w:val="00680A88"/>
    <w:rsid w:val="00680E3F"/>
    <w:rsid w:val="00682070"/>
    <w:rsid w:val="00682258"/>
    <w:rsid w:val="00682302"/>
    <w:rsid w:val="00682D86"/>
    <w:rsid w:val="00683932"/>
    <w:rsid w:val="00683AC7"/>
    <w:rsid w:val="00683C21"/>
    <w:rsid w:val="00683FCA"/>
    <w:rsid w:val="0068554F"/>
    <w:rsid w:val="006902FC"/>
    <w:rsid w:val="00690778"/>
    <w:rsid w:val="00690A6C"/>
    <w:rsid w:val="00690E9D"/>
    <w:rsid w:val="0069163E"/>
    <w:rsid w:val="00691966"/>
    <w:rsid w:val="00691E0B"/>
    <w:rsid w:val="00691F1C"/>
    <w:rsid w:val="0069268D"/>
    <w:rsid w:val="0069293C"/>
    <w:rsid w:val="00693E67"/>
    <w:rsid w:val="00694DEB"/>
    <w:rsid w:val="006965FC"/>
    <w:rsid w:val="00697F7B"/>
    <w:rsid w:val="006A0199"/>
    <w:rsid w:val="006A0D0C"/>
    <w:rsid w:val="006A177B"/>
    <w:rsid w:val="006A192E"/>
    <w:rsid w:val="006A278D"/>
    <w:rsid w:val="006A2E23"/>
    <w:rsid w:val="006A2F85"/>
    <w:rsid w:val="006A32BF"/>
    <w:rsid w:val="006A47FE"/>
    <w:rsid w:val="006A5151"/>
    <w:rsid w:val="006A5F9E"/>
    <w:rsid w:val="006A710E"/>
    <w:rsid w:val="006A74EF"/>
    <w:rsid w:val="006A7BFC"/>
    <w:rsid w:val="006B0339"/>
    <w:rsid w:val="006B074A"/>
    <w:rsid w:val="006B0AFD"/>
    <w:rsid w:val="006B2564"/>
    <w:rsid w:val="006B39F1"/>
    <w:rsid w:val="006B4974"/>
    <w:rsid w:val="006B6639"/>
    <w:rsid w:val="006C2137"/>
    <w:rsid w:val="006C2D73"/>
    <w:rsid w:val="006C3EE8"/>
    <w:rsid w:val="006C4088"/>
    <w:rsid w:val="006C4288"/>
    <w:rsid w:val="006C4342"/>
    <w:rsid w:val="006C6423"/>
    <w:rsid w:val="006C779B"/>
    <w:rsid w:val="006D0510"/>
    <w:rsid w:val="006D101F"/>
    <w:rsid w:val="006D1BA9"/>
    <w:rsid w:val="006D1D44"/>
    <w:rsid w:val="006D1DC4"/>
    <w:rsid w:val="006D1E9B"/>
    <w:rsid w:val="006D23B0"/>
    <w:rsid w:val="006D24E2"/>
    <w:rsid w:val="006D25CC"/>
    <w:rsid w:val="006D40F3"/>
    <w:rsid w:val="006D44DD"/>
    <w:rsid w:val="006D51E3"/>
    <w:rsid w:val="006D7016"/>
    <w:rsid w:val="006D7AD0"/>
    <w:rsid w:val="006E0539"/>
    <w:rsid w:val="006E37FB"/>
    <w:rsid w:val="006E4230"/>
    <w:rsid w:val="006E5149"/>
    <w:rsid w:val="006E5744"/>
    <w:rsid w:val="006E576F"/>
    <w:rsid w:val="006E58D6"/>
    <w:rsid w:val="006E5BEB"/>
    <w:rsid w:val="006E5D48"/>
    <w:rsid w:val="006E6372"/>
    <w:rsid w:val="006E670C"/>
    <w:rsid w:val="006E7A44"/>
    <w:rsid w:val="006E7D51"/>
    <w:rsid w:val="006E7EFE"/>
    <w:rsid w:val="006F1203"/>
    <w:rsid w:val="006F16EE"/>
    <w:rsid w:val="006F2636"/>
    <w:rsid w:val="006F3065"/>
    <w:rsid w:val="006F4967"/>
    <w:rsid w:val="006F58B1"/>
    <w:rsid w:val="006F6199"/>
    <w:rsid w:val="006F6C2F"/>
    <w:rsid w:val="006F71AD"/>
    <w:rsid w:val="006F7CD1"/>
    <w:rsid w:val="006F7E83"/>
    <w:rsid w:val="0070025A"/>
    <w:rsid w:val="007004F5"/>
    <w:rsid w:val="007006F9"/>
    <w:rsid w:val="00700982"/>
    <w:rsid w:val="00700E39"/>
    <w:rsid w:val="00703A62"/>
    <w:rsid w:val="00705F98"/>
    <w:rsid w:val="00706DAD"/>
    <w:rsid w:val="00707276"/>
    <w:rsid w:val="00707378"/>
    <w:rsid w:val="00707BCC"/>
    <w:rsid w:val="00707F6A"/>
    <w:rsid w:val="0071003F"/>
    <w:rsid w:val="007123AF"/>
    <w:rsid w:val="00712C00"/>
    <w:rsid w:val="0071390F"/>
    <w:rsid w:val="007149A6"/>
    <w:rsid w:val="00714B78"/>
    <w:rsid w:val="007150AD"/>
    <w:rsid w:val="0071574B"/>
    <w:rsid w:val="00716162"/>
    <w:rsid w:val="007162C8"/>
    <w:rsid w:val="00716645"/>
    <w:rsid w:val="00720EB3"/>
    <w:rsid w:val="00721C77"/>
    <w:rsid w:val="0072436B"/>
    <w:rsid w:val="007246DC"/>
    <w:rsid w:val="007275C8"/>
    <w:rsid w:val="00730B4F"/>
    <w:rsid w:val="00731064"/>
    <w:rsid w:val="007317BE"/>
    <w:rsid w:val="0073188C"/>
    <w:rsid w:val="007318F4"/>
    <w:rsid w:val="00732707"/>
    <w:rsid w:val="00732F7B"/>
    <w:rsid w:val="0073357D"/>
    <w:rsid w:val="00734612"/>
    <w:rsid w:val="00735860"/>
    <w:rsid w:val="00736828"/>
    <w:rsid w:val="007374B4"/>
    <w:rsid w:val="00737D1B"/>
    <w:rsid w:val="00737FC9"/>
    <w:rsid w:val="00740395"/>
    <w:rsid w:val="007406C7"/>
    <w:rsid w:val="00740735"/>
    <w:rsid w:val="00741560"/>
    <w:rsid w:val="00742316"/>
    <w:rsid w:val="0074256F"/>
    <w:rsid w:val="00742E47"/>
    <w:rsid w:val="00743A6C"/>
    <w:rsid w:val="007469CE"/>
    <w:rsid w:val="0074706E"/>
    <w:rsid w:val="00750F61"/>
    <w:rsid w:val="0075163F"/>
    <w:rsid w:val="00751B4B"/>
    <w:rsid w:val="00752285"/>
    <w:rsid w:val="00752D2A"/>
    <w:rsid w:val="00752FA5"/>
    <w:rsid w:val="007533AE"/>
    <w:rsid w:val="007536DA"/>
    <w:rsid w:val="00753CA0"/>
    <w:rsid w:val="007542E0"/>
    <w:rsid w:val="00754361"/>
    <w:rsid w:val="007543EB"/>
    <w:rsid w:val="00754794"/>
    <w:rsid w:val="0075579F"/>
    <w:rsid w:val="00756C0D"/>
    <w:rsid w:val="00757D78"/>
    <w:rsid w:val="0076029B"/>
    <w:rsid w:val="0076068C"/>
    <w:rsid w:val="00761E26"/>
    <w:rsid w:val="0076211B"/>
    <w:rsid w:val="0076266E"/>
    <w:rsid w:val="00763FF8"/>
    <w:rsid w:val="0076406C"/>
    <w:rsid w:val="0076443D"/>
    <w:rsid w:val="007648D9"/>
    <w:rsid w:val="0076556F"/>
    <w:rsid w:val="00765CF7"/>
    <w:rsid w:val="00766426"/>
    <w:rsid w:val="00766C23"/>
    <w:rsid w:val="007671DA"/>
    <w:rsid w:val="00767676"/>
    <w:rsid w:val="0076769C"/>
    <w:rsid w:val="007677CB"/>
    <w:rsid w:val="00770487"/>
    <w:rsid w:val="00771CD8"/>
    <w:rsid w:val="00771D36"/>
    <w:rsid w:val="007760C4"/>
    <w:rsid w:val="007765C0"/>
    <w:rsid w:val="00777FB2"/>
    <w:rsid w:val="007819DC"/>
    <w:rsid w:val="0078374F"/>
    <w:rsid w:val="0078523F"/>
    <w:rsid w:val="00785E9E"/>
    <w:rsid w:val="00786270"/>
    <w:rsid w:val="0078662A"/>
    <w:rsid w:val="00786E1E"/>
    <w:rsid w:val="00786F65"/>
    <w:rsid w:val="00787E13"/>
    <w:rsid w:val="00790375"/>
    <w:rsid w:val="00792DAB"/>
    <w:rsid w:val="0079337B"/>
    <w:rsid w:val="00793A0F"/>
    <w:rsid w:val="00794534"/>
    <w:rsid w:val="00795744"/>
    <w:rsid w:val="00795C19"/>
    <w:rsid w:val="007970FC"/>
    <w:rsid w:val="007973FD"/>
    <w:rsid w:val="007974C5"/>
    <w:rsid w:val="00797D24"/>
    <w:rsid w:val="007A142A"/>
    <w:rsid w:val="007A26D6"/>
    <w:rsid w:val="007A442E"/>
    <w:rsid w:val="007A4A71"/>
    <w:rsid w:val="007A51DA"/>
    <w:rsid w:val="007A7535"/>
    <w:rsid w:val="007B0442"/>
    <w:rsid w:val="007B0F42"/>
    <w:rsid w:val="007B1D25"/>
    <w:rsid w:val="007B2938"/>
    <w:rsid w:val="007B2AA2"/>
    <w:rsid w:val="007B2DA0"/>
    <w:rsid w:val="007B2DD0"/>
    <w:rsid w:val="007B32F4"/>
    <w:rsid w:val="007B38FE"/>
    <w:rsid w:val="007B42CF"/>
    <w:rsid w:val="007B486C"/>
    <w:rsid w:val="007B514E"/>
    <w:rsid w:val="007B52DA"/>
    <w:rsid w:val="007B549A"/>
    <w:rsid w:val="007B5C81"/>
    <w:rsid w:val="007B5DC0"/>
    <w:rsid w:val="007C1B3B"/>
    <w:rsid w:val="007C242A"/>
    <w:rsid w:val="007C3F6B"/>
    <w:rsid w:val="007C5E9F"/>
    <w:rsid w:val="007C653D"/>
    <w:rsid w:val="007C6CE9"/>
    <w:rsid w:val="007D0F6C"/>
    <w:rsid w:val="007D11AF"/>
    <w:rsid w:val="007D19F7"/>
    <w:rsid w:val="007D2251"/>
    <w:rsid w:val="007D334C"/>
    <w:rsid w:val="007D3BD7"/>
    <w:rsid w:val="007D442C"/>
    <w:rsid w:val="007D44A7"/>
    <w:rsid w:val="007D56B0"/>
    <w:rsid w:val="007D6078"/>
    <w:rsid w:val="007D748A"/>
    <w:rsid w:val="007D78CF"/>
    <w:rsid w:val="007D7D64"/>
    <w:rsid w:val="007E18C2"/>
    <w:rsid w:val="007E33BA"/>
    <w:rsid w:val="007E5B0A"/>
    <w:rsid w:val="007E5F2B"/>
    <w:rsid w:val="007E6415"/>
    <w:rsid w:val="007E7BA4"/>
    <w:rsid w:val="007E7CFE"/>
    <w:rsid w:val="007E7EB6"/>
    <w:rsid w:val="007F0772"/>
    <w:rsid w:val="007F40A2"/>
    <w:rsid w:val="007F4147"/>
    <w:rsid w:val="007F4483"/>
    <w:rsid w:val="007F490B"/>
    <w:rsid w:val="007F4AC7"/>
    <w:rsid w:val="007F53D6"/>
    <w:rsid w:val="007F5985"/>
    <w:rsid w:val="007F6945"/>
    <w:rsid w:val="007F6A0D"/>
    <w:rsid w:val="007F706C"/>
    <w:rsid w:val="007F74CC"/>
    <w:rsid w:val="0080014D"/>
    <w:rsid w:val="008002E2"/>
    <w:rsid w:val="00802257"/>
    <w:rsid w:val="00802E10"/>
    <w:rsid w:val="00802EBD"/>
    <w:rsid w:val="00803668"/>
    <w:rsid w:val="00805FA3"/>
    <w:rsid w:val="008072E8"/>
    <w:rsid w:val="008073B5"/>
    <w:rsid w:val="00807546"/>
    <w:rsid w:val="008105B8"/>
    <w:rsid w:val="00811B2A"/>
    <w:rsid w:val="00811B5B"/>
    <w:rsid w:val="0081200A"/>
    <w:rsid w:val="008122E0"/>
    <w:rsid w:val="008127A2"/>
    <w:rsid w:val="00812BB7"/>
    <w:rsid w:val="00813108"/>
    <w:rsid w:val="008132F6"/>
    <w:rsid w:val="0081332F"/>
    <w:rsid w:val="00813B3E"/>
    <w:rsid w:val="008140D1"/>
    <w:rsid w:val="008154E3"/>
    <w:rsid w:val="00816C4B"/>
    <w:rsid w:val="0081725C"/>
    <w:rsid w:val="008174A2"/>
    <w:rsid w:val="00821683"/>
    <w:rsid w:val="0082449E"/>
    <w:rsid w:val="008247F3"/>
    <w:rsid w:val="008264D4"/>
    <w:rsid w:val="00827987"/>
    <w:rsid w:val="008305F3"/>
    <w:rsid w:val="00831551"/>
    <w:rsid w:val="008334CD"/>
    <w:rsid w:val="00833C04"/>
    <w:rsid w:val="0083467A"/>
    <w:rsid w:val="0083492A"/>
    <w:rsid w:val="0083753B"/>
    <w:rsid w:val="00840969"/>
    <w:rsid w:val="00841BEF"/>
    <w:rsid w:val="00841F51"/>
    <w:rsid w:val="008427D7"/>
    <w:rsid w:val="00844C34"/>
    <w:rsid w:val="00844F2E"/>
    <w:rsid w:val="00845971"/>
    <w:rsid w:val="00847A04"/>
    <w:rsid w:val="0085063D"/>
    <w:rsid w:val="00850BEB"/>
    <w:rsid w:val="00850F44"/>
    <w:rsid w:val="008516D0"/>
    <w:rsid w:val="008537A9"/>
    <w:rsid w:val="00854061"/>
    <w:rsid w:val="00854937"/>
    <w:rsid w:val="00854E4B"/>
    <w:rsid w:val="00857105"/>
    <w:rsid w:val="00857DB4"/>
    <w:rsid w:val="00860F53"/>
    <w:rsid w:val="00861D68"/>
    <w:rsid w:val="0086206D"/>
    <w:rsid w:val="008628C8"/>
    <w:rsid w:val="00864017"/>
    <w:rsid w:val="0086530F"/>
    <w:rsid w:val="0086640C"/>
    <w:rsid w:val="00866F4C"/>
    <w:rsid w:val="00866F86"/>
    <w:rsid w:val="00871A71"/>
    <w:rsid w:val="00872364"/>
    <w:rsid w:val="008738C5"/>
    <w:rsid w:val="00873E5A"/>
    <w:rsid w:val="00874435"/>
    <w:rsid w:val="00876000"/>
    <w:rsid w:val="0087688A"/>
    <w:rsid w:val="00877670"/>
    <w:rsid w:val="00877AAC"/>
    <w:rsid w:val="00880490"/>
    <w:rsid w:val="00883B25"/>
    <w:rsid w:val="00883F42"/>
    <w:rsid w:val="008843EA"/>
    <w:rsid w:val="008849B2"/>
    <w:rsid w:val="00885985"/>
    <w:rsid w:val="00886E6A"/>
    <w:rsid w:val="00886FAB"/>
    <w:rsid w:val="0088771F"/>
    <w:rsid w:val="00887A33"/>
    <w:rsid w:val="0089068A"/>
    <w:rsid w:val="0089101E"/>
    <w:rsid w:val="00891384"/>
    <w:rsid w:val="00891470"/>
    <w:rsid w:val="00892A4C"/>
    <w:rsid w:val="00892E85"/>
    <w:rsid w:val="0089324A"/>
    <w:rsid w:val="0089485C"/>
    <w:rsid w:val="008954E7"/>
    <w:rsid w:val="008961F0"/>
    <w:rsid w:val="008A05C5"/>
    <w:rsid w:val="008A0F75"/>
    <w:rsid w:val="008A2043"/>
    <w:rsid w:val="008A3662"/>
    <w:rsid w:val="008A5FA9"/>
    <w:rsid w:val="008B24D6"/>
    <w:rsid w:val="008B590F"/>
    <w:rsid w:val="008B5B61"/>
    <w:rsid w:val="008B62C8"/>
    <w:rsid w:val="008B6829"/>
    <w:rsid w:val="008B6F77"/>
    <w:rsid w:val="008B7608"/>
    <w:rsid w:val="008B7AAC"/>
    <w:rsid w:val="008C0D7D"/>
    <w:rsid w:val="008C122B"/>
    <w:rsid w:val="008C1A1E"/>
    <w:rsid w:val="008C1C36"/>
    <w:rsid w:val="008C26AE"/>
    <w:rsid w:val="008C2F15"/>
    <w:rsid w:val="008C362B"/>
    <w:rsid w:val="008C36B5"/>
    <w:rsid w:val="008C442F"/>
    <w:rsid w:val="008C5086"/>
    <w:rsid w:val="008C5159"/>
    <w:rsid w:val="008C5420"/>
    <w:rsid w:val="008C754A"/>
    <w:rsid w:val="008D07ED"/>
    <w:rsid w:val="008D136E"/>
    <w:rsid w:val="008D2C0C"/>
    <w:rsid w:val="008D434C"/>
    <w:rsid w:val="008D4B4D"/>
    <w:rsid w:val="008D5139"/>
    <w:rsid w:val="008D5840"/>
    <w:rsid w:val="008D5AD5"/>
    <w:rsid w:val="008D62DF"/>
    <w:rsid w:val="008D639A"/>
    <w:rsid w:val="008D63EE"/>
    <w:rsid w:val="008D6FBE"/>
    <w:rsid w:val="008D7491"/>
    <w:rsid w:val="008D7D7D"/>
    <w:rsid w:val="008E0EF3"/>
    <w:rsid w:val="008E1EDB"/>
    <w:rsid w:val="008E2445"/>
    <w:rsid w:val="008E265A"/>
    <w:rsid w:val="008E2A30"/>
    <w:rsid w:val="008E2B87"/>
    <w:rsid w:val="008E3A91"/>
    <w:rsid w:val="008E46E8"/>
    <w:rsid w:val="008E54C8"/>
    <w:rsid w:val="008E5A6A"/>
    <w:rsid w:val="008E6AF5"/>
    <w:rsid w:val="008E7C8D"/>
    <w:rsid w:val="008F200F"/>
    <w:rsid w:val="008F2514"/>
    <w:rsid w:val="008F30F9"/>
    <w:rsid w:val="008F3257"/>
    <w:rsid w:val="008F340F"/>
    <w:rsid w:val="008F47F9"/>
    <w:rsid w:val="008F565D"/>
    <w:rsid w:val="008F58D6"/>
    <w:rsid w:val="008F754C"/>
    <w:rsid w:val="008F760C"/>
    <w:rsid w:val="009003D4"/>
    <w:rsid w:val="00900DC0"/>
    <w:rsid w:val="00901933"/>
    <w:rsid w:val="00902940"/>
    <w:rsid w:val="009034E4"/>
    <w:rsid w:val="009037BA"/>
    <w:rsid w:val="009038BE"/>
    <w:rsid w:val="00906506"/>
    <w:rsid w:val="00907B96"/>
    <w:rsid w:val="00911E09"/>
    <w:rsid w:val="0091234D"/>
    <w:rsid w:val="00915181"/>
    <w:rsid w:val="00915676"/>
    <w:rsid w:val="00916474"/>
    <w:rsid w:val="00917107"/>
    <w:rsid w:val="009171BD"/>
    <w:rsid w:val="00917577"/>
    <w:rsid w:val="009178CE"/>
    <w:rsid w:val="009210DE"/>
    <w:rsid w:val="00921236"/>
    <w:rsid w:val="009215E3"/>
    <w:rsid w:val="0092308B"/>
    <w:rsid w:val="009231D6"/>
    <w:rsid w:val="0092511B"/>
    <w:rsid w:val="00925ED3"/>
    <w:rsid w:val="00926211"/>
    <w:rsid w:val="009266E4"/>
    <w:rsid w:val="0093028A"/>
    <w:rsid w:val="00930371"/>
    <w:rsid w:val="0093077A"/>
    <w:rsid w:val="009307F4"/>
    <w:rsid w:val="009316BD"/>
    <w:rsid w:val="00932EBB"/>
    <w:rsid w:val="0093386C"/>
    <w:rsid w:val="0093479A"/>
    <w:rsid w:val="00934961"/>
    <w:rsid w:val="00935750"/>
    <w:rsid w:val="00935C99"/>
    <w:rsid w:val="00936CE7"/>
    <w:rsid w:val="00937909"/>
    <w:rsid w:val="0094224A"/>
    <w:rsid w:val="00942E9D"/>
    <w:rsid w:val="0094442F"/>
    <w:rsid w:val="00944BEB"/>
    <w:rsid w:val="009473AA"/>
    <w:rsid w:val="0094787B"/>
    <w:rsid w:val="0095136C"/>
    <w:rsid w:val="00951ABC"/>
    <w:rsid w:val="00951D15"/>
    <w:rsid w:val="00952396"/>
    <w:rsid w:val="00953244"/>
    <w:rsid w:val="009557D2"/>
    <w:rsid w:val="009560BC"/>
    <w:rsid w:val="0095615F"/>
    <w:rsid w:val="009564E9"/>
    <w:rsid w:val="0095652B"/>
    <w:rsid w:val="0095682F"/>
    <w:rsid w:val="00956A8B"/>
    <w:rsid w:val="00956C4A"/>
    <w:rsid w:val="00957A5F"/>
    <w:rsid w:val="00960BAC"/>
    <w:rsid w:val="0096109F"/>
    <w:rsid w:val="00962A56"/>
    <w:rsid w:val="009636CC"/>
    <w:rsid w:val="00964B23"/>
    <w:rsid w:val="00965738"/>
    <w:rsid w:val="0096609C"/>
    <w:rsid w:val="009662DD"/>
    <w:rsid w:val="00966A08"/>
    <w:rsid w:val="009703C4"/>
    <w:rsid w:val="0097250C"/>
    <w:rsid w:val="00972A2F"/>
    <w:rsid w:val="0097366C"/>
    <w:rsid w:val="00974C6D"/>
    <w:rsid w:val="00974E70"/>
    <w:rsid w:val="0097506D"/>
    <w:rsid w:val="009751F6"/>
    <w:rsid w:val="009755A2"/>
    <w:rsid w:val="00975E13"/>
    <w:rsid w:val="00975ED2"/>
    <w:rsid w:val="009760CF"/>
    <w:rsid w:val="0098061E"/>
    <w:rsid w:val="00982235"/>
    <w:rsid w:val="00984E88"/>
    <w:rsid w:val="0098546C"/>
    <w:rsid w:val="00985642"/>
    <w:rsid w:val="0098585F"/>
    <w:rsid w:val="009874CA"/>
    <w:rsid w:val="00987D09"/>
    <w:rsid w:val="009908F6"/>
    <w:rsid w:val="0099273C"/>
    <w:rsid w:val="00992B8C"/>
    <w:rsid w:val="00992D94"/>
    <w:rsid w:val="00992FEB"/>
    <w:rsid w:val="00994CF0"/>
    <w:rsid w:val="009952F0"/>
    <w:rsid w:val="00996129"/>
    <w:rsid w:val="0099648D"/>
    <w:rsid w:val="00997EE5"/>
    <w:rsid w:val="009A02D8"/>
    <w:rsid w:val="009A08BF"/>
    <w:rsid w:val="009A1430"/>
    <w:rsid w:val="009A2180"/>
    <w:rsid w:val="009A2593"/>
    <w:rsid w:val="009A2758"/>
    <w:rsid w:val="009A2C45"/>
    <w:rsid w:val="009A3D88"/>
    <w:rsid w:val="009A4B3D"/>
    <w:rsid w:val="009A511E"/>
    <w:rsid w:val="009A5E82"/>
    <w:rsid w:val="009A64CB"/>
    <w:rsid w:val="009A6B6D"/>
    <w:rsid w:val="009B19CC"/>
    <w:rsid w:val="009B1ED8"/>
    <w:rsid w:val="009B2394"/>
    <w:rsid w:val="009B4319"/>
    <w:rsid w:val="009B4340"/>
    <w:rsid w:val="009B466F"/>
    <w:rsid w:val="009B47E9"/>
    <w:rsid w:val="009B4ADB"/>
    <w:rsid w:val="009B741A"/>
    <w:rsid w:val="009B77F3"/>
    <w:rsid w:val="009B7AE1"/>
    <w:rsid w:val="009B7B12"/>
    <w:rsid w:val="009C09DF"/>
    <w:rsid w:val="009C24C8"/>
    <w:rsid w:val="009C2644"/>
    <w:rsid w:val="009C323B"/>
    <w:rsid w:val="009C5CF3"/>
    <w:rsid w:val="009C5D8A"/>
    <w:rsid w:val="009C62B3"/>
    <w:rsid w:val="009C6ABB"/>
    <w:rsid w:val="009C6CAE"/>
    <w:rsid w:val="009C7FF4"/>
    <w:rsid w:val="009D058A"/>
    <w:rsid w:val="009D130D"/>
    <w:rsid w:val="009D2899"/>
    <w:rsid w:val="009D2EA5"/>
    <w:rsid w:val="009D3DA6"/>
    <w:rsid w:val="009D49A5"/>
    <w:rsid w:val="009D5197"/>
    <w:rsid w:val="009D604F"/>
    <w:rsid w:val="009D60DC"/>
    <w:rsid w:val="009D67FC"/>
    <w:rsid w:val="009D719F"/>
    <w:rsid w:val="009D737F"/>
    <w:rsid w:val="009D749D"/>
    <w:rsid w:val="009E1D55"/>
    <w:rsid w:val="009E1DBB"/>
    <w:rsid w:val="009E349F"/>
    <w:rsid w:val="009E4A30"/>
    <w:rsid w:val="009E5F54"/>
    <w:rsid w:val="009E6456"/>
    <w:rsid w:val="009E6743"/>
    <w:rsid w:val="009E68CF"/>
    <w:rsid w:val="009E693B"/>
    <w:rsid w:val="009E6A48"/>
    <w:rsid w:val="009F1A2D"/>
    <w:rsid w:val="009F1F8E"/>
    <w:rsid w:val="009F23F9"/>
    <w:rsid w:val="009F2D17"/>
    <w:rsid w:val="009F2EF4"/>
    <w:rsid w:val="009F3333"/>
    <w:rsid w:val="009F3DDF"/>
    <w:rsid w:val="009F3FC7"/>
    <w:rsid w:val="009F43E6"/>
    <w:rsid w:val="009F5542"/>
    <w:rsid w:val="009F55A7"/>
    <w:rsid w:val="009F5CDB"/>
    <w:rsid w:val="009F765E"/>
    <w:rsid w:val="009F7E7F"/>
    <w:rsid w:val="00A00417"/>
    <w:rsid w:val="00A004B7"/>
    <w:rsid w:val="00A00E01"/>
    <w:rsid w:val="00A01465"/>
    <w:rsid w:val="00A01BC6"/>
    <w:rsid w:val="00A02933"/>
    <w:rsid w:val="00A04791"/>
    <w:rsid w:val="00A04D86"/>
    <w:rsid w:val="00A0583F"/>
    <w:rsid w:val="00A05A3E"/>
    <w:rsid w:val="00A05E2C"/>
    <w:rsid w:val="00A0691B"/>
    <w:rsid w:val="00A07251"/>
    <w:rsid w:val="00A07FEE"/>
    <w:rsid w:val="00A10594"/>
    <w:rsid w:val="00A112B0"/>
    <w:rsid w:val="00A150E6"/>
    <w:rsid w:val="00A1523D"/>
    <w:rsid w:val="00A155A7"/>
    <w:rsid w:val="00A15D11"/>
    <w:rsid w:val="00A17E56"/>
    <w:rsid w:val="00A201D3"/>
    <w:rsid w:val="00A20821"/>
    <w:rsid w:val="00A20A8E"/>
    <w:rsid w:val="00A2384F"/>
    <w:rsid w:val="00A25494"/>
    <w:rsid w:val="00A25BDD"/>
    <w:rsid w:val="00A26033"/>
    <w:rsid w:val="00A27725"/>
    <w:rsid w:val="00A27749"/>
    <w:rsid w:val="00A3111D"/>
    <w:rsid w:val="00A31A49"/>
    <w:rsid w:val="00A3246E"/>
    <w:rsid w:val="00A34568"/>
    <w:rsid w:val="00A34C4A"/>
    <w:rsid w:val="00A35A13"/>
    <w:rsid w:val="00A35DED"/>
    <w:rsid w:val="00A40DC2"/>
    <w:rsid w:val="00A40FB3"/>
    <w:rsid w:val="00A42C23"/>
    <w:rsid w:val="00A42FCF"/>
    <w:rsid w:val="00A44252"/>
    <w:rsid w:val="00A45046"/>
    <w:rsid w:val="00A453C5"/>
    <w:rsid w:val="00A45EAE"/>
    <w:rsid w:val="00A46B61"/>
    <w:rsid w:val="00A46E8B"/>
    <w:rsid w:val="00A4701B"/>
    <w:rsid w:val="00A473AE"/>
    <w:rsid w:val="00A505CF"/>
    <w:rsid w:val="00A51435"/>
    <w:rsid w:val="00A51D14"/>
    <w:rsid w:val="00A5223D"/>
    <w:rsid w:val="00A523C9"/>
    <w:rsid w:val="00A523E4"/>
    <w:rsid w:val="00A53018"/>
    <w:rsid w:val="00A5304C"/>
    <w:rsid w:val="00A537E8"/>
    <w:rsid w:val="00A53DAD"/>
    <w:rsid w:val="00A540D6"/>
    <w:rsid w:val="00A54597"/>
    <w:rsid w:val="00A54C18"/>
    <w:rsid w:val="00A5545D"/>
    <w:rsid w:val="00A55D1B"/>
    <w:rsid w:val="00A57377"/>
    <w:rsid w:val="00A577B5"/>
    <w:rsid w:val="00A57EDF"/>
    <w:rsid w:val="00A601CC"/>
    <w:rsid w:val="00A60BD9"/>
    <w:rsid w:val="00A60D65"/>
    <w:rsid w:val="00A61069"/>
    <w:rsid w:val="00A61281"/>
    <w:rsid w:val="00A6214A"/>
    <w:rsid w:val="00A6232C"/>
    <w:rsid w:val="00A630CF"/>
    <w:rsid w:val="00A63D2B"/>
    <w:rsid w:val="00A647E1"/>
    <w:rsid w:val="00A6484A"/>
    <w:rsid w:val="00A6542C"/>
    <w:rsid w:val="00A67A6E"/>
    <w:rsid w:val="00A71B56"/>
    <w:rsid w:val="00A71C85"/>
    <w:rsid w:val="00A71E5F"/>
    <w:rsid w:val="00A7300C"/>
    <w:rsid w:val="00A73DE8"/>
    <w:rsid w:val="00A74929"/>
    <w:rsid w:val="00A74E3C"/>
    <w:rsid w:val="00A75FDF"/>
    <w:rsid w:val="00A7658F"/>
    <w:rsid w:val="00A77910"/>
    <w:rsid w:val="00A77A29"/>
    <w:rsid w:val="00A77D50"/>
    <w:rsid w:val="00A800DF"/>
    <w:rsid w:val="00A8244D"/>
    <w:rsid w:val="00A82780"/>
    <w:rsid w:val="00A830D2"/>
    <w:rsid w:val="00A85ECF"/>
    <w:rsid w:val="00A86243"/>
    <w:rsid w:val="00A86437"/>
    <w:rsid w:val="00A867FF"/>
    <w:rsid w:val="00A871B9"/>
    <w:rsid w:val="00A9072F"/>
    <w:rsid w:val="00A909F1"/>
    <w:rsid w:val="00A90EBD"/>
    <w:rsid w:val="00A9251B"/>
    <w:rsid w:val="00A93252"/>
    <w:rsid w:val="00A93D54"/>
    <w:rsid w:val="00A940D8"/>
    <w:rsid w:val="00A9566E"/>
    <w:rsid w:val="00A95D31"/>
    <w:rsid w:val="00A95ED2"/>
    <w:rsid w:val="00A96759"/>
    <w:rsid w:val="00A97145"/>
    <w:rsid w:val="00AA0E3F"/>
    <w:rsid w:val="00AA13CC"/>
    <w:rsid w:val="00AA146E"/>
    <w:rsid w:val="00AA160D"/>
    <w:rsid w:val="00AA16E1"/>
    <w:rsid w:val="00AA1F91"/>
    <w:rsid w:val="00AA2AEA"/>
    <w:rsid w:val="00AA34B9"/>
    <w:rsid w:val="00AA442E"/>
    <w:rsid w:val="00AA54DC"/>
    <w:rsid w:val="00AA700B"/>
    <w:rsid w:val="00AB0721"/>
    <w:rsid w:val="00AB1C45"/>
    <w:rsid w:val="00AB1FF6"/>
    <w:rsid w:val="00AB207C"/>
    <w:rsid w:val="00AB2D5E"/>
    <w:rsid w:val="00AB3487"/>
    <w:rsid w:val="00AB36F0"/>
    <w:rsid w:val="00AB3C36"/>
    <w:rsid w:val="00AB4B26"/>
    <w:rsid w:val="00AB4E53"/>
    <w:rsid w:val="00AB54F6"/>
    <w:rsid w:val="00AB559B"/>
    <w:rsid w:val="00AB7200"/>
    <w:rsid w:val="00AC0870"/>
    <w:rsid w:val="00AC09E8"/>
    <w:rsid w:val="00AC2767"/>
    <w:rsid w:val="00AC32B1"/>
    <w:rsid w:val="00AC5832"/>
    <w:rsid w:val="00AC6E5F"/>
    <w:rsid w:val="00AD1245"/>
    <w:rsid w:val="00AD2404"/>
    <w:rsid w:val="00AD2B4E"/>
    <w:rsid w:val="00AD2CDE"/>
    <w:rsid w:val="00AD37C1"/>
    <w:rsid w:val="00AD3D34"/>
    <w:rsid w:val="00AD51E7"/>
    <w:rsid w:val="00AD578B"/>
    <w:rsid w:val="00AD5D5B"/>
    <w:rsid w:val="00AD6D79"/>
    <w:rsid w:val="00AD7251"/>
    <w:rsid w:val="00AE0B11"/>
    <w:rsid w:val="00AE1819"/>
    <w:rsid w:val="00AE1A5B"/>
    <w:rsid w:val="00AE27F8"/>
    <w:rsid w:val="00AE2C84"/>
    <w:rsid w:val="00AE38FF"/>
    <w:rsid w:val="00AE5C5F"/>
    <w:rsid w:val="00AE7C87"/>
    <w:rsid w:val="00AF0AB4"/>
    <w:rsid w:val="00AF0D07"/>
    <w:rsid w:val="00AF0E41"/>
    <w:rsid w:val="00AF0FFE"/>
    <w:rsid w:val="00AF1D95"/>
    <w:rsid w:val="00AF24F9"/>
    <w:rsid w:val="00AF2AAA"/>
    <w:rsid w:val="00AF30D3"/>
    <w:rsid w:val="00AF3556"/>
    <w:rsid w:val="00AF387E"/>
    <w:rsid w:val="00AF5893"/>
    <w:rsid w:val="00AF6B35"/>
    <w:rsid w:val="00AF739B"/>
    <w:rsid w:val="00B00DE6"/>
    <w:rsid w:val="00B03878"/>
    <w:rsid w:val="00B038A3"/>
    <w:rsid w:val="00B03EC1"/>
    <w:rsid w:val="00B03ED3"/>
    <w:rsid w:val="00B04159"/>
    <w:rsid w:val="00B04428"/>
    <w:rsid w:val="00B04CD4"/>
    <w:rsid w:val="00B05778"/>
    <w:rsid w:val="00B05C32"/>
    <w:rsid w:val="00B0655A"/>
    <w:rsid w:val="00B073B2"/>
    <w:rsid w:val="00B108A4"/>
    <w:rsid w:val="00B114C0"/>
    <w:rsid w:val="00B115DD"/>
    <w:rsid w:val="00B11D8C"/>
    <w:rsid w:val="00B11EA8"/>
    <w:rsid w:val="00B13041"/>
    <w:rsid w:val="00B134A3"/>
    <w:rsid w:val="00B1442F"/>
    <w:rsid w:val="00B15905"/>
    <w:rsid w:val="00B169EA"/>
    <w:rsid w:val="00B171AA"/>
    <w:rsid w:val="00B20363"/>
    <w:rsid w:val="00B207A4"/>
    <w:rsid w:val="00B209F7"/>
    <w:rsid w:val="00B20BB5"/>
    <w:rsid w:val="00B2160A"/>
    <w:rsid w:val="00B21890"/>
    <w:rsid w:val="00B21A58"/>
    <w:rsid w:val="00B240A6"/>
    <w:rsid w:val="00B245E6"/>
    <w:rsid w:val="00B24961"/>
    <w:rsid w:val="00B264DF"/>
    <w:rsid w:val="00B26580"/>
    <w:rsid w:val="00B267B4"/>
    <w:rsid w:val="00B26B47"/>
    <w:rsid w:val="00B27B5B"/>
    <w:rsid w:val="00B30642"/>
    <w:rsid w:val="00B313EF"/>
    <w:rsid w:val="00B31580"/>
    <w:rsid w:val="00B321BB"/>
    <w:rsid w:val="00B33035"/>
    <w:rsid w:val="00B330E2"/>
    <w:rsid w:val="00B33105"/>
    <w:rsid w:val="00B338C8"/>
    <w:rsid w:val="00B338DF"/>
    <w:rsid w:val="00B33E12"/>
    <w:rsid w:val="00B34BF8"/>
    <w:rsid w:val="00B36091"/>
    <w:rsid w:val="00B36392"/>
    <w:rsid w:val="00B37E1C"/>
    <w:rsid w:val="00B40E8E"/>
    <w:rsid w:val="00B4161D"/>
    <w:rsid w:val="00B41D01"/>
    <w:rsid w:val="00B41F3A"/>
    <w:rsid w:val="00B420B4"/>
    <w:rsid w:val="00B42384"/>
    <w:rsid w:val="00B427CC"/>
    <w:rsid w:val="00B4326D"/>
    <w:rsid w:val="00B44BF7"/>
    <w:rsid w:val="00B44D2D"/>
    <w:rsid w:val="00B44F38"/>
    <w:rsid w:val="00B45869"/>
    <w:rsid w:val="00B45A96"/>
    <w:rsid w:val="00B4712B"/>
    <w:rsid w:val="00B504DC"/>
    <w:rsid w:val="00B511B7"/>
    <w:rsid w:val="00B5187E"/>
    <w:rsid w:val="00B52287"/>
    <w:rsid w:val="00B527C0"/>
    <w:rsid w:val="00B53A86"/>
    <w:rsid w:val="00B542A0"/>
    <w:rsid w:val="00B54585"/>
    <w:rsid w:val="00B548C2"/>
    <w:rsid w:val="00B55349"/>
    <w:rsid w:val="00B56E13"/>
    <w:rsid w:val="00B5780F"/>
    <w:rsid w:val="00B57F7B"/>
    <w:rsid w:val="00B601AC"/>
    <w:rsid w:val="00B60264"/>
    <w:rsid w:val="00B6054C"/>
    <w:rsid w:val="00B6077C"/>
    <w:rsid w:val="00B61804"/>
    <w:rsid w:val="00B61DAB"/>
    <w:rsid w:val="00B627CD"/>
    <w:rsid w:val="00B62C36"/>
    <w:rsid w:val="00B63F20"/>
    <w:rsid w:val="00B6404E"/>
    <w:rsid w:val="00B640BF"/>
    <w:rsid w:val="00B658AA"/>
    <w:rsid w:val="00B65A81"/>
    <w:rsid w:val="00B663E2"/>
    <w:rsid w:val="00B66D69"/>
    <w:rsid w:val="00B71A05"/>
    <w:rsid w:val="00B727BA"/>
    <w:rsid w:val="00B74569"/>
    <w:rsid w:val="00B7507C"/>
    <w:rsid w:val="00B751EB"/>
    <w:rsid w:val="00B75306"/>
    <w:rsid w:val="00B75D65"/>
    <w:rsid w:val="00B768CC"/>
    <w:rsid w:val="00B7748F"/>
    <w:rsid w:val="00B83202"/>
    <w:rsid w:val="00B8369F"/>
    <w:rsid w:val="00B8407E"/>
    <w:rsid w:val="00B8471F"/>
    <w:rsid w:val="00B85D5F"/>
    <w:rsid w:val="00B865FE"/>
    <w:rsid w:val="00B86BEA"/>
    <w:rsid w:val="00B870CB"/>
    <w:rsid w:val="00B87C8C"/>
    <w:rsid w:val="00B87E21"/>
    <w:rsid w:val="00B91B1C"/>
    <w:rsid w:val="00B92B17"/>
    <w:rsid w:val="00B92EF2"/>
    <w:rsid w:val="00B9358B"/>
    <w:rsid w:val="00B93986"/>
    <w:rsid w:val="00B941F6"/>
    <w:rsid w:val="00B95ED0"/>
    <w:rsid w:val="00B95F15"/>
    <w:rsid w:val="00B96EB3"/>
    <w:rsid w:val="00BA0F82"/>
    <w:rsid w:val="00BA1546"/>
    <w:rsid w:val="00BA1EEA"/>
    <w:rsid w:val="00BA253F"/>
    <w:rsid w:val="00BA2892"/>
    <w:rsid w:val="00BA395F"/>
    <w:rsid w:val="00BA45C7"/>
    <w:rsid w:val="00BA49A0"/>
    <w:rsid w:val="00BA5812"/>
    <w:rsid w:val="00BA5D6E"/>
    <w:rsid w:val="00BA654A"/>
    <w:rsid w:val="00BA672F"/>
    <w:rsid w:val="00BA6964"/>
    <w:rsid w:val="00BA6B6B"/>
    <w:rsid w:val="00BA7048"/>
    <w:rsid w:val="00BA7F9D"/>
    <w:rsid w:val="00BB0B74"/>
    <w:rsid w:val="00BB16E3"/>
    <w:rsid w:val="00BB35E9"/>
    <w:rsid w:val="00BB4297"/>
    <w:rsid w:val="00BB4514"/>
    <w:rsid w:val="00BB58FE"/>
    <w:rsid w:val="00BB5DEB"/>
    <w:rsid w:val="00BB6654"/>
    <w:rsid w:val="00BB6C6C"/>
    <w:rsid w:val="00BB6E37"/>
    <w:rsid w:val="00BC0188"/>
    <w:rsid w:val="00BC01BB"/>
    <w:rsid w:val="00BC210F"/>
    <w:rsid w:val="00BC2416"/>
    <w:rsid w:val="00BC2A09"/>
    <w:rsid w:val="00BC3B9E"/>
    <w:rsid w:val="00BC3D20"/>
    <w:rsid w:val="00BC3D62"/>
    <w:rsid w:val="00BC41D1"/>
    <w:rsid w:val="00BC62A3"/>
    <w:rsid w:val="00BC71DF"/>
    <w:rsid w:val="00BD050A"/>
    <w:rsid w:val="00BD072C"/>
    <w:rsid w:val="00BD2052"/>
    <w:rsid w:val="00BD20F7"/>
    <w:rsid w:val="00BD2653"/>
    <w:rsid w:val="00BD27C0"/>
    <w:rsid w:val="00BD3B60"/>
    <w:rsid w:val="00BD3FD2"/>
    <w:rsid w:val="00BD4C2E"/>
    <w:rsid w:val="00BD5646"/>
    <w:rsid w:val="00BD568D"/>
    <w:rsid w:val="00BD60DA"/>
    <w:rsid w:val="00BD6DB9"/>
    <w:rsid w:val="00BD7013"/>
    <w:rsid w:val="00BE0A4A"/>
    <w:rsid w:val="00BE116B"/>
    <w:rsid w:val="00BE11E8"/>
    <w:rsid w:val="00BE33C2"/>
    <w:rsid w:val="00BE4465"/>
    <w:rsid w:val="00BE6521"/>
    <w:rsid w:val="00BE78BA"/>
    <w:rsid w:val="00BF13F1"/>
    <w:rsid w:val="00BF20C7"/>
    <w:rsid w:val="00BF2C82"/>
    <w:rsid w:val="00BF2E82"/>
    <w:rsid w:val="00BF3235"/>
    <w:rsid w:val="00BF35B3"/>
    <w:rsid w:val="00BF35B7"/>
    <w:rsid w:val="00BF37D6"/>
    <w:rsid w:val="00BF48B3"/>
    <w:rsid w:val="00BF4DC0"/>
    <w:rsid w:val="00BF513B"/>
    <w:rsid w:val="00BF609E"/>
    <w:rsid w:val="00BF68E3"/>
    <w:rsid w:val="00BF7A13"/>
    <w:rsid w:val="00C00859"/>
    <w:rsid w:val="00C00933"/>
    <w:rsid w:val="00C00E1E"/>
    <w:rsid w:val="00C018F3"/>
    <w:rsid w:val="00C02BC0"/>
    <w:rsid w:val="00C03D02"/>
    <w:rsid w:val="00C04ACE"/>
    <w:rsid w:val="00C05FEB"/>
    <w:rsid w:val="00C06CBC"/>
    <w:rsid w:val="00C06E1D"/>
    <w:rsid w:val="00C07B13"/>
    <w:rsid w:val="00C10DF8"/>
    <w:rsid w:val="00C11EA5"/>
    <w:rsid w:val="00C12284"/>
    <w:rsid w:val="00C12BCF"/>
    <w:rsid w:val="00C12C8A"/>
    <w:rsid w:val="00C14B81"/>
    <w:rsid w:val="00C14C1B"/>
    <w:rsid w:val="00C15D91"/>
    <w:rsid w:val="00C16DDA"/>
    <w:rsid w:val="00C202A3"/>
    <w:rsid w:val="00C21066"/>
    <w:rsid w:val="00C2109F"/>
    <w:rsid w:val="00C21618"/>
    <w:rsid w:val="00C224E8"/>
    <w:rsid w:val="00C23873"/>
    <w:rsid w:val="00C239B7"/>
    <w:rsid w:val="00C2466C"/>
    <w:rsid w:val="00C25DBA"/>
    <w:rsid w:val="00C26C99"/>
    <w:rsid w:val="00C279F1"/>
    <w:rsid w:val="00C304CE"/>
    <w:rsid w:val="00C3092C"/>
    <w:rsid w:val="00C314C8"/>
    <w:rsid w:val="00C323D1"/>
    <w:rsid w:val="00C329D2"/>
    <w:rsid w:val="00C33F0F"/>
    <w:rsid w:val="00C34570"/>
    <w:rsid w:val="00C34C87"/>
    <w:rsid w:val="00C367E7"/>
    <w:rsid w:val="00C36C7C"/>
    <w:rsid w:val="00C36E55"/>
    <w:rsid w:val="00C37B12"/>
    <w:rsid w:val="00C37EEE"/>
    <w:rsid w:val="00C403EF"/>
    <w:rsid w:val="00C406B4"/>
    <w:rsid w:val="00C40CF1"/>
    <w:rsid w:val="00C41DAD"/>
    <w:rsid w:val="00C42362"/>
    <w:rsid w:val="00C43CA1"/>
    <w:rsid w:val="00C43FD4"/>
    <w:rsid w:val="00C44F17"/>
    <w:rsid w:val="00C45390"/>
    <w:rsid w:val="00C46429"/>
    <w:rsid w:val="00C4739F"/>
    <w:rsid w:val="00C477B9"/>
    <w:rsid w:val="00C510AE"/>
    <w:rsid w:val="00C513BF"/>
    <w:rsid w:val="00C516AA"/>
    <w:rsid w:val="00C5181A"/>
    <w:rsid w:val="00C519FC"/>
    <w:rsid w:val="00C51DD1"/>
    <w:rsid w:val="00C525E5"/>
    <w:rsid w:val="00C54BA6"/>
    <w:rsid w:val="00C54D7C"/>
    <w:rsid w:val="00C54DD4"/>
    <w:rsid w:val="00C55DD7"/>
    <w:rsid w:val="00C56D97"/>
    <w:rsid w:val="00C613C3"/>
    <w:rsid w:val="00C62269"/>
    <w:rsid w:val="00C62E18"/>
    <w:rsid w:val="00C6518D"/>
    <w:rsid w:val="00C6574F"/>
    <w:rsid w:val="00C6676D"/>
    <w:rsid w:val="00C66D13"/>
    <w:rsid w:val="00C6741F"/>
    <w:rsid w:val="00C71C99"/>
    <w:rsid w:val="00C727C4"/>
    <w:rsid w:val="00C75A55"/>
    <w:rsid w:val="00C7600A"/>
    <w:rsid w:val="00C769B9"/>
    <w:rsid w:val="00C7794F"/>
    <w:rsid w:val="00C77F11"/>
    <w:rsid w:val="00C80113"/>
    <w:rsid w:val="00C80833"/>
    <w:rsid w:val="00C81655"/>
    <w:rsid w:val="00C81C85"/>
    <w:rsid w:val="00C827CA"/>
    <w:rsid w:val="00C830BC"/>
    <w:rsid w:val="00C84200"/>
    <w:rsid w:val="00C8557D"/>
    <w:rsid w:val="00C85EBF"/>
    <w:rsid w:val="00C8685B"/>
    <w:rsid w:val="00C87055"/>
    <w:rsid w:val="00C90128"/>
    <w:rsid w:val="00C90895"/>
    <w:rsid w:val="00C91794"/>
    <w:rsid w:val="00C918DF"/>
    <w:rsid w:val="00C919F4"/>
    <w:rsid w:val="00C928F7"/>
    <w:rsid w:val="00C92C8E"/>
    <w:rsid w:val="00C92F48"/>
    <w:rsid w:val="00C941C2"/>
    <w:rsid w:val="00C943B0"/>
    <w:rsid w:val="00C950E3"/>
    <w:rsid w:val="00C95B9C"/>
    <w:rsid w:val="00C95BC7"/>
    <w:rsid w:val="00C97CEA"/>
    <w:rsid w:val="00C97E80"/>
    <w:rsid w:val="00CA0390"/>
    <w:rsid w:val="00CA0441"/>
    <w:rsid w:val="00CA0ED8"/>
    <w:rsid w:val="00CA11C4"/>
    <w:rsid w:val="00CA230B"/>
    <w:rsid w:val="00CA2A2A"/>
    <w:rsid w:val="00CA4606"/>
    <w:rsid w:val="00CA4947"/>
    <w:rsid w:val="00CA4BEA"/>
    <w:rsid w:val="00CA5BD2"/>
    <w:rsid w:val="00CA5CA0"/>
    <w:rsid w:val="00CA645C"/>
    <w:rsid w:val="00CA65FD"/>
    <w:rsid w:val="00CA678A"/>
    <w:rsid w:val="00CA703F"/>
    <w:rsid w:val="00CA72FE"/>
    <w:rsid w:val="00CA73CE"/>
    <w:rsid w:val="00CB07AD"/>
    <w:rsid w:val="00CB0DEB"/>
    <w:rsid w:val="00CB3095"/>
    <w:rsid w:val="00CB487B"/>
    <w:rsid w:val="00CB5BEC"/>
    <w:rsid w:val="00CB5D87"/>
    <w:rsid w:val="00CB6117"/>
    <w:rsid w:val="00CB6549"/>
    <w:rsid w:val="00CB73B2"/>
    <w:rsid w:val="00CB762C"/>
    <w:rsid w:val="00CB7E50"/>
    <w:rsid w:val="00CC0C49"/>
    <w:rsid w:val="00CC16F7"/>
    <w:rsid w:val="00CC1B0B"/>
    <w:rsid w:val="00CC1BA7"/>
    <w:rsid w:val="00CC326E"/>
    <w:rsid w:val="00CC546E"/>
    <w:rsid w:val="00CC6180"/>
    <w:rsid w:val="00CC7522"/>
    <w:rsid w:val="00CC7A56"/>
    <w:rsid w:val="00CD01FD"/>
    <w:rsid w:val="00CD046F"/>
    <w:rsid w:val="00CD1462"/>
    <w:rsid w:val="00CD29B5"/>
    <w:rsid w:val="00CD3C21"/>
    <w:rsid w:val="00CD46B4"/>
    <w:rsid w:val="00CD5306"/>
    <w:rsid w:val="00CD5EF0"/>
    <w:rsid w:val="00CD608C"/>
    <w:rsid w:val="00CD61E9"/>
    <w:rsid w:val="00CE0B21"/>
    <w:rsid w:val="00CE0DC1"/>
    <w:rsid w:val="00CE2425"/>
    <w:rsid w:val="00CE2667"/>
    <w:rsid w:val="00CE280D"/>
    <w:rsid w:val="00CE4081"/>
    <w:rsid w:val="00CE4A2B"/>
    <w:rsid w:val="00CE4D4A"/>
    <w:rsid w:val="00CE4F18"/>
    <w:rsid w:val="00CE66A4"/>
    <w:rsid w:val="00CE7C16"/>
    <w:rsid w:val="00CF12AD"/>
    <w:rsid w:val="00CF1C4C"/>
    <w:rsid w:val="00CF1DDD"/>
    <w:rsid w:val="00CF222E"/>
    <w:rsid w:val="00CF470D"/>
    <w:rsid w:val="00CF618B"/>
    <w:rsid w:val="00D00069"/>
    <w:rsid w:val="00D0086A"/>
    <w:rsid w:val="00D00927"/>
    <w:rsid w:val="00D010D1"/>
    <w:rsid w:val="00D01508"/>
    <w:rsid w:val="00D01D14"/>
    <w:rsid w:val="00D02CDF"/>
    <w:rsid w:val="00D037FA"/>
    <w:rsid w:val="00D03B73"/>
    <w:rsid w:val="00D04400"/>
    <w:rsid w:val="00D0498D"/>
    <w:rsid w:val="00D052E9"/>
    <w:rsid w:val="00D0564F"/>
    <w:rsid w:val="00D061A6"/>
    <w:rsid w:val="00D06906"/>
    <w:rsid w:val="00D07C4C"/>
    <w:rsid w:val="00D07C78"/>
    <w:rsid w:val="00D12B7E"/>
    <w:rsid w:val="00D13552"/>
    <w:rsid w:val="00D14FB6"/>
    <w:rsid w:val="00D16637"/>
    <w:rsid w:val="00D1783A"/>
    <w:rsid w:val="00D1788C"/>
    <w:rsid w:val="00D20F16"/>
    <w:rsid w:val="00D21C69"/>
    <w:rsid w:val="00D2311E"/>
    <w:rsid w:val="00D2385E"/>
    <w:rsid w:val="00D23874"/>
    <w:rsid w:val="00D23910"/>
    <w:rsid w:val="00D2444F"/>
    <w:rsid w:val="00D26034"/>
    <w:rsid w:val="00D26072"/>
    <w:rsid w:val="00D261C2"/>
    <w:rsid w:val="00D261EF"/>
    <w:rsid w:val="00D2656B"/>
    <w:rsid w:val="00D26666"/>
    <w:rsid w:val="00D30260"/>
    <w:rsid w:val="00D3052F"/>
    <w:rsid w:val="00D308FB"/>
    <w:rsid w:val="00D311E4"/>
    <w:rsid w:val="00D315A8"/>
    <w:rsid w:val="00D331BB"/>
    <w:rsid w:val="00D3352D"/>
    <w:rsid w:val="00D34029"/>
    <w:rsid w:val="00D347E5"/>
    <w:rsid w:val="00D348DE"/>
    <w:rsid w:val="00D34FF6"/>
    <w:rsid w:val="00D3515F"/>
    <w:rsid w:val="00D3538A"/>
    <w:rsid w:val="00D3562A"/>
    <w:rsid w:val="00D35E0F"/>
    <w:rsid w:val="00D4003B"/>
    <w:rsid w:val="00D4068C"/>
    <w:rsid w:val="00D40B0B"/>
    <w:rsid w:val="00D40DD2"/>
    <w:rsid w:val="00D41AED"/>
    <w:rsid w:val="00D43CD5"/>
    <w:rsid w:val="00D44609"/>
    <w:rsid w:val="00D44771"/>
    <w:rsid w:val="00D44B1E"/>
    <w:rsid w:val="00D45130"/>
    <w:rsid w:val="00D452C3"/>
    <w:rsid w:val="00D46236"/>
    <w:rsid w:val="00D47E63"/>
    <w:rsid w:val="00D50DF9"/>
    <w:rsid w:val="00D51261"/>
    <w:rsid w:val="00D525E8"/>
    <w:rsid w:val="00D53DAD"/>
    <w:rsid w:val="00D53FED"/>
    <w:rsid w:val="00D566FA"/>
    <w:rsid w:val="00D5693E"/>
    <w:rsid w:val="00D57530"/>
    <w:rsid w:val="00D579F9"/>
    <w:rsid w:val="00D6215C"/>
    <w:rsid w:val="00D6306A"/>
    <w:rsid w:val="00D632C8"/>
    <w:rsid w:val="00D63446"/>
    <w:rsid w:val="00D63C31"/>
    <w:rsid w:val="00D64364"/>
    <w:rsid w:val="00D64380"/>
    <w:rsid w:val="00D644B7"/>
    <w:rsid w:val="00D649BF"/>
    <w:rsid w:val="00D64C72"/>
    <w:rsid w:val="00D65EFB"/>
    <w:rsid w:val="00D66FA7"/>
    <w:rsid w:val="00D6768D"/>
    <w:rsid w:val="00D676EE"/>
    <w:rsid w:val="00D67B2B"/>
    <w:rsid w:val="00D70ED1"/>
    <w:rsid w:val="00D71578"/>
    <w:rsid w:val="00D715CB"/>
    <w:rsid w:val="00D72F85"/>
    <w:rsid w:val="00D7499D"/>
    <w:rsid w:val="00D75F8B"/>
    <w:rsid w:val="00D76735"/>
    <w:rsid w:val="00D76880"/>
    <w:rsid w:val="00D769F8"/>
    <w:rsid w:val="00D8014E"/>
    <w:rsid w:val="00D80630"/>
    <w:rsid w:val="00D80B22"/>
    <w:rsid w:val="00D81080"/>
    <w:rsid w:val="00D81229"/>
    <w:rsid w:val="00D81B14"/>
    <w:rsid w:val="00D82260"/>
    <w:rsid w:val="00D82B57"/>
    <w:rsid w:val="00D82D5A"/>
    <w:rsid w:val="00D836DE"/>
    <w:rsid w:val="00D840F7"/>
    <w:rsid w:val="00D84AB5"/>
    <w:rsid w:val="00D84B34"/>
    <w:rsid w:val="00D84B83"/>
    <w:rsid w:val="00D86756"/>
    <w:rsid w:val="00D90262"/>
    <w:rsid w:val="00D90B73"/>
    <w:rsid w:val="00D91159"/>
    <w:rsid w:val="00D91DB5"/>
    <w:rsid w:val="00D92571"/>
    <w:rsid w:val="00D94479"/>
    <w:rsid w:val="00D945B5"/>
    <w:rsid w:val="00D94BDB"/>
    <w:rsid w:val="00D95078"/>
    <w:rsid w:val="00D95E82"/>
    <w:rsid w:val="00D96421"/>
    <w:rsid w:val="00D96881"/>
    <w:rsid w:val="00D96896"/>
    <w:rsid w:val="00DA0931"/>
    <w:rsid w:val="00DA2932"/>
    <w:rsid w:val="00DA30A3"/>
    <w:rsid w:val="00DA3D32"/>
    <w:rsid w:val="00DA3FBD"/>
    <w:rsid w:val="00DA460F"/>
    <w:rsid w:val="00DA5CE8"/>
    <w:rsid w:val="00DA6257"/>
    <w:rsid w:val="00DA62FE"/>
    <w:rsid w:val="00DA6A60"/>
    <w:rsid w:val="00DA7511"/>
    <w:rsid w:val="00DA7742"/>
    <w:rsid w:val="00DA7D4F"/>
    <w:rsid w:val="00DB061C"/>
    <w:rsid w:val="00DB14AC"/>
    <w:rsid w:val="00DB1B9C"/>
    <w:rsid w:val="00DB2CCD"/>
    <w:rsid w:val="00DB2E56"/>
    <w:rsid w:val="00DB3238"/>
    <w:rsid w:val="00DB3B5D"/>
    <w:rsid w:val="00DB41E7"/>
    <w:rsid w:val="00DB4C81"/>
    <w:rsid w:val="00DB5D28"/>
    <w:rsid w:val="00DB5DCD"/>
    <w:rsid w:val="00DB6EC2"/>
    <w:rsid w:val="00DB75C4"/>
    <w:rsid w:val="00DC0376"/>
    <w:rsid w:val="00DC061E"/>
    <w:rsid w:val="00DC2EC0"/>
    <w:rsid w:val="00DC53E2"/>
    <w:rsid w:val="00DC5C7A"/>
    <w:rsid w:val="00DC5DCF"/>
    <w:rsid w:val="00DC69A2"/>
    <w:rsid w:val="00DC7548"/>
    <w:rsid w:val="00DD032A"/>
    <w:rsid w:val="00DD1194"/>
    <w:rsid w:val="00DD1476"/>
    <w:rsid w:val="00DD16EB"/>
    <w:rsid w:val="00DD1AD6"/>
    <w:rsid w:val="00DD1E94"/>
    <w:rsid w:val="00DD267A"/>
    <w:rsid w:val="00DD270C"/>
    <w:rsid w:val="00DD29AC"/>
    <w:rsid w:val="00DD2B61"/>
    <w:rsid w:val="00DD2CD3"/>
    <w:rsid w:val="00DD3226"/>
    <w:rsid w:val="00DD4583"/>
    <w:rsid w:val="00DD4939"/>
    <w:rsid w:val="00DD5247"/>
    <w:rsid w:val="00DD6BA7"/>
    <w:rsid w:val="00DE2B2A"/>
    <w:rsid w:val="00DE332A"/>
    <w:rsid w:val="00DE515E"/>
    <w:rsid w:val="00DE54B6"/>
    <w:rsid w:val="00DE6488"/>
    <w:rsid w:val="00DF0009"/>
    <w:rsid w:val="00DF1216"/>
    <w:rsid w:val="00DF17AA"/>
    <w:rsid w:val="00DF1812"/>
    <w:rsid w:val="00DF1AB8"/>
    <w:rsid w:val="00DF24DE"/>
    <w:rsid w:val="00DF264F"/>
    <w:rsid w:val="00DF265B"/>
    <w:rsid w:val="00DF4417"/>
    <w:rsid w:val="00DF566C"/>
    <w:rsid w:val="00DF5DE8"/>
    <w:rsid w:val="00DF629A"/>
    <w:rsid w:val="00DF6BBD"/>
    <w:rsid w:val="00DF6C92"/>
    <w:rsid w:val="00DF6DAA"/>
    <w:rsid w:val="00DF7001"/>
    <w:rsid w:val="00E0098E"/>
    <w:rsid w:val="00E0257D"/>
    <w:rsid w:val="00E02697"/>
    <w:rsid w:val="00E029FD"/>
    <w:rsid w:val="00E02AE5"/>
    <w:rsid w:val="00E02E9A"/>
    <w:rsid w:val="00E03EFD"/>
    <w:rsid w:val="00E04CE5"/>
    <w:rsid w:val="00E05D8C"/>
    <w:rsid w:val="00E063A0"/>
    <w:rsid w:val="00E06B4C"/>
    <w:rsid w:val="00E10534"/>
    <w:rsid w:val="00E10B04"/>
    <w:rsid w:val="00E11736"/>
    <w:rsid w:val="00E11946"/>
    <w:rsid w:val="00E12D53"/>
    <w:rsid w:val="00E1347F"/>
    <w:rsid w:val="00E14170"/>
    <w:rsid w:val="00E14A82"/>
    <w:rsid w:val="00E14C76"/>
    <w:rsid w:val="00E14E77"/>
    <w:rsid w:val="00E152DE"/>
    <w:rsid w:val="00E153B5"/>
    <w:rsid w:val="00E15881"/>
    <w:rsid w:val="00E172A3"/>
    <w:rsid w:val="00E175B7"/>
    <w:rsid w:val="00E200CD"/>
    <w:rsid w:val="00E20944"/>
    <w:rsid w:val="00E20A30"/>
    <w:rsid w:val="00E20AFE"/>
    <w:rsid w:val="00E22E5A"/>
    <w:rsid w:val="00E250D7"/>
    <w:rsid w:val="00E25415"/>
    <w:rsid w:val="00E25955"/>
    <w:rsid w:val="00E25D70"/>
    <w:rsid w:val="00E26F9E"/>
    <w:rsid w:val="00E27A85"/>
    <w:rsid w:val="00E30F7A"/>
    <w:rsid w:val="00E313A8"/>
    <w:rsid w:val="00E326B5"/>
    <w:rsid w:val="00E32C24"/>
    <w:rsid w:val="00E32CF8"/>
    <w:rsid w:val="00E33711"/>
    <w:rsid w:val="00E342EE"/>
    <w:rsid w:val="00E34392"/>
    <w:rsid w:val="00E345C4"/>
    <w:rsid w:val="00E34EFF"/>
    <w:rsid w:val="00E377CB"/>
    <w:rsid w:val="00E46E93"/>
    <w:rsid w:val="00E47458"/>
    <w:rsid w:val="00E525EF"/>
    <w:rsid w:val="00E52F4A"/>
    <w:rsid w:val="00E5317F"/>
    <w:rsid w:val="00E533DF"/>
    <w:rsid w:val="00E53B9E"/>
    <w:rsid w:val="00E53E27"/>
    <w:rsid w:val="00E547B2"/>
    <w:rsid w:val="00E54973"/>
    <w:rsid w:val="00E55C14"/>
    <w:rsid w:val="00E56072"/>
    <w:rsid w:val="00E56DF5"/>
    <w:rsid w:val="00E60E27"/>
    <w:rsid w:val="00E61BEA"/>
    <w:rsid w:val="00E622AB"/>
    <w:rsid w:val="00E6258F"/>
    <w:rsid w:val="00E632FF"/>
    <w:rsid w:val="00E63760"/>
    <w:rsid w:val="00E638C9"/>
    <w:rsid w:val="00E64144"/>
    <w:rsid w:val="00E64F28"/>
    <w:rsid w:val="00E65527"/>
    <w:rsid w:val="00E656C7"/>
    <w:rsid w:val="00E660C7"/>
    <w:rsid w:val="00E66517"/>
    <w:rsid w:val="00E66853"/>
    <w:rsid w:val="00E67044"/>
    <w:rsid w:val="00E67339"/>
    <w:rsid w:val="00E702A0"/>
    <w:rsid w:val="00E707C0"/>
    <w:rsid w:val="00E7080E"/>
    <w:rsid w:val="00E70A72"/>
    <w:rsid w:val="00E715D8"/>
    <w:rsid w:val="00E717EC"/>
    <w:rsid w:val="00E7183F"/>
    <w:rsid w:val="00E71B71"/>
    <w:rsid w:val="00E72348"/>
    <w:rsid w:val="00E72945"/>
    <w:rsid w:val="00E72C98"/>
    <w:rsid w:val="00E73B00"/>
    <w:rsid w:val="00E73B8E"/>
    <w:rsid w:val="00E748E5"/>
    <w:rsid w:val="00E74E77"/>
    <w:rsid w:val="00E75941"/>
    <w:rsid w:val="00E75CF6"/>
    <w:rsid w:val="00E8028D"/>
    <w:rsid w:val="00E807BD"/>
    <w:rsid w:val="00E81B81"/>
    <w:rsid w:val="00E824DB"/>
    <w:rsid w:val="00E8380C"/>
    <w:rsid w:val="00E84A7E"/>
    <w:rsid w:val="00E84B7F"/>
    <w:rsid w:val="00E84FD7"/>
    <w:rsid w:val="00E85968"/>
    <w:rsid w:val="00E862CD"/>
    <w:rsid w:val="00E86524"/>
    <w:rsid w:val="00E86A55"/>
    <w:rsid w:val="00E870C6"/>
    <w:rsid w:val="00E8775C"/>
    <w:rsid w:val="00E879E4"/>
    <w:rsid w:val="00E87B49"/>
    <w:rsid w:val="00E87D1E"/>
    <w:rsid w:val="00E87F85"/>
    <w:rsid w:val="00E9088B"/>
    <w:rsid w:val="00E90C3B"/>
    <w:rsid w:val="00E927DB"/>
    <w:rsid w:val="00E94D75"/>
    <w:rsid w:val="00E95206"/>
    <w:rsid w:val="00E958F7"/>
    <w:rsid w:val="00E95B30"/>
    <w:rsid w:val="00E95D9D"/>
    <w:rsid w:val="00E97E11"/>
    <w:rsid w:val="00EA0FE9"/>
    <w:rsid w:val="00EA21D6"/>
    <w:rsid w:val="00EA31FF"/>
    <w:rsid w:val="00EA3908"/>
    <w:rsid w:val="00EA3C4F"/>
    <w:rsid w:val="00EA437D"/>
    <w:rsid w:val="00EA52FC"/>
    <w:rsid w:val="00EA5828"/>
    <w:rsid w:val="00EA5E64"/>
    <w:rsid w:val="00EA619D"/>
    <w:rsid w:val="00EA6239"/>
    <w:rsid w:val="00EA62C8"/>
    <w:rsid w:val="00EA65EE"/>
    <w:rsid w:val="00EA68F2"/>
    <w:rsid w:val="00EA7687"/>
    <w:rsid w:val="00EB1C8A"/>
    <w:rsid w:val="00EB1D6A"/>
    <w:rsid w:val="00EB1E22"/>
    <w:rsid w:val="00EB2803"/>
    <w:rsid w:val="00EB312B"/>
    <w:rsid w:val="00EB3735"/>
    <w:rsid w:val="00EB3BC6"/>
    <w:rsid w:val="00EB5CA3"/>
    <w:rsid w:val="00EB603B"/>
    <w:rsid w:val="00EB6320"/>
    <w:rsid w:val="00EB64CF"/>
    <w:rsid w:val="00EB65D2"/>
    <w:rsid w:val="00EC12DE"/>
    <w:rsid w:val="00EC152C"/>
    <w:rsid w:val="00EC2600"/>
    <w:rsid w:val="00EC30DA"/>
    <w:rsid w:val="00EC3CC1"/>
    <w:rsid w:val="00EC48DD"/>
    <w:rsid w:val="00EC643C"/>
    <w:rsid w:val="00EC6B19"/>
    <w:rsid w:val="00EC7277"/>
    <w:rsid w:val="00ED00BF"/>
    <w:rsid w:val="00ED082B"/>
    <w:rsid w:val="00ED091C"/>
    <w:rsid w:val="00ED1279"/>
    <w:rsid w:val="00ED1F37"/>
    <w:rsid w:val="00ED32AC"/>
    <w:rsid w:val="00ED43EF"/>
    <w:rsid w:val="00ED6549"/>
    <w:rsid w:val="00ED7DEE"/>
    <w:rsid w:val="00EE109E"/>
    <w:rsid w:val="00EE1551"/>
    <w:rsid w:val="00EE1627"/>
    <w:rsid w:val="00EE2035"/>
    <w:rsid w:val="00EE251A"/>
    <w:rsid w:val="00EE2AB7"/>
    <w:rsid w:val="00EE2B41"/>
    <w:rsid w:val="00EE30A2"/>
    <w:rsid w:val="00EE3FDB"/>
    <w:rsid w:val="00EE5508"/>
    <w:rsid w:val="00EE6578"/>
    <w:rsid w:val="00EE697F"/>
    <w:rsid w:val="00EE6CED"/>
    <w:rsid w:val="00EF0416"/>
    <w:rsid w:val="00EF1C21"/>
    <w:rsid w:val="00EF229C"/>
    <w:rsid w:val="00EF252A"/>
    <w:rsid w:val="00EF27C7"/>
    <w:rsid w:val="00EF2826"/>
    <w:rsid w:val="00EF35EE"/>
    <w:rsid w:val="00EF3D10"/>
    <w:rsid w:val="00EF4064"/>
    <w:rsid w:val="00EF423B"/>
    <w:rsid w:val="00EF593E"/>
    <w:rsid w:val="00EF6041"/>
    <w:rsid w:val="00EF6E18"/>
    <w:rsid w:val="00F01CF3"/>
    <w:rsid w:val="00F0510B"/>
    <w:rsid w:val="00F06905"/>
    <w:rsid w:val="00F0746C"/>
    <w:rsid w:val="00F07ABD"/>
    <w:rsid w:val="00F113DC"/>
    <w:rsid w:val="00F11859"/>
    <w:rsid w:val="00F12E93"/>
    <w:rsid w:val="00F13507"/>
    <w:rsid w:val="00F1376D"/>
    <w:rsid w:val="00F137CD"/>
    <w:rsid w:val="00F13AE4"/>
    <w:rsid w:val="00F13CA4"/>
    <w:rsid w:val="00F14DAF"/>
    <w:rsid w:val="00F15243"/>
    <w:rsid w:val="00F1540B"/>
    <w:rsid w:val="00F15503"/>
    <w:rsid w:val="00F1599D"/>
    <w:rsid w:val="00F176FE"/>
    <w:rsid w:val="00F203B6"/>
    <w:rsid w:val="00F209CB"/>
    <w:rsid w:val="00F21CF7"/>
    <w:rsid w:val="00F22101"/>
    <w:rsid w:val="00F23253"/>
    <w:rsid w:val="00F233DD"/>
    <w:rsid w:val="00F23422"/>
    <w:rsid w:val="00F23D9B"/>
    <w:rsid w:val="00F24667"/>
    <w:rsid w:val="00F24ED7"/>
    <w:rsid w:val="00F2561D"/>
    <w:rsid w:val="00F2597B"/>
    <w:rsid w:val="00F26172"/>
    <w:rsid w:val="00F274A9"/>
    <w:rsid w:val="00F307B5"/>
    <w:rsid w:val="00F32659"/>
    <w:rsid w:val="00F32C79"/>
    <w:rsid w:val="00F32EDD"/>
    <w:rsid w:val="00F34245"/>
    <w:rsid w:val="00F34796"/>
    <w:rsid w:val="00F34904"/>
    <w:rsid w:val="00F34A8E"/>
    <w:rsid w:val="00F34F42"/>
    <w:rsid w:val="00F36320"/>
    <w:rsid w:val="00F37E04"/>
    <w:rsid w:val="00F40D56"/>
    <w:rsid w:val="00F40D84"/>
    <w:rsid w:val="00F4172B"/>
    <w:rsid w:val="00F42AB5"/>
    <w:rsid w:val="00F42C9A"/>
    <w:rsid w:val="00F42CF0"/>
    <w:rsid w:val="00F4455A"/>
    <w:rsid w:val="00F46377"/>
    <w:rsid w:val="00F46ED7"/>
    <w:rsid w:val="00F47373"/>
    <w:rsid w:val="00F47EFB"/>
    <w:rsid w:val="00F52FFC"/>
    <w:rsid w:val="00F547DC"/>
    <w:rsid w:val="00F54A2C"/>
    <w:rsid w:val="00F55272"/>
    <w:rsid w:val="00F56D6A"/>
    <w:rsid w:val="00F56DB8"/>
    <w:rsid w:val="00F60310"/>
    <w:rsid w:val="00F60B89"/>
    <w:rsid w:val="00F61AE4"/>
    <w:rsid w:val="00F63C1E"/>
    <w:rsid w:val="00F65F74"/>
    <w:rsid w:val="00F666CA"/>
    <w:rsid w:val="00F66DD5"/>
    <w:rsid w:val="00F67DC5"/>
    <w:rsid w:val="00F70253"/>
    <w:rsid w:val="00F70517"/>
    <w:rsid w:val="00F7107E"/>
    <w:rsid w:val="00F71E99"/>
    <w:rsid w:val="00F727E5"/>
    <w:rsid w:val="00F72E97"/>
    <w:rsid w:val="00F73B73"/>
    <w:rsid w:val="00F747BE"/>
    <w:rsid w:val="00F749E0"/>
    <w:rsid w:val="00F76F14"/>
    <w:rsid w:val="00F81A25"/>
    <w:rsid w:val="00F82E60"/>
    <w:rsid w:val="00F84263"/>
    <w:rsid w:val="00F852A9"/>
    <w:rsid w:val="00F85914"/>
    <w:rsid w:val="00F86F31"/>
    <w:rsid w:val="00F90868"/>
    <w:rsid w:val="00F90E0F"/>
    <w:rsid w:val="00F918F6"/>
    <w:rsid w:val="00F923B2"/>
    <w:rsid w:val="00F934E5"/>
    <w:rsid w:val="00F9488B"/>
    <w:rsid w:val="00F94AE4"/>
    <w:rsid w:val="00F9517D"/>
    <w:rsid w:val="00F95225"/>
    <w:rsid w:val="00F972A6"/>
    <w:rsid w:val="00F97A87"/>
    <w:rsid w:val="00FA0134"/>
    <w:rsid w:val="00FA1082"/>
    <w:rsid w:val="00FA3E20"/>
    <w:rsid w:val="00FA4564"/>
    <w:rsid w:val="00FA6185"/>
    <w:rsid w:val="00FA6195"/>
    <w:rsid w:val="00FA6699"/>
    <w:rsid w:val="00FA6CD8"/>
    <w:rsid w:val="00FA753F"/>
    <w:rsid w:val="00FA7B42"/>
    <w:rsid w:val="00FA7C13"/>
    <w:rsid w:val="00FA7FAA"/>
    <w:rsid w:val="00FB0053"/>
    <w:rsid w:val="00FB0780"/>
    <w:rsid w:val="00FB10D8"/>
    <w:rsid w:val="00FB1533"/>
    <w:rsid w:val="00FB154A"/>
    <w:rsid w:val="00FB2325"/>
    <w:rsid w:val="00FB23C2"/>
    <w:rsid w:val="00FB2AB8"/>
    <w:rsid w:val="00FB2E5A"/>
    <w:rsid w:val="00FB3065"/>
    <w:rsid w:val="00FB3BFD"/>
    <w:rsid w:val="00FB4175"/>
    <w:rsid w:val="00FB48AE"/>
    <w:rsid w:val="00FB5A84"/>
    <w:rsid w:val="00FB5DA3"/>
    <w:rsid w:val="00FB5DB9"/>
    <w:rsid w:val="00FB6F9C"/>
    <w:rsid w:val="00FB75B2"/>
    <w:rsid w:val="00FC3AF6"/>
    <w:rsid w:val="00FC3C2F"/>
    <w:rsid w:val="00FC3CB3"/>
    <w:rsid w:val="00FC5887"/>
    <w:rsid w:val="00FC5D80"/>
    <w:rsid w:val="00FC5FEC"/>
    <w:rsid w:val="00FD2106"/>
    <w:rsid w:val="00FD2181"/>
    <w:rsid w:val="00FD3405"/>
    <w:rsid w:val="00FD343B"/>
    <w:rsid w:val="00FD377A"/>
    <w:rsid w:val="00FD4545"/>
    <w:rsid w:val="00FD54BE"/>
    <w:rsid w:val="00FD54F3"/>
    <w:rsid w:val="00FD6591"/>
    <w:rsid w:val="00FD727A"/>
    <w:rsid w:val="00FE09E0"/>
    <w:rsid w:val="00FE0B36"/>
    <w:rsid w:val="00FE0DF1"/>
    <w:rsid w:val="00FE180F"/>
    <w:rsid w:val="00FE3949"/>
    <w:rsid w:val="00FE55BB"/>
    <w:rsid w:val="00FE63F5"/>
    <w:rsid w:val="00FF0272"/>
    <w:rsid w:val="00FF20F2"/>
    <w:rsid w:val="00FF276B"/>
    <w:rsid w:val="00FF278B"/>
    <w:rsid w:val="00FF4327"/>
    <w:rsid w:val="00FF4FB4"/>
    <w:rsid w:val="00FF5304"/>
    <w:rsid w:val="00FF71C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1A2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fa-IR"/>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qFormat="1"/>
    <w:lsdException w:name="footer" w:uiPriority="99" w:qFormat="1"/>
    <w:lsdException w:name="index heading" w:uiPriority="99"/>
    <w:lsdException w:name="caption" w:uiPriority="35" w:qFormat="1"/>
    <w:lsdException w:name="table of figures" w:uiPriority="99" w:qFormat="1"/>
    <w:lsdException w:name="footnote reference" w:uiPriority="99" w:qFormat="1"/>
    <w:lsdException w:name="annotation reference" w:uiPriority="99"/>
    <w:lsdException w:name="line number" w:uiPriority="99"/>
    <w:lsdException w:name="endnote reference" w:uiPriority="99"/>
    <w:lsdException w:name="endnote text" w:uiPriority="99"/>
    <w:lsdException w:name="toa heading" w:uiPriority="99"/>
    <w:lsdException w:name="List" w:uiPriority="99"/>
    <w:lsdException w:name="List Bullet" w:uiPriority="99"/>
    <w:lsdException w:name="List Number" w:semiHidden="0" w:unhideWhenUsed="0"/>
    <w:lsdException w:name="List 4" w:semiHidden="0" w:uiPriority="99" w:unhideWhenUsed="0"/>
    <w:lsdException w:name="List 5" w:semiHidden="0" w:unhideWhenUsed="0"/>
    <w:lsdException w:name="List Bullet 2" w:uiPriority="99"/>
    <w:lsdException w:name="List Bullet 3" w:uiPriority="99"/>
    <w:lsdException w:name="List Number 2" w:uiPriority="99" w:qFormat="1"/>
    <w:lsdException w:name="Title" w:semiHidden="0" w:uiPriority="10" w:unhideWhenUsed="0" w:qFormat="1"/>
    <w:lsdException w:name="Body Text" w:uiPriority="99" w:qFormat="1"/>
    <w:lsdException w:name="Body Text Indent" w:uiPriority="99"/>
    <w:lsdException w:name="List Continue" w:uiPriority="99"/>
    <w:lsdException w:name="List Continue 2" w:uiPriority="99"/>
    <w:lsdException w:name="List Continue 3" w:uiPriority="99"/>
    <w:lsdException w:name="List Continue 4" w:uiPriority="99"/>
    <w:lsdException w:name="Subtitle" w:semiHidden="0" w:uiPriority="11" w:unhideWhenUsed="0" w:qFormat="1"/>
    <w:lsdException w:name="Salutation" w:semiHidden="0" w:unhideWhenUsed="0"/>
    <w:lsdException w:name="Date" w:semiHidden="0" w:unhideWhenUsed="0"/>
    <w:lsdException w:name="Body Text First Indent" w:semiHidden="0" w:uiPriority="99" w:unhideWhenUsed="0"/>
    <w:lsdException w:name="Note Heading"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Web)" w:uiPriority="99"/>
    <w:lsdException w:name="HTML Cite" w:uiPriority="99"/>
    <w:lsdException w:name="HTML Preformatted" w:uiPriority="99"/>
    <w:lsdException w:name="annotation subject" w:uiPriority="99"/>
    <w:lsdException w:name="No List" w:uiPriority="99"/>
    <w:lsdException w:name="Balloon Text" w:uiPriority="99"/>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iPriority="61" w:unhideWhenUsed="0"/>
    <w:lsdException w:name="Light Grid Accent 2" w:semiHidden="0" w:uiPriority="62" w:unhideWhenUsed="0"/>
    <w:lsdException w:name="Medium Shading 1 Accent 2" w:semiHidden="0"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nhideWhenUsed="0"/>
    <w:lsdException w:name="Colorful List Accent 6" w:semiHidden="0" w:uiPriority="72"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706C"/>
    <w:pPr>
      <w:bidi/>
    </w:pPr>
    <w:rPr>
      <w:sz w:val="24"/>
      <w:szCs w:val="24"/>
    </w:rPr>
  </w:style>
  <w:style w:type="paragraph" w:styleId="Heading1">
    <w:name w:val="heading 1"/>
    <w:aliases w:val="title,سرفصل,Char5,1-بخش"/>
    <w:basedOn w:val="Normal"/>
    <w:next w:val="Normal"/>
    <w:link w:val="Heading1Char"/>
    <w:uiPriority w:val="9"/>
    <w:qFormat/>
    <w:rsid w:val="002E7A33"/>
    <w:pPr>
      <w:widowControl w:val="0"/>
      <w:autoSpaceDE w:val="0"/>
      <w:autoSpaceDN w:val="0"/>
      <w:bidi w:val="0"/>
      <w:adjustRightInd w:val="0"/>
      <w:spacing w:before="440" w:after="60" w:line="276" w:lineRule="auto"/>
      <w:outlineLvl w:val="0"/>
    </w:pPr>
    <w:rPr>
      <w:rFonts w:ascii="Arial" w:eastAsia="Calibri" w:hAnsi="Arial" w:cs="Arial"/>
      <w:b/>
      <w:bCs/>
      <w:sz w:val="34"/>
      <w:szCs w:val="28"/>
      <w:lang w:val="x-none" w:eastAsia="x-none" w:bidi="ar-SA"/>
    </w:rPr>
  </w:style>
  <w:style w:type="paragraph" w:styleId="Heading2">
    <w:name w:val="heading 2"/>
    <w:aliases w:val="map,Heading 2 زیر عنوان,زیر عنوان ها,2-زیر بخش"/>
    <w:basedOn w:val="Normal"/>
    <w:next w:val="Normal"/>
    <w:link w:val="Heading2Char"/>
    <w:uiPriority w:val="9"/>
    <w:unhideWhenUsed/>
    <w:qFormat/>
    <w:rsid w:val="00F749E0"/>
    <w:pPr>
      <w:keepNext/>
      <w:keepLines/>
      <w:spacing w:before="200"/>
      <w:outlineLvl w:val="1"/>
    </w:pPr>
    <w:rPr>
      <w:rFonts w:ascii="Cambria" w:hAnsi="Cambria"/>
      <w:b/>
      <w:bCs/>
      <w:color w:val="4F81BD"/>
      <w:sz w:val="26"/>
      <w:szCs w:val="26"/>
      <w:lang w:val="x-none" w:eastAsia="x-none" w:bidi="ar-SA"/>
    </w:rPr>
  </w:style>
  <w:style w:type="paragraph" w:styleId="Heading3">
    <w:name w:val="heading 3"/>
    <w:aliases w:val="3 شکل,3-عنوان اصلی"/>
    <w:basedOn w:val="Normal"/>
    <w:next w:val="Normal"/>
    <w:link w:val="Heading3Char"/>
    <w:uiPriority w:val="9"/>
    <w:unhideWhenUsed/>
    <w:qFormat/>
    <w:rsid w:val="009171BD"/>
    <w:pPr>
      <w:keepNext/>
      <w:keepLines/>
      <w:spacing w:before="200" w:line="276" w:lineRule="auto"/>
      <w:outlineLvl w:val="2"/>
    </w:pPr>
    <w:rPr>
      <w:rFonts w:ascii="Cambria" w:hAnsi="Cambria"/>
      <w:b/>
      <w:bCs/>
      <w:color w:val="4F81BD"/>
      <w:sz w:val="28"/>
      <w:szCs w:val="20"/>
      <w:lang w:val="x-none" w:eastAsia="x-none" w:bidi="ar-SA"/>
    </w:rPr>
  </w:style>
  <w:style w:type="paragraph" w:styleId="Heading4">
    <w:name w:val="heading 4"/>
    <w:aliases w:val="عنوان اصلی 4"/>
    <w:basedOn w:val="Normal"/>
    <w:next w:val="Normal"/>
    <w:link w:val="Heading4Char"/>
    <w:unhideWhenUsed/>
    <w:qFormat/>
    <w:rsid w:val="00C8557D"/>
    <w:pPr>
      <w:keepNext/>
      <w:spacing w:before="240" w:after="60"/>
      <w:outlineLvl w:val="3"/>
    </w:pPr>
    <w:rPr>
      <w:rFonts w:ascii="Calibri" w:hAnsi="Calibri"/>
      <w:b/>
      <w:bCs/>
      <w:sz w:val="28"/>
      <w:szCs w:val="28"/>
      <w:lang w:val="x-none" w:eastAsia="x-none"/>
    </w:rPr>
  </w:style>
  <w:style w:type="paragraph" w:styleId="Heading5">
    <w:name w:val="heading 5"/>
    <w:aliases w:val="جدول"/>
    <w:basedOn w:val="Normal"/>
    <w:next w:val="Normal"/>
    <w:link w:val="Heading5Char"/>
    <w:uiPriority w:val="9"/>
    <w:unhideWhenUsed/>
    <w:qFormat/>
    <w:rsid w:val="007819DC"/>
    <w:pPr>
      <w:keepNext/>
      <w:keepLines/>
      <w:jc w:val="center"/>
      <w:outlineLvl w:val="4"/>
    </w:pPr>
    <w:rPr>
      <w:bCs/>
      <w:noProof/>
      <w:lang w:val="x-none" w:eastAsia="x-none" w:bidi="ar-SA"/>
    </w:rPr>
  </w:style>
  <w:style w:type="paragraph" w:styleId="Heading6">
    <w:name w:val="heading 6"/>
    <w:aliases w:val="Heading جدول"/>
    <w:basedOn w:val="Normal"/>
    <w:next w:val="Normal"/>
    <w:link w:val="Heading6Char"/>
    <w:uiPriority w:val="9"/>
    <w:unhideWhenUsed/>
    <w:qFormat/>
    <w:rsid w:val="00C8557D"/>
    <w:pPr>
      <w:keepNext/>
      <w:keepLines/>
      <w:spacing w:before="200"/>
      <w:outlineLvl w:val="5"/>
    </w:pPr>
    <w:rPr>
      <w:rFonts w:ascii="Cambria" w:hAnsi="Cambria"/>
      <w:i/>
      <w:iCs/>
      <w:color w:val="243F60"/>
      <w:lang w:val="x-none" w:eastAsia="x-none"/>
    </w:rPr>
  </w:style>
  <w:style w:type="paragraph" w:styleId="Heading7">
    <w:name w:val="heading 7"/>
    <w:aliases w:val="3-عنوان"/>
    <w:basedOn w:val="Normal"/>
    <w:next w:val="Normal"/>
    <w:link w:val="Heading7Char"/>
    <w:uiPriority w:val="9"/>
    <w:unhideWhenUsed/>
    <w:qFormat/>
    <w:rsid w:val="00A05E2C"/>
    <w:pPr>
      <w:spacing w:before="240" w:after="60"/>
      <w:outlineLvl w:val="6"/>
    </w:pPr>
    <w:rPr>
      <w:rFonts w:ascii="Calibri" w:hAnsi="Calibri"/>
      <w:lang w:val="x-none" w:eastAsia="x-none" w:bidi="ar-SA"/>
    </w:rPr>
  </w:style>
  <w:style w:type="paragraph" w:styleId="Heading8">
    <w:name w:val="heading 8"/>
    <w:aliases w:val="4-فرعي"/>
    <w:basedOn w:val="Normal"/>
    <w:next w:val="Normal"/>
    <w:link w:val="Heading8Char"/>
    <w:uiPriority w:val="9"/>
    <w:unhideWhenUsed/>
    <w:qFormat/>
    <w:rsid w:val="00C8557D"/>
    <w:pPr>
      <w:keepNext/>
      <w:keepLines/>
      <w:spacing w:before="200"/>
      <w:outlineLvl w:val="7"/>
    </w:pPr>
    <w:rPr>
      <w:rFonts w:ascii="Cambria" w:hAnsi="Cambria"/>
      <w:color w:val="404040"/>
      <w:sz w:val="20"/>
      <w:szCs w:val="20"/>
      <w:lang w:val="x-none" w:eastAsia="x-none"/>
    </w:rPr>
  </w:style>
  <w:style w:type="paragraph" w:styleId="Heading9">
    <w:name w:val="heading 9"/>
    <w:basedOn w:val="Normal"/>
    <w:next w:val="Normal"/>
    <w:link w:val="Heading9Char"/>
    <w:uiPriority w:val="9"/>
    <w:unhideWhenUsed/>
    <w:qFormat/>
    <w:rsid w:val="00E52F4A"/>
    <w:pPr>
      <w:keepNext/>
      <w:keepLines/>
      <w:bidi w:val="0"/>
      <w:spacing w:before="200"/>
      <w:ind w:left="1584" w:hanging="144"/>
      <w:outlineLvl w:val="8"/>
    </w:pPr>
    <w:rPr>
      <w:rFonts w:ascii="Cambria" w:hAnsi="Cambria"/>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1, Char Char2 Char Char Char Char, Char Char2 Char Char Char,Header Char Char,Header1 Char,Header Char Char Char Char Char,Header1,Header Char Char Char,g,En-tête1,H jadval,Char Char2 Char Char Char Char,Char Char2 Char Char Char"/>
    <w:basedOn w:val="Normal"/>
    <w:link w:val="HeaderChar"/>
    <w:uiPriority w:val="99"/>
    <w:qFormat/>
    <w:rsid w:val="00886FAB"/>
    <w:pPr>
      <w:tabs>
        <w:tab w:val="center" w:pos="4252"/>
      </w:tabs>
      <w:ind w:left="-710"/>
    </w:pPr>
    <w:rPr>
      <w:rFonts w:ascii="IranNastaliq" w:hAnsi="IranNastaliq"/>
      <w:lang w:val="x-none" w:eastAsia="x-none" w:bidi="ar-SA"/>
    </w:rPr>
  </w:style>
  <w:style w:type="paragraph" w:styleId="Footer">
    <w:name w:val="footer"/>
    <w:basedOn w:val="Normal"/>
    <w:link w:val="FooterChar"/>
    <w:uiPriority w:val="99"/>
    <w:qFormat/>
    <w:rsid w:val="00B11EA8"/>
    <w:pPr>
      <w:tabs>
        <w:tab w:val="center" w:pos="4153"/>
        <w:tab w:val="right" w:pos="8306"/>
      </w:tabs>
    </w:pPr>
    <w:rPr>
      <w:lang w:val="x-none" w:eastAsia="x-none" w:bidi="ar-SA"/>
    </w:rPr>
  </w:style>
  <w:style w:type="character" w:styleId="PageNumber">
    <w:name w:val="page number"/>
    <w:basedOn w:val="DefaultParagraphFont"/>
    <w:rsid w:val="00B11EA8"/>
  </w:style>
  <w:style w:type="character" w:customStyle="1" w:styleId="FooterChar">
    <w:name w:val="Footer Char"/>
    <w:link w:val="Footer"/>
    <w:uiPriority w:val="99"/>
    <w:rsid w:val="005C7C2C"/>
    <w:rPr>
      <w:sz w:val="24"/>
      <w:szCs w:val="24"/>
    </w:rPr>
  </w:style>
  <w:style w:type="paragraph" w:styleId="BalloonText">
    <w:name w:val="Balloon Text"/>
    <w:basedOn w:val="Normal"/>
    <w:link w:val="BalloonTextChar"/>
    <w:uiPriority w:val="99"/>
    <w:rsid w:val="004C469F"/>
    <w:rPr>
      <w:rFonts w:ascii="Tahoma" w:hAnsi="Tahoma"/>
      <w:sz w:val="16"/>
      <w:szCs w:val="16"/>
      <w:lang w:val="x-none" w:eastAsia="x-none" w:bidi="ar-SA"/>
    </w:rPr>
  </w:style>
  <w:style w:type="character" w:customStyle="1" w:styleId="BalloonTextChar">
    <w:name w:val="Balloon Text Char"/>
    <w:link w:val="BalloonText"/>
    <w:uiPriority w:val="99"/>
    <w:rsid w:val="004C469F"/>
    <w:rPr>
      <w:rFonts w:ascii="Tahoma" w:hAnsi="Tahoma" w:cs="Tahoma"/>
      <w:sz w:val="16"/>
      <w:szCs w:val="16"/>
    </w:rPr>
  </w:style>
  <w:style w:type="paragraph" w:styleId="ListParagraph">
    <w:name w:val="List Paragraph"/>
    <w:aliases w:val="BULLET,Numbered Items,سرتیتر,سرتیÊÑ,List Paragraph1,بولت دار,Pictures,Graph List Paragraph,گلوله,Head2,Subtitle 3,ÓÑÊیÊÑ,ÈæáÊ ÏÇÑ,نمودار طرح زيارت,List Paragraph متن ترتيبي بين متن,References,Dot pt,F5 List Paragraph,Indicator Text,captio"/>
    <w:basedOn w:val="Normal"/>
    <w:link w:val="ListParagraphChar"/>
    <w:uiPriority w:val="34"/>
    <w:qFormat/>
    <w:rsid w:val="00833C04"/>
    <w:pPr>
      <w:spacing w:after="200" w:afterAutospacing="1" w:line="276" w:lineRule="auto"/>
      <w:ind w:left="720"/>
      <w:contextualSpacing/>
      <w:jc w:val="both"/>
    </w:pPr>
    <w:rPr>
      <w:rFonts w:ascii="Calibri" w:hAnsi="Calibri"/>
      <w:sz w:val="22"/>
      <w:szCs w:val="22"/>
      <w:lang w:val="x-none" w:eastAsia="x-none" w:bidi="ar-SA"/>
    </w:rPr>
  </w:style>
  <w:style w:type="character" w:customStyle="1" w:styleId="ListParagraphChar">
    <w:name w:val="List Paragraph Char"/>
    <w:aliases w:val="BULLET Char,Numbered Items Char,سرتیتر Char,سرتیÊÑ Char,List Paragraph1 Char,بولت دار Char,Pictures Char,Graph List Paragraph Char,گلوله Char,Head2 Char,Subtitle 3 Char,ÓÑÊیÊÑ Char,ÈæáÊ ÏÇÑ Char,نمودار طرح زيارت Char,References Char"/>
    <w:link w:val="ListParagraph"/>
    <w:uiPriority w:val="34"/>
    <w:qFormat/>
    <w:rsid w:val="00833C04"/>
    <w:rPr>
      <w:rFonts w:ascii="Calibri" w:hAnsi="Calibri" w:cs="Arial"/>
      <w:sz w:val="22"/>
      <w:szCs w:val="22"/>
    </w:rPr>
  </w:style>
  <w:style w:type="paragraph" w:styleId="FootnoteText">
    <w:name w:val="footnote text"/>
    <w:aliases w:val="Char,Footnote Textپايان نامه, Char3, Char7,Char7,Char Char Char Char,Char Char Char,Char Char Char Char Char Char,fn,footnote text,Footnotes,Footnote ak,Footnote Text3,Footnote Text41,Footnote Text211,Footnote Text Char Char Char311,Char3"/>
    <w:basedOn w:val="Normal"/>
    <w:link w:val="FootnoteTextChar"/>
    <w:uiPriority w:val="99"/>
    <w:qFormat/>
    <w:rsid w:val="00833C04"/>
    <w:pPr>
      <w:bidi w:val="0"/>
    </w:pPr>
    <w:rPr>
      <w:sz w:val="20"/>
      <w:szCs w:val="20"/>
    </w:rPr>
  </w:style>
  <w:style w:type="character" w:customStyle="1" w:styleId="FootnoteTextChar">
    <w:name w:val="Footnote Text Char"/>
    <w:aliases w:val="Char Char,Footnote Textپايان نامه Char, Char3 Char, Char7 Char,Char7 Char,Char Char Char Char Char,Char Char Char Char1,Char Char Char Char Char Char Char,fn Char,footnote text Char,Footnotes Char,Footnote ak Char,Footnote Text3 Char"/>
    <w:basedOn w:val="DefaultParagraphFont"/>
    <w:link w:val="FootnoteText"/>
    <w:uiPriority w:val="99"/>
    <w:rsid w:val="00833C04"/>
  </w:style>
  <w:style w:type="character" w:customStyle="1" w:styleId="Heading1Char">
    <w:name w:val="Heading 1 Char"/>
    <w:aliases w:val="title Char,سرفصل Char,Char5 Char,1-بخش Char"/>
    <w:link w:val="Heading1"/>
    <w:uiPriority w:val="9"/>
    <w:rsid w:val="002E7A33"/>
    <w:rPr>
      <w:rFonts w:ascii="Arial" w:eastAsia="Calibri" w:hAnsi="Arial" w:cs="Arial"/>
      <w:b/>
      <w:bCs/>
      <w:sz w:val="34"/>
      <w:szCs w:val="28"/>
      <w:lang w:bidi="ar-SA"/>
    </w:rPr>
  </w:style>
  <w:style w:type="paragraph" w:styleId="Title">
    <w:name w:val="Title"/>
    <w:aliases w:val="graph,Title جدول"/>
    <w:basedOn w:val="Normal"/>
    <w:next w:val="Normal"/>
    <w:link w:val="TitleChar"/>
    <w:uiPriority w:val="10"/>
    <w:qFormat/>
    <w:rsid w:val="002E7A33"/>
    <w:pPr>
      <w:spacing w:before="240" w:after="60" w:line="276" w:lineRule="auto"/>
      <w:jc w:val="center"/>
      <w:outlineLvl w:val="0"/>
    </w:pPr>
    <w:rPr>
      <w:rFonts w:ascii="Cambria" w:hAnsi="Cambria"/>
      <w:b/>
      <w:bCs/>
      <w:kern w:val="28"/>
      <w:sz w:val="32"/>
      <w:szCs w:val="32"/>
      <w:lang w:val="x-none" w:eastAsia="x-none" w:bidi="ar-SA"/>
    </w:rPr>
  </w:style>
  <w:style w:type="character" w:customStyle="1" w:styleId="TitleChar">
    <w:name w:val="Title Char"/>
    <w:aliases w:val="graph Char,Title جدول Char"/>
    <w:link w:val="Title"/>
    <w:uiPriority w:val="10"/>
    <w:rsid w:val="002E7A33"/>
    <w:rPr>
      <w:rFonts w:ascii="Cambria" w:hAnsi="Cambria"/>
      <w:b/>
      <w:bCs/>
      <w:kern w:val="28"/>
      <w:sz w:val="32"/>
      <w:szCs w:val="32"/>
    </w:rPr>
  </w:style>
  <w:style w:type="character" w:styleId="FootnoteReference">
    <w:name w:val="footnote reference"/>
    <w:aliases w:val="Ref,de nota al pie,مرجع پاورقي,شکل 2,شماره زيرنويس,نمودار,پاورقی,زيرنويس,Footnote,Omid Footnote,Footnote Refere,ماخذ,ÔãÇÑå ÒíÑäæíÓ"/>
    <w:uiPriority w:val="99"/>
    <w:qFormat/>
    <w:rsid w:val="002E7A33"/>
    <w:rPr>
      <w:vertAlign w:val="superscript"/>
    </w:rPr>
  </w:style>
  <w:style w:type="character" w:styleId="Hyperlink">
    <w:name w:val="Hyperlink"/>
    <w:uiPriority w:val="99"/>
    <w:unhideWhenUsed/>
    <w:rsid w:val="002E7A33"/>
    <w:rPr>
      <w:color w:val="0000FF"/>
      <w:u w:val="single"/>
    </w:rPr>
  </w:style>
  <w:style w:type="character" w:customStyle="1" w:styleId="HeaderChar">
    <w:name w:val="Header Char"/>
    <w:aliases w:val="Header1-1 Char, Char Char2 Char Char Char Char Char, Char Char2 Char Char Char Char1,Header Char Char Char1,Header1 Char Char,Header Char Char Char Char Char Char,Header1 Char1,Header Char Char Char Char,g Char,En-tête1 Char,H jadval Char"/>
    <w:link w:val="Header"/>
    <w:uiPriority w:val="99"/>
    <w:qFormat/>
    <w:rsid w:val="002E7A33"/>
    <w:rPr>
      <w:rFonts w:ascii="IranNastaliq" w:hAnsi="IranNastaliq" w:cs="IranNastaliq"/>
      <w:sz w:val="24"/>
      <w:szCs w:val="24"/>
    </w:rPr>
  </w:style>
  <w:style w:type="paragraph" w:styleId="NormalWeb">
    <w:name w:val="Normal (Web)"/>
    <w:basedOn w:val="Normal"/>
    <w:link w:val="NormalWebChar"/>
    <w:uiPriority w:val="99"/>
    <w:unhideWhenUsed/>
    <w:rsid w:val="002E7A33"/>
    <w:pPr>
      <w:bidi w:val="0"/>
      <w:spacing w:before="100" w:beforeAutospacing="1" w:after="100" w:afterAutospacing="1"/>
    </w:pPr>
  </w:style>
  <w:style w:type="paragraph" w:styleId="TableofFigures">
    <w:name w:val="table of figures"/>
    <w:basedOn w:val="Normal"/>
    <w:next w:val="Normal"/>
    <w:uiPriority w:val="99"/>
    <w:qFormat/>
    <w:rsid w:val="002E7A33"/>
  </w:style>
  <w:style w:type="table" w:styleId="TableGrid">
    <w:name w:val="Table Grid"/>
    <w:basedOn w:val="TableNormal"/>
    <w:uiPriority w:val="39"/>
    <w:rsid w:val="007D442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edit">
    <w:name w:val="p_edit"/>
    <w:basedOn w:val="Normal"/>
    <w:rsid w:val="00FC3CB3"/>
    <w:pPr>
      <w:bidi w:val="0"/>
      <w:spacing w:before="100" w:beforeAutospacing="1" w:after="100" w:afterAutospacing="1"/>
    </w:pPr>
  </w:style>
  <w:style w:type="table" w:customStyle="1" w:styleId="TableGrid1">
    <w:name w:val="Table Grid1"/>
    <w:basedOn w:val="TableNormal"/>
    <w:next w:val="TableGrid"/>
    <w:uiPriority w:val="39"/>
    <w:rsid w:val="00246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map Char,Heading 2 زیر عنوان Char,زیر عنوان ها Char,2-زیر بخش Char"/>
    <w:link w:val="Heading2"/>
    <w:uiPriority w:val="9"/>
    <w:rsid w:val="00F749E0"/>
    <w:rPr>
      <w:rFonts w:ascii="Cambria" w:eastAsia="Times New Roman" w:hAnsi="Cambria" w:cs="Times New Roman"/>
      <w:b/>
      <w:bCs/>
      <w:color w:val="4F81BD"/>
      <w:sz w:val="26"/>
      <w:szCs w:val="26"/>
    </w:rPr>
  </w:style>
  <w:style w:type="paragraph" w:styleId="HTMLPreformatted">
    <w:name w:val="HTML Preformatted"/>
    <w:basedOn w:val="Normal"/>
    <w:link w:val="HTMLPreformattedChar"/>
    <w:uiPriority w:val="99"/>
    <w:unhideWhenUsed/>
    <w:rsid w:val="00C76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lang w:val="x-none" w:eastAsia="x-none" w:bidi="ar-SA"/>
    </w:rPr>
  </w:style>
  <w:style w:type="character" w:customStyle="1" w:styleId="HTMLPreformattedChar">
    <w:name w:val="HTML Preformatted Char"/>
    <w:link w:val="HTMLPreformatted"/>
    <w:uiPriority w:val="99"/>
    <w:rsid w:val="00C769B9"/>
    <w:rPr>
      <w:rFonts w:ascii="Courier New" w:hAnsi="Courier New" w:cs="Courier New"/>
      <w:lang w:bidi="ar-SA"/>
    </w:rPr>
  </w:style>
  <w:style w:type="paragraph" w:styleId="NoSpacing">
    <w:name w:val="No Spacing"/>
    <w:aliases w:val="منبع,متن اصلی2,ar,No Spacing.تاج جدول,No Spacing.تاج جدول1"/>
    <w:link w:val="NoSpacingChar"/>
    <w:uiPriority w:val="1"/>
    <w:qFormat/>
    <w:rsid w:val="00C769B9"/>
    <w:rPr>
      <w:rFonts w:ascii="Calibri" w:hAnsi="Calibri" w:cs="Arial"/>
      <w:sz w:val="22"/>
      <w:szCs w:val="22"/>
      <w:lang w:bidi="ar-SA"/>
    </w:rPr>
  </w:style>
  <w:style w:type="character" w:customStyle="1" w:styleId="1Char">
    <w:name w:val="شماره 1 Char"/>
    <w:link w:val="1"/>
    <w:locked/>
    <w:rsid w:val="00916474"/>
    <w:rPr>
      <w:rFonts w:ascii="Tahoma" w:eastAsia="B Yagut" w:hAnsi="Tahoma"/>
      <w:bCs/>
      <w:sz w:val="32"/>
      <w:szCs w:val="32"/>
      <w:lang w:val="x-none" w:eastAsia="x-none" w:bidi="ar-SA"/>
    </w:rPr>
  </w:style>
  <w:style w:type="paragraph" w:customStyle="1" w:styleId="1">
    <w:name w:val="شماره 1"/>
    <w:basedOn w:val="Normal"/>
    <w:link w:val="1Char"/>
    <w:qFormat/>
    <w:rsid w:val="00916474"/>
    <w:pPr>
      <w:widowControl w:val="0"/>
      <w:numPr>
        <w:numId w:val="1"/>
      </w:numPr>
      <w:spacing w:before="360" w:line="360" w:lineRule="auto"/>
      <w:outlineLvl w:val="0"/>
    </w:pPr>
    <w:rPr>
      <w:rFonts w:ascii="Tahoma" w:eastAsia="B Yagut" w:hAnsi="Tahoma"/>
      <w:bCs/>
      <w:sz w:val="32"/>
      <w:szCs w:val="32"/>
      <w:lang w:val="x-none" w:eastAsia="x-none" w:bidi="ar-SA"/>
    </w:rPr>
  </w:style>
  <w:style w:type="paragraph" w:customStyle="1" w:styleId="2">
    <w:name w:val="شماره 2"/>
    <w:basedOn w:val="Normal"/>
    <w:qFormat/>
    <w:rsid w:val="00916474"/>
    <w:pPr>
      <w:widowControl w:val="0"/>
      <w:numPr>
        <w:ilvl w:val="1"/>
        <w:numId w:val="1"/>
      </w:numPr>
      <w:spacing w:before="360" w:line="360" w:lineRule="auto"/>
      <w:jc w:val="both"/>
      <w:outlineLvl w:val="1"/>
    </w:pPr>
    <w:rPr>
      <w:rFonts w:ascii="Tahoma" w:eastAsia="B Yagut" w:hAnsi="Tahoma" w:cs="B Yagut"/>
      <w:bCs/>
      <w:sz w:val="30"/>
      <w:szCs w:val="30"/>
    </w:rPr>
  </w:style>
  <w:style w:type="paragraph" w:customStyle="1" w:styleId="3">
    <w:name w:val="شماره 3"/>
    <w:basedOn w:val="Normal"/>
    <w:qFormat/>
    <w:rsid w:val="00916474"/>
    <w:pPr>
      <w:widowControl w:val="0"/>
      <w:numPr>
        <w:ilvl w:val="2"/>
        <w:numId w:val="1"/>
      </w:numPr>
      <w:spacing w:before="360" w:line="360" w:lineRule="auto"/>
      <w:jc w:val="both"/>
      <w:outlineLvl w:val="1"/>
    </w:pPr>
    <w:rPr>
      <w:rFonts w:ascii="Tahoma" w:eastAsia="B Yagut" w:hAnsi="Tahoma" w:cs="B Yagut"/>
      <w:b/>
      <w:bCs/>
      <w:sz w:val="30"/>
      <w:szCs w:val="30"/>
    </w:rPr>
  </w:style>
  <w:style w:type="paragraph" w:customStyle="1" w:styleId="4">
    <w:name w:val="شماره 4"/>
    <w:basedOn w:val="Normal"/>
    <w:qFormat/>
    <w:rsid w:val="00916474"/>
    <w:pPr>
      <w:numPr>
        <w:ilvl w:val="3"/>
        <w:numId w:val="1"/>
      </w:numPr>
      <w:spacing w:before="360" w:line="360" w:lineRule="auto"/>
      <w:jc w:val="lowKashida"/>
    </w:pPr>
    <w:rPr>
      <w:rFonts w:ascii="Tahoma" w:hAnsi="Tahoma" w:cs="B Yagut"/>
      <w:bCs/>
      <w:sz w:val="30"/>
      <w:szCs w:val="30"/>
      <w:lang w:bidi="en-US"/>
    </w:rPr>
  </w:style>
  <w:style w:type="paragraph" w:customStyle="1" w:styleId="5">
    <w:name w:val="شماره 5"/>
    <w:basedOn w:val="Normal"/>
    <w:qFormat/>
    <w:rsid w:val="00916474"/>
    <w:pPr>
      <w:keepNext/>
      <w:numPr>
        <w:ilvl w:val="4"/>
        <w:numId w:val="1"/>
      </w:numPr>
      <w:spacing w:before="360" w:line="360" w:lineRule="auto"/>
      <w:jc w:val="lowKashida"/>
    </w:pPr>
    <w:rPr>
      <w:rFonts w:ascii="Tahoma" w:hAnsi="Tahoma" w:cs="B Yagut"/>
      <w:sz w:val="30"/>
      <w:szCs w:val="30"/>
    </w:rPr>
  </w:style>
  <w:style w:type="character" w:customStyle="1" w:styleId="Heading3Char">
    <w:name w:val="Heading 3 Char"/>
    <w:aliases w:val="3 شکل Char,3-عنوان اصلی Char"/>
    <w:link w:val="Heading3"/>
    <w:uiPriority w:val="9"/>
    <w:rsid w:val="009171BD"/>
    <w:rPr>
      <w:rFonts w:ascii="Cambria" w:hAnsi="Cambria"/>
      <w:b/>
      <w:bCs/>
      <w:color w:val="4F81BD"/>
      <w:sz w:val="28"/>
    </w:rPr>
  </w:style>
  <w:style w:type="paragraph" w:customStyle="1" w:styleId="22">
    <w:name w:val="22"/>
    <w:basedOn w:val="Normal"/>
    <w:qFormat/>
    <w:rsid w:val="009171BD"/>
    <w:pPr>
      <w:ind w:right="5103" w:firstLine="720"/>
      <w:outlineLvl w:val="0"/>
    </w:pPr>
    <w:rPr>
      <w:rFonts w:ascii="Calibri" w:eastAsia="Calibri" w:hAnsi="Calibri" w:cs="B Zar"/>
      <w:bCs/>
      <w:sz w:val="26"/>
      <w:szCs w:val="26"/>
    </w:rPr>
  </w:style>
  <w:style w:type="paragraph" w:customStyle="1" w:styleId="44">
    <w:name w:val="44"/>
    <w:basedOn w:val="Normal"/>
    <w:qFormat/>
    <w:rsid w:val="009171BD"/>
    <w:pPr>
      <w:ind w:right="5103" w:firstLine="57"/>
      <w:outlineLvl w:val="0"/>
    </w:pPr>
    <w:rPr>
      <w:rFonts w:ascii="Calibri" w:eastAsia="Calibri" w:hAnsi="Calibri" w:cs="B Titr"/>
      <w:bCs/>
      <w:sz w:val="22"/>
      <w:szCs w:val="22"/>
    </w:rPr>
  </w:style>
  <w:style w:type="paragraph" w:customStyle="1" w:styleId="a4">
    <w:name w:val="جج"/>
    <w:basedOn w:val="Normal"/>
    <w:qFormat/>
    <w:rsid w:val="009171BD"/>
    <w:pPr>
      <w:tabs>
        <w:tab w:val="left" w:pos="350"/>
      </w:tabs>
      <w:spacing w:before="240"/>
      <w:jc w:val="center"/>
    </w:pPr>
    <w:rPr>
      <w:rFonts w:eastAsia="Calibri" w:cs="B Nazanin"/>
      <w:bCs/>
      <w:sz w:val="20"/>
      <w:szCs w:val="20"/>
    </w:rPr>
  </w:style>
  <w:style w:type="paragraph" w:customStyle="1" w:styleId="a5">
    <w:name w:val="نن"/>
    <w:basedOn w:val="Normal"/>
    <w:qFormat/>
    <w:rsid w:val="009171BD"/>
    <w:pPr>
      <w:tabs>
        <w:tab w:val="left" w:pos="350"/>
      </w:tabs>
      <w:jc w:val="center"/>
    </w:pPr>
    <w:rPr>
      <w:rFonts w:eastAsia="Calibri" w:cs="B Nazanin"/>
      <w:bCs/>
      <w:sz w:val="20"/>
      <w:szCs w:val="20"/>
    </w:rPr>
  </w:style>
  <w:style w:type="paragraph" w:customStyle="1" w:styleId="11">
    <w:name w:val="11"/>
    <w:basedOn w:val="Heading1"/>
    <w:qFormat/>
    <w:rsid w:val="009171BD"/>
    <w:pPr>
      <w:widowControl/>
      <w:autoSpaceDE/>
      <w:autoSpaceDN/>
      <w:bidi/>
      <w:adjustRightInd/>
      <w:spacing w:before="0" w:after="0" w:line="240" w:lineRule="auto"/>
      <w:ind w:right="5103" w:firstLine="57"/>
    </w:pPr>
    <w:rPr>
      <w:rFonts w:ascii="Calibri" w:hAnsi="Calibri" w:cs="B Titr"/>
      <w:b w:val="0"/>
      <w:sz w:val="24"/>
      <w:szCs w:val="24"/>
      <w:lang w:bidi="fa-IR"/>
    </w:rPr>
  </w:style>
  <w:style w:type="paragraph" w:styleId="TOC1">
    <w:name w:val="toc 1"/>
    <w:basedOn w:val="Normal"/>
    <w:next w:val="Normal"/>
    <w:autoRedefine/>
    <w:uiPriority w:val="39"/>
    <w:unhideWhenUsed/>
    <w:qFormat/>
    <w:rsid w:val="009171BD"/>
    <w:pPr>
      <w:tabs>
        <w:tab w:val="right" w:leader="dot" w:pos="9070"/>
      </w:tabs>
    </w:pPr>
    <w:rPr>
      <w:rFonts w:eastAsia="Calibri" w:cs="B Nazanin"/>
      <w:b/>
      <w:bCs/>
      <w:noProof/>
      <w:sz w:val="28"/>
      <w:szCs w:val="20"/>
    </w:rPr>
  </w:style>
  <w:style w:type="paragraph" w:customStyle="1" w:styleId="1111">
    <w:name w:val="1111"/>
    <w:basedOn w:val="11"/>
    <w:qFormat/>
    <w:rsid w:val="009171BD"/>
    <w:pPr>
      <w:ind w:firstLine="720"/>
    </w:pPr>
    <w:rPr>
      <w:rFonts w:cs="B Zar"/>
      <w:sz w:val="26"/>
      <w:szCs w:val="26"/>
    </w:rPr>
  </w:style>
  <w:style w:type="paragraph" w:customStyle="1" w:styleId="2222">
    <w:name w:val="2222"/>
    <w:basedOn w:val="11"/>
    <w:qFormat/>
    <w:rsid w:val="009171BD"/>
  </w:style>
  <w:style w:type="paragraph" w:customStyle="1" w:styleId="3333">
    <w:name w:val="3333"/>
    <w:basedOn w:val="11"/>
    <w:qFormat/>
    <w:rsid w:val="009171BD"/>
    <w:rPr>
      <w:sz w:val="22"/>
      <w:szCs w:val="22"/>
    </w:rPr>
  </w:style>
  <w:style w:type="paragraph" w:customStyle="1" w:styleId="33">
    <w:name w:val="33"/>
    <w:basedOn w:val="2222"/>
    <w:qFormat/>
    <w:rsid w:val="009171BD"/>
  </w:style>
  <w:style w:type="paragraph" w:styleId="TOC2">
    <w:name w:val="toc 2"/>
    <w:basedOn w:val="Normal"/>
    <w:next w:val="Normal"/>
    <w:autoRedefine/>
    <w:uiPriority w:val="39"/>
    <w:unhideWhenUsed/>
    <w:qFormat/>
    <w:rsid w:val="009171BD"/>
    <w:pPr>
      <w:spacing w:after="100" w:line="276" w:lineRule="auto"/>
      <w:ind w:left="220"/>
    </w:pPr>
    <w:rPr>
      <w:rFonts w:ascii="Calibri" w:hAnsi="Calibri" w:cs="Arial"/>
      <w:sz w:val="22"/>
      <w:szCs w:val="22"/>
    </w:rPr>
  </w:style>
  <w:style w:type="paragraph" w:styleId="TOC3">
    <w:name w:val="toc 3"/>
    <w:basedOn w:val="Normal"/>
    <w:next w:val="Normal"/>
    <w:autoRedefine/>
    <w:uiPriority w:val="39"/>
    <w:unhideWhenUsed/>
    <w:qFormat/>
    <w:rsid w:val="009171BD"/>
    <w:pPr>
      <w:spacing w:after="100" w:line="276" w:lineRule="auto"/>
      <w:ind w:left="440"/>
    </w:pPr>
    <w:rPr>
      <w:rFonts w:ascii="Calibri" w:hAnsi="Calibri" w:cs="Arial"/>
      <w:sz w:val="22"/>
      <w:szCs w:val="22"/>
    </w:rPr>
  </w:style>
  <w:style w:type="paragraph" w:styleId="TOC4">
    <w:name w:val="toc 4"/>
    <w:basedOn w:val="Normal"/>
    <w:next w:val="Normal"/>
    <w:autoRedefine/>
    <w:uiPriority w:val="39"/>
    <w:unhideWhenUsed/>
    <w:rsid w:val="009171BD"/>
    <w:pPr>
      <w:spacing w:after="100" w:line="276" w:lineRule="auto"/>
      <w:ind w:left="660"/>
    </w:pPr>
    <w:rPr>
      <w:rFonts w:ascii="Calibri" w:hAnsi="Calibri" w:cs="Arial"/>
      <w:sz w:val="22"/>
      <w:szCs w:val="22"/>
    </w:rPr>
  </w:style>
  <w:style w:type="paragraph" w:styleId="TOC5">
    <w:name w:val="toc 5"/>
    <w:basedOn w:val="Normal"/>
    <w:next w:val="Normal"/>
    <w:autoRedefine/>
    <w:uiPriority w:val="39"/>
    <w:unhideWhenUsed/>
    <w:rsid w:val="009171BD"/>
    <w:pPr>
      <w:spacing w:after="100" w:line="276" w:lineRule="auto"/>
      <w:ind w:left="880"/>
    </w:pPr>
    <w:rPr>
      <w:rFonts w:ascii="Calibri" w:hAnsi="Calibri" w:cs="Arial"/>
      <w:sz w:val="22"/>
      <w:szCs w:val="22"/>
    </w:rPr>
  </w:style>
  <w:style w:type="paragraph" w:styleId="TOC6">
    <w:name w:val="toc 6"/>
    <w:basedOn w:val="Normal"/>
    <w:next w:val="Normal"/>
    <w:autoRedefine/>
    <w:uiPriority w:val="39"/>
    <w:unhideWhenUsed/>
    <w:rsid w:val="009171BD"/>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9171BD"/>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9171BD"/>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9171BD"/>
    <w:pPr>
      <w:spacing w:after="100" w:line="276" w:lineRule="auto"/>
      <w:ind w:left="1760"/>
    </w:pPr>
    <w:rPr>
      <w:rFonts w:ascii="Calibri" w:hAnsi="Calibri" w:cs="Arial"/>
      <w:sz w:val="22"/>
      <w:szCs w:val="22"/>
    </w:rPr>
  </w:style>
  <w:style w:type="paragraph" w:customStyle="1" w:styleId="55">
    <w:name w:val="55"/>
    <w:basedOn w:val="22"/>
    <w:qFormat/>
    <w:rsid w:val="009171BD"/>
    <w:pPr>
      <w:ind w:firstLine="140"/>
    </w:pPr>
  </w:style>
  <w:style w:type="paragraph" w:customStyle="1" w:styleId="66">
    <w:name w:val="66"/>
    <w:basedOn w:val="Normal"/>
    <w:qFormat/>
    <w:rsid w:val="009171BD"/>
    <w:pPr>
      <w:spacing w:line="300" w:lineRule="auto"/>
      <w:ind w:right="851"/>
      <w:jc w:val="lowKashida"/>
    </w:pPr>
    <w:rPr>
      <w:rFonts w:ascii="Calibri" w:hAnsi="Calibri" w:cs="B Titr"/>
      <w:bCs/>
    </w:rPr>
  </w:style>
  <w:style w:type="paragraph" w:customStyle="1" w:styleId="77">
    <w:name w:val="77"/>
    <w:basedOn w:val="44"/>
    <w:qFormat/>
    <w:rsid w:val="009171BD"/>
  </w:style>
  <w:style w:type="paragraph" w:customStyle="1" w:styleId="88">
    <w:name w:val="88"/>
    <w:basedOn w:val="a4"/>
    <w:qFormat/>
    <w:rsid w:val="009171BD"/>
    <w:pPr>
      <w:spacing w:before="0"/>
    </w:pPr>
  </w:style>
  <w:style w:type="paragraph" w:customStyle="1" w:styleId="99">
    <w:name w:val="99"/>
    <w:basedOn w:val="a5"/>
    <w:qFormat/>
    <w:rsid w:val="009171BD"/>
  </w:style>
  <w:style w:type="character" w:styleId="CommentReference">
    <w:name w:val="annotation reference"/>
    <w:uiPriority w:val="99"/>
    <w:unhideWhenUsed/>
    <w:rsid w:val="009171BD"/>
    <w:rPr>
      <w:sz w:val="16"/>
      <w:szCs w:val="16"/>
    </w:rPr>
  </w:style>
  <w:style w:type="paragraph" w:styleId="CommentText">
    <w:name w:val="annotation text"/>
    <w:basedOn w:val="Normal"/>
    <w:link w:val="CommentTextChar"/>
    <w:uiPriority w:val="99"/>
    <w:unhideWhenUsed/>
    <w:rsid w:val="009171BD"/>
    <w:rPr>
      <w:sz w:val="20"/>
      <w:szCs w:val="20"/>
    </w:rPr>
  </w:style>
  <w:style w:type="character" w:customStyle="1" w:styleId="CommentTextChar">
    <w:name w:val="Comment Text Char"/>
    <w:basedOn w:val="DefaultParagraphFont"/>
    <w:link w:val="CommentText"/>
    <w:uiPriority w:val="99"/>
    <w:rsid w:val="009171BD"/>
  </w:style>
  <w:style w:type="paragraph" w:styleId="CommentSubject">
    <w:name w:val="annotation subject"/>
    <w:basedOn w:val="CommentText"/>
    <w:next w:val="CommentText"/>
    <w:link w:val="CommentSubjectChar"/>
    <w:uiPriority w:val="99"/>
    <w:unhideWhenUsed/>
    <w:rsid w:val="009171BD"/>
    <w:rPr>
      <w:b/>
      <w:bCs/>
      <w:lang w:val="x-none" w:eastAsia="x-none" w:bidi="ar-SA"/>
    </w:rPr>
  </w:style>
  <w:style w:type="character" w:customStyle="1" w:styleId="CommentSubjectChar">
    <w:name w:val="Comment Subject Char"/>
    <w:link w:val="CommentSubject"/>
    <w:uiPriority w:val="99"/>
    <w:rsid w:val="009171BD"/>
    <w:rPr>
      <w:b/>
      <w:bCs/>
    </w:rPr>
  </w:style>
  <w:style w:type="character" w:customStyle="1" w:styleId="apple-converted-space">
    <w:name w:val="apple-converted-space"/>
    <w:basedOn w:val="DefaultParagraphFont"/>
    <w:rsid w:val="00317847"/>
  </w:style>
  <w:style w:type="character" w:customStyle="1" w:styleId="Heading7Char">
    <w:name w:val="Heading 7 Char"/>
    <w:aliases w:val="3-عنوان Char"/>
    <w:link w:val="Heading7"/>
    <w:uiPriority w:val="9"/>
    <w:rsid w:val="00A05E2C"/>
    <w:rPr>
      <w:rFonts w:ascii="Calibri" w:eastAsia="Times New Roman" w:hAnsi="Calibri" w:cs="Arial"/>
      <w:sz w:val="24"/>
      <w:szCs w:val="24"/>
    </w:rPr>
  </w:style>
  <w:style w:type="character" w:customStyle="1" w:styleId="Heading5Char">
    <w:name w:val="Heading 5 Char"/>
    <w:aliases w:val="جدول Char"/>
    <w:link w:val="Heading5"/>
    <w:uiPriority w:val="9"/>
    <w:rsid w:val="007819DC"/>
    <w:rPr>
      <w:bCs/>
      <w:noProof/>
      <w:sz w:val="24"/>
      <w:szCs w:val="24"/>
      <w:lang w:val="x-none" w:eastAsia="x-none"/>
    </w:rPr>
  </w:style>
  <w:style w:type="paragraph" w:styleId="Caption">
    <w:name w:val="caption"/>
    <w:aliases w:val="چپ جدول,ashcal,figure Caption,Caption_Farsi,جدول اصلی"/>
    <w:basedOn w:val="Normal"/>
    <w:next w:val="Normal"/>
    <w:uiPriority w:val="35"/>
    <w:unhideWhenUsed/>
    <w:qFormat/>
    <w:rsid w:val="007819DC"/>
    <w:pPr>
      <w:bidi w:val="0"/>
      <w:spacing w:after="200"/>
    </w:pPr>
    <w:rPr>
      <w:rFonts w:ascii="Calibri" w:eastAsia="Calibri" w:hAnsi="Calibri" w:cs="Arial"/>
      <w:b/>
      <w:bCs/>
      <w:color w:val="4F81BD"/>
      <w:sz w:val="18"/>
      <w:szCs w:val="18"/>
      <w:lang w:bidi="ar-SA"/>
    </w:rPr>
  </w:style>
  <w:style w:type="character" w:customStyle="1" w:styleId="NoSpacingChar">
    <w:name w:val="No Spacing Char"/>
    <w:aliases w:val="منبع Char,متن اصلی2 Char,ar Char,No Spacing.تاج جدول Char,No Spacing.تاج جدول1 Char"/>
    <w:link w:val="NoSpacing"/>
    <w:uiPriority w:val="1"/>
    <w:locked/>
    <w:rsid w:val="00C3092C"/>
    <w:rPr>
      <w:rFonts w:ascii="Calibri" w:hAnsi="Calibri" w:cs="Arial"/>
      <w:sz w:val="22"/>
      <w:szCs w:val="22"/>
      <w:lang w:bidi="ar-SA"/>
    </w:rPr>
  </w:style>
  <w:style w:type="paragraph" w:customStyle="1" w:styleId="a6">
    <w:name w:val="شکل"/>
    <w:basedOn w:val="Normal"/>
    <w:link w:val="Char"/>
    <w:uiPriority w:val="99"/>
    <w:qFormat/>
    <w:rsid w:val="00F60310"/>
    <w:pPr>
      <w:tabs>
        <w:tab w:val="left" w:pos="3084"/>
      </w:tabs>
      <w:ind w:left="720"/>
      <w:jc w:val="center"/>
    </w:pPr>
    <w:rPr>
      <w:rFonts w:cs="B Mitra"/>
      <w:b/>
      <w:bCs/>
      <w:sz w:val="20"/>
      <w:szCs w:val="20"/>
    </w:rPr>
  </w:style>
  <w:style w:type="character" w:customStyle="1" w:styleId="Heading4Char">
    <w:name w:val="Heading 4 Char"/>
    <w:aliases w:val="عنوان اصلی 4 Char"/>
    <w:link w:val="Heading4"/>
    <w:rsid w:val="00C8557D"/>
    <w:rPr>
      <w:rFonts w:ascii="Calibri" w:hAnsi="Calibri"/>
      <w:b/>
      <w:bCs/>
      <w:sz w:val="28"/>
      <w:szCs w:val="28"/>
      <w:lang w:val="x-none" w:eastAsia="x-none"/>
    </w:rPr>
  </w:style>
  <w:style w:type="character" w:customStyle="1" w:styleId="Heading6Char">
    <w:name w:val="Heading 6 Char"/>
    <w:aliases w:val="Heading جدول Char"/>
    <w:link w:val="Heading6"/>
    <w:uiPriority w:val="9"/>
    <w:rsid w:val="00C8557D"/>
    <w:rPr>
      <w:rFonts w:ascii="Cambria" w:hAnsi="Cambria"/>
      <w:i/>
      <w:iCs/>
      <w:color w:val="243F60"/>
      <w:sz w:val="24"/>
      <w:szCs w:val="24"/>
      <w:lang w:val="x-none" w:eastAsia="x-none"/>
    </w:rPr>
  </w:style>
  <w:style w:type="character" w:customStyle="1" w:styleId="Heading8Char">
    <w:name w:val="Heading 8 Char"/>
    <w:aliases w:val="4-فرعي Char"/>
    <w:link w:val="Heading8"/>
    <w:uiPriority w:val="9"/>
    <w:rsid w:val="00C8557D"/>
    <w:rPr>
      <w:rFonts w:ascii="Cambria" w:hAnsi="Cambria"/>
      <w:color w:val="404040"/>
      <w:lang w:val="x-none" w:eastAsia="x-none"/>
    </w:rPr>
  </w:style>
  <w:style w:type="table" w:customStyle="1" w:styleId="TableGrid11">
    <w:name w:val="Table Grid11"/>
    <w:basedOn w:val="TableNormal"/>
    <w:next w:val="TableGrid"/>
    <w:uiPriority w:val="59"/>
    <w:rsid w:val="00C855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pnetdisabled">
    <w:name w:val="aspnetdisabled"/>
    <w:rsid w:val="00C8557D"/>
  </w:style>
  <w:style w:type="table" w:customStyle="1" w:styleId="LightList1">
    <w:name w:val="Light List1"/>
    <w:basedOn w:val="TableNormal"/>
    <w:uiPriority w:val="61"/>
    <w:rsid w:val="00C8557D"/>
    <w:rPr>
      <w:rFonts w:ascii="Calibri" w:eastAsia="Calibri" w:hAnsi="Calibri" w:cs="Arial"/>
      <w:sz w:val="22"/>
      <w:szCs w:val="22"/>
      <w:lang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C8557D"/>
    <w:rPr>
      <w:rFonts w:ascii="Calibri" w:eastAsia="Calibri" w:hAnsi="Calibri" w:cs="Arial"/>
      <w:sz w:val="22"/>
      <w:szCs w:val="22"/>
      <w:lang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C8557D"/>
    <w:rPr>
      <w:rFonts w:ascii="Calibri" w:eastAsia="Calibri" w:hAnsi="Calibri" w:cs="Arial"/>
      <w:sz w:val="22"/>
      <w:szCs w:val="22"/>
      <w:lang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Style2matn">
    <w:name w:val="Style2_matn"/>
    <w:basedOn w:val="Normal"/>
    <w:uiPriority w:val="99"/>
    <w:qFormat/>
    <w:rsid w:val="00C8557D"/>
    <w:pPr>
      <w:spacing w:line="288" w:lineRule="auto"/>
      <w:ind w:firstLine="284"/>
      <w:jc w:val="both"/>
    </w:pPr>
    <w:rPr>
      <w:rFonts w:cs="B Mitra"/>
      <w:noProof/>
      <w:sz w:val="28"/>
      <w:szCs w:val="28"/>
    </w:rPr>
  </w:style>
  <w:style w:type="numbering" w:customStyle="1" w:styleId="NoList1">
    <w:name w:val="No List1"/>
    <w:next w:val="NoList"/>
    <w:uiPriority w:val="99"/>
    <w:semiHidden/>
    <w:unhideWhenUsed/>
    <w:rsid w:val="00C8557D"/>
  </w:style>
  <w:style w:type="character" w:styleId="Strong">
    <w:name w:val="Strong"/>
    <w:uiPriority w:val="22"/>
    <w:qFormat/>
    <w:rsid w:val="00C8557D"/>
    <w:rPr>
      <w:b/>
      <w:bCs/>
    </w:rPr>
  </w:style>
  <w:style w:type="paragraph" w:customStyle="1" w:styleId="a20">
    <w:name w:val="a2"/>
    <w:basedOn w:val="Normal"/>
    <w:link w:val="a2Char"/>
    <w:qFormat/>
    <w:rsid w:val="00C8557D"/>
    <w:pPr>
      <w:spacing w:after="240"/>
    </w:pPr>
    <w:rPr>
      <w:b/>
      <w:bCs/>
      <w:sz w:val="40"/>
      <w:szCs w:val="40"/>
      <w:lang w:val="x-none" w:eastAsia="x-none" w:bidi="ar-SA"/>
    </w:rPr>
  </w:style>
  <w:style w:type="character" w:customStyle="1" w:styleId="a2Char">
    <w:name w:val="a2 Char"/>
    <w:link w:val="a20"/>
    <w:rsid w:val="00C8557D"/>
    <w:rPr>
      <w:b/>
      <w:bCs/>
      <w:sz w:val="40"/>
      <w:szCs w:val="40"/>
      <w:lang w:val="x-none" w:eastAsia="x-none" w:bidi="ar-SA"/>
    </w:rPr>
  </w:style>
  <w:style w:type="paragraph" w:customStyle="1" w:styleId="a30">
    <w:name w:val="a3"/>
    <w:basedOn w:val="Normal"/>
    <w:link w:val="a3Char"/>
    <w:qFormat/>
    <w:rsid w:val="00C8557D"/>
    <w:pPr>
      <w:spacing w:after="240"/>
      <w:ind w:left="424"/>
      <w:contextualSpacing/>
      <w:jc w:val="both"/>
    </w:pPr>
    <w:rPr>
      <w:b/>
      <w:bCs/>
      <w:sz w:val="36"/>
      <w:szCs w:val="36"/>
      <w:lang w:val="x-none" w:eastAsia="x-none" w:bidi="ar-SA"/>
    </w:rPr>
  </w:style>
  <w:style w:type="character" w:customStyle="1" w:styleId="a3Char">
    <w:name w:val="a3 Char"/>
    <w:link w:val="a30"/>
    <w:rsid w:val="00C8557D"/>
    <w:rPr>
      <w:b/>
      <w:bCs/>
      <w:sz w:val="36"/>
      <w:szCs w:val="36"/>
      <w:lang w:val="x-none" w:eastAsia="x-none" w:bidi="ar-SA"/>
    </w:rPr>
  </w:style>
  <w:style w:type="character" w:styleId="Emphasis">
    <w:name w:val="Emphasis"/>
    <w:aliases w:val="اشکال"/>
    <w:uiPriority w:val="20"/>
    <w:qFormat/>
    <w:rsid w:val="00C8557D"/>
    <w:rPr>
      <w:i/>
      <w:iCs/>
    </w:rPr>
  </w:style>
  <w:style w:type="table" w:customStyle="1" w:styleId="TableGrid2">
    <w:name w:val="Table Grid2"/>
    <w:basedOn w:val="TableNormal"/>
    <w:next w:val="TableGrid"/>
    <w:uiPriority w:val="59"/>
    <w:rsid w:val="00C8557D"/>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8557D"/>
    <w:rPr>
      <w:rFonts w:ascii="Calibri" w:eastAsia="Calibri" w:hAnsi="Calibri" w:cs="Arial"/>
      <w:sz w:val="22"/>
      <w:szCs w:val="22"/>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855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855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C8557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TableNormal"/>
    <w:next w:val="TableGrid"/>
    <w:rsid w:val="00C855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
    <w:name w:val="Light List11"/>
    <w:basedOn w:val="TableNormal"/>
    <w:uiPriority w:val="61"/>
    <w:rsid w:val="00C8557D"/>
    <w:rPr>
      <w:rFonts w:ascii="Calibri" w:eastAsia="Calibri" w:hAnsi="Calibri" w:cs="Arial"/>
      <w:sz w:val="22"/>
      <w:szCs w:val="22"/>
      <w:lang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1">
    <w:name w:val="Light List - Accent 111"/>
    <w:basedOn w:val="TableNormal"/>
    <w:uiPriority w:val="61"/>
    <w:rsid w:val="00C8557D"/>
    <w:rPr>
      <w:rFonts w:ascii="Calibri" w:eastAsia="Calibri" w:hAnsi="Calibri" w:cs="Arial"/>
      <w:sz w:val="22"/>
      <w:szCs w:val="22"/>
      <w:lang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rsid w:val="00C8557D"/>
    <w:rPr>
      <w:rFonts w:ascii="Calibri" w:eastAsia="Calibri" w:hAnsi="Calibri" w:cs="Arial"/>
      <w:sz w:val="22"/>
      <w:szCs w:val="22"/>
      <w:lang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styleId="FollowedHyperlink">
    <w:name w:val="FollowedHyperlink"/>
    <w:uiPriority w:val="99"/>
    <w:rsid w:val="00C8557D"/>
    <w:rPr>
      <w:color w:val="800080"/>
      <w:u w:val="single"/>
    </w:rPr>
  </w:style>
  <w:style w:type="paragraph" w:customStyle="1" w:styleId="10">
    <w:name w:val="1"/>
    <w:basedOn w:val="Heading2"/>
    <w:next w:val="Normal"/>
    <w:link w:val="1Char0"/>
    <w:qFormat/>
    <w:rsid w:val="00C8557D"/>
    <w:pPr>
      <w:keepNext w:val="0"/>
      <w:keepLines w:val="0"/>
      <w:widowControl w:val="0"/>
      <w:spacing w:before="180" w:after="120"/>
      <w:ind w:firstLine="284"/>
      <w:jc w:val="both"/>
    </w:pPr>
    <w:rPr>
      <w:rFonts w:ascii="Times New Roman Bold" w:hAnsi="Times New Roman Bold" w:cs="B Titr"/>
      <w:color w:val="000000"/>
      <w:sz w:val="30"/>
      <w:lang w:bidi="ar-BH"/>
    </w:rPr>
  </w:style>
  <w:style w:type="character" w:customStyle="1" w:styleId="1Char0">
    <w:name w:val="1 Char"/>
    <w:link w:val="10"/>
    <w:rsid w:val="00C8557D"/>
    <w:rPr>
      <w:rFonts w:ascii="Times New Roman Bold" w:hAnsi="Times New Roman Bold" w:cs="B Titr"/>
      <w:b/>
      <w:bCs/>
      <w:color w:val="000000"/>
      <w:sz w:val="30"/>
      <w:szCs w:val="26"/>
      <w:lang w:val="x-none" w:eastAsia="x-none" w:bidi="ar-BH"/>
    </w:rPr>
  </w:style>
  <w:style w:type="table" w:customStyle="1" w:styleId="TableGrid6">
    <w:name w:val="Table Grid6"/>
    <w:basedOn w:val="TableNormal"/>
    <w:next w:val="TableGrid"/>
    <w:uiPriority w:val="39"/>
    <w:rsid w:val="00C8557D"/>
    <w:rPr>
      <w:rFonts w:ascii="Calibri" w:eastAsia="Calibri" w:hAnsi="Calibri" w:cs="Arial"/>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8557D"/>
    <w:rPr>
      <w:rFonts w:ascii="Calibri" w:eastAsia="Calibri" w:hAnsi="Calibri" w:cs="Arial"/>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C8557D"/>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8557D"/>
    <w:rPr>
      <w:rFonts w:ascii="Calibri" w:eastAsia="Calibri" w:hAnsi="Calibri" w:cs="Arial"/>
      <w:sz w:val="22"/>
      <w:szCs w:val="22"/>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8557D"/>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C8557D"/>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C8557D"/>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C8557D"/>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justify">
    <w:name w:val="rtejustify"/>
    <w:basedOn w:val="Normal"/>
    <w:rsid w:val="00C8557D"/>
    <w:pPr>
      <w:bidi w:val="0"/>
      <w:spacing w:before="100" w:beforeAutospacing="1" w:after="100" w:afterAutospacing="1"/>
    </w:pPr>
  </w:style>
  <w:style w:type="numbering" w:customStyle="1" w:styleId="NoList2">
    <w:name w:val="No List2"/>
    <w:next w:val="NoList"/>
    <w:uiPriority w:val="99"/>
    <w:semiHidden/>
    <w:unhideWhenUsed/>
    <w:rsid w:val="00C8557D"/>
  </w:style>
  <w:style w:type="table" w:customStyle="1" w:styleId="TableGrid15">
    <w:name w:val="Table Grid15"/>
    <w:basedOn w:val="TableNormal"/>
    <w:next w:val="TableGrid"/>
    <w:rsid w:val="00C8557D"/>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C8557D"/>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8557D"/>
  </w:style>
  <w:style w:type="table" w:customStyle="1" w:styleId="TableGrid17">
    <w:name w:val="Table Grid17"/>
    <w:basedOn w:val="TableNormal"/>
    <w:next w:val="TableGrid"/>
    <w:uiPriority w:val="59"/>
    <w:rsid w:val="00C8557D"/>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C8557D"/>
  </w:style>
  <w:style w:type="table" w:customStyle="1" w:styleId="TableGrid18">
    <w:name w:val="Table Grid18"/>
    <w:basedOn w:val="TableNormal"/>
    <w:next w:val="TableGrid"/>
    <w:uiPriority w:val="59"/>
    <w:rsid w:val="00C8557D"/>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aliases w:val="سیاست ها"/>
    <w:basedOn w:val="Normal"/>
    <w:link w:val="SubtitleChar"/>
    <w:uiPriority w:val="11"/>
    <w:qFormat/>
    <w:rsid w:val="00C8557D"/>
    <w:pPr>
      <w:jc w:val="both"/>
    </w:pPr>
    <w:rPr>
      <w:rFonts w:cs="Mitra"/>
      <w:b/>
      <w:bCs/>
      <w:sz w:val="22"/>
      <w:szCs w:val="22"/>
      <w:lang w:val="x-none" w:eastAsia="x-none" w:bidi="ar-SA"/>
    </w:rPr>
  </w:style>
  <w:style w:type="character" w:customStyle="1" w:styleId="SubtitleChar">
    <w:name w:val="Subtitle Char"/>
    <w:aliases w:val="سیاست ها Char"/>
    <w:link w:val="Subtitle"/>
    <w:uiPriority w:val="11"/>
    <w:rsid w:val="00C8557D"/>
    <w:rPr>
      <w:rFonts w:cs="Mitra"/>
      <w:b/>
      <w:bCs/>
      <w:sz w:val="22"/>
      <w:szCs w:val="22"/>
      <w:lang w:val="x-none" w:eastAsia="x-none" w:bidi="ar-SA"/>
    </w:rPr>
  </w:style>
  <w:style w:type="paragraph" w:styleId="TOCHeading">
    <w:name w:val="TOC Heading"/>
    <w:basedOn w:val="Heading1"/>
    <w:next w:val="Normal"/>
    <w:uiPriority w:val="39"/>
    <w:unhideWhenUsed/>
    <w:qFormat/>
    <w:rsid w:val="00C8557D"/>
    <w:pPr>
      <w:keepNext/>
      <w:keepLines/>
      <w:widowControl/>
      <w:autoSpaceDE/>
      <w:autoSpaceDN/>
      <w:adjustRightInd/>
      <w:spacing w:before="480" w:after="0"/>
      <w:outlineLvl w:val="9"/>
    </w:pPr>
    <w:rPr>
      <w:rFonts w:ascii="Cambria" w:eastAsia="MS Gothic" w:hAnsi="Cambria" w:cs="Times New Roman"/>
      <w:color w:val="365F91"/>
      <w:sz w:val="28"/>
      <w:lang w:val="en-US" w:eastAsia="ja-JP"/>
    </w:rPr>
  </w:style>
  <w:style w:type="paragraph" w:customStyle="1" w:styleId="12">
    <w:name w:val="تیتر1"/>
    <w:basedOn w:val="Normal"/>
    <w:qFormat/>
    <w:rsid w:val="00C8557D"/>
    <w:pPr>
      <w:spacing w:before="120" w:after="120"/>
      <w:jc w:val="lowKashida"/>
    </w:pPr>
    <w:rPr>
      <w:rFonts w:cs="B Titr"/>
      <w:color w:val="000000"/>
    </w:rPr>
  </w:style>
  <w:style w:type="paragraph" w:customStyle="1" w:styleId="13">
    <w:name w:val="جدول1"/>
    <w:basedOn w:val="Normal"/>
    <w:qFormat/>
    <w:rsid w:val="00C8557D"/>
    <w:pPr>
      <w:jc w:val="center"/>
    </w:pPr>
    <w:rPr>
      <w:rFonts w:cs="B Mitra"/>
      <w:b/>
      <w:bCs/>
      <w:sz w:val="20"/>
      <w:szCs w:val="20"/>
    </w:rPr>
  </w:style>
  <w:style w:type="paragraph" w:customStyle="1" w:styleId="14">
    <w:name w:val="نمودار1"/>
    <w:basedOn w:val="Normal"/>
    <w:qFormat/>
    <w:rsid w:val="00C8557D"/>
    <w:pPr>
      <w:jc w:val="center"/>
    </w:pPr>
    <w:rPr>
      <w:rFonts w:cs="B Mitra"/>
      <w:b/>
      <w:bCs/>
      <w:sz w:val="20"/>
      <w:szCs w:val="20"/>
    </w:rPr>
  </w:style>
  <w:style w:type="paragraph" w:customStyle="1" w:styleId="20">
    <w:name w:val="تیتر2"/>
    <w:basedOn w:val="Normal"/>
    <w:qFormat/>
    <w:rsid w:val="00C8557D"/>
    <w:pPr>
      <w:jc w:val="both"/>
    </w:pPr>
    <w:rPr>
      <w:rFonts w:cs="B Mitra"/>
      <w:b/>
      <w:bCs/>
    </w:rPr>
  </w:style>
  <w:style w:type="character" w:customStyle="1" w:styleId="Heading9Char">
    <w:name w:val="Heading 9 Char"/>
    <w:link w:val="Heading9"/>
    <w:uiPriority w:val="9"/>
    <w:rsid w:val="00E52F4A"/>
    <w:rPr>
      <w:rFonts w:ascii="Cambria" w:hAnsi="Cambria"/>
      <w:i/>
      <w:iCs/>
      <w:color w:val="404040"/>
      <w:lang w:bidi="ar-SA"/>
    </w:rPr>
  </w:style>
  <w:style w:type="paragraph" w:customStyle="1" w:styleId="TableParagraph">
    <w:name w:val="Table Paragraph"/>
    <w:basedOn w:val="Normal"/>
    <w:uiPriority w:val="1"/>
    <w:qFormat/>
    <w:rsid w:val="00E52F4A"/>
    <w:pPr>
      <w:widowControl w:val="0"/>
      <w:autoSpaceDE w:val="0"/>
      <w:autoSpaceDN w:val="0"/>
      <w:bidi w:val="0"/>
      <w:spacing w:before="94"/>
      <w:jc w:val="center"/>
    </w:pPr>
    <w:rPr>
      <w:rFonts w:ascii="Arial" w:eastAsia="Arial" w:hAnsi="Arial" w:cs="Arial"/>
      <w:sz w:val="22"/>
      <w:szCs w:val="22"/>
      <w:lang w:val="ar-SA" w:eastAsia="ar-SA" w:bidi="ar-SA"/>
    </w:rPr>
  </w:style>
  <w:style w:type="table" w:customStyle="1" w:styleId="TableGrid19">
    <w:name w:val="Table Grid19"/>
    <w:basedOn w:val="TableNormal"/>
    <w:next w:val="TableGrid"/>
    <w:rsid w:val="00E52F4A"/>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dmd">
    <w:name w:val="addmd"/>
    <w:rsid w:val="00E52F4A"/>
  </w:style>
  <w:style w:type="character" w:customStyle="1" w:styleId="Subtitle1">
    <w:name w:val="Subtitle1"/>
    <w:rsid w:val="00E52F4A"/>
  </w:style>
  <w:style w:type="character" w:customStyle="1" w:styleId="h1">
    <w:name w:val="h1"/>
    <w:rsid w:val="00E52F4A"/>
  </w:style>
  <w:style w:type="paragraph" w:styleId="BodyText">
    <w:name w:val="Body Text"/>
    <w:aliases w:val="Body Text2,Body Text Char Char Char Char Char Char Char Char Char Char Char Char Char Char Char1, Char1 Char Char,Body Text1111 Char Char Char Char Char,Body Text1, Char Char Char Char Char, Char Char Char Char"/>
    <w:basedOn w:val="Normal"/>
    <w:link w:val="BodyTextChar"/>
    <w:uiPriority w:val="99"/>
    <w:qFormat/>
    <w:rsid w:val="00E52F4A"/>
    <w:pPr>
      <w:bidi w:val="0"/>
      <w:spacing w:after="120"/>
    </w:pPr>
    <w:rPr>
      <w:rFonts w:cs="B Nazanin"/>
      <w:lang w:bidi="ar-SA"/>
    </w:rPr>
  </w:style>
  <w:style w:type="character" w:customStyle="1" w:styleId="BodyTextChar">
    <w:name w:val="Body Text Char"/>
    <w:aliases w:val="Body Text2 Char,Body Text Char Char Char Char Char Char Char Char Char Char Char Char Char Char Char1 Char, Char1 Char Char Char,Body Text1111 Char Char Char Char Char Char,Body Text1 Char, Char Char Char Char Char Char"/>
    <w:link w:val="BodyText"/>
    <w:uiPriority w:val="99"/>
    <w:rsid w:val="00E52F4A"/>
    <w:rPr>
      <w:rFonts w:cs="B Nazanin"/>
      <w:sz w:val="24"/>
      <w:szCs w:val="24"/>
      <w:lang w:bidi="ar-SA"/>
    </w:rPr>
  </w:style>
  <w:style w:type="paragraph" w:customStyle="1" w:styleId="MT">
    <w:name w:val="MT"/>
    <w:basedOn w:val="Normal"/>
    <w:qFormat/>
    <w:rsid w:val="00E52F4A"/>
    <w:pPr>
      <w:spacing w:line="288" w:lineRule="auto"/>
      <w:ind w:firstLine="284"/>
      <w:jc w:val="both"/>
    </w:pPr>
    <w:rPr>
      <w:rFonts w:cs="B Mitra"/>
      <w:b/>
      <w:noProof/>
      <w:sz w:val="20"/>
      <w:szCs w:val="26"/>
      <w:lang w:bidi="ar-SA"/>
    </w:rPr>
  </w:style>
  <w:style w:type="character" w:styleId="BookTitle">
    <w:name w:val="Book Title"/>
    <w:uiPriority w:val="33"/>
    <w:qFormat/>
    <w:rsid w:val="00E52F4A"/>
    <w:rPr>
      <w:rFonts w:cs="B Nazanin"/>
      <w:b/>
      <w:bCs/>
      <w:smallCaps/>
      <w:spacing w:val="5"/>
      <w:szCs w:val="24"/>
    </w:rPr>
  </w:style>
  <w:style w:type="paragraph" w:styleId="PlainText">
    <w:name w:val="Plain Text"/>
    <w:aliases w:val=" Char"/>
    <w:basedOn w:val="Normal"/>
    <w:link w:val="PlainTextChar"/>
    <w:uiPriority w:val="99"/>
    <w:rsid w:val="00E52F4A"/>
    <w:pPr>
      <w:bidi w:val="0"/>
    </w:pPr>
    <w:rPr>
      <w:rFonts w:ascii="Courier New" w:hAnsi="Courier New" w:cs="Courier New"/>
      <w:sz w:val="20"/>
      <w:szCs w:val="20"/>
      <w:lang w:bidi="ar-SA"/>
    </w:rPr>
  </w:style>
  <w:style w:type="character" w:customStyle="1" w:styleId="PlainTextChar">
    <w:name w:val="Plain Text Char"/>
    <w:aliases w:val=" Char Char"/>
    <w:link w:val="PlainText"/>
    <w:uiPriority w:val="99"/>
    <w:rsid w:val="00E52F4A"/>
    <w:rPr>
      <w:rFonts w:ascii="Courier New" w:hAnsi="Courier New" w:cs="Courier New"/>
      <w:lang w:bidi="ar-SA"/>
    </w:rPr>
  </w:style>
  <w:style w:type="paragraph" w:customStyle="1" w:styleId="text">
    <w:name w:val="text"/>
    <w:basedOn w:val="Normal"/>
    <w:link w:val="textChar"/>
    <w:qFormat/>
    <w:rsid w:val="00E52F4A"/>
    <w:pPr>
      <w:spacing w:line="580" w:lineRule="exact"/>
      <w:ind w:firstLine="567"/>
      <w:jc w:val="both"/>
    </w:pPr>
    <w:rPr>
      <w:rFonts w:cs="B Nazanin"/>
      <w:szCs w:val="30"/>
    </w:rPr>
  </w:style>
  <w:style w:type="paragraph" w:customStyle="1" w:styleId="Style2">
    <w:name w:val="Style2"/>
    <w:basedOn w:val="Heading2"/>
    <w:link w:val="Style2Char"/>
    <w:qFormat/>
    <w:rsid w:val="00E52F4A"/>
    <w:pPr>
      <w:keepLines w:val="0"/>
      <w:spacing w:before="0" w:line="580" w:lineRule="exact"/>
      <w:ind w:firstLine="567"/>
      <w:jc w:val="both"/>
    </w:pPr>
    <w:rPr>
      <w:rFonts w:ascii="Arial" w:hAnsi="Arial" w:cs="B Nazanin"/>
      <w:i/>
      <w:color w:val="auto"/>
      <w:sz w:val="28"/>
      <w:szCs w:val="32"/>
      <w:lang w:val="en-US" w:eastAsia="en-US" w:bidi="fa-IR"/>
    </w:rPr>
  </w:style>
  <w:style w:type="paragraph" w:customStyle="1" w:styleId="Table">
    <w:name w:val="Table"/>
    <w:basedOn w:val="Normal"/>
    <w:qFormat/>
    <w:rsid w:val="00E52F4A"/>
    <w:pPr>
      <w:spacing w:after="100" w:afterAutospacing="1" w:line="580" w:lineRule="exact"/>
      <w:jc w:val="center"/>
    </w:pPr>
    <w:rPr>
      <w:rFonts w:cs="B Nazanin"/>
      <w:szCs w:val="30"/>
    </w:rPr>
  </w:style>
  <w:style w:type="paragraph" w:styleId="BodyTextIndent">
    <w:name w:val="Body Text Indent"/>
    <w:basedOn w:val="Normal"/>
    <w:link w:val="BodyTextIndentChar"/>
    <w:uiPriority w:val="99"/>
    <w:unhideWhenUsed/>
    <w:rsid w:val="00E52F4A"/>
    <w:pPr>
      <w:spacing w:after="120" w:line="276" w:lineRule="auto"/>
      <w:ind w:left="283"/>
    </w:pPr>
    <w:rPr>
      <w:rFonts w:ascii="Calibri" w:eastAsia="Calibri" w:hAnsi="Calibri" w:cs="Arial"/>
      <w:sz w:val="22"/>
      <w:szCs w:val="22"/>
    </w:rPr>
  </w:style>
  <w:style w:type="character" w:customStyle="1" w:styleId="BodyTextIndentChar">
    <w:name w:val="Body Text Indent Char"/>
    <w:link w:val="BodyTextIndent"/>
    <w:uiPriority w:val="99"/>
    <w:rsid w:val="00E52F4A"/>
    <w:rPr>
      <w:rFonts w:ascii="Calibri" w:eastAsia="Calibri" w:hAnsi="Calibri" w:cs="Arial"/>
      <w:sz w:val="22"/>
      <w:szCs w:val="22"/>
    </w:rPr>
  </w:style>
  <w:style w:type="character" w:customStyle="1" w:styleId="BalloonTextChar1">
    <w:name w:val="Balloon Text Char1"/>
    <w:uiPriority w:val="99"/>
    <w:semiHidden/>
    <w:rsid w:val="00E52F4A"/>
    <w:rPr>
      <w:rFonts w:ascii="Tahoma" w:eastAsia="Times New Roman" w:hAnsi="Tahoma" w:cs="Tahoma"/>
      <w:sz w:val="16"/>
      <w:szCs w:val="16"/>
      <w:lang w:bidi="ar-SA"/>
    </w:rPr>
  </w:style>
  <w:style w:type="character" w:customStyle="1" w:styleId="HeaderChar1">
    <w:name w:val="Header Char1"/>
    <w:uiPriority w:val="99"/>
    <w:semiHidden/>
    <w:rsid w:val="00E52F4A"/>
    <w:rPr>
      <w:rFonts w:ascii="Times New Roman" w:eastAsia="Times New Roman" w:hAnsi="Times New Roman" w:cs="Times New Roman"/>
      <w:sz w:val="24"/>
      <w:szCs w:val="24"/>
      <w:lang w:bidi="ar-SA"/>
    </w:rPr>
  </w:style>
  <w:style w:type="paragraph" w:customStyle="1" w:styleId="123">
    <w:name w:val="جدول 123"/>
    <w:basedOn w:val="Normal"/>
    <w:rsid w:val="00E52F4A"/>
    <w:pPr>
      <w:jc w:val="center"/>
    </w:pPr>
    <w:rPr>
      <w:rFonts w:cs="B Nazanin"/>
      <w:bCs/>
      <w:color w:val="0000FF"/>
      <w:sz w:val="28"/>
    </w:rPr>
  </w:style>
  <w:style w:type="paragraph" w:customStyle="1" w:styleId="Style1">
    <w:name w:val="Style1"/>
    <w:basedOn w:val="Heading3"/>
    <w:link w:val="Style1Char"/>
    <w:qFormat/>
    <w:rsid w:val="00E52F4A"/>
    <w:pPr>
      <w:keepLines w:val="0"/>
      <w:spacing w:before="0" w:line="580" w:lineRule="exact"/>
      <w:ind w:firstLine="567"/>
      <w:jc w:val="both"/>
    </w:pPr>
    <w:rPr>
      <w:rFonts w:ascii="Arial" w:hAnsi="Arial"/>
      <w:color w:val="auto"/>
      <w:sz w:val="26"/>
      <w:szCs w:val="36"/>
      <w:lang w:bidi="fa-IR"/>
    </w:rPr>
  </w:style>
  <w:style w:type="paragraph" w:customStyle="1" w:styleId="a7">
    <w:name w:val="فهرست جداول"/>
    <w:basedOn w:val="Heading1"/>
    <w:qFormat/>
    <w:rsid w:val="00E52F4A"/>
    <w:pPr>
      <w:keepNext/>
      <w:keepLines/>
      <w:widowControl/>
      <w:autoSpaceDE/>
      <w:autoSpaceDN/>
      <w:adjustRightInd/>
      <w:spacing w:before="480" w:after="0" w:line="360" w:lineRule="auto"/>
      <w:jc w:val="center"/>
    </w:pPr>
    <w:rPr>
      <w:rFonts w:ascii="Calibri" w:eastAsia="Times New Roman" w:hAnsi="Calibri" w:cs="B Nazanin"/>
      <w:sz w:val="28"/>
      <w:szCs w:val="22"/>
      <w:lang w:val="en-US" w:eastAsia="en-US" w:bidi="fa-IR"/>
    </w:rPr>
  </w:style>
  <w:style w:type="paragraph" w:styleId="BodyText2">
    <w:name w:val="Body Text 2"/>
    <w:aliases w:val="عنوان مدلها"/>
    <w:basedOn w:val="Normal"/>
    <w:link w:val="BodyText2Char"/>
    <w:unhideWhenUsed/>
    <w:rsid w:val="00E52F4A"/>
    <w:pPr>
      <w:spacing w:after="120" w:line="480" w:lineRule="auto"/>
    </w:pPr>
    <w:rPr>
      <w:rFonts w:ascii="Calibri" w:eastAsia="Calibri" w:hAnsi="Calibri" w:cs="Arial"/>
      <w:sz w:val="22"/>
      <w:szCs w:val="22"/>
    </w:rPr>
  </w:style>
  <w:style w:type="character" w:customStyle="1" w:styleId="BodyText2Char">
    <w:name w:val="Body Text 2 Char"/>
    <w:aliases w:val="عنوان مدلها Char"/>
    <w:link w:val="BodyText2"/>
    <w:rsid w:val="00E52F4A"/>
    <w:rPr>
      <w:rFonts w:ascii="Calibri" w:eastAsia="Calibri" w:hAnsi="Calibri" w:cs="Arial"/>
      <w:sz w:val="22"/>
      <w:szCs w:val="22"/>
    </w:rPr>
  </w:style>
  <w:style w:type="paragraph" w:styleId="BodyText3">
    <w:name w:val="Body Text 3"/>
    <w:aliases w:val="جداول2"/>
    <w:basedOn w:val="Normal"/>
    <w:link w:val="BodyText3Char"/>
    <w:unhideWhenUsed/>
    <w:rsid w:val="00E52F4A"/>
    <w:pPr>
      <w:spacing w:after="120" w:line="276" w:lineRule="auto"/>
    </w:pPr>
    <w:rPr>
      <w:rFonts w:ascii="Calibri" w:eastAsia="Calibri" w:hAnsi="Calibri" w:cs="Arial"/>
      <w:sz w:val="16"/>
      <w:szCs w:val="16"/>
    </w:rPr>
  </w:style>
  <w:style w:type="character" w:customStyle="1" w:styleId="BodyText3Char">
    <w:name w:val="Body Text 3 Char"/>
    <w:aliases w:val="جداول2 Char"/>
    <w:link w:val="BodyText3"/>
    <w:rsid w:val="00E52F4A"/>
    <w:rPr>
      <w:rFonts w:ascii="Calibri" w:eastAsia="Calibri" w:hAnsi="Calibri" w:cs="Arial"/>
      <w:sz w:val="16"/>
      <w:szCs w:val="16"/>
    </w:rPr>
  </w:style>
  <w:style w:type="character" w:customStyle="1" w:styleId="mw-headline">
    <w:name w:val="mw-headline"/>
    <w:rsid w:val="00E52F4A"/>
  </w:style>
  <w:style w:type="character" w:customStyle="1" w:styleId="mw-editsection-bracket">
    <w:name w:val="mw-editsection-bracket"/>
    <w:rsid w:val="00E52F4A"/>
  </w:style>
  <w:style w:type="paragraph" w:styleId="BodyTextIndent3">
    <w:name w:val="Body Text Indent 3"/>
    <w:basedOn w:val="Normal"/>
    <w:link w:val="BodyTextIndent3Char"/>
    <w:uiPriority w:val="99"/>
    <w:unhideWhenUsed/>
    <w:rsid w:val="00E52F4A"/>
    <w:pPr>
      <w:bidi w:val="0"/>
      <w:spacing w:after="120" w:line="276" w:lineRule="auto"/>
      <w:ind w:left="283"/>
    </w:pPr>
    <w:rPr>
      <w:rFonts w:ascii="Calibri" w:eastAsia="Calibri" w:hAnsi="Calibri" w:cs="Arial"/>
      <w:sz w:val="16"/>
      <w:szCs w:val="16"/>
      <w:lang w:bidi="ar-SA"/>
    </w:rPr>
  </w:style>
  <w:style w:type="character" w:customStyle="1" w:styleId="BodyTextIndent3Char">
    <w:name w:val="Body Text Indent 3 Char"/>
    <w:link w:val="BodyTextIndent3"/>
    <w:uiPriority w:val="99"/>
    <w:rsid w:val="00E52F4A"/>
    <w:rPr>
      <w:rFonts w:ascii="Calibri" w:eastAsia="Calibri" w:hAnsi="Calibri" w:cs="Arial"/>
      <w:sz w:val="16"/>
      <w:szCs w:val="16"/>
      <w:lang w:bidi="ar-SA"/>
    </w:rPr>
  </w:style>
  <w:style w:type="paragraph" w:styleId="DocumentMap">
    <w:name w:val="Document Map"/>
    <w:basedOn w:val="Normal"/>
    <w:link w:val="DocumentMapChar"/>
    <w:rsid w:val="00E52F4A"/>
    <w:pPr>
      <w:shd w:val="clear" w:color="auto" w:fill="000080"/>
    </w:pPr>
    <w:rPr>
      <w:rFonts w:ascii="Tahoma" w:hAnsi="Tahoma" w:cs="Tahoma"/>
      <w:sz w:val="20"/>
      <w:szCs w:val="20"/>
      <w:lang w:bidi="ar-SA"/>
    </w:rPr>
  </w:style>
  <w:style w:type="character" w:customStyle="1" w:styleId="DocumentMapChar">
    <w:name w:val="Document Map Char"/>
    <w:link w:val="DocumentMap"/>
    <w:rsid w:val="00E52F4A"/>
    <w:rPr>
      <w:rFonts w:ascii="Tahoma" w:hAnsi="Tahoma" w:cs="Tahoma"/>
      <w:shd w:val="clear" w:color="auto" w:fill="000080"/>
      <w:lang w:bidi="ar-SA"/>
    </w:rPr>
  </w:style>
  <w:style w:type="paragraph" w:styleId="BodyTextIndent2">
    <w:name w:val="Body Text Indent 2"/>
    <w:basedOn w:val="Normal"/>
    <w:link w:val="BodyTextIndent2Char"/>
    <w:uiPriority w:val="99"/>
    <w:rsid w:val="00E52F4A"/>
    <w:pPr>
      <w:ind w:firstLine="84"/>
      <w:jc w:val="lowKashida"/>
    </w:pPr>
    <w:rPr>
      <w:rFonts w:cs="Lotus"/>
      <w:sz w:val="20"/>
      <w:lang w:bidi="ar-SA"/>
    </w:rPr>
  </w:style>
  <w:style w:type="character" w:customStyle="1" w:styleId="BodyTextIndent2Char">
    <w:name w:val="Body Text Indent 2 Char"/>
    <w:link w:val="BodyTextIndent2"/>
    <w:uiPriority w:val="99"/>
    <w:rsid w:val="00E52F4A"/>
    <w:rPr>
      <w:rFonts w:cs="Lotus"/>
      <w:szCs w:val="24"/>
      <w:lang w:bidi="ar-SA"/>
    </w:rPr>
  </w:style>
  <w:style w:type="paragraph" w:styleId="BlockText">
    <w:name w:val="Block Text"/>
    <w:basedOn w:val="Normal"/>
    <w:uiPriority w:val="99"/>
    <w:rsid w:val="00E52F4A"/>
    <w:pPr>
      <w:spacing w:line="180" w:lineRule="atLeast"/>
      <w:ind w:left="113" w:right="113"/>
    </w:pPr>
    <w:rPr>
      <w:rFonts w:cs="Lotus"/>
      <w:b/>
      <w:sz w:val="20"/>
      <w:szCs w:val="18"/>
      <w:lang w:bidi="ar-SA"/>
    </w:rPr>
  </w:style>
  <w:style w:type="character" w:customStyle="1" w:styleId="StyleComplexNazanin14pt">
    <w:name w:val="Style (Complex) Nazanin 14 pt"/>
    <w:rsid w:val="00E52F4A"/>
    <w:rPr>
      <w:rFonts w:cs="Nazanin"/>
      <w:sz w:val="24"/>
      <w:szCs w:val="28"/>
    </w:rPr>
  </w:style>
  <w:style w:type="paragraph" w:customStyle="1" w:styleId="ReferencePara">
    <w:name w:val="Reference Para"/>
    <w:basedOn w:val="Normal"/>
    <w:rsid w:val="00E52F4A"/>
    <w:pPr>
      <w:bidi w:val="0"/>
      <w:snapToGrid w:val="0"/>
      <w:spacing w:before="120"/>
      <w:ind w:right="340" w:hanging="340"/>
      <w:jc w:val="right"/>
    </w:pPr>
    <w:rPr>
      <w:rFonts w:cs="Traditional Arabic"/>
      <w:sz w:val="20"/>
      <w:lang w:val="en-GB" w:bidi="ar-SA"/>
    </w:rPr>
  </w:style>
  <w:style w:type="character" w:customStyle="1" w:styleId="reference-text">
    <w:name w:val="reference-text"/>
    <w:rsid w:val="00E52F4A"/>
  </w:style>
  <w:style w:type="character" w:customStyle="1" w:styleId="citation">
    <w:name w:val="citation"/>
    <w:rsid w:val="00E52F4A"/>
  </w:style>
  <w:style w:type="character" w:customStyle="1" w:styleId="z3988">
    <w:name w:val="z3988"/>
    <w:rsid w:val="00E52F4A"/>
  </w:style>
  <w:style w:type="character" w:customStyle="1" w:styleId="mw-cite-backlink">
    <w:name w:val="mw-cite-backlink"/>
    <w:rsid w:val="00E52F4A"/>
  </w:style>
  <w:style w:type="character" w:customStyle="1" w:styleId="cite-accessibility-label1">
    <w:name w:val="cite-accessibility-label1"/>
    <w:rsid w:val="00E52F4A"/>
    <w:rPr>
      <w:bdr w:val="none" w:sz="0" w:space="0" w:color="auto" w:frame="1"/>
    </w:rPr>
  </w:style>
  <w:style w:type="character" w:customStyle="1" w:styleId="reference-accessdate">
    <w:name w:val="reference-accessdate"/>
    <w:rsid w:val="00E52F4A"/>
  </w:style>
  <w:style w:type="character" w:styleId="IntenseReference">
    <w:name w:val="Intense Reference"/>
    <w:uiPriority w:val="32"/>
    <w:qFormat/>
    <w:rsid w:val="00E52F4A"/>
    <w:rPr>
      <w:b/>
      <w:bCs/>
      <w:smallCaps/>
      <w:color w:val="C0504D"/>
      <w:spacing w:val="5"/>
      <w:u w:val="single"/>
    </w:rPr>
  </w:style>
  <w:style w:type="character" w:customStyle="1" w:styleId="StyleComplexMitraLatin12ptComplex14ptExpandedby">
    <w:name w:val="Style (Complex) Mitra (Latin) 12 pt (Complex) 14 pt Expanded by ..."/>
    <w:rsid w:val="00E52F4A"/>
    <w:rPr>
      <w:rFonts w:cs="Mitra"/>
      <w:spacing w:val="2"/>
      <w:sz w:val="24"/>
      <w:szCs w:val="28"/>
    </w:rPr>
  </w:style>
  <w:style w:type="character" w:customStyle="1" w:styleId="hps">
    <w:name w:val="hps"/>
    <w:rsid w:val="00E52F4A"/>
  </w:style>
  <w:style w:type="character" w:customStyle="1" w:styleId="A60">
    <w:name w:val="A6"/>
    <w:uiPriority w:val="99"/>
    <w:rsid w:val="00E52F4A"/>
    <w:rPr>
      <w:color w:val="211D1E"/>
      <w:sz w:val="20"/>
      <w:szCs w:val="20"/>
    </w:rPr>
  </w:style>
  <w:style w:type="paragraph" w:styleId="Revision">
    <w:name w:val="Revision"/>
    <w:hidden/>
    <w:uiPriority w:val="99"/>
    <w:semiHidden/>
    <w:rsid w:val="00E52F4A"/>
    <w:rPr>
      <w:rFonts w:ascii="Calibri" w:eastAsia="Calibri" w:hAnsi="Calibri" w:cs="Arial"/>
      <w:sz w:val="22"/>
      <w:szCs w:val="22"/>
    </w:rPr>
  </w:style>
  <w:style w:type="paragraph" w:customStyle="1" w:styleId="a8">
    <w:name w:val="اصل"/>
    <w:basedOn w:val="Normal"/>
    <w:link w:val="Char0"/>
    <w:qFormat/>
    <w:rsid w:val="00E52F4A"/>
    <w:pPr>
      <w:tabs>
        <w:tab w:val="left" w:pos="8306"/>
      </w:tabs>
      <w:spacing w:before="360" w:line="360" w:lineRule="auto"/>
      <w:ind w:firstLine="284"/>
      <w:jc w:val="lowKashida"/>
    </w:pPr>
    <w:rPr>
      <w:rFonts w:ascii="Tahoma" w:hAnsi="Tahoma" w:cs="B Yagut"/>
      <w:b/>
      <w:bCs/>
      <w:sz w:val="30"/>
      <w:szCs w:val="30"/>
      <w:lang w:bidi="ar-SA"/>
    </w:rPr>
  </w:style>
  <w:style w:type="character" w:customStyle="1" w:styleId="Char0">
    <w:name w:val="اصل Char"/>
    <w:link w:val="a8"/>
    <w:rsid w:val="00E52F4A"/>
    <w:rPr>
      <w:rFonts w:ascii="Tahoma" w:hAnsi="Tahoma" w:cs="B Yagut"/>
      <w:b/>
      <w:bCs/>
      <w:sz w:val="30"/>
      <w:szCs w:val="30"/>
      <w:lang w:bidi="ar-SA"/>
    </w:rPr>
  </w:style>
  <w:style w:type="paragraph" w:customStyle="1" w:styleId="TitleFiguers">
    <w:name w:val="Title Figuers"/>
    <w:basedOn w:val="Normal"/>
    <w:next w:val="Normal"/>
    <w:uiPriority w:val="99"/>
    <w:rsid w:val="00E52F4A"/>
    <w:pPr>
      <w:widowControl w:val="0"/>
      <w:spacing w:after="240" w:line="288" w:lineRule="auto"/>
      <w:jc w:val="center"/>
    </w:pPr>
    <w:rPr>
      <w:rFonts w:cs="B Mitra"/>
      <w:bCs/>
      <w:sz w:val="22"/>
    </w:rPr>
  </w:style>
  <w:style w:type="paragraph" w:customStyle="1" w:styleId="table0">
    <w:name w:val="table"/>
    <w:uiPriority w:val="99"/>
    <w:qFormat/>
    <w:rsid w:val="00E52F4A"/>
    <w:pPr>
      <w:bidi/>
      <w:jc w:val="center"/>
    </w:pPr>
    <w:rPr>
      <w:rFonts w:eastAsia="Calibri" w:cs="B Nazanin"/>
      <w:b/>
      <w:bCs/>
      <w:color w:val="000000"/>
      <w:sz w:val="22"/>
      <w:szCs w:val="22"/>
    </w:rPr>
  </w:style>
  <w:style w:type="paragraph" w:customStyle="1" w:styleId="BodyText1">
    <w:name w:val="Body Text 1"/>
    <w:basedOn w:val="Normal"/>
    <w:link w:val="BodyText1Char"/>
    <w:rsid w:val="00E52F4A"/>
    <w:pPr>
      <w:widowControl w:val="0"/>
      <w:bidi w:val="0"/>
      <w:spacing w:before="80" w:after="80" w:line="288" w:lineRule="auto"/>
      <w:jc w:val="lowKashida"/>
    </w:pPr>
    <w:rPr>
      <w:szCs w:val="28"/>
      <w:lang w:val="x-none" w:eastAsia="x-none"/>
    </w:rPr>
  </w:style>
  <w:style w:type="character" w:customStyle="1" w:styleId="BodyText1Char">
    <w:name w:val="Body Text 1 Char"/>
    <w:link w:val="BodyText1"/>
    <w:rsid w:val="00E52F4A"/>
    <w:rPr>
      <w:sz w:val="24"/>
      <w:szCs w:val="28"/>
      <w:lang w:val="x-none" w:eastAsia="x-none"/>
    </w:rPr>
  </w:style>
  <w:style w:type="paragraph" w:styleId="EndnoteText">
    <w:name w:val="endnote text"/>
    <w:basedOn w:val="Normal"/>
    <w:link w:val="EndnoteTextChar"/>
    <w:uiPriority w:val="99"/>
    <w:rsid w:val="00E52F4A"/>
    <w:pPr>
      <w:bidi w:val="0"/>
    </w:pPr>
    <w:rPr>
      <w:sz w:val="20"/>
      <w:szCs w:val="20"/>
      <w:lang w:bidi="ar-SA"/>
    </w:rPr>
  </w:style>
  <w:style w:type="character" w:customStyle="1" w:styleId="EndnoteTextChar">
    <w:name w:val="Endnote Text Char"/>
    <w:link w:val="EndnoteText"/>
    <w:uiPriority w:val="99"/>
    <w:rsid w:val="00E52F4A"/>
    <w:rPr>
      <w:lang w:bidi="ar-SA"/>
    </w:rPr>
  </w:style>
  <w:style w:type="paragraph" w:customStyle="1" w:styleId="xl75">
    <w:name w:val="xl75"/>
    <w:basedOn w:val="Normal"/>
    <w:rsid w:val="00E52F4A"/>
    <w:pPr>
      <w:bidi w:val="0"/>
      <w:spacing w:before="100" w:beforeAutospacing="1" w:after="100" w:afterAutospacing="1"/>
      <w:jc w:val="center"/>
      <w:textAlignment w:val="center"/>
    </w:pPr>
    <w:rPr>
      <w:rFonts w:cs="Traffic" w:hint="cs"/>
      <w:b/>
      <w:bCs/>
      <w:sz w:val="32"/>
      <w:szCs w:val="32"/>
      <w:lang w:bidi="ar-SA"/>
    </w:rPr>
  </w:style>
  <w:style w:type="paragraph" w:customStyle="1" w:styleId="xl23">
    <w:name w:val="xl23"/>
    <w:basedOn w:val="Normal"/>
    <w:uiPriority w:val="99"/>
    <w:rsid w:val="00E52F4A"/>
    <w:pPr>
      <w:pBdr>
        <w:left w:val="single" w:sz="4" w:space="0" w:color="auto"/>
        <w:right w:val="single" w:sz="4" w:space="0" w:color="auto"/>
      </w:pBdr>
      <w:bidi w:val="0"/>
      <w:spacing w:before="100" w:beforeAutospacing="1" w:after="100" w:afterAutospacing="1"/>
    </w:pPr>
    <w:rPr>
      <w:lang w:bidi="ar-SA"/>
    </w:rPr>
  </w:style>
  <w:style w:type="paragraph" w:customStyle="1" w:styleId="xl68">
    <w:name w:val="xl68"/>
    <w:basedOn w:val="Normal"/>
    <w:rsid w:val="00E52F4A"/>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cs="Traffic" w:hint="cs"/>
      <w:sz w:val="16"/>
      <w:szCs w:val="16"/>
      <w:lang w:bidi="ar-SA"/>
    </w:rPr>
  </w:style>
  <w:style w:type="paragraph" w:customStyle="1" w:styleId="xl36">
    <w:name w:val="xl36"/>
    <w:basedOn w:val="Normal"/>
    <w:uiPriority w:val="99"/>
    <w:rsid w:val="00E52F4A"/>
    <w:pPr>
      <w:pBdr>
        <w:left w:val="single" w:sz="8" w:space="0" w:color="auto"/>
        <w:right w:val="single" w:sz="8" w:space="0" w:color="auto"/>
      </w:pBdr>
      <w:bidi w:val="0"/>
      <w:spacing w:before="100" w:beforeAutospacing="1" w:after="100" w:afterAutospacing="1"/>
      <w:jc w:val="center"/>
    </w:pPr>
    <w:rPr>
      <w:rFonts w:cs="Zar" w:hint="cs"/>
      <w:lang w:bidi="ar-SA"/>
    </w:rPr>
  </w:style>
  <w:style w:type="paragraph" w:customStyle="1" w:styleId="xl24">
    <w:name w:val="xl24"/>
    <w:basedOn w:val="Normal"/>
    <w:uiPriority w:val="99"/>
    <w:rsid w:val="00E52F4A"/>
    <w:pPr>
      <w:bidi w:val="0"/>
      <w:spacing w:before="100" w:beforeAutospacing="1" w:after="100" w:afterAutospacing="1"/>
    </w:pPr>
    <w:rPr>
      <w:rFonts w:cs="Traffic" w:hint="cs"/>
      <w:lang w:bidi="ar-SA"/>
    </w:rPr>
  </w:style>
  <w:style w:type="paragraph" w:customStyle="1" w:styleId="xl25">
    <w:name w:val="xl25"/>
    <w:basedOn w:val="Normal"/>
    <w:uiPriority w:val="99"/>
    <w:rsid w:val="00E52F4A"/>
    <w:pPr>
      <w:shd w:val="clear" w:color="auto" w:fill="FFFFFF"/>
      <w:bidi w:val="0"/>
      <w:spacing w:before="100" w:beforeAutospacing="1" w:after="100" w:afterAutospacing="1"/>
      <w:jc w:val="center"/>
      <w:textAlignment w:val="center"/>
    </w:pPr>
    <w:rPr>
      <w:rFonts w:cs="Traffic" w:hint="cs"/>
      <w:lang w:bidi="ar-SA"/>
    </w:rPr>
  </w:style>
  <w:style w:type="paragraph" w:customStyle="1" w:styleId="xl26">
    <w:name w:val="xl26"/>
    <w:basedOn w:val="Normal"/>
    <w:uiPriority w:val="99"/>
    <w:rsid w:val="00E52F4A"/>
    <w:pPr>
      <w:pBdr>
        <w:top w:val="single" w:sz="8" w:space="0" w:color="auto"/>
        <w:right w:val="single" w:sz="8" w:space="0" w:color="auto"/>
      </w:pBdr>
      <w:shd w:val="clear" w:color="auto" w:fill="FFFFFF"/>
      <w:bidi w:val="0"/>
      <w:spacing w:before="100" w:beforeAutospacing="1" w:after="100" w:afterAutospacing="1"/>
      <w:jc w:val="center"/>
      <w:textAlignment w:val="center"/>
    </w:pPr>
    <w:rPr>
      <w:rFonts w:cs="Traffic" w:hint="cs"/>
      <w:b/>
      <w:bCs/>
      <w:lang w:bidi="ar-SA"/>
    </w:rPr>
  </w:style>
  <w:style w:type="paragraph" w:customStyle="1" w:styleId="xl27">
    <w:name w:val="xl27"/>
    <w:basedOn w:val="Normal"/>
    <w:uiPriority w:val="99"/>
    <w:rsid w:val="00E52F4A"/>
    <w:pPr>
      <w:pBdr>
        <w:top w:val="single" w:sz="8" w:space="0" w:color="auto"/>
        <w:right w:val="single" w:sz="8" w:space="0" w:color="auto"/>
      </w:pBdr>
      <w:shd w:val="clear" w:color="auto" w:fill="FFFFFF"/>
      <w:bidi w:val="0"/>
      <w:spacing w:before="100" w:beforeAutospacing="1" w:after="100" w:afterAutospacing="1"/>
      <w:jc w:val="center"/>
      <w:textAlignment w:val="center"/>
    </w:pPr>
    <w:rPr>
      <w:rFonts w:cs="Traffic" w:hint="cs"/>
      <w:b/>
      <w:bCs/>
      <w:lang w:bidi="ar-SA"/>
    </w:rPr>
  </w:style>
  <w:style w:type="paragraph" w:customStyle="1" w:styleId="xl28">
    <w:name w:val="xl28"/>
    <w:basedOn w:val="Normal"/>
    <w:uiPriority w:val="99"/>
    <w:rsid w:val="00E52F4A"/>
    <w:pPr>
      <w:pBdr>
        <w:right w:val="single" w:sz="8" w:space="0" w:color="auto"/>
      </w:pBdr>
      <w:shd w:val="clear" w:color="auto" w:fill="FFFFFF"/>
      <w:bidi w:val="0"/>
      <w:spacing w:before="100" w:beforeAutospacing="1" w:after="100" w:afterAutospacing="1"/>
      <w:jc w:val="center"/>
      <w:textAlignment w:val="center"/>
    </w:pPr>
    <w:rPr>
      <w:rFonts w:cs="Traffic" w:hint="cs"/>
      <w:b/>
      <w:bCs/>
      <w:lang w:bidi="ar-SA"/>
    </w:rPr>
  </w:style>
  <w:style w:type="paragraph" w:customStyle="1" w:styleId="xl29">
    <w:name w:val="xl29"/>
    <w:basedOn w:val="Normal"/>
    <w:uiPriority w:val="99"/>
    <w:rsid w:val="00E52F4A"/>
    <w:pPr>
      <w:pBdr>
        <w:top w:val="single" w:sz="4" w:space="0" w:color="auto"/>
        <w:left w:val="single" w:sz="8" w:space="0" w:color="auto"/>
        <w:bottom w:val="single" w:sz="4" w:space="0" w:color="auto"/>
        <w:right w:val="single" w:sz="8" w:space="0" w:color="auto"/>
      </w:pBdr>
      <w:shd w:val="clear" w:color="auto" w:fill="FFFFFF"/>
      <w:bidi w:val="0"/>
      <w:spacing w:before="100" w:beforeAutospacing="1" w:after="100" w:afterAutospacing="1"/>
      <w:jc w:val="center"/>
      <w:textAlignment w:val="center"/>
    </w:pPr>
    <w:rPr>
      <w:rFonts w:cs="Traffic" w:hint="cs"/>
      <w:lang w:bidi="ar-SA"/>
    </w:rPr>
  </w:style>
  <w:style w:type="paragraph" w:customStyle="1" w:styleId="xl30">
    <w:name w:val="xl30"/>
    <w:basedOn w:val="Normal"/>
    <w:uiPriority w:val="99"/>
    <w:rsid w:val="00E52F4A"/>
    <w:pPr>
      <w:pBdr>
        <w:left w:val="single" w:sz="8" w:space="0" w:color="auto"/>
        <w:bottom w:val="single" w:sz="8" w:space="0" w:color="auto"/>
        <w:right w:val="single" w:sz="8" w:space="0" w:color="auto"/>
      </w:pBdr>
      <w:shd w:val="clear" w:color="auto" w:fill="FFFFFF"/>
      <w:bidi w:val="0"/>
      <w:spacing w:before="100" w:beforeAutospacing="1" w:after="100" w:afterAutospacing="1"/>
      <w:jc w:val="center"/>
      <w:textAlignment w:val="center"/>
    </w:pPr>
    <w:rPr>
      <w:rFonts w:cs="Traffic" w:hint="cs"/>
      <w:lang w:bidi="ar-SA"/>
    </w:rPr>
  </w:style>
  <w:style w:type="paragraph" w:customStyle="1" w:styleId="xl31">
    <w:name w:val="xl31"/>
    <w:basedOn w:val="Normal"/>
    <w:uiPriority w:val="99"/>
    <w:rsid w:val="00E52F4A"/>
    <w:pPr>
      <w:pBdr>
        <w:left w:val="single" w:sz="8" w:space="0" w:color="auto"/>
        <w:right w:val="single" w:sz="8" w:space="0" w:color="auto"/>
      </w:pBdr>
      <w:shd w:val="clear" w:color="auto" w:fill="FFFFFF"/>
      <w:bidi w:val="0"/>
      <w:spacing w:before="100" w:beforeAutospacing="1" w:after="100" w:afterAutospacing="1"/>
      <w:jc w:val="center"/>
      <w:textAlignment w:val="center"/>
    </w:pPr>
    <w:rPr>
      <w:rFonts w:cs="Traffic" w:hint="cs"/>
      <w:lang w:bidi="ar-SA"/>
    </w:rPr>
  </w:style>
  <w:style w:type="paragraph" w:customStyle="1" w:styleId="xl32">
    <w:name w:val="xl32"/>
    <w:basedOn w:val="Normal"/>
    <w:uiPriority w:val="99"/>
    <w:rsid w:val="00E52F4A"/>
    <w:pPr>
      <w:pBdr>
        <w:bottom w:val="single" w:sz="8" w:space="0" w:color="auto"/>
        <w:right w:val="single" w:sz="8" w:space="0" w:color="auto"/>
      </w:pBdr>
      <w:shd w:val="clear" w:color="auto" w:fill="FFFFFF"/>
      <w:bidi w:val="0"/>
      <w:spacing w:before="100" w:beforeAutospacing="1" w:after="100" w:afterAutospacing="1"/>
      <w:jc w:val="center"/>
      <w:textAlignment w:val="center"/>
    </w:pPr>
    <w:rPr>
      <w:rFonts w:cs="Traffic" w:hint="cs"/>
      <w:b/>
      <w:bCs/>
      <w:lang w:bidi="ar-SA"/>
    </w:rPr>
  </w:style>
  <w:style w:type="paragraph" w:customStyle="1" w:styleId="xl33">
    <w:name w:val="xl33"/>
    <w:basedOn w:val="Normal"/>
    <w:uiPriority w:val="99"/>
    <w:rsid w:val="00E52F4A"/>
    <w:pPr>
      <w:pBdr>
        <w:bottom w:val="single" w:sz="8" w:space="0" w:color="auto"/>
        <w:right w:val="single" w:sz="8" w:space="0" w:color="auto"/>
      </w:pBdr>
      <w:shd w:val="clear" w:color="auto" w:fill="FFFFFF"/>
      <w:bidi w:val="0"/>
      <w:spacing w:before="100" w:beforeAutospacing="1" w:after="100" w:afterAutospacing="1"/>
      <w:jc w:val="center"/>
      <w:textAlignment w:val="center"/>
    </w:pPr>
    <w:rPr>
      <w:rFonts w:cs="Traffic" w:hint="cs"/>
      <w:b/>
      <w:bCs/>
      <w:lang w:bidi="ar-SA"/>
    </w:rPr>
  </w:style>
  <w:style w:type="paragraph" w:customStyle="1" w:styleId="xl34">
    <w:name w:val="xl34"/>
    <w:basedOn w:val="Normal"/>
    <w:uiPriority w:val="99"/>
    <w:rsid w:val="00E52F4A"/>
    <w:pPr>
      <w:pBdr>
        <w:top w:val="single" w:sz="8" w:space="0" w:color="auto"/>
        <w:bottom w:val="single" w:sz="8" w:space="0" w:color="auto"/>
        <w:right w:val="single" w:sz="8" w:space="0" w:color="auto"/>
      </w:pBdr>
      <w:shd w:val="clear" w:color="auto" w:fill="FFFFFF"/>
      <w:bidi w:val="0"/>
      <w:spacing w:before="100" w:beforeAutospacing="1" w:after="100" w:afterAutospacing="1"/>
      <w:jc w:val="center"/>
      <w:textAlignment w:val="center"/>
    </w:pPr>
    <w:rPr>
      <w:rFonts w:cs="Traffic" w:hint="cs"/>
      <w:b/>
      <w:bCs/>
      <w:lang w:bidi="ar-SA"/>
    </w:rPr>
  </w:style>
  <w:style w:type="paragraph" w:customStyle="1" w:styleId="xl35">
    <w:name w:val="xl35"/>
    <w:basedOn w:val="Normal"/>
    <w:uiPriority w:val="99"/>
    <w:rsid w:val="00E52F4A"/>
    <w:pPr>
      <w:pBdr>
        <w:top w:val="single" w:sz="8" w:space="0" w:color="auto"/>
        <w:bottom w:val="single" w:sz="8" w:space="0" w:color="auto"/>
      </w:pBdr>
      <w:shd w:val="clear" w:color="auto" w:fill="FFFFFF"/>
      <w:bidi w:val="0"/>
      <w:spacing w:before="100" w:beforeAutospacing="1" w:after="100" w:afterAutospacing="1"/>
      <w:jc w:val="center"/>
      <w:textAlignment w:val="center"/>
    </w:pPr>
    <w:rPr>
      <w:rFonts w:cs="Traffic" w:hint="cs"/>
      <w:b/>
      <w:bCs/>
      <w:lang w:bidi="ar-SA"/>
    </w:rPr>
  </w:style>
  <w:style w:type="paragraph" w:customStyle="1" w:styleId="xl37">
    <w:name w:val="xl37"/>
    <w:basedOn w:val="Normal"/>
    <w:uiPriority w:val="99"/>
    <w:rsid w:val="00E52F4A"/>
    <w:pPr>
      <w:pBdr>
        <w:top w:val="single" w:sz="8" w:space="0" w:color="auto"/>
        <w:left w:val="single" w:sz="8" w:space="0" w:color="auto"/>
        <w:bottom w:val="single" w:sz="8" w:space="0" w:color="auto"/>
      </w:pBdr>
      <w:shd w:val="clear" w:color="auto" w:fill="FFFFFF"/>
      <w:bidi w:val="0"/>
      <w:spacing w:before="100" w:beforeAutospacing="1" w:after="100" w:afterAutospacing="1"/>
      <w:jc w:val="center"/>
      <w:textAlignment w:val="center"/>
    </w:pPr>
    <w:rPr>
      <w:rFonts w:cs="Traffic" w:hint="cs"/>
      <w:b/>
      <w:bCs/>
      <w:lang w:bidi="ar-SA"/>
    </w:rPr>
  </w:style>
  <w:style w:type="paragraph" w:customStyle="1" w:styleId="xl38">
    <w:name w:val="xl38"/>
    <w:basedOn w:val="Normal"/>
    <w:uiPriority w:val="99"/>
    <w:rsid w:val="00E52F4A"/>
    <w:pPr>
      <w:pBdr>
        <w:right w:val="single" w:sz="8" w:space="0" w:color="auto"/>
      </w:pBdr>
      <w:shd w:val="clear" w:color="auto" w:fill="FFFFFF"/>
      <w:bidi w:val="0"/>
      <w:spacing w:before="100" w:beforeAutospacing="1" w:after="100" w:afterAutospacing="1"/>
      <w:jc w:val="center"/>
      <w:textAlignment w:val="center"/>
    </w:pPr>
    <w:rPr>
      <w:rFonts w:cs="Traffic" w:hint="cs"/>
      <w:b/>
      <w:bCs/>
      <w:lang w:bidi="ar-SA"/>
    </w:rPr>
  </w:style>
  <w:style w:type="paragraph" w:customStyle="1" w:styleId="xl39">
    <w:name w:val="xl39"/>
    <w:basedOn w:val="Normal"/>
    <w:uiPriority w:val="99"/>
    <w:rsid w:val="00E52F4A"/>
    <w:pPr>
      <w:pBdr>
        <w:left w:val="single" w:sz="8" w:space="0" w:color="auto"/>
        <w:right w:val="single" w:sz="8" w:space="0" w:color="auto"/>
      </w:pBdr>
      <w:shd w:val="clear" w:color="auto" w:fill="FFFFFF"/>
      <w:bidi w:val="0"/>
      <w:spacing w:before="100" w:beforeAutospacing="1" w:after="100" w:afterAutospacing="1"/>
      <w:jc w:val="center"/>
      <w:textAlignment w:val="center"/>
    </w:pPr>
    <w:rPr>
      <w:rFonts w:cs="Traffic" w:hint="cs"/>
      <w:lang w:bidi="ar-SA"/>
    </w:rPr>
  </w:style>
  <w:style w:type="paragraph" w:customStyle="1" w:styleId="xl40">
    <w:name w:val="xl40"/>
    <w:basedOn w:val="Normal"/>
    <w:uiPriority w:val="99"/>
    <w:rsid w:val="00E52F4A"/>
    <w:pPr>
      <w:pBdr>
        <w:left w:val="single" w:sz="8" w:space="0" w:color="auto"/>
      </w:pBdr>
      <w:shd w:val="clear" w:color="auto" w:fill="FFFFFF"/>
      <w:bidi w:val="0"/>
      <w:spacing w:before="100" w:beforeAutospacing="1" w:after="100" w:afterAutospacing="1"/>
      <w:jc w:val="center"/>
      <w:textAlignment w:val="center"/>
    </w:pPr>
    <w:rPr>
      <w:rFonts w:cs="Traffic" w:hint="cs"/>
      <w:lang w:bidi="ar-SA"/>
    </w:rPr>
  </w:style>
  <w:style w:type="paragraph" w:customStyle="1" w:styleId="xl41">
    <w:name w:val="xl41"/>
    <w:basedOn w:val="Normal"/>
    <w:uiPriority w:val="99"/>
    <w:rsid w:val="00E52F4A"/>
    <w:pPr>
      <w:pBdr>
        <w:top w:val="single" w:sz="8" w:space="0" w:color="auto"/>
        <w:left w:val="single" w:sz="8" w:space="0" w:color="auto"/>
        <w:right w:val="single" w:sz="8" w:space="0" w:color="auto"/>
      </w:pBdr>
      <w:shd w:val="clear" w:color="auto" w:fill="FFFFFF"/>
      <w:bidi w:val="0"/>
      <w:spacing w:before="100" w:beforeAutospacing="1" w:after="100" w:afterAutospacing="1"/>
      <w:jc w:val="center"/>
      <w:textAlignment w:val="center"/>
    </w:pPr>
    <w:rPr>
      <w:rFonts w:cs="Traffic" w:hint="cs"/>
      <w:lang w:bidi="ar-SA"/>
    </w:rPr>
  </w:style>
  <w:style w:type="paragraph" w:customStyle="1" w:styleId="xl42">
    <w:name w:val="xl42"/>
    <w:basedOn w:val="Normal"/>
    <w:uiPriority w:val="99"/>
    <w:rsid w:val="00E52F4A"/>
    <w:pPr>
      <w:pBdr>
        <w:top w:val="single" w:sz="4" w:space="0" w:color="auto"/>
        <w:bottom w:val="single" w:sz="4" w:space="0" w:color="auto"/>
        <w:right w:val="single" w:sz="8" w:space="0" w:color="auto"/>
      </w:pBdr>
      <w:shd w:val="clear" w:color="auto" w:fill="FFFFFF"/>
      <w:bidi w:val="0"/>
      <w:spacing w:before="100" w:beforeAutospacing="1" w:after="100" w:afterAutospacing="1"/>
      <w:jc w:val="center"/>
      <w:textAlignment w:val="center"/>
    </w:pPr>
    <w:rPr>
      <w:rFonts w:cs="Traffic" w:hint="cs"/>
      <w:b/>
      <w:bCs/>
      <w:lang w:bidi="ar-SA"/>
    </w:rPr>
  </w:style>
  <w:style w:type="paragraph" w:customStyle="1" w:styleId="xl43">
    <w:name w:val="xl43"/>
    <w:basedOn w:val="Normal"/>
    <w:uiPriority w:val="99"/>
    <w:rsid w:val="00E52F4A"/>
    <w:pPr>
      <w:pBdr>
        <w:top w:val="single" w:sz="4" w:space="0" w:color="auto"/>
        <w:left w:val="single" w:sz="8" w:space="0" w:color="auto"/>
        <w:bottom w:val="single" w:sz="4" w:space="0" w:color="auto"/>
        <w:right w:val="single" w:sz="8" w:space="0" w:color="auto"/>
      </w:pBdr>
      <w:shd w:val="clear" w:color="auto" w:fill="FFFFFF"/>
      <w:bidi w:val="0"/>
      <w:spacing w:before="100" w:beforeAutospacing="1" w:after="100" w:afterAutospacing="1"/>
      <w:jc w:val="center"/>
      <w:textAlignment w:val="center"/>
    </w:pPr>
    <w:rPr>
      <w:rFonts w:cs="Traffic" w:hint="cs"/>
      <w:b/>
      <w:bCs/>
      <w:lang w:bidi="ar-SA"/>
    </w:rPr>
  </w:style>
  <w:style w:type="paragraph" w:customStyle="1" w:styleId="xl44">
    <w:name w:val="xl44"/>
    <w:basedOn w:val="Normal"/>
    <w:uiPriority w:val="99"/>
    <w:rsid w:val="00E52F4A"/>
    <w:pPr>
      <w:pBdr>
        <w:top w:val="single" w:sz="4" w:space="0" w:color="auto"/>
        <w:left w:val="single" w:sz="8" w:space="0" w:color="auto"/>
        <w:bottom w:val="single" w:sz="4" w:space="0" w:color="auto"/>
      </w:pBdr>
      <w:shd w:val="clear" w:color="auto" w:fill="FFFFFF"/>
      <w:bidi w:val="0"/>
      <w:spacing w:before="100" w:beforeAutospacing="1" w:after="100" w:afterAutospacing="1"/>
      <w:jc w:val="center"/>
      <w:textAlignment w:val="center"/>
    </w:pPr>
    <w:rPr>
      <w:rFonts w:cs="Traffic" w:hint="cs"/>
      <w:lang w:bidi="ar-SA"/>
    </w:rPr>
  </w:style>
  <w:style w:type="paragraph" w:customStyle="1" w:styleId="xl45">
    <w:name w:val="xl45"/>
    <w:basedOn w:val="Normal"/>
    <w:uiPriority w:val="99"/>
    <w:rsid w:val="00E52F4A"/>
    <w:pPr>
      <w:pBdr>
        <w:top w:val="single" w:sz="4" w:space="0" w:color="auto"/>
        <w:left w:val="single" w:sz="8" w:space="0" w:color="auto"/>
        <w:bottom w:val="single" w:sz="4" w:space="0" w:color="auto"/>
        <w:right w:val="single" w:sz="8" w:space="0" w:color="auto"/>
      </w:pBdr>
      <w:shd w:val="clear" w:color="auto" w:fill="FFFFFF"/>
      <w:bidi w:val="0"/>
      <w:spacing w:before="100" w:beforeAutospacing="1" w:after="100" w:afterAutospacing="1"/>
      <w:jc w:val="center"/>
      <w:textAlignment w:val="center"/>
    </w:pPr>
    <w:rPr>
      <w:rFonts w:cs="Traffic" w:hint="cs"/>
      <w:lang w:bidi="ar-SA"/>
    </w:rPr>
  </w:style>
  <w:style w:type="paragraph" w:customStyle="1" w:styleId="xl46">
    <w:name w:val="xl46"/>
    <w:basedOn w:val="Normal"/>
    <w:uiPriority w:val="99"/>
    <w:rsid w:val="00E52F4A"/>
    <w:pPr>
      <w:pBdr>
        <w:left w:val="single" w:sz="8" w:space="0" w:color="auto"/>
        <w:bottom w:val="single" w:sz="8" w:space="0" w:color="auto"/>
      </w:pBdr>
      <w:shd w:val="clear" w:color="auto" w:fill="FFFFFF"/>
      <w:bidi w:val="0"/>
      <w:spacing w:before="100" w:beforeAutospacing="1" w:after="100" w:afterAutospacing="1"/>
      <w:jc w:val="center"/>
      <w:textAlignment w:val="center"/>
    </w:pPr>
    <w:rPr>
      <w:rFonts w:cs="Traffic" w:hint="cs"/>
      <w:lang w:bidi="ar-SA"/>
    </w:rPr>
  </w:style>
  <w:style w:type="paragraph" w:customStyle="1" w:styleId="xl47">
    <w:name w:val="xl47"/>
    <w:basedOn w:val="Normal"/>
    <w:uiPriority w:val="99"/>
    <w:rsid w:val="00E52F4A"/>
    <w:pPr>
      <w:pBdr>
        <w:left w:val="single" w:sz="8" w:space="0" w:color="auto"/>
        <w:bottom w:val="single" w:sz="8" w:space="0" w:color="auto"/>
        <w:right w:val="single" w:sz="8" w:space="0" w:color="auto"/>
      </w:pBdr>
      <w:shd w:val="clear" w:color="auto" w:fill="FFFFFF"/>
      <w:bidi w:val="0"/>
      <w:spacing w:before="100" w:beforeAutospacing="1" w:after="100" w:afterAutospacing="1"/>
      <w:jc w:val="center"/>
      <w:textAlignment w:val="center"/>
    </w:pPr>
    <w:rPr>
      <w:rFonts w:cs="Traffic" w:hint="cs"/>
      <w:lang w:bidi="ar-SA"/>
    </w:rPr>
  </w:style>
  <w:style w:type="paragraph" w:customStyle="1" w:styleId="xl48">
    <w:name w:val="xl48"/>
    <w:basedOn w:val="Normal"/>
    <w:uiPriority w:val="99"/>
    <w:rsid w:val="00E52F4A"/>
    <w:pPr>
      <w:pBdr>
        <w:left w:val="single" w:sz="8" w:space="0" w:color="auto"/>
        <w:right w:val="single" w:sz="8" w:space="0" w:color="auto"/>
      </w:pBdr>
      <w:shd w:val="clear" w:color="auto" w:fill="FFFFFF"/>
      <w:bidi w:val="0"/>
      <w:spacing w:before="100" w:beforeAutospacing="1" w:after="100" w:afterAutospacing="1"/>
      <w:jc w:val="center"/>
      <w:textAlignment w:val="center"/>
    </w:pPr>
    <w:rPr>
      <w:rFonts w:cs="Traffic" w:hint="cs"/>
      <w:lang w:bidi="ar-SA"/>
    </w:rPr>
  </w:style>
  <w:style w:type="paragraph" w:customStyle="1" w:styleId="xl49">
    <w:name w:val="xl49"/>
    <w:basedOn w:val="Normal"/>
    <w:uiPriority w:val="99"/>
    <w:rsid w:val="00E52F4A"/>
    <w:pPr>
      <w:pBdr>
        <w:left w:val="single" w:sz="8" w:space="0" w:color="auto"/>
      </w:pBdr>
      <w:shd w:val="clear" w:color="auto" w:fill="FFFFFF"/>
      <w:bidi w:val="0"/>
      <w:spacing w:before="100" w:beforeAutospacing="1" w:after="100" w:afterAutospacing="1"/>
      <w:jc w:val="center"/>
      <w:textAlignment w:val="center"/>
    </w:pPr>
    <w:rPr>
      <w:rFonts w:cs="Traffic" w:hint="cs"/>
      <w:lang w:bidi="ar-SA"/>
    </w:rPr>
  </w:style>
  <w:style w:type="paragraph" w:customStyle="1" w:styleId="xl50">
    <w:name w:val="xl50"/>
    <w:basedOn w:val="Normal"/>
    <w:uiPriority w:val="99"/>
    <w:rsid w:val="00E52F4A"/>
    <w:pPr>
      <w:pBdr>
        <w:top w:val="single" w:sz="8" w:space="0" w:color="auto"/>
        <w:left w:val="single" w:sz="8" w:space="0" w:color="auto"/>
        <w:bottom w:val="single" w:sz="4" w:space="0" w:color="auto"/>
        <w:right w:val="single" w:sz="8" w:space="0" w:color="auto"/>
      </w:pBdr>
      <w:shd w:val="clear" w:color="auto" w:fill="FFFFFF"/>
      <w:bidi w:val="0"/>
      <w:spacing w:before="100" w:beforeAutospacing="1" w:after="100" w:afterAutospacing="1"/>
      <w:jc w:val="center"/>
      <w:textAlignment w:val="center"/>
    </w:pPr>
    <w:rPr>
      <w:rFonts w:cs="Traffic" w:hint="cs"/>
      <w:lang w:bidi="ar-SA"/>
    </w:rPr>
  </w:style>
  <w:style w:type="paragraph" w:customStyle="1" w:styleId="xl51">
    <w:name w:val="xl51"/>
    <w:basedOn w:val="Normal"/>
    <w:uiPriority w:val="99"/>
    <w:rsid w:val="00E52F4A"/>
    <w:pPr>
      <w:pBdr>
        <w:top w:val="single" w:sz="8" w:space="0" w:color="auto"/>
        <w:left w:val="single" w:sz="8" w:space="0" w:color="auto"/>
        <w:bottom w:val="single" w:sz="4" w:space="0" w:color="auto"/>
      </w:pBdr>
      <w:shd w:val="clear" w:color="auto" w:fill="FFFFFF"/>
      <w:bidi w:val="0"/>
      <w:spacing w:before="100" w:beforeAutospacing="1" w:after="100" w:afterAutospacing="1"/>
      <w:jc w:val="center"/>
      <w:textAlignment w:val="center"/>
    </w:pPr>
    <w:rPr>
      <w:rFonts w:cs="Traffic" w:hint="cs"/>
      <w:lang w:bidi="ar-SA"/>
    </w:rPr>
  </w:style>
  <w:style w:type="paragraph" w:customStyle="1" w:styleId="xl52">
    <w:name w:val="xl52"/>
    <w:basedOn w:val="Normal"/>
    <w:uiPriority w:val="99"/>
    <w:rsid w:val="00E52F4A"/>
    <w:pPr>
      <w:pBdr>
        <w:top w:val="single" w:sz="8" w:space="0" w:color="auto"/>
        <w:left w:val="single" w:sz="8" w:space="0" w:color="auto"/>
        <w:bottom w:val="single" w:sz="4" w:space="0" w:color="auto"/>
        <w:right w:val="single" w:sz="8" w:space="0" w:color="auto"/>
      </w:pBdr>
      <w:shd w:val="clear" w:color="auto" w:fill="FFFFFF"/>
      <w:bidi w:val="0"/>
      <w:spacing w:before="100" w:beforeAutospacing="1" w:after="100" w:afterAutospacing="1"/>
      <w:jc w:val="center"/>
      <w:textAlignment w:val="center"/>
    </w:pPr>
    <w:rPr>
      <w:rFonts w:cs="Traffic" w:hint="cs"/>
      <w:lang w:bidi="ar-SA"/>
    </w:rPr>
  </w:style>
  <w:style w:type="paragraph" w:customStyle="1" w:styleId="xl53">
    <w:name w:val="xl53"/>
    <w:basedOn w:val="Normal"/>
    <w:uiPriority w:val="99"/>
    <w:rsid w:val="00E52F4A"/>
    <w:pPr>
      <w:shd w:val="clear" w:color="auto" w:fill="FFFFFF"/>
      <w:bidi w:val="0"/>
      <w:spacing w:before="100" w:beforeAutospacing="1" w:after="100" w:afterAutospacing="1"/>
      <w:textAlignment w:val="center"/>
    </w:pPr>
    <w:rPr>
      <w:rFonts w:cs="Traffic" w:hint="cs"/>
      <w:lang w:bidi="ar-SA"/>
    </w:rPr>
  </w:style>
  <w:style w:type="paragraph" w:customStyle="1" w:styleId="xl54">
    <w:name w:val="xl54"/>
    <w:basedOn w:val="Normal"/>
    <w:uiPriority w:val="99"/>
    <w:rsid w:val="00E52F4A"/>
    <w:pPr>
      <w:shd w:val="clear" w:color="auto" w:fill="FFFFFF"/>
      <w:bidi w:val="0"/>
      <w:spacing w:before="100" w:beforeAutospacing="1" w:after="100" w:afterAutospacing="1"/>
      <w:jc w:val="center"/>
      <w:textAlignment w:val="center"/>
    </w:pPr>
    <w:rPr>
      <w:rFonts w:cs="Traffic" w:hint="cs"/>
      <w:b/>
      <w:bCs/>
      <w:sz w:val="32"/>
      <w:szCs w:val="32"/>
      <w:lang w:bidi="ar-SA"/>
    </w:rPr>
  </w:style>
  <w:style w:type="paragraph" w:customStyle="1" w:styleId="xl55">
    <w:name w:val="xl55"/>
    <w:basedOn w:val="Normal"/>
    <w:uiPriority w:val="99"/>
    <w:rsid w:val="00E52F4A"/>
    <w:pPr>
      <w:pBdr>
        <w:top w:val="single" w:sz="8" w:space="0" w:color="auto"/>
        <w:bottom w:val="single" w:sz="4" w:space="0" w:color="auto"/>
        <w:right w:val="single" w:sz="8" w:space="0" w:color="auto"/>
      </w:pBdr>
      <w:shd w:val="clear" w:color="auto" w:fill="FFFFFF"/>
      <w:bidi w:val="0"/>
      <w:spacing w:before="100" w:beforeAutospacing="1" w:after="100" w:afterAutospacing="1"/>
      <w:jc w:val="center"/>
      <w:textAlignment w:val="center"/>
    </w:pPr>
    <w:rPr>
      <w:rFonts w:cs="Traffic" w:hint="cs"/>
      <w:b/>
      <w:bCs/>
      <w:lang w:bidi="ar-SA"/>
    </w:rPr>
  </w:style>
  <w:style w:type="paragraph" w:customStyle="1" w:styleId="xl56">
    <w:name w:val="xl56"/>
    <w:basedOn w:val="Normal"/>
    <w:uiPriority w:val="99"/>
    <w:rsid w:val="00E52F4A"/>
    <w:pPr>
      <w:pBdr>
        <w:top w:val="single" w:sz="8" w:space="0" w:color="auto"/>
        <w:left w:val="single" w:sz="8" w:space="0" w:color="auto"/>
        <w:bottom w:val="single" w:sz="4" w:space="0" w:color="auto"/>
      </w:pBdr>
      <w:shd w:val="clear" w:color="auto" w:fill="FFFFFF"/>
      <w:bidi w:val="0"/>
      <w:spacing w:before="100" w:beforeAutospacing="1" w:after="100" w:afterAutospacing="1"/>
      <w:jc w:val="center"/>
      <w:textAlignment w:val="center"/>
    </w:pPr>
    <w:rPr>
      <w:rFonts w:cs="Traffic" w:hint="cs"/>
      <w:b/>
      <w:bCs/>
      <w:lang w:bidi="ar-SA"/>
    </w:rPr>
  </w:style>
  <w:style w:type="paragraph" w:customStyle="1" w:styleId="xl57">
    <w:name w:val="xl57"/>
    <w:basedOn w:val="Normal"/>
    <w:uiPriority w:val="99"/>
    <w:rsid w:val="00E52F4A"/>
    <w:pPr>
      <w:pBdr>
        <w:left w:val="single" w:sz="8" w:space="0" w:color="auto"/>
        <w:bottom w:val="single" w:sz="8" w:space="0" w:color="auto"/>
      </w:pBdr>
      <w:shd w:val="clear" w:color="auto" w:fill="FFFFFF"/>
      <w:bidi w:val="0"/>
      <w:spacing w:before="100" w:beforeAutospacing="1" w:after="100" w:afterAutospacing="1"/>
      <w:jc w:val="center"/>
      <w:textAlignment w:val="center"/>
    </w:pPr>
    <w:rPr>
      <w:rFonts w:cs="Traffic" w:hint="cs"/>
      <w:b/>
      <w:bCs/>
      <w:lang w:bidi="ar-SA"/>
    </w:rPr>
  </w:style>
  <w:style w:type="paragraph" w:customStyle="1" w:styleId="xl58">
    <w:name w:val="xl58"/>
    <w:basedOn w:val="Normal"/>
    <w:uiPriority w:val="99"/>
    <w:rsid w:val="00E52F4A"/>
    <w:pPr>
      <w:shd w:val="clear" w:color="auto" w:fill="FFFFFF"/>
      <w:bidi w:val="0"/>
      <w:spacing w:before="100" w:beforeAutospacing="1" w:after="100" w:afterAutospacing="1"/>
      <w:jc w:val="center"/>
      <w:textAlignment w:val="center"/>
    </w:pPr>
    <w:rPr>
      <w:rFonts w:cs="Traffic" w:hint="cs"/>
      <w:b/>
      <w:bCs/>
      <w:lang w:bidi="ar-SA"/>
    </w:rPr>
  </w:style>
  <w:style w:type="paragraph" w:customStyle="1" w:styleId="xl59">
    <w:name w:val="xl59"/>
    <w:basedOn w:val="Normal"/>
    <w:uiPriority w:val="99"/>
    <w:rsid w:val="00E52F4A"/>
    <w:pPr>
      <w:pBdr>
        <w:top w:val="single" w:sz="8" w:space="0" w:color="auto"/>
        <w:right w:val="single" w:sz="8" w:space="0" w:color="auto"/>
      </w:pBdr>
      <w:bidi w:val="0"/>
      <w:spacing w:before="100" w:beforeAutospacing="1" w:after="100" w:afterAutospacing="1"/>
      <w:jc w:val="center"/>
      <w:textAlignment w:val="center"/>
    </w:pPr>
    <w:rPr>
      <w:rFonts w:cs="Traffic" w:hint="cs"/>
      <w:b/>
      <w:bCs/>
      <w:lang w:bidi="ar-SA"/>
    </w:rPr>
  </w:style>
  <w:style w:type="paragraph" w:customStyle="1" w:styleId="xl60">
    <w:name w:val="xl60"/>
    <w:basedOn w:val="Normal"/>
    <w:uiPriority w:val="99"/>
    <w:rsid w:val="00E52F4A"/>
    <w:pPr>
      <w:pBdr>
        <w:top w:val="single" w:sz="8" w:space="0" w:color="auto"/>
        <w:left w:val="single" w:sz="4" w:space="0" w:color="auto"/>
        <w:right w:val="single" w:sz="4" w:space="0" w:color="auto"/>
      </w:pBdr>
      <w:bidi w:val="0"/>
      <w:spacing w:before="100" w:beforeAutospacing="1" w:after="100" w:afterAutospacing="1"/>
      <w:jc w:val="center"/>
      <w:textAlignment w:val="center"/>
    </w:pPr>
    <w:rPr>
      <w:rFonts w:cs="Traffic" w:hint="cs"/>
      <w:b/>
      <w:bCs/>
      <w:lang w:bidi="ar-SA"/>
    </w:rPr>
  </w:style>
  <w:style w:type="paragraph" w:customStyle="1" w:styleId="xl61">
    <w:name w:val="xl61"/>
    <w:basedOn w:val="Normal"/>
    <w:uiPriority w:val="99"/>
    <w:rsid w:val="00E52F4A"/>
    <w:pPr>
      <w:pBdr>
        <w:top w:val="single" w:sz="4" w:space="0" w:color="auto"/>
        <w:bottom w:val="single" w:sz="4" w:space="0" w:color="auto"/>
      </w:pBdr>
      <w:bidi w:val="0"/>
      <w:spacing w:before="100" w:beforeAutospacing="1" w:after="100" w:afterAutospacing="1"/>
      <w:jc w:val="center"/>
      <w:textAlignment w:val="center"/>
    </w:pPr>
    <w:rPr>
      <w:rFonts w:cs="Traffic" w:hint="cs"/>
      <w:lang w:bidi="ar-SA"/>
    </w:rPr>
  </w:style>
  <w:style w:type="paragraph" w:customStyle="1" w:styleId="xl62">
    <w:name w:val="xl62"/>
    <w:basedOn w:val="Normal"/>
    <w:uiPriority w:val="99"/>
    <w:rsid w:val="00E52F4A"/>
    <w:pPr>
      <w:pBdr>
        <w:top w:val="single" w:sz="4" w:space="0" w:color="auto"/>
        <w:bottom w:val="single" w:sz="4" w:space="0" w:color="auto"/>
        <w:right w:val="single" w:sz="8" w:space="0" w:color="auto"/>
      </w:pBdr>
      <w:bidi w:val="0"/>
      <w:spacing w:before="100" w:beforeAutospacing="1" w:after="100" w:afterAutospacing="1"/>
      <w:jc w:val="center"/>
      <w:textAlignment w:val="center"/>
    </w:pPr>
    <w:rPr>
      <w:rFonts w:cs="Traffic" w:hint="cs"/>
      <w:lang w:bidi="ar-SA"/>
    </w:rPr>
  </w:style>
  <w:style w:type="paragraph" w:customStyle="1" w:styleId="xl63">
    <w:name w:val="xl63"/>
    <w:basedOn w:val="Normal"/>
    <w:rsid w:val="00E52F4A"/>
    <w:pPr>
      <w:pBdr>
        <w:right w:val="single" w:sz="8" w:space="0" w:color="auto"/>
      </w:pBdr>
      <w:bidi w:val="0"/>
      <w:spacing w:before="100" w:beforeAutospacing="1" w:after="100" w:afterAutospacing="1"/>
      <w:jc w:val="center"/>
      <w:textAlignment w:val="center"/>
    </w:pPr>
    <w:rPr>
      <w:rFonts w:cs="Traffic" w:hint="cs"/>
      <w:lang w:bidi="ar-SA"/>
    </w:rPr>
  </w:style>
  <w:style w:type="paragraph" w:customStyle="1" w:styleId="xl64">
    <w:name w:val="xl64"/>
    <w:basedOn w:val="Normal"/>
    <w:rsid w:val="00E52F4A"/>
    <w:pPr>
      <w:pBdr>
        <w:bottom w:val="single" w:sz="8" w:space="0" w:color="auto"/>
        <w:right w:val="single" w:sz="8" w:space="0" w:color="auto"/>
      </w:pBdr>
      <w:bidi w:val="0"/>
      <w:spacing w:before="100" w:beforeAutospacing="1" w:after="100" w:afterAutospacing="1"/>
      <w:jc w:val="center"/>
      <w:textAlignment w:val="center"/>
    </w:pPr>
    <w:rPr>
      <w:rFonts w:cs="Traffic" w:hint="cs"/>
      <w:lang w:bidi="ar-SA"/>
    </w:rPr>
  </w:style>
  <w:style w:type="paragraph" w:customStyle="1" w:styleId="xl65">
    <w:name w:val="xl65"/>
    <w:basedOn w:val="Normal"/>
    <w:rsid w:val="00E52F4A"/>
    <w:pPr>
      <w:bidi w:val="0"/>
      <w:spacing w:before="100" w:beforeAutospacing="1" w:after="100" w:afterAutospacing="1"/>
      <w:textAlignment w:val="center"/>
    </w:pPr>
    <w:rPr>
      <w:rFonts w:cs="Traffic" w:hint="cs"/>
      <w:b/>
      <w:bCs/>
      <w:color w:val="000000"/>
      <w:lang w:bidi="ar-SA"/>
    </w:rPr>
  </w:style>
  <w:style w:type="paragraph" w:customStyle="1" w:styleId="xl66">
    <w:name w:val="xl66"/>
    <w:basedOn w:val="Normal"/>
    <w:rsid w:val="00E52F4A"/>
    <w:pPr>
      <w:bidi w:val="0"/>
      <w:spacing w:before="100" w:beforeAutospacing="1" w:after="100" w:afterAutospacing="1"/>
      <w:jc w:val="right"/>
      <w:textAlignment w:val="center"/>
    </w:pPr>
    <w:rPr>
      <w:rFonts w:cs="Traffic" w:hint="cs"/>
      <w:lang w:bidi="ar-SA"/>
    </w:rPr>
  </w:style>
  <w:style w:type="paragraph" w:customStyle="1" w:styleId="xl67">
    <w:name w:val="xl67"/>
    <w:basedOn w:val="Normal"/>
    <w:rsid w:val="00E52F4A"/>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rFonts w:cs="Traffic" w:hint="cs"/>
      <w:sz w:val="16"/>
      <w:szCs w:val="16"/>
      <w:lang w:bidi="ar-SA"/>
    </w:rPr>
  </w:style>
  <w:style w:type="paragraph" w:customStyle="1" w:styleId="xl69">
    <w:name w:val="xl69"/>
    <w:basedOn w:val="Normal"/>
    <w:rsid w:val="00E52F4A"/>
    <w:pPr>
      <w:pBdr>
        <w:left w:val="single" w:sz="8" w:space="0" w:color="auto"/>
        <w:right w:val="single" w:sz="8" w:space="0" w:color="auto"/>
      </w:pBdr>
      <w:bidi w:val="0"/>
      <w:spacing w:before="100" w:beforeAutospacing="1" w:after="100" w:afterAutospacing="1"/>
      <w:jc w:val="center"/>
      <w:textAlignment w:val="center"/>
    </w:pPr>
    <w:rPr>
      <w:rFonts w:cs="Traffic" w:hint="cs"/>
      <w:sz w:val="16"/>
      <w:szCs w:val="16"/>
      <w:lang w:bidi="ar-SA"/>
    </w:rPr>
  </w:style>
  <w:style w:type="paragraph" w:customStyle="1" w:styleId="xl70">
    <w:name w:val="xl70"/>
    <w:basedOn w:val="Normal"/>
    <w:rsid w:val="00E52F4A"/>
    <w:pPr>
      <w:pBdr>
        <w:top w:val="single" w:sz="4"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rFonts w:cs="Traffic" w:hint="cs"/>
      <w:sz w:val="16"/>
      <w:szCs w:val="16"/>
      <w:lang w:bidi="ar-SA"/>
    </w:rPr>
  </w:style>
  <w:style w:type="paragraph" w:customStyle="1" w:styleId="xl71">
    <w:name w:val="xl71"/>
    <w:basedOn w:val="Normal"/>
    <w:rsid w:val="00E52F4A"/>
    <w:pPr>
      <w:pBdr>
        <w:top w:val="single" w:sz="8" w:space="0" w:color="auto"/>
        <w:bottom w:val="single" w:sz="8" w:space="0" w:color="auto"/>
      </w:pBdr>
      <w:bidi w:val="0"/>
      <w:spacing w:before="100" w:beforeAutospacing="1" w:after="100" w:afterAutospacing="1"/>
      <w:jc w:val="center"/>
      <w:textAlignment w:val="center"/>
    </w:pPr>
    <w:rPr>
      <w:rFonts w:cs="Traffic" w:hint="cs"/>
      <w:b/>
      <w:bCs/>
      <w:sz w:val="16"/>
      <w:szCs w:val="16"/>
      <w:lang w:bidi="ar-SA"/>
    </w:rPr>
  </w:style>
  <w:style w:type="paragraph" w:customStyle="1" w:styleId="xl72">
    <w:name w:val="xl72"/>
    <w:basedOn w:val="Normal"/>
    <w:rsid w:val="00E52F4A"/>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rFonts w:cs="Traffic" w:hint="cs"/>
      <w:b/>
      <w:bCs/>
      <w:sz w:val="16"/>
      <w:szCs w:val="16"/>
      <w:lang w:bidi="ar-SA"/>
    </w:rPr>
  </w:style>
  <w:style w:type="paragraph" w:customStyle="1" w:styleId="xl73">
    <w:name w:val="xl73"/>
    <w:basedOn w:val="Normal"/>
    <w:rsid w:val="00E52F4A"/>
    <w:pPr>
      <w:pBdr>
        <w:top w:val="single" w:sz="8" w:space="0" w:color="auto"/>
        <w:left w:val="single" w:sz="8" w:space="0" w:color="auto"/>
        <w:bottom w:val="single" w:sz="8" w:space="0" w:color="auto"/>
      </w:pBdr>
      <w:bidi w:val="0"/>
      <w:spacing w:before="100" w:beforeAutospacing="1" w:after="100" w:afterAutospacing="1"/>
      <w:jc w:val="center"/>
      <w:textAlignment w:val="center"/>
    </w:pPr>
    <w:rPr>
      <w:rFonts w:cs="Traffic" w:hint="cs"/>
      <w:b/>
      <w:bCs/>
      <w:sz w:val="16"/>
      <w:szCs w:val="16"/>
      <w:lang w:bidi="ar-SA"/>
    </w:rPr>
  </w:style>
  <w:style w:type="paragraph" w:customStyle="1" w:styleId="xl74">
    <w:name w:val="xl74"/>
    <w:basedOn w:val="Normal"/>
    <w:rsid w:val="00E52F4A"/>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cs="Traffic" w:hint="cs"/>
      <w:b/>
      <w:bCs/>
      <w:sz w:val="16"/>
      <w:szCs w:val="16"/>
      <w:lang w:bidi="ar-SA"/>
    </w:rPr>
  </w:style>
  <w:style w:type="paragraph" w:customStyle="1" w:styleId="xl76">
    <w:name w:val="xl76"/>
    <w:basedOn w:val="Normal"/>
    <w:rsid w:val="00E52F4A"/>
    <w:pPr>
      <w:pBdr>
        <w:top w:val="single" w:sz="8" w:space="0" w:color="auto"/>
      </w:pBdr>
      <w:bidi w:val="0"/>
      <w:spacing w:before="100" w:beforeAutospacing="1" w:after="100" w:afterAutospacing="1"/>
      <w:jc w:val="center"/>
      <w:textAlignment w:val="center"/>
    </w:pPr>
    <w:rPr>
      <w:rFonts w:cs="Traffic" w:hint="cs"/>
      <w:b/>
      <w:bCs/>
      <w:lang w:bidi="ar-SA"/>
    </w:rPr>
  </w:style>
  <w:style w:type="paragraph" w:customStyle="1" w:styleId="font5">
    <w:name w:val="font5"/>
    <w:basedOn w:val="Normal"/>
    <w:rsid w:val="00E52F4A"/>
    <w:pPr>
      <w:bidi w:val="0"/>
      <w:spacing w:before="100" w:beforeAutospacing="1" w:after="100" w:afterAutospacing="1"/>
    </w:pPr>
    <w:rPr>
      <w:rFonts w:ascii="Tahoma" w:hAnsi="Tahoma" w:cs="Tahoma"/>
      <w:color w:val="000000"/>
      <w:sz w:val="16"/>
      <w:szCs w:val="16"/>
      <w:lang w:bidi="ar-SA"/>
    </w:rPr>
  </w:style>
  <w:style w:type="paragraph" w:customStyle="1" w:styleId="font6">
    <w:name w:val="font6"/>
    <w:basedOn w:val="Normal"/>
    <w:rsid w:val="00E52F4A"/>
    <w:pPr>
      <w:bidi w:val="0"/>
      <w:spacing w:before="100" w:beforeAutospacing="1" w:after="100" w:afterAutospacing="1"/>
    </w:pPr>
    <w:rPr>
      <w:rFonts w:ascii="Tahoma" w:hAnsi="Tahoma" w:cs="Tahoma"/>
      <w:b/>
      <w:bCs/>
      <w:color w:val="000000"/>
      <w:sz w:val="16"/>
      <w:szCs w:val="16"/>
      <w:lang w:bidi="ar-SA"/>
    </w:rPr>
  </w:style>
  <w:style w:type="paragraph" w:customStyle="1" w:styleId="a9">
    <w:name w:val="فهرست اشکال"/>
    <w:basedOn w:val="a7"/>
    <w:qFormat/>
    <w:rsid w:val="00E52F4A"/>
    <w:pPr>
      <w:bidi/>
    </w:pPr>
    <w:rPr>
      <w:szCs w:val="20"/>
    </w:rPr>
  </w:style>
  <w:style w:type="character" w:styleId="IntenseEmphasis">
    <w:name w:val="Intense Emphasis"/>
    <w:uiPriority w:val="21"/>
    <w:qFormat/>
    <w:rsid w:val="00E52F4A"/>
    <w:rPr>
      <w:b/>
      <w:bCs/>
      <w:i/>
      <w:iCs/>
      <w:color w:val="4F81BD"/>
    </w:rPr>
  </w:style>
  <w:style w:type="paragraph" w:styleId="ListBullet2">
    <w:name w:val="List Bullet 2"/>
    <w:basedOn w:val="Normal"/>
    <w:uiPriority w:val="99"/>
    <w:rsid w:val="00E52F4A"/>
    <w:pPr>
      <w:widowControl w:val="0"/>
      <w:tabs>
        <w:tab w:val="num" w:pos="567"/>
      </w:tabs>
      <w:bidi w:val="0"/>
      <w:spacing w:line="288" w:lineRule="auto"/>
      <w:ind w:left="567" w:hanging="283"/>
      <w:jc w:val="lowKashida"/>
    </w:pPr>
    <w:rPr>
      <w:rFonts w:cs="Mitra Farsi"/>
      <w:sz w:val="22"/>
      <w:szCs w:val="28"/>
      <w:lang w:bidi="ar-SA"/>
    </w:rPr>
  </w:style>
  <w:style w:type="character" w:styleId="SubtleEmphasis">
    <w:name w:val="Subtle Emphasis"/>
    <w:aliases w:val="پهنه ها"/>
    <w:uiPriority w:val="19"/>
    <w:qFormat/>
    <w:rsid w:val="00E52F4A"/>
    <w:rPr>
      <w:rFonts w:ascii="B Nazanin" w:hAnsi="B Nazanin" w:cs="B Nazanin"/>
      <w:b/>
      <w:bCs/>
      <w:iCs w:val="0"/>
      <w:color w:val="000000"/>
      <w:sz w:val="26"/>
      <w:szCs w:val="28"/>
    </w:rPr>
  </w:style>
  <w:style w:type="paragraph" w:customStyle="1" w:styleId="aa">
    <w:name w:val="متن"/>
    <w:basedOn w:val="Normal"/>
    <w:link w:val="Char1"/>
    <w:qFormat/>
    <w:rsid w:val="00E52F4A"/>
    <w:pPr>
      <w:bidi w:val="0"/>
      <w:spacing w:line="276" w:lineRule="auto"/>
      <w:ind w:firstLine="284"/>
      <w:jc w:val="both"/>
    </w:pPr>
    <w:rPr>
      <w:rFonts w:ascii="Calibri" w:eastAsia="Calibri" w:hAnsi="Calibri"/>
      <w:sz w:val="26"/>
      <w:szCs w:val="26"/>
      <w:lang w:val="x-none" w:eastAsia="x-none"/>
    </w:rPr>
  </w:style>
  <w:style w:type="character" w:customStyle="1" w:styleId="Char1">
    <w:name w:val="متن Char"/>
    <w:link w:val="aa"/>
    <w:rsid w:val="00E52F4A"/>
    <w:rPr>
      <w:rFonts w:ascii="Calibri" w:eastAsia="Calibri" w:hAnsi="Calibri"/>
      <w:sz w:val="26"/>
      <w:szCs w:val="26"/>
      <w:lang w:val="x-none" w:eastAsia="x-none"/>
    </w:rPr>
  </w:style>
  <w:style w:type="paragraph" w:customStyle="1" w:styleId="ab">
    <w:name w:val="عنوان یک"/>
    <w:basedOn w:val="Heading1"/>
    <w:link w:val="Char2"/>
    <w:qFormat/>
    <w:rsid w:val="00E52F4A"/>
    <w:pPr>
      <w:keepNext/>
      <w:keepLines/>
      <w:widowControl/>
      <w:bidi/>
      <w:spacing w:before="60" w:line="400" w:lineRule="atLeast"/>
      <w:jc w:val="center"/>
      <w:textAlignment w:val="center"/>
    </w:pPr>
    <w:rPr>
      <w:rFonts w:ascii="B Mitra" w:eastAsia="Times New Roman" w:hAnsi="B Mitra" w:cs="B Mitra"/>
      <w:b w:val="0"/>
      <w:color w:val="000000"/>
      <w:sz w:val="26"/>
      <w:szCs w:val="26"/>
      <w:lang w:bidi="ar-YE"/>
    </w:rPr>
  </w:style>
  <w:style w:type="character" w:customStyle="1" w:styleId="Char2">
    <w:name w:val="عنوان یک Char"/>
    <w:link w:val="ab"/>
    <w:rsid w:val="00E52F4A"/>
    <w:rPr>
      <w:rFonts w:ascii="B Mitra" w:hAnsi="B Mitra" w:cs="B Mitra"/>
      <w:bCs/>
      <w:color w:val="000000"/>
      <w:sz w:val="26"/>
      <w:szCs w:val="26"/>
      <w:lang w:val="x-none" w:eastAsia="x-none" w:bidi="ar-YE"/>
    </w:rPr>
  </w:style>
  <w:style w:type="paragraph" w:customStyle="1" w:styleId="ac">
    <w:name w:val="متن بولت"/>
    <w:basedOn w:val="aa"/>
    <w:link w:val="Char3"/>
    <w:qFormat/>
    <w:rsid w:val="00E52F4A"/>
    <w:pPr>
      <w:spacing w:line="240" w:lineRule="auto"/>
      <w:ind w:left="644" w:hanging="360"/>
    </w:pPr>
  </w:style>
  <w:style w:type="character" w:customStyle="1" w:styleId="Char3">
    <w:name w:val="متن بولت Char"/>
    <w:link w:val="ac"/>
    <w:rsid w:val="00E52F4A"/>
    <w:rPr>
      <w:rFonts w:ascii="Calibri" w:eastAsia="Calibri" w:hAnsi="Calibri"/>
      <w:sz w:val="26"/>
      <w:szCs w:val="26"/>
      <w:lang w:val="x-none" w:eastAsia="x-none"/>
    </w:rPr>
  </w:style>
  <w:style w:type="paragraph" w:customStyle="1" w:styleId="ad">
    <w:name w:val="عنوان دو"/>
    <w:basedOn w:val="Heading2"/>
    <w:link w:val="Char4"/>
    <w:qFormat/>
    <w:rsid w:val="00E52F4A"/>
    <w:pPr>
      <w:bidi w:val="0"/>
      <w:spacing w:before="60" w:after="60" w:line="400" w:lineRule="atLeast"/>
    </w:pPr>
    <w:rPr>
      <w:color w:val="000000"/>
      <w:lang w:bidi="fa-IR"/>
    </w:rPr>
  </w:style>
  <w:style w:type="character" w:customStyle="1" w:styleId="Char4">
    <w:name w:val="عنوان دو Char"/>
    <w:link w:val="ad"/>
    <w:rsid w:val="00E52F4A"/>
    <w:rPr>
      <w:rFonts w:ascii="Cambria" w:hAnsi="Cambria"/>
      <w:b/>
      <w:bCs/>
      <w:color w:val="000000"/>
      <w:sz w:val="26"/>
      <w:szCs w:val="26"/>
      <w:lang w:val="x-none" w:eastAsia="x-none"/>
    </w:rPr>
  </w:style>
  <w:style w:type="paragraph" w:customStyle="1" w:styleId="ae">
    <w:name w:val="عنوان جدول"/>
    <w:basedOn w:val="Caption"/>
    <w:link w:val="Char5"/>
    <w:qFormat/>
    <w:rsid w:val="00E52F4A"/>
    <w:pPr>
      <w:spacing w:after="0" w:line="360" w:lineRule="auto"/>
      <w:jc w:val="center"/>
    </w:pPr>
    <w:rPr>
      <w:rFonts w:cs="Times New Roman"/>
      <w:color w:val="auto"/>
      <w:szCs w:val="20"/>
      <w:lang w:val="x-none" w:eastAsia="x-none" w:bidi="fa-IR"/>
    </w:rPr>
  </w:style>
  <w:style w:type="character" w:customStyle="1" w:styleId="Char5">
    <w:name w:val="عنوان جدول Char"/>
    <w:link w:val="ae"/>
    <w:rsid w:val="00E52F4A"/>
    <w:rPr>
      <w:rFonts w:ascii="Calibri" w:eastAsia="Calibri" w:hAnsi="Calibri"/>
      <w:b/>
      <w:bCs/>
      <w:sz w:val="18"/>
      <w:lang w:val="x-none" w:eastAsia="x-none"/>
    </w:rPr>
  </w:style>
  <w:style w:type="character" w:customStyle="1" w:styleId="Style1Char">
    <w:name w:val="Style1 Char"/>
    <w:link w:val="Style1"/>
    <w:rsid w:val="00E52F4A"/>
    <w:rPr>
      <w:rFonts w:ascii="Arial" w:hAnsi="Arial"/>
      <w:b/>
      <w:bCs/>
      <w:sz w:val="26"/>
      <w:szCs w:val="36"/>
      <w:lang w:val="x-none" w:eastAsia="x-none"/>
    </w:rPr>
  </w:style>
  <w:style w:type="paragraph" w:customStyle="1" w:styleId="af">
    <w:name w:val="تیتر"/>
    <w:basedOn w:val="Heading2"/>
    <w:link w:val="Char6"/>
    <w:qFormat/>
    <w:rsid w:val="00E52F4A"/>
    <w:pPr>
      <w:keepLines w:val="0"/>
      <w:spacing w:before="0" w:line="312" w:lineRule="auto"/>
      <w:jc w:val="lowKashida"/>
    </w:pPr>
    <w:rPr>
      <w:rFonts w:ascii="Times New Roman" w:hAnsi="Times New Roman" w:cs="B Mitra"/>
      <w:color w:val="auto"/>
      <w:szCs w:val="28"/>
      <w:lang w:val="en-US" w:eastAsia="en-US"/>
    </w:rPr>
  </w:style>
  <w:style w:type="character" w:customStyle="1" w:styleId="mw-editsection">
    <w:name w:val="mw-editsection"/>
    <w:rsid w:val="00E52F4A"/>
  </w:style>
  <w:style w:type="character" w:customStyle="1" w:styleId="content">
    <w:name w:val="content"/>
    <w:rsid w:val="00E52F4A"/>
  </w:style>
  <w:style w:type="character" w:customStyle="1" w:styleId="spandescription">
    <w:name w:val="spandescription"/>
    <w:rsid w:val="00E52F4A"/>
  </w:style>
  <w:style w:type="paragraph" w:styleId="ListNumber2">
    <w:name w:val="List Number 2"/>
    <w:basedOn w:val="Normal"/>
    <w:uiPriority w:val="99"/>
    <w:qFormat/>
    <w:rsid w:val="00E52F4A"/>
    <w:pPr>
      <w:widowControl w:val="0"/>
      <w:tabs>
        <w:tab w:val="num" w:pos="680"/>
      </w:tabs>
      <w:bidi w:val="0"/>
      <w:spacing w:line="288" w:lineRule="auto"/>
      <w:ind w:left="680" w:hanging="397"/>
      <w:jc w:val="lowKashida"/>
    </w:pPr>
    <w:rPr>
      <w:rFonts w:cs="Mitra Farsi"/>
      <w:szCs w:val="28"/>
      <w:lang w:bidi="ar-SA"/>
    </w:rPr>
  </w:style>
  <w:style w:type="paragraph" w:styleId="ListBullet3">
    <w:name w:val="List Bullet 3"/>
    <w:basedOn w:val="Normal"/>
    <w:autoRedefine/>
    <w:uiPriority w:val="99"/>
    <w:rsid w:val="00E52F4A"/>
    <w:pPr>
      <w:widowControl w:val="0"/>
      <w:tabs>
        <w:tab w:val="num" w:pos="926"/>
      </w:tabs>
      <w:bidi w:val="0"/>
      <w:spacing w:line="288" w:lineRule="auto"/>
      <w:ind w:left="926" w:hanging="360"/>
      <w:jc w:val="lowKashida"/>
    </w:pPr>
    <w:rPr>
      <w:rFonts w:cs="Mitra Farsi"/>
      <w:szCs w:val="28"/>
      <w:lang w:bidi="ar-SA"/>
    </w:rPr>
  </w:style>
  <w:style w:type="paragraph" w:customStyle="1" w:styleId="af0">
    <w:name w:val="متن گلخانه اصلی"/>
    <w:basedOn w:val="Normal"/>
    <w:link w:val="Char7"/>
    <w:qFormat/>
    <w:rsid w:val="00E52F4A"/>
    <w:pPr>
      <w:bidi w:val="0"/>
      <w:spacing w:before="60" w:line="216" w:lineRule="auto"/>
      <w:ind w:firstLine="170"/>
      <w:jc w:val="lowKashida"/>
    </w:pPr>
    <w:rPr>
      <w:sz w:val="20"/>
      <w:szCs w:val="26"/>
      <w:lang w:val="x-none" w:eastAsia="x-none"/>
    </w:rPr>
  </w:style>
  <w:style w:type="character" w:customStyle="1" w:styleId="Char7">
    <w:name w:val="متن گلخانه اصلی Char"/>
    <w:link w:val="af0"/>
    <w:rsid w:val="00E52F4A"/>
    <w:rPr>
      <w:szCs w:val="26"/>
      <w:lang w:val="x-none" w:eastAsia="x-none"/>
    </w:rPr>
  </w:style>
  <w:style w:type="paragraph" w:customStyle="1" w:styleId="af1">
    <w:name w:val="تیتردوم گلخانه"/>
    <w:basedOn w:val="Normal"/>
    <w:link w:val="Char8"/>
    <w:qFormat/>
    <w:rsid w:val="00E52F4A"/>
    <w:pPr>
      <w:bidi w:val="0"/>
      <w:spacing w:before="120"/>
    </w:pPr>
    <w:rPr>
      <w:b/>
      <w:bCs/>
      <w:sz w:val="30"/>
      <w:szCs w:val="30"/>
      <w:lang w:val="x-none" w:eastAsia="x-none"/>
    </w:rPr>
  </w:style>
  <w:style w:type="character" w:customStyle="1" w:styleId="Char8">
    <w:name w:val="تیتردوم گلخانه Char"/>
    <w:link w:val="af1"/>
    <w:rsid w:val="00E52F4A"/>
    <w:rPr>
      <w:b/>
      <w:bCs/>
      <w:sz w:val="30"/>
      <w:szCs w:val="30"/>
      <w:lang w:val="x-none" w:eastAsia="x-none"/>
    </w:rPr>
  </w:style>
  <w:style w:type="character" w:customStyle="1" w:styleId="Char9">
    <w:name w:val="شكل Char"/>
    <w:link w:val="af2"/>
    <w:rsid w:val="00E52F4A"/>
    <w:rPr>
      <w:rFonts w:cs="B Nazanin"/>
      <w:sz w:val="18"/>
    </w:rPr>
  </w:style>
  <w:style w:type="paragraph" w:customStyle="1" w:styleId="af2">
    <w:name w:val="شكل"/>
    <w:basedOn w:val="Normal"/>
    <w:link w:val="Char9"/>
    <w:rsid w:val="00E52F4A"/>
    <w:pPr>
      <w:bidi w:val="0"/>
      <w:spacing w:before="100" w:after="100"/>
      <w:jc w:val="center"/>
    </w:pPr>
    <w:rPr>
      <w:rFonts w:cs="B Nazanin"/>
      <w:sz w:val="18"/>
      <w:szCs w:val="20"/>
    </w:rPr>
  </w:style>
  <w:style w:type="paragraph" w:customStyle="1" w:styleId="af3">
    <w:name w:val="تیترسوم گلخانه"/>
    <w:basedOn w:val="Normal"/>
    <w:link w:val="Chara"/>
    <w:qFormat/>
    <w:rsid w:val="00E52F4A"/>
    <w:pPr>
      <w:bidi w:val="0"/>
      <w:spacing w:after="60"/>
      <w:jc w:val="both"/>
    </w:pPr>
    <w:rPr>
      <w:rFonts w:ascii="Times New Roman Bold" w:hAnsi="Times New Roman Bold"/>
      <w:b/>
      <w:bCs/>
      <w:sz w:val="28"/>
      <w:szCs w:val="28"/>
      <w:lang w:val="x-none" w:eastAsia="x-none"/>
    </w:rPr>
  </w:style>
  <w:style w:type="character" w:customStyle="1" w:styleId="Chara">
    <w:name w:val="تیترسوم گلخانه Char"/>
    <w:link w:val="af3"/>
    <w:rsid w:val="00E52F4A"/>
    <w:rPr>
      <w:rFonts w:ascii="Times New Roman Bold" w:hAnsi="Times New Roman Bold"/>
      <w:b/>
      <w:bCs/>
      <w:sz w:val="28"/>
      <w:szCs w:val="28"/>
      <w:lang w:val="x-none" w:eastAsia="x-none"/>
    </w:rPr>
  </w:style>
  <w:style w:type="paragraph" w:customStyle="1" w:styleId="StyleComplexNazaninJustifyLowLinespacingMultiple12li">
    <w:name w:val="Style (Complex) Nazanin Justify Low Line spacing:  Multiple 1.2 li"/>
    <w:basedOn w:val="Normal"/>
    <w:uiPriority w:val="99"/>
    <w:rsid w:val="00E52F4A"/>
    <w:pPr>
      <w:bidi w:val="0"/>
      <w:spacing w:line="288" w:lineRule="auto"/>
      <w:ind w:firstLine="170"/>
      <w:jc w:val="lowKashida"/>
    </w:pPr>
    <w:rPr>
      <w:rFonts w:cs="Nazanin"/>
      <w:szCs w:val="28"/>
    </w:rPr>
  </w:style>
  <w:style w:type="character" w:customStyle="1" w:styleId="TitleChar1">
    <w:name w:val="Title Char1"/>
    <w:aliases w:val="graph Char1"/>
    <w:uiPriority w:val="10"/>
    <w:rsid w:val="00E52F4A"/>
    <w:rPr>
      <w:rFonts w:ascii="Cambria" w:eastAsia="Times New Roman" w:hAnsi="Cambria" w:cs="Times New Roman"/>
      <w:color w:val="17365D"/>
      <w:spacing w:val="5"/>
      <w:kern w:val="28"/>
      <w:sz w:val="52"/>
      <w:szCs w:val="52"/>
      <w:lang w:bidi="ar-SA"/>
    </w:rPr>
  </w:style>
  <w:style w:type="character" w:customStyle="1" w:styleId="SubtitleChar1">
    <w:name w:val="Subtitle Char1"/>
    <w:uiPriority w:val="11"/>
    <w:rsid w:val="00E52F4A"/>
    <w:rPr>
      <w:rFonts w:ascii="Cambria" w:eastAsia="Times New Roman" w:hAnsi="Cambria" w:cs="Times New Roman"/>
      <w:i/>
      <w:iCs/>
      <w:color w:val="4F81BD"/>
      <w:spacing w:val="15"/>
      <w:sz w:val="24"/>
      <w:szCs w:val="24"/>
      <w:lang w:bidi="ar-SA"/>
    </w:rPr>
  </w:style>
  <w:style w:type="character" w:customStyle="1" w:styleId="QuoteChar">
    <w:name w:val="Quote Char"/>
    <w:link w:val="Quote"/>
    <w:uiPriority w:val="29"/>
    <w:rsid w:val="00E52F4A"/>
    <w:rPr>
      <w:color w:val="5A5A5A"/>
      <w:lang w:bidi="en-US"/>
    </w:rPr>
  </w:style>
  <w:style w:type="paragraph" w:styleId="Quote">
    <w:name w:val="Quote"/>
    <w:basedOn w:val="Normal"/>
    <w:next w:val="Normal"/>
    <w:link w:val="QuoteChar"/>
    <w:uiPriority w:val="29"/>
    <w:qFormat/>
    <w:rsid w:val="00E52F4A"/>
    <w:pPr>
      <w:bidi w:val="0"/>
      <w:spacing w:after="240" w:line="480" w:lineRule="auto"/>
      <w:ind w:firstLine="360"/>
    </w:pPr>
    <w:rPr>
      <w:color w:val="5A5A5A"/>
      <w:sz w:val="20"/>
      <w:szCs w:val="20"/>
      <w:lang w:bidi="en-US"/>
    </w:rPr>
  </w:style>
  <w:style w:type="character" w:customStyle="1" w:styleId="QuoteChar1">
    <w:name w:val="Quote Char1"/>
    <w:uiPriority w:val="29"/>
    <w:rsid w:val="00E52F4A"/>
    <w:rPr>
      <w:i/>
      <w:iCs/>
      <w:color w:val="000000"/>
      <w:sz w:val="24"/>
      <w:szCs w:val="24"/>
    </w:rPr>
  </w:style>
  <w:style w:type="character" w:customStyle="1" w:styleId="IntenseQuoteChar">
    <w:name w:val="Intense Quote Char"/>
    <w:link w:val="IntenseQuote"/>
    <w:uiPriority w:val="30"/>
    <w:rsid w:val="00E52F4A"/>
    <w:rPr>
      <w:rFonts w:ascii="Cambria" w:hAnsi="Cambria"/>
      <w:i/>
      <w:iCs/>
      <w:lang w:bidi="en-US"/>
    </w:rPr>
  </w:style>
  <w:style w:type="paragraph" w:styleId="IntenseQuote">
    <w:name w:val="Intense Quote"/>
    <w:basedOn w:val="Normal"/>
    <w:next w:val="Normal"/>
    <w:link w:val="IntenseQuoteChar"/>
    <w:uiPriority w:val="30"/>
    <w:qFormat/>
    <w:rsid w:val="00E52F4A"/>
    <w:pPr>
      <w:bidi w:val="0"/>
      <w:spacing w:before="320" w:after="480"/>
      <w:ind w:left="720" w:right="720"/>
      <w:jc w:val="center"/>
    </w:pPr>
    <w:rPr>
      <w:rFonts w:ascii="Cambria" w:hAnsi="Cambria"/>
      <w:i/>
      <w:iCs/>
      <w:sz w:val="20"/>
      <w:szCs w:val="20"/>
      <w:lang w:bidi="en-US"/>
    </w:rPr>
  </w:style>
  <w:style w:type="character" w:customStyle="1" w:styleId="IntenseQuoteChar1">
    <w:name w:val="Intense Quote Char1"/>
    <w:uiPriority w:val="30"/>
    <w:rsid w:val="00E52F4A"/>
    <w:rPr>
      <w:b/>
      <w:bCs/>
      <w:i/>
      <w:iCs/>
      <w:color w:val="4F81BD"/>
      <w:sz w:val="24"/>
      <w:szCs w:val="24"/>
    </w:rPr>
  </w:style>
  <w:style w:type="character" w:styleId="SubtleReference">
    <w:name w:val="Subtle Reference"/>
    <w:uiPriority w:val="31"/>
    <w:qFormat/>
    <w:rsid w:val="00E52F4A"/>
    <w:rPr>
      <w:smallCaps/>
    </w:rPr>
  </w:style>
  <w:style w:type="paragraph" w:customStyle="1" w:styleId="af4">
    <w:name w:val="عنوان"/>
    <w:basedOn w:val="Normal"/>
    <w:uiPriority w:val="99"/>
    <w:qFormat/>
    <w:rsid w:val="00E52F4A"/>
    <w:pPr>
      <w:bidi w:val="0"/>
      <w:spacing w:line="500" w:lineRule="exact"/>
      <w:ind w:firstLine="26"/>
      <w:jc w:val="both"/>
    </w:pPr>
    <w:rPr>
      <w:rFonts w:ascii="B Nazanin" w:eastAsia="Calibri" w:hAnsi="B Nazanin"/>
      <w:b/>
      <w:bCs/>
      <w:sz w:val="28"/>
      <w:szCs w:val="28"/>
    </w:rPr>
  </w:style>
  <w:style w:type="character" w:customStyle="1" w:styleId="st1">
    <w:name w:val="st1"/>
    <w:rsid w:val="00E52F4A"/>
  </w:style>
  <w:style w:type="character" w:customStyle="1" w:styleId="remarkable-pre-marked">
    <w:name w:val="remarkable-pre-marked"/>
    <w:rsid w:val="00E52F4A"/>
  </w:style>
  <w:style w:type="character" w:customStyle="1" w:styleId="apple-style-span">
    <w:name w:val="apple-style-span"/>
    <w:rsid w:val="00E52F4A"/>
  </w:style>
  <w:style w:type="paragraph" w:customStyle="1" w:styleId="textview">
    <w:name w:val="textview"/>
    <w:basedOn w:val="Normal"/>
    <w:uiPriority w:val="99"/>
    <w:semiHidden/>
    <w:rsid w:val="00E52F4A"/>
    <w:pPr>
      <w:bidi w:val="0"/>
      <w:spacing w:before="100" w:beforeAutospacing="1" w:after="100" w:afterAutospacing="1" w:line="336" w:lineRule="auto"/>
      <w:jc w:val="both"/>
    </w:pPr>
    <w:rPr>
      <w:rFonts w:ascii="Tahoma" w:hAnsi="Tahoma" w:cs="Tahoma"/>
      <w:color w:val="000000"/>
      <w:sz w:val="20"/>
      <w:szCs w:val="20"/>
      <w:lang w:bidi="ar-SA"/>
    </w:rPr>
  </w:style>
  <w:style w:type="paragraph" w:customStyle="1" w:styleId="doc2">
    <w:name w:val="doc2"/>
    <w:basedOn w:val="Normal"/>
    <w:uiPriority w:val="99"/>
    <w:semiHidden/>
    <w:rsid w:val="00E52F4A"/>
    <w:pPr>
      <w:bidi w:val="0"/>
      <w:spacing w:before="100" w:beforeAutospacing="1" w:after="100" w:afterAutospacing="1"/>
    </w:pPr>
    <w:rPr>
      <w:lang w:bidi="ar-SA"/>
    </w:rPr>
  </w:style>
  <w:style w:type="paragraph" w:customStyle="1" w:styleId="doc1">
    <w:name w:val="doc1"/>
    <w:basedOn w:val="Normal"/>
    <w:uiPriority w:val="99"/>
    <w:semiHidden/>
    <w:rsid w:val="00E52F4A"/>
    <w:pPr>
      <w:bidi w:val="0"/>
      <w:spacing w:before="100" w:beforeAutospacing="1" w:after="100" w:afterAutospacing="1"/>
    </w:pPr>
    <w:rPr>
      <w:lang w:bidi="ar-SA"/>
    </w:rPr>
  </w:style>
  <w:style w:type="paragraph" w:customStyle="1" w:styleId="font7">
    <w:name w:val="font7"/>
    <w:basedOn w:val="Normal"/>
    <w:rsid w:val="00E52F4A"/>
    <w:pPr>
      <w:bidi w:val="0"/>
      <w:spacing w:before="100" w:beforeAutospacing="1" w:after="100" w:afterAutospacing="1"/>
    </w:pPr>
    <w:rPr>
      <w:rFonts w:cs="B Koodak"/>
    </w:rPr>
  </w:style>
  <w:style w:type="paragraph" w:customStyle="1" w:styleId="font8">
    <w:name w:val="font8"/>
    <w:basedOn w:val="Normal"/>
    <w:rsid w:val="00E52F4A"/>
    <w:pPr>
      <w:bidi w:val="0"/>
      <w:spacing w:before="100" w:beforeAutospacing="1" w:after="100" w:afterAutospacing="1"/>
    </w:pPr>
    <w:rPr>
      <w:rFonts w:cs="B Koodak"/>
      <w:color w:val="000000"/>
    </w:rPr>
  </w:style>
  <w:style w:type="paragraph" w:customStyle="1" w:styleId="font9">
    <w:name w:val="font9"/>
    <w:basedOn w:val="Normal"/>
    <w:rsid w:val="00E52F4A"/>
    <w:pPr>
      <w:bidi w:val="0"/>
      <w:spacing w:before="100" w:beforeAutospacing="1" w:after="100" w:afterAutospacing="1"/>
    </w:pPr>
    <w:rPr>
      <w:rFonts w:cs="B Koodak"/>
      <w:b/>
      <w:bCs/>
      <w:color w:val="000000"/>
    </w:rPr>
  </w:style>
  <w:style w:type="paragraph" w:customStyle="1" w:styleId="font10">
    <w:name w:val="font10"/>
    <w:basedOn w:val="Normal"/>
    <w:uiPriority w:val="99"/>
    <w:rsid w:val="00E52F4A"/>
    <w:pPr>
      <w:bidi w:val="0"/>
      <w:spacing w:before="100" w:beforeAutospacing="1" w:after="100" w:afterAutospacing="1"/>
    </w:pPr>
    <w:rPr>
      <w:color w:val="000000"/>
    </w:rPr>
  </w:style>
  <w:style w:type="paragraph" w:customStyle="1" w:styleId="font11">
    <w:name w:val="font11"/>
    <w:basedOn w:val="Normal"/>
    <w:uiPriority w:val="99"/>
    <w:rsid w:val="00E52F4A"/>
    <w:pPr>
      <w:bidi w:val="0"/>
      <w:spacing w:before="100" w:beforeAutospacing="1" w:after="100" w:afterAutospacing="1"/>
    </w:pPr>
    <w:rPr>
      <w:rFonts w:cs="B Koodak"/>
      <w:color w:val="FF0000"/>
    </w:rPr>
  </w:style>
  <w:style w:type="paragraph" w:customStyle="1" w:styleId="font12">
    <w:name w:val="font12"/>
    <w:basedOn w:val="Normal"/>
    <w:uiPriority w:val="99"/>
    <w:rsid w:val="00E52F4A"/>
    <w:pPr>
      <w:bidi w:val="0"/>
      <w:spacing w:before="100" w:beforeAutospacing="1" w:after="100" w:afterAutospacing="1"/>
    </w:pPr>
    <w:rPr>
      <w:rFonts w:ascii="Calibri" w:hAnsi="Calibri"/>
      <w:b/>
      <w:bCs/>
      <w:color w:val="000000"/>
      <w:sz w:val="22"/>
      <w:szCs w:val="22"/>
    </w:rPr>
  </w:style>
  <w:style w:type="paragraph" w:customStyle="1" w:styleId="font13">
    <w:name w:val="font13"/>
    <w:basedOn w:val="Normal"/>
    <w:uiPriority w:val="99"/>
    <w:rsid w:val="00E52F4A"/>
    <w:pPr>
      <w:bidi w:val="0"/>
      <w:spacing w:before="100" w:beforeAutospacing="1" w:after="100" w:afterAutospacing="1"/>
    </w:pPr>
    <w:rPr>
      <w:rFonts w:cs="B Mitra"/>
      <w:b/>
      <w:bCs/>
      <w:color w:val="000000"/>
      <w:sz w:val="22"/>
      <w:szCs w:val="22"/>
    </w:rPr>
  </w:style>
  <w:style w:type="paragraph" w:customStyle="1" w:styleId="font14">
    <w:name w:val="font14"/>
    <w:basedOn w:val="Normal"/>
    <w:uiPriority w:val="99"/>
    <w:rsid w:val="00E52F4A"/>
    <w:pPr>
      <w:bidi w:val="0"/>
      <w:spacing w:before="100" w:beforeAutospacing="1" w:after="100" w:afterAutospacing="1"/>
    </w:pPr>
    <w:rPr>
      <w:rFonts w:cs="B Koodak"/>
      <w:sz w:val="20"/>
      <w:szCs w:val="20"/>
    </w:rPr>
  </w:style>
  <w:style w:type="paragraph" w:customStyle="1" w:styleId="font15">
    <w:name w:val="font15"/>
    <w:basedOn w:val="Normal"/>
    <w:uiPriority w:val="99"/>
    <w:rsid w:val="00E52F4A"/>
    <w:pPr>
      <w:bidi w:val="0"/>
      <w:spacing w:before="100" w:beforeAutospacing="1" w:after="100" w:afterAutospacing="1"/>
    </w:pPr>
    <w:rPr>
      <w:rFonts w:cs="B Koodak"/>
      <w:color w:val="000000"/>
      <w:sz w:val="20"/>
      <w:szCs w:val="20"/>
      <w:u w:val="single"/>
    </w:rPr>
  </w:style>
  <w:style w:type="paragraph" w:customStyle="1" w:styleId="font16">
    <w:name w:val="font16"/>
    <w:basedOn w:val="Normal"/>
    <w:uiPriority w:val="99"/>
    <w:rsid w:val="00E52F4A"/>
    <w:pPr>
      <w:bidi w:val="0"/>
      <w:spacing w:before="100" w:beforeAutospacing="1" w:after="100" w:afterAutospacing="1"/>
    </w:pPr>
    <w:rPr>
      <w:rFonts w:cs="B Koodak"/>
      <w:color w:val="00B050"/>
    </w:rPr>
  </w:style>
  <w:style w:type="paragraph" w:customStyle="1" w:styleId="xl77">
    <w:name w:val="xl77"/>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cs="B Koodak"/>
      <w:sz w:val="32"/>
      <w:szCs w:val="32"/>
    </w:rPr>
  </w:style>
  <w:style w:type="paragraph" w:customStyle="1" w:styleId="xl78">
    <w:name w:val="xl78"/>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textAlignment w:val="center"/>
    </w:pPr>
    <w:rPr>
      <w:rFonts w:cs="B Koodak"/>
    </w:rPr>
  </w:style>
  <w:style w:type="paragraph" w:customStyle="1" w:styleId="xl79">
    <w:name w:val="xl79"/>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textAlignment w:val="center"/>
    </w:pPr>
    <w:rPr>
      <w:rFonts w:cs="B Koodak"/>
      <w:color w:val="000000"/>
    </w:rPr>
  </w:style>
  <w:style w:type="paragraph" w:customStyle="1" w:styleId="xl80">
    <w:name w:val="xl80"/>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Koodak"/>
      <w:color w:val="000000"/>
    </w:rPr>
  </w:style>
  <w:style w:type="paragraph" w:customStyle="1" w:styleId="xl81">
    <w:name w:val="xl81"/>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Koodak"/>
      <w:b/>
      <w:bCs/>
      <w:sz w:val="28"/>
      <w:szCs w:val="28"/>
    </w:rPr>
  </w:style>
  <w:style w:type="paragraph" w:customStyle="1" w:styleId="xl82">
    <w:name w:val="xl82"/>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textAlignment w:val="center"/>
    </w:pPr>
    <w:rPr>
      <w:rFonts w:cs="B Koodak"/>
      <w:b/>
      <w:bCs/>
    </w:rPr>
  </w:style>
  <w:style w:type="paragraph" w:customStyle="1" w:styleId="xl83">
    <w:name w:val="xl83"/>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cs="B Koodak"/>
      <w:b/>
      <w:bCs/>
    </w:rPr>
  </w:style>
  <w:style w:type="paragraph" w:customStyle="1" w:styleId="xl84">
    <w:name w:val="xl84"/>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pPr>
  </w:style>
  <w:style w:type="paragraph" w:customStyle="1" w:styleId="xl85">
    <w:name w:val="xl85"/>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textAlignment w:val="center"/>
    </w:pPr>
    <w:rPr>
      <w:rFonts w:cs="B Koodak"/>
    </w:rPr>
  </w:style>
  <w:style w:type="paragraph" w:customStyle="1" w:styleId="xl86">
    <w:name w:val="xl86"/>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both"/>
      <w:textAlignment w:val="center"/>
    </w:pPr>
    <w:rPr>
      <w:rFonts w:cs="B Koodak"/>
    </w:rPr>
  </w:style>
  <w:style w:type="paragraph" w:customStyle="1" w:styleId="xl87">
    <w:name w:val="xl87"/>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textAlignment w:val="center"/>
    </w:pPr>
    <w:rPr>
      <w:rFonts w:cs="B Koodak"/>
    </w:rPr>
  </w:style>
  <w:style w:type="paragraph" w:customStyle="1" w:styleId="xl88">
    <w:name w:val="xl88"/>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cs="B Koodak"/>
      <w:color w:val="000000"/>
    </w:rPr>
  </w:style>
  <w:style w:type="paragraph" w:customStyle="1" w:styleId="xl89">
    <w:name w:val="xl89"/>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Koodak"/>
    </w:rPr>
  </w:style>
  <w:style w:type="paragraph" w:customStyle="1" w:styleId="xl90">
    <w:name w:val="xl90"/>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cs="B Koodak"/>
      <w:sz w:val="28"/>
      <w:szCs w:val="28"/>
    </w:rPr>
  </w:style>
  <w:style w:type="paragraph" w:customStyle="1" w:styleId="xl91">
    <w:name w:val="xl91"/>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Koodak"/>
      <w:color w:val="000000"/>
      <w:sz w:val="28"/>
      <w:szCs w:val="28"/>
    </w:rPr>
  </w:style>
  <w:style w:type="paragraph" w:customStyle="1" w:styleId="xl92">
    <w:name w:val="xl92"/>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cs="B Koodak"/>
    </w:rPr>
  </w:style>
  <w:style w:type="paragraph" w:customStyle="1" w:styleId="xl93">
    <w:name w:val="xl93"/>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textAlignment w:val="center"/>
    </w:pPr>
    <w:rPr>
      <w:rFonts w:cs="B Koodak"/>
    </w:rPr>
  </w:style>
  <w:style w:type="paragraph" w:customStyle="1" w:styleId="xl94">
    <w:name w:val="xl94"/>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Koodak"/>
      <w:b/>
      <w:bCs/>
    </w:rPr>
  </w:style>
  <w:style w:type="paragraph" w:customStyle="1" w:styleId="xl95">
    <w:name w:val="xl95"/>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cs="B Koodak"/>
    </w:rPr>
  </w:style>
  <w:style w:type="paragraph" w:customStyle="1" w:styleId="xl96">
    <w:name w:val="xl96"/>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cs="B Koodak"/>
      <w:sz w:val="22"/>
      <w:szCs w:val="22"/>
    </w:rPr>
  </w:style>
  <w:style w:type="paragraph" w:customStyle="1" w:styleId="xl97">
    <w:name w:val="xl97"/>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Koodak"/>
      <w:color w:val="000000"/>
    </w:rPr>
  </w:style>
  <w:style w:type="paragraph" w:customStyle="1" w:styleId="xl98">
    <w:name w:val="xl98"/>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cs="B Koodak"/>
      <w:sz w:val="26"/>
      <w:szCs w:val="26"/>
    </w:rPr>
  </w:style>
  <w:style w:type="paragraph" w:customStyle="1" w:styleId="xl99">
    <w:name w:val="xl99"/>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top"/>
    </w:pPr>
    <w:rPr>
      <w:rFonts w:cs="B Koodak"/>
    </w:rPr>
  </w:style>
  <w:style w:type="paragraph" w:customStyle="1" w:styleId="xl100">
    <w:name w:val="xl100"/>
    <w:basedOn w:val="Normal"/>
    <w:rsid w:val="00E52F4A"/>
    <w:pPr>
      <w:pBdr>
        <w:top w:val="single" w:sz="4" w:space="0" w:color="auto"/>
        <w:left w:val="single" w:sz="4" w:space="0" w:color="auto"/>
        <w:right w:val="single" w:sz="4" w:space="0" w:color="auto"/>
      </w:pBdr>
      <w:bidi w:val="0"/>
      <w:spacing w:before="100" w:beforeAutospacing="1" w:after="100" w:afterAutospacing="1"/>
      <w:textAlignment w:val="center"/>
    </w:pPr>
    <w:rPr>
      <w:rFonts w:cs="B Koodak"/>
    </w:rPr>
  </w:style>
  <w:style w:type="paragraph" w:customStyle="1" w:styleId="xl101">
    <w:name w:val="xl101"/>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Koodak"/>
      <w:sz w:val="22"/>
      <w:szCs w:val="22"/>
    </w:rPr>
  </w:style>
  <w:style w:type="paragraph" w:customStyle="1" w:styleId="xl102">
    <w:name w:val="xl102"/>
    <w:basedOn w:val="Normal"/>
    <w:rsid w:val="00E52F4A"/>
    <w:pPr>
      <w:pBdr>
        <w:top w:val="single" w:sz="4" w:space="0" w:color="auto"/>
        <w:left w:val="single" w:sz="4" w:space="0" w:color="auto"/>
        <w:right w:val="single" w:sz="4" w:space="0" w:color="auto"/>
      </w:pBdr>
      <w:bidi w:val="0"/>
      <w:spacing w:before="100" w:beforeAutospacing="1" w:after="100" w:afterAutospacing="1"/>
      <w:jc w:val="both"/>
    </w:pPr>
    <w:rPr>
      <w:rFonts w:cs="B Koodak"/>
    </w:rPr>
  </w:style>
  <w:style w:type="paragraph" w:customStyle="1" w:styleId="xl103">
    <w:name w:val="xl103"/>
    <w:basedOn w:val="Normal"/>
    <w:rsid w:val="00E52F4A"/>
    <w:pPr>
      <w:pBdr>
        <w:left w:val="single" w:sz="4" w:space="0" w:color="auto"/>
        <w:bottom w:val="single" w:sz="4" w:space="0" w:color="auto"/>
        <w:right w:val="single" w:sz="4" w:space="0" w:color="auto"/>
      </w:pBdr>
      <w:bidi w:val="0"/>
      <w:spacing w:before="100" w:beforeAutospacing="1" w:after="100" w:afterAutospacing="1"/>
      <w:jc w:val="right"/>
      <w:textAlignment w:val="center"/>
    </w:pPr>
    <w:rPr>
      <w:rFonts w:cs="B Koodak"/>
    </w:rPr>
  </w:style>
  <w:style w:type="paragraph" w:customStyle="1" w:styleId="xl104">
    <w:name w:val="xl104"/>
    <w:basedOn w:val="Normal"/>
    <w:rsid w:val="00E52F4A"/>
    <w:pPr>
      <w:pBdr>
        <w:left w:val="single" w:sz="4" w:space="0" w:color="auto"/>
        <w:bottom w:val="single" w:sz="4" w:space="0" w:color="auto"/>
        <w:right w:val="single" w:sz="4" w:space="0" w:color="auto"/>
      </w:pBdr>
      <w:bidi w:val="0"/>
      <w:spacing w:before="100" w:beforeAutospacing="1" w:after="100" w:afterAutospacing="1"/>
      <w:textAlignment w:val="center"/>
    </w:pPr>
    <w:rPr>
      <w:rFonts w:cs="B Koodak"/>
      <w:color w:val="000000"/>
    </w:rPr>
  </w:style>
  <w:style w:type="paragraph" w:customStyle="1" w:styleId="xl105">
    <w:name w:val="xl105"/>
    <w:basedOn w:val="Normal"/>
    <w:rsid w:val="00E52F4A"/>
    <w:pPr>
      <w:pBdr>
        <w:top w:val="single" w:sz="4" w:space="0" w:color="auto"/>
        <w:left w:val="single" w:sz="4" w:space="0" w:color="auto"/>
        <w:right w:val="single" w:sz="4" w:space="0" w:color="auto"/>
      </w:pBdr>
      <w:bidi w:val="0"/>
      <w:spacing w:before="100" w:beforeAutospacing="1" w:after="100" w:afterAutospacing="1"/>
      <w:jc w:val="right"/>
      <w:textAlignment w:val="top"/>
    </w:pPr>
    <w:rPr>
      <w:rFonts w:cs="B Koodak"/>
      <w:b/>
      <w:bCs/>
    </w:rPr>
  </w:style>
  <w:style w:type="paragraph" w:customStyle="1" w:styleId="xl106">
    <w:name w:val="xl106"/>
    <w:basedOn w:val="Normal"/>
    <w:rsid w:val="00E52F4A"/>
    <w:pPr>
      <w:pBdr>
        <w:left w:val="single" w:sz="4" w:space="0" w:color="auto"/>
        <w:right w:val="single" w:sz="4" w:space="0" w:color="auto"/>
      </w:pBdr>
      <w:bidi w:val="0"/>
      <w:spacing w:before="100" w:beforeAutospacing="1" w:after="100" w:afterAutospacing="1"/>
      <w:jc w:val="right"/>
      <w:textAlignment w:val="top"/>
    </w:pPr>
    <w:rPr>
      <w:rFonts w:cs="B Koodak"/>
    </w:rPr>
  </w:style>
  <w:style w:type="paragraph" w:customStyle="1" w:styleId="xl107">
    <w:name w:val="xl107"/>
    <w:basedOn w:val="Normal"/>
    <w:rsid w:val="00E52F4A"/>
    <w:pPr>
      <w:pBdr>
        <w:left w:val="single" w:sz="4" w:space="0" w:color="auto"/>
        <w:bottom w:val="single" w:sz="4" w:space="0" w:color="auto"/>
      </w:pBdr>
      <w:bidi w:val="0"/>
      <w:spacing w:before="100" w:beforeAutospacing="1" w:after="100" w:afterAutospacing="1"/>
      <w:jc w:val="right"/>
      <w:textAlignment w:val="top"/>
    </w:pPr>
    <w:rPr>
      <w:rFonts w:cs="B Koodak"/>
    </w:rPr>
  </w:style>
  <w:style w:type="paragraph" w:customStyle="1" w:styleId="xl108">
    <w:name w:val="xl108"/>
    <w:basedOn w:val="Normal"/>
    <w:rsid w:val="00E52F4A"/>
    <w:pPr>
      <w:pBdr>
        <w:left w:val="single" w:sz="4" w:space="0" w:color="auto"/>
        <w:bottom w:val="single" w:sz="4" w:space="0" w:color="auto"/>
        <w:right w:val="single" w:sz="4" w:space="0" w:color="auto"/>
      </w:pBdr>
      <w:bidi w:val="0"/>
      <w:spacing w:before="100" w:beforeAutospacing="1" w:after="100" w:afterAutospacing="1"/>
      <w:jc w:val="both"/>
      <w:textAlignment w:val="center"/>
    </w:pPr>
    <w:rPr>
      <w:rFonts w:cs="B Koodak"/>
    </w:rPr>
  </w:style>
  <w:style w:type="paragraph" w:customStyle="1" w:styleId="xl109">
    <w:name w:val="xl109"/>
    <w:basedOn w:val="Normal"/>
    <w:rsid w:val="00E52F4A"/>
    <w:pPr>
      <w:pBdr>
        <w:top w:val="single" w:sz="4" w:space="0" w:color="auto"/>
        <w:left w:val="single" w:sz="4" w:space="0" w:color="auto"/>
        <w:right w:val="single" w:sz="4" w:space="0" w:color="auto"/>
      </w:pBdr>
      <w:bidi w:val="0"/>
      <w:spacing w:before="100" w:beforeAutospacing="1" w:after="100" w:afterAutospacing="1"/>
      <w:jc w:val="both"/>
      <w:textAlignment w:val="center"/>
    </w:pPr>
    <w:rPr>
      <w:rFonts w:cs="B Koodak"/>
      <w:b/>
      <w:bCs/>
      <w:color w:val="000000"/>
    </w:rPr>
  </w:style>
  <w:style w:type="paragraph" w:customStyle="1" w:styleId="xl110">
    <w:name w:val="xl110"/>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Koodak"/>
      <w:b/>
      <w:bCs/>
    </w:rPr>
  </w:style>
  <w:style w:type="paragraph" w:customStyle="1" w:styleId="xl111">
    <w:name w:val="xl111"/>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cs="B Mitra"/>
      <w:b/>
      <w:bCs/>
      <w:sz w:val="26"/>
      <w:szCs w:val="26"/>
    </w:rPr>
  </w:style>
  <w:style w:type="paragraph" w:customStyle="1" w:styleId="xl112">
    <w:name w:val="xl112"/>
    <w:basedOn w:val="Normal"/>
    <w:rsid w:val="00E52F4A"/>
    <w:pPr>
      <w:pBdr>
        <w:top w:val="single" w:sz="4" w:space="0" w:color="auto"/>
        <w:left w:val="single" w:sz="4" w:space="0" w:color="auto"/>
        <w:right w:val="single" w:sz="4" w:space="0" w:color="auto"/>
      </w:pBdr>
      <w:bidi w:val="0"/>
      <w:spacing w:before="100" w:beforeAutospacing="1" w:after="100" w:afterAutospacing="1"/>
      <w:jc w:val="both"/>
      <w:textAlignment w:val="center"/>
    </w:pPr>
    <w:rPr>
      <w:rFonts w:cs="B Koodak"/>
    </w:rPr>
  </w:style>
  <w:style w:type="paragraph" w:customStyle="1" w:styleId="xl113">
    <w:name w:val="xl113"/>
    <w:basedOn w:val="Normal"/>
    <w:rsid w:val="00E52F4A"/>
    <w:pPr>
      <w:pBdr>
        <w:left w:val="single" w:sz="4" w:space="0" w:color="auto"/>
        <w:right w:val="single" w:sz="4" w:space="0" w:color="auto"/>
      </w:pBdr>
      <w:bidi w:val="0"/>
      <w:spacing w:before="100" w:beforeAutospacing="1" w:after="100" w:afterAutospacing="1"/>
      <w:jc w:val="both"/>
      <w:textAlignment w:val="center"/>
    </w:pPr>
    <w:rPr>
      <w:rFonts w:cs="B Koodak"/>
    </w:rPr>
  </w:style>
  <w:style w:type="paragraph" w:customStyle="1" w:styleId="xl114">
    <w:name w:val="xl114"/>
    <w:basedOn w:val="Normal"/>
    <w:rsid w:val="00E52F4A"/>
    <w:pPr>
      <w:pBdr>
        <w:left w:val="single" w:sz="4" w:space="0" w:color="auto"/>
        <w:bottom w:val="single" w:sz="4" w:space="0" w:color="auto"/>
        <w:right w:val="single" w:sz="4" w:space="0" w:color="auto"/>
      </w:pBdr>
      <w:bidi w:val="0"/>
      <w:spacing w:before="100" w:beforeAutospacing="1" w:after="100" w:afterAutospacing="1"/>
      <w:jc w:val="both"/>
      <w:textAlignment w:val="top"/>
    </w:pPr>
    <w:rPr>
      <w:rFonts w:cs="B Koodak"/>
    </w:rPr>
  </w:style>
  <w:style w:type="paragraph" w:customStyle="1" w:styleId="xl115">
    <w:name w:val="xl115"/>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cs="B Koodak"/>
    </w:rPr>
  </w:style>
  <w:style w:type="paragraph" w:customStyle="1" w:styleId="xl116">
    <w:name w:val="xl116"/>
    <w:basedOn w:val="Normal"/>
    <w:rsid w:val="00E52F4A"/>
    <w:pPr>
      <w:pBdr>
        <w:left w:val="single" w:sz="4" w:space="0" w:color="auto"/>
        <w:right w:val="single" w:sz="4" w:space="0" w:color="auto"/>
      </w:pBdr>
      <w:bidi w:val="0"/>
      <w:spacing w:before="100" w:beforeAutospacing="1" w:after="100" w:afterAutospacing="1"/>
      <w:textAlignment w:val="center"/>
    </w:pPr>
    <w:rPr>
      <w:rFonts w:cs="B Koodak"/>
      <w:b/>
      <w:bCs/>
    </w:rPr>
  </w:style>
  <w:style w:type="paragraph" w:customStyle="1" w:styleId="xl117">
    <w:name w:val="xl117"/>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Koodak"/>
    </w:rPr>
  </w:style>
  <w:style w:type="paragraph" w:customStyle="1" w:styleId="xl118">
    <w:name w:val="xl118"/>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cs="B Koodak"/>
      <w:b/>
      <w:bCs/>
    </w:rPr>
  </w:style>
  <w:style w:type="paragraph" w:customStyle="1" w:styleId="xl119">
    <w:name w:val="xl119"/>
    <w:basedOn w:val="Normal"/>
    <w:rsid w:val="00E52F4A"/>
    <w:pPr>
      <w:pBdr>
        <w:left w:val="single" w:sz="4" w:space="0" w:color="auto"/>
        <w:bottom w:val="single" w:sz="4" w:space="0" w:color="auto"/>
        <w:right w:val="single" w:sz="4" w:space="0" w:color="auto"/>
      </w:pBdr>
      <w:bidi w:val="0"/>
      <w:spacing w:before="100" w:beforeAutospacing="1" w:after="100" w:afterAutospacing="1"/>
      <w:textAlignment w:val="center"/>
    </w:pPr>
    <w:rPr>
      <w:rFonts w:cs="B Koodak"/>
    </w:rPr>
  </w:style>
  <w:style w:type="paragraph" w:customStyle="1" w:styleId="xl120">
    <w:name w:val="xl120"/>
    <w:basedOn w:val="Normal"/>
    <w:rsid w:val="00E52F4A"/>
    <w:pPr>
      <w:pBdr>
        <w:top w:val="single" w:sz="4" w:space="0" w:color="auto"/>
        <w:left w:val="single" w:sz="4" w:space="0" w:color="auto"/>
        <w:right w:val="single" w:sz="4" w:space="0" w:color="auto"/>
      </w:pBdr>
      <w:bidi w:val="0"/>
      <w:spacing w:before="100" w:beforeAutospacing="1" w:after="100" w:afterAutospacing="1"/>
      <w:jc w:val="right"/>
      <w:textAlignment w:val="center"/>
    </w:pPr>
    <w:rPr>
      <w:rFonts w:cs="B Koodak"/>
    </w:rPr>
  </w:style>
  <w:style w:type="paragraph" w:customStyle="1" w:styleId="xl121">
    <w:name w:val="xl121"/>
    <w:basedOn w:val="Normal"/>
    <w:rsid w:val="00E52F4A"/>
    <w:pPr>
      <w:pBdr>
        <w:left w:val="single" w:sz="4" w:space="0" w:color="auto"/>
        <w:bottom w:val="single" w:sz="4" w:space="0" w:color="auto"/>
        <w:right w:val="single" w:sz="4" w:space="0" w:color="auto"/>
      </w:pBdr>
      <w:bidi w:val="0"/>
      <w:spacing w:before="100" w:beforeAutospacing="1" w:after="100" w:afterAutospacing="1"/>
      <w:jc w:val="right"/>
      <w:textAlignment w:val="center"/>
    </w:pPr>
    <w:rPr>
      <w:rFonts w:cs="B Koodak"/>
    </w:rPr>
  </w:style>
  <w:style w:type="paragraph" w:customStyle="1" w:styleId="xl122">
    <w:name w:val="xl122"/>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cs="B Koodak"/>
      <w:color w:val="FF0000"/>
      <w:sz w:val="20"/>
      <w:szCs w:val="20"/>
    </w:rPr>
  </w:style>
  <w:style w:type="paragraph" w:customStyle="1" w:styleId="xl123">
    <w:name w:val="xl123"/>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textAlignment w:val="center"/>
    </w:pPr>
    <w:rPr>
      <w:rFonts w:cs="B Koodak"/>
      <w:sz w:val="23"/>
      <w:szCs w:val="23"/>
    </w:rPr>
  </w:style>
  <w:style w:type="paragraph" w:customStyle="1" w:styleId="xl124">
    <w:name w:val="xl124"/>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Koodak"/>
      <w:color w:val="FF0000"/>
    </w:rPr>
  </w:style>
  <w:style w:type="paragraph" w:customStyle="1" w:styleId="xl125">
    <w:name w:val="xl125"/>
    <w:basedOn w:val="Normal"/>
    <w:rsid w:val="00E52F4A"/>
    <w:pPr>
      <w:pBdr>
        <w:left w:val="single" w:sz="4" w:space="0" w:color="auto"/>
        <w:bottom w:val="single" w:sz="4" w:space="0" w:color="auto"/>
        <w:right w:val="single" w:sz="4" w:space="0" w:color="auto"/>
      </w:pBdr>
      <w:bidi w:val="0"/>
      <w:spacing w:before="100" w:beforeAutospacing="1" w:after="100" w:afterAutospacing="1"/>
      <w:jc w:val="right"/>
      <w:textAlignment w:val="center"/>
    </w:pPr>
    <w:rPr>
      <w:rFonts w:cs="B Koodak"/>
      <w:color w:val="FF0000"/>
    </w:rPr>
  </w:style>
  <w:style w:type="paragraph" w:customStyle="1" w:styleId="xl126">
    <w:name w:val="xl126"/>
    <w:basedOn w:val="Normal"/>
    <w:rsid w:val="00E52F4A"/>
    <w:pPr>
      <w:pBdr>
        <w:top w:val="single" w:sz="4" w:space="0" w:color="auto"/>
        <w:left w:val="single" w:sz="4" w:space="0" w:color="auto"/>
        <w:right w:val="single" w:sz="4" w:space="0" w:color="auto"/>
      </w:pBdr>
      <w:bidi w:val="0"/>
      <w:spacing w:before="100" w:beforeAutospacing="1" w:after="100" w:afterAutospacing="1"/>
      <w:textAlignment w:val="center"/>
    </w:pPr>
    <w:rPr>
      <w:rFonts w:cs="B Koodak"/>
      <w:color w:val="000000"/>
    </w:rPr>
  </w:style>
  <w:style w:type="paragraph" w:customStyle="1" w:styleId="xl127">
    <w:name w:val="xl127"/>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cs="B Koodak"/>
      <w:sz w:val="22"/>
      <w:szCs w:val="22"/>
    </w:rPr>
  </w:style>
  <w:style w:type="paragraph" w:customStyle="1" w:styleId="xl128">
    <w:name w:val="xl128"/>
    <w:basedOn w:val="Normal"/>
    <w:rsid w:val="00E52F4A"/>
    <w:pPr>
      <w:bidi w:val="0"/>
      <w:spacing w:before="100" w:beforeAutospacing="1" w:after="100" w:afterAutospacing="1"/>
    </w:pPr>
    <w:rPr>
      <w:rFonts w:ascii="Calibri" w:hAnsi="Calibri"/>
      <w:b/>
      <w:bCs/>
      <w:sz w:val="22"/>
      <w:szCs w:val="22"/>
    </w:rPr>
  </w:style>
  <w:style w:type="paragraph" w:customStyle="1" w:styleId="xl129">
    <w:name w:val="xl129"/>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Koodak"/>
      <w:color w:val="000000"/>
    </w:rPr>
  </w:style>
  <w:style w:type="paragraph" w:customStyle="1" w:styleId="xl130">
    <w:name w:val="xl130"/>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cs="B Koodak"/>
      <w:b/>
      <w:bCs/>
    </w:rPr>
  </w:style>
  <w:style w:type="paragraph" w:customStyle="1" w:styleId="xl131">
    <w:name w:val="xl131"/>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both"/>
      <w:textAlignment w:val="center"/>
    </w:pPr>
    <w:rPr>
      <w:rFonts w:cs="B Koodak"/>
    </w:rPr>
  </w:style>
  <w:style w:type="paragraph" w:customStyle="1" w:styleId="xl132">
    <w:name w:val="xl132"/>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textAlignment w:val="center"/>
    </w:pPr>
    <w:rPr>
      <w:rFonts w:cs="B Koodak"/>
      <w:color w:val="000000"/>
    </w:rPr>
  </w:style>
  <w:style w:type="paragraph" w:customStyle="1" w:styleId="xl133">
    <w:name w:val="xl133"/>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textAlignment w:val="center"/>
    </w:pPr>
    <w:rPr>
      <w:rFonts w:cs="B Koodak"/>
    </w:rPr>
  </w:style>
  <w:style w:type="paragraph" w:customStyle="1" w:styleId="xl134">
    <w:name w:val="xl134"/>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cs="B Koodak"/>
      <w:sz w:val="23"/>
      <w:szCs w:val="23"/>
    </w:rPr>
  </w:style>
  <w:style w:type="paragraph" w:customStyle="1" w:styleId="xl135">
    <w:name w:val="xl135"/>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textAlignment w:val="center"/>
    </w:pPr>
    <w:rPr>
      <w:rFonts w:cs="B Koodak"/>
      <w:sz w:val="22"/>
      <w:szCs w:val="22"/>
    </w:rPr>
  </w:style>
  <w:style w:type="paragraph" w:customStyle="1" w:styleId="xl136">
    <w:name w:val="xl136"/>
    <w:basedOn w:val="Normal"/>
    <w:rsid w:val="00E52F4A"/>
    <w:pPr>
      <w:pBdr>
        <w:top w:val="single" w:sz="4" w:space="0" w:color="auto"/>
        <w:left w:val="single" w:sz="4" w:space="0" w:color="auto"/>
        <w:right w:val="single" w:sz="4" w:space="0" w:color="auto"/>
      </w:pBdr>
      <w:bidi w:val="0"/>
      <w:spacing w:before="100" w:beforeAutospacing="1" w:after="100" w:afterAutospacing="1"/>
      <w:jc w:val="center"/>
      <w:textAlignment w:val="center"/>
    </w:pPr>
    <w:rPr>
      <w:rFonts w:cs="B Koodak"/>
      <w:color w:val="000000"/>
    </w:rPr>
  </w:style>
  <w:style w:type="paragraph" w:customStyle="1" w:styleId="xl137">
    <w:name w:val="xl137"/>
    <w:basedOn w:val="Normal"/>
    <w:rsid w:val="00E52F4A"/>
    <w:pPr>
      <w:pBdr>
        <w:top w:val="single" w:sz="4" w:space="0" w:color="auto"/>
        <w:left w:val="single" w:sz="4" w:space="0" w:color="auto"/>
        <w:right w:val="single" w:sz="4" w:space="0" w:color="auto"/>
      </w:pBdr>
      <w:bidi w:val="0"/>
      <w:spacing w:before="100" w:beforeAutospacing="1" w:after="100" w:afterAutospacing="1"/>
      <w:jc w:val="center"/>
      <w:textAlignment w:val="center"/>
    </w:pPr>
    <w:rPr>
      <w:rFonts w:cs="B Koodak"/>
    </w:rPr>
  </w:style>
  <w:style w:type="paragraph" w:customStyle="1" w:styleId="xl138">
    <w:name w:val="xl138"/>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top"/>
    </w:pPr>
    <w:rPr>
      <w:rFonts w:cs="B Koodak"/>
    </w:rPr>
  </w:style>
  <w:style w:type="paragraph" w:customStyle="1" w:styleId="xl139">
    <w:name w:val="xl139"/>
    <w:basedOn w:val="Normal"/>
    <w:rsid w:val="00E52F4A"/>
    <w:pPr>
      <w:pBdr>
        <w:top w:val="single" w:sz="4" w:space="0" w:color="auto"/>
        <w:left w:val="single" w:sz="4" w:space="0" w:color="auto"/>
        <w:right w:val="single" w:sz="4" w:space="0" w:color="auto"/>
      </w:pBdr>
      <w:shd w:val="clear" w:color="000000" w:fill="FFFFFF"/>
      <w:bidi w:val="0"/>
      <w:spacing w:before="100" w:beforeAutospacing="1" w:after="100" w:afterAutospacing="1"/>
      <w:textAlignment w:val="center"/>
    </w:pPr>
    <w:rPr>
      <w:rFonts w:cs="B Koodak"/>
      <w:color w:val="000000"/>
    </w:rPr>
  </w:style>
  <w:style w:type="paragraph" w:customStyle="1" w:styleId="xl140">
    <w:name w:val="xl140"/>
    <w:basedOn w:val="Normal"/>
    <w:rsid w:val="00E52F4A"/>
    <w:pPr>
      <w:pBdr>
        <w:top w:val="single" w:sz="4" w:space="0" w:color="auto"/>
        <w:left w:val="single" w:sz="4" w:space="0" w:color="auto"/>
        <w:right w:val="single" w:sz="4" w:space="0" w:color="auto"/>
      </w:pBdr>
      <w:shd w:val="clear" w:color="000000" w:fill="FFFFFF"/>
      <w:bidi w:val="0"/>
      <w:spacing w:before="100" w:beforeAutospacing="1" w:after="100" w:afterAutospacing="1"/>
      <w:jc w:val="center"/>
      <w:textAlignment w:val="center"/>
    </w:pPr>
    <w:rPr>
      <w:rFonts w:cs="B Koodak"/>
    </w:rPr>
  </w:style>
  <w:style w:type="paragraph" w:customStyle="1" w:styleId="xl141">
    <w:name w:val="xl141"/>
    <w:basedOn w:val="Normal"/>
    <w:rsid w:val="00E52F4A"/>
    <w:pPr>
      <w:pBdr>
        <w:left w:val="single" w:sz="4" w:space="0" w:color="auto"/>
        <w:bottom w:val="single" w:sz="4" w:space="0" w:color="auto"/>
        <w:right w:val="single" w:sz="4" w:space="0" w:color="auto"/>
      </w:pBdr>
      <w:bidi w:val="0"/>
      <w:spacing w:before="100" w:beforeAutospacing="1" w:after="100" w:afterAutospacing="1"/>
      <w:jc w:val="right"/>
      <w:textAlignment w:val="center"/>
    </w:pPr>
    <w:rPr>
      <w:rFonts w:cs="B Koodak"/>
      <w:b/>
      <w:bCs/>
      <w:sz w:val="20"/>
      <w:szCs w:val="20"/>
    </w:rPr>
  </w:style>
  <w:style w:type="paragraph" w:customStyle="1" w:styleId="xl142">
    <w:name w:val="xl142"/>
    <w:basedOn w:val="Normal"/>
    <w:rsid w:val="00E52F4A"/>
    <w:pPr>
      <w:pBdr>
        <w:top w:val="single" w:sz="4" w:space="0" w:color="auto"/>
        <w:bottom w:val="single" w:sz="4" w:space="0" w:color="auto"/>
      </w:pBdr>
      <w:bidi w:val="0"/>
      <w:spacing w:before="100" w:beforeAutospacing="1" w:after="100" w:afterAutospacing="1"/>
      <w:jc w:val="center"/>
      <w:textAlignment w:val="center"/>
    </w:pPr>
    <w:rPr>
      <w:rFonts w:cs="B Koodak"/>
      <w:b/>
      <w:bCs/>
    </w:rPr>
  </w:style>
  <w:style w:type="paragraph" w:customStyle="1" w:styleId="xl143">
    <w:name w:val="xl143"/>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Koodak"/>
      <w:b/>
      <w:bCs/>
    </w:rPr>
  </w:style>
  <w:style w:type="paragraph" w:customStyle="1" w:styleId="xl144">
    <w:name w:val="xl144"/>
    <w:basedOn w:val="Normal"/>
    <w:rsid w:val="00E52F4A"/>
    <w:pPr>
      <w:pBdr>
        <w:top w:val="single" w:sz="4" w:space="0" w:color="auto"/>
        <w:left w:val="single" w:sz="4" w:space="0" w:color="auto"/>
        <w:right w:val="single" w:sz="4" w:space="0" w:color="auto"/>
      </w:pBdr>
      <w:shd w:val="clear" w:color="000000" w:fill="FFFFFF"/>
      <w:bidi w:val="0"/>
      <w:spacing w:before="100" w:beforeAutospacing="1" w:after="100" w:afterAutospacing="1"/>
    </w:pPr>
  </w:style>
  <w:style w:type="paragraph" w:customStyle="1" w:styleId="xl145">
    <w:name w:val="xl145"/>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textAlignment w:val="center"/>
    </w:pPr>
    <w:rPr>
      <w:rFonts w:cs="B Koodak"/>
      <w:color w:val="000000"/>
      <w:sz w:val="22"/>
      <w:szCs w:val="22"/>
    </w:rPr>
  </w:style>
  <w:style w:type="paragraph" w:customStyle="1" w:styleId="xl146">
    <w:name w:val="xl146"/>
    <w:basedOn w:val="Normal"/>
    <w:rsid w:val="00E52F4A"/>
    <w:pPr>
      <w:pBdr>
        <w:left w:val="single" w:sz="4" w:space="0" w:color="auto"/>
        <w:bottom w:val="single" w:sz="4" w:space="0" w:color="auto"/>
        <w:right w:val="single" w:sz="4" w:space="0" w:color="auto"/>
      </w:pBdr>
      <w:bidi w:val="0"/>
      <w:spacing w:before="100" w:beforeAutospacing="1" w:after="100" w:afterAutospacing="1"/>
      <w:jc w:val="right"/>
      <w:textAlignment w:val="center"/>
    </w:pPr>
    <w:rPr>
      <w:rFonts w:cs="B Koodak"/>
      <w:sz w:val="21"/>
      <w:szCs w:val="21"/>
    </w:rPr>
  </w:style>
  <w:style w:type="paragraph" w:customStyle="1" w:styleId="xl147">
    <w:name w:val="xl147"/>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textAlignment w:val="center"/>
    </w:pPr>
    <w:rPr>
      <w:rFonts w:cs="B Koodak"/>
      <w:sz w:val="22"/>
      <w:szCs w:val="22"/>
    </w:rPr>
  </w:style>
  <w:style w:type="paragraph" w:customStyle="1" w:styleId="xl148">
    <w:name w:val="xl148"/>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cs="B Koodak"/>
      <w:sz w:val="20"/>
      <w:szCs w:val="20"/>
    </w:rPr>
  </w:style>
  <w:style w:type="paragraph" w:customStyle="1" w:styleId="xl149">
    <w:name w:val="xl149"/>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cs="B Koodak"/>
      <w:sz w:val="18"/>
      <w:szCs w:val="18"/>
    </w:rPr>
  </w:style>
  <w:style w:type="paragraph" w:customStyle="1" w:styleId="xl150">
    <w:name w:val="xl150"/>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cs="B Koodak"/>
      <w:b/>
      <w:bCs/>
      <w:sz w:val="22"/>
      <w:szCs w:val="22"/>
    </w:rPr>
  </w:style>
  <w:style w:type="paragraph" w:customStyle="1" w:styleId="xl151">
    <w:name w:val="xl151"/>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textAlignment w:val="center"/>
    </w:pPr>
    <w:rPr>
      <w:rFonts w:cs="B Koodak"/>
      <w:b/>
      <w:bCs/>
      <w:sz w:val="20"/>
      <w:szCs w:val="20"/>
    </w:rPr>
  </w:style>
  <w:style w:type="paragraph" w:customStyle="1" w:styleId="xl152">
    <w:name w:val="xl152"/>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textAlignment w:val="center"/>
    </w:pPr>
    <w:rPr>
      <w:rFonts w:cs="B Koodak"/>
      <w:b/>
      <w:bCs/>
      <w:sz w:val="20"/>
      <w:szCs w:val="20"/>
    </w:rPr>
  </w:style>
  <w:style w:type="paragraph" w:customStyle="1" w:styleId="xl153">
    <w:name w:val="xl153"/>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textAlignment w:val="center"/>
    </w:pPr>
    <w:rPr>
      <w:rFonts w:cs="B Koodak"/>
      <w:b/>
      <w:bCs/>
      <w:sz w:val="20"/>
      <w:szCs w:val="20"/>
    </w:rPr>
  </w:style>
  <w:style w:type="paragraph" w:customStyle="1" w:styleId="xl154">
    <w:name w:val="xl154"/>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textAlignment w:val="center"/>
    </w:pPr>
    <w:rPr>
      <w:rFonts w:cs="B Koodak"/>
      <w:b/>
      <w:bCs/>
    </w:rPr>
  </w:style>
  <w:style w:type="paragraph" w:customStyle="1" w:styleId="xl155">
    <w:name w:val="xl155"/>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cs="B Titr"/>
      <w:b/>
      <w:bCs/>
      <w:sz w:val="22"/>
      <w:szCs w:val="22"/>
    </w:rPr>
  </w:style>
  <w:style w:type="paragraph" w:customStyle="1" w:styleId="xl156">
    <w:name w:val="xl156"/>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cs="B Titr"/>
      <w:b/>
      <w:bCs/>
    </w:rPr>
  </w:style>
  <w:style w:type="paragraph" w:customStyle="1" w:styleId="xl157">
    <w:name w:val="xl157"/>
    <w:basedOn w:val="Normal"/>
    <w:rsid w:val="00E52F4A"/>
    <w:pPr>
      <w:pBdr>
        <w:top w:val="single" w:sz="4" w:space="0" w:color="auto"/>
        <w:left w:val="single" w:sz="4" w:space="0" w:color="auto"/>
        <w:right w:val="single" w:sz="4" w:space="0" w:color="auto"/>
      </w:pBdr>
      <w:bidi w:val="0"/>
      <w:spacing w:before="100" w:beforeAutospacing="1" w:after="100" w:afterAutospacing="1"/>
      <w:jc w:val="both"/>
      <w:textAlignment w:val="center"/>
    </w:pPr>
    <w:rPr>
      <w:rFonts w:cs="B Koodak"/>
    </w:rPr>
  </w:style>
  <w:style w:type="paragraph" w:customStyle="1" w:styleId="xl158">
    <w:name w:val="xl158"/>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cs="B Koodak"/>
      <w:color w:val="000000"/>
    </w:rPr>
  </w:style>
  <w:style w:type="paragraph" w:customStyle="1" w:styleId="xl159">
    <w:name w:val="xl159"/>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textAlignment w:val="center"/>
    </w:pPr>
    <w:rPr>
      <w:rFonts w:cs="B Koodak"/>
      <w:color w:val="000000"/>
      <w:sz w:val="18"/>
      <w:szCs w:val="18"/>
    </w:rPr>
  </w:style>
  <w:style w:type="paragraph" w:customStyle="1" w:styleId="xl160">
    <w:name w:val="xl160"/>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cs="B Koodak"/>
      <w:b/>
      <w:bCs/>
      <w:sz w:val="16"/>
      <w:szCs w:val="16"/>
    </w:rPr>
  </w:style>
  <w:style w:type="paragraph" w:customStyle="1" w:styleId="xl161">
    <w:name w:val="xl161"/>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both"/>
      <w:textAlignment w:val="center"/>
    </w:pPr>
    <w:rPr>
      <w:rFonts w:cs="B Koodak"/>
      <w:sz w:val="23"/>
      <w:szCs w:val="23"/>
    </w:rPr>
  </w:style>
  <w:style w:type="paragraph" w:customStyle="1" w:styleId="xl162">
    <w:name w:val="xl162"/>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B Koodak"/>
    </w:rPr>
  </w:style>
  <w:style w:type="paragraph" w:customStyle="1" w:styleId="xl163">
    <w:name w:val="xl163"/>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textAlignment w:val="center"/>
    </w:pPr>
    <w:rPr>
      <w:rFonts w:cs="B Koodak"/>
      <w:color w:val="000000"/>
      <w:sz w:val="23"/>
      <w:szCs w:val="23"/>
    </w:rPr>
  </w:style>
  <w:style w:type="paragraph" w:customStyle="1" w:styleId="xl164">
    <w:name w:val="xl164"/>
    <w:basedOn w:val="Normal"/>
    <w:rsid w:val="00E52F4A"/>
    <w:pPr>
      <w:pBdr>
        <w:top w:val="single" w:sz="4" w:space="0" w:color="auto"/>
        <w:left w:val="single" w:sz="4" w:space="0" w:color="auto"/>
        <w:right w:val="single" w:sz="4" w:space="0" w:color="auto"/>
      </w:pBdr>
      <w:bidi w:val="0"/>
      <w:spacing w:before="100" w:beforeAutospacing="1" w:after="100" w:afterAutospacing="1"/>
      <w:jc w:val="right"/>
      <w:textAlignment w:val="center"/>
    </w:pPr>
    <w:rPr>
      <w:rFonts w:cs="B Koodak"/>
      <w:color w:val="000000"/>
    </w:rPr>
  </w:style>
  <w:style w:type="paragraph" w:customStyle="1" w:styleId="xl165">
    <w:name w:val="xl165"/>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cs="B Koodak"/>
      <w:sz w:val="21"/>
      <w:szCs w:val="21"/>
    </w:rPr>
  </w:style>
  <w:style w:type="paragraph" w:customStyle="1" w:styleId="xl166">
    <w:name w:val="xl166"/>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textAlignment w:val="center"/>
    </w:pPr>
    <w:rPr>
      <w:rFonts w:cs="B Koodak"/>
      <w:sz w:val="23"/>
      <w:szCs w:val="23"/>
    </w:rPr>
  </w:style>
  <w:style w:type="paragraph" w:customStyle="1" w:styleId="xl167">
    <w:name w:val="xl167"/>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both"/>
    </w:pPr>
    <w:rPr>
      <w:rFonts w:cs="B Koodak"/>
      <w:sz w:val="23"/>
      <w:szCs w:val="23"/>
    </w:rPr>
  </w:style>
  <w:style w:type="paragraph" w:customStyle="1" w:styleId="xl168">
    <w:name w:val="xl168"/>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both"/>
      <w:textAlignment w:val="center"/>
    </w:pPr>
    <w:rPr>
      <w:rFonts w:cs="B Koodak"/>
      <w:sz w:val="22"/>
      <w:szCs w:val="22"/>
    </w:rPr>
  </w:style>
  <w:style w:type="paragraph" w:customStyle="1" w:styleId="xl169">
    <w:name w:val="xl169"/>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Koodak"/>
      <w:sz w:val="20"/>
      <w:szCs w:val="20"/>
    </w:rPr>
  </w:style>
  <w:style w:type="paragraph" w:customStyle="1" w:styleId="xl170">
    <w:name w:val="xl170"/>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textAlignment w:val="top"/>
    </w:pPr>
    <w:rPr>
      <w:rFonts w:cs="B Koodak"/>
    </w:rPr>
  </w:style>
  <w:style w:type="paragraph" w:customStyle="1" w:styleId="xl171">
    <w:name w:val="xl171"/>
    <w:basedOn w:val="Normal"/>
    <w:rsid w:val="00E52F4A"/>
    <w:pPr>
      <w:pBdr>
        <w:top w:val="single" w:sz="4" w:space="0" w:color="auto"/>
        <w:left w:val="single" w:sz="4" w:space="0" w:color="auto"/>
        <w:bottom w:val="single" w:sz="4" w:space="0" w:color="auto"/>
        <w:right w:val="single" w:sz="4" w:space="11" w:color="auto"/>
      </w:pBdr>
      <w:shd w:val="clear" w:color="000000" w:fill="FFFFFF"/>
      <w:bidi w:val="0"/>
      <w:spacing w:before="100" w:beforeAutospacing="1" w:after="100" w:afterAutospacing="1"/>
      <w:ind w:firstLineChars="100" w:firstLine="100"/>
      <w:jc w:val="right"/>
      <w:textAlignment w:val="top"/>
    </w:pPr>
    <w:rPr>
      <w:rFonts w:cs="B Koodak"/>
    </w:rPr>
  </w:style>
  <w:style w:type="paragraph" w:customStyle="1" w:styleId="xl172">
    <w:name w:val="xl172"/>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textAlignment w:val="top"/>
    </w:pPr>
    <w:rPr>
      <w:rFonts w:cs="B Koodak"/>
      <w:sz w:val="22"/>
      <w:szCs w:val="22"/>
    </w:rPr>
  </w:style>
  <w:style w:type="paragraph" w:customStyle="1" w:styleId="xl173">
    <w:name w:val="xl173"/>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cs="B Koodak"/>
      <w:sz w:val="18"/>
      <w:szCs w:val="18"/>
    </w:rPr>
  </w:style>
  <w:style w:type="paragraph" w:customStyle="1" w:styleId="xl174">
    <w:name w:val="xl174"/>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cs="B Koodak"/>
      <w:sz w:val="20"/>
      <w:szCs w:val="20"/>
    </w:rPr>
  </w:style>
  <w:style w:type="paragraph" w:customStyle="1" w:styleId="xl175">
    <w:name w:val="xl175"/>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both"/>
      <w:textAlignment w:val="center"/>
    </w:pPr>
    <w:rPr>
      <w:rFonts w:cs="B Koodak"/>
      <w:sz w:val="20"/>
      <w:szCs w:val="20"/>
    </w:rPr>
  </w:style>
  <w:style w:type="paragraph" w:customStyle="1" w:styleId="xl176">
    <w:name w:val="xl176"/>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both"/>
      <w:textAlignment w:val="center"/>
    </w:pPr>
    <w:rPr>
      <w:rFonts w:cs="B Koodak"/>
    </w:rPr>
  </w:style>
  <w:style w:type="paragraph" w:customStyle="1" w:styleId="xl177">
    <w:name w:val="xl177"/>
    <w:basedOn w:val="Normal"/>
    <w:rsid w:val="00E52F4A"/>
    <w:pPr>
      <w:pBdr>
        <w:left w:val="single" w:sz="4" w:space="0" w:color="auto"/>
        <w:bottom w:val="single" w:sz="4" w:space="0" w:color="auto"/>
        <w:right w:val="single" w:sz="4" w:space="0" w:color="auto"/>
      </w:pBdr>
      <w:bidi w:val="0"/>
      <w:spacing w:before="100" w:beforeAutospacing="1" w:after="100" w:afterAutospacing="1"/>
      <w:jc w:val="center"/>
      <w:textAlignment w:val="center"/>
    </w:pPr>
    <w:rPr>
      <w:rFonts w:cs="B Koodak"/>
    </w:rPr>
  </w:style>
  <w:style w:type="paragraph" w:customStyle="1" w:styleId="xl178">
    <w:name w:val="xl178"/>
    <w:basedOn w:val="Normal"/>
    <w:rsid w:val="00E52F4A"/>
    <w:pPr>
      <w:pBdr>
        <w:top w:val="single" w:sz="4" w:space="0" w:color="auto"/>
        <w:left w:val="single" w:sz="4" w:space="0" w:color="auto"/>
        <w:right w:val="single" w:sz="4" w:space="0" w:color="auto"/>
      </w:pBdr>
      <w:bidi w:val="0"/>
      <w:spacing w:before="100" w:beforeAutospacing="1" w:after="100" w:afterAutospacing="1"/>
      <w:jc w:val="center"/>
      <w:textAlignment w:val="center"/>
    </w:pPr>
    <w:rPr>
      <w:rFonts w:cs="B Koodak"/>
    </w:rPr>
  </w:style>
  <w:style w:type="paragraph" w:customStyle="1" w:styleId="xl179">
    <w:name w:val="xl179"/>
    <w:basedOn w:val="Normal"/>
    <w:rsid w:val="00E52F4A"/>
    <w:pPr>
      <w:pBdr>
        <w:left w:val="single" w:sz="4" w:space="0" w:color="auto"/>
        <w:bottom w:val="single" w:sz="4" w:space="0" w:color="auto"/>
        <w:right w:val="single" w:sz="4" w:space="0" w:color="auto"/>
      </w:pBdr>
      <w:bidi w:val="0"/>
      <w:spacing w:before="100" w:beforeAutospacing="1" w:after="100" w:afterAutospacing="1"/>
      <w:jc w:val="center"/>
      <w:textAlignment w:val="center"/>
    </w:pPr>
    <w:rPr>
      <w:rFonts w:cs="B Koodak"/>
    </w:rPr>
  </w:style>
  <w:style w:type="paragraph" w:customStyle="1" w:styleId="xl180">
    <w:name w:val="xl180"/>
    <w:basedOn w:val="Normal"/>
    <w:rsid w:val="00E52F4A"/>
    <w:pPr>
      <w:pBdr>
        <w:top w:val="single" w:sz="4" w:space="0" w:color="auto"/>
        <w:left w:val="single" w:sz="4" w:space="0" w:color="auto"/>
        <w:right w:val="single" w:sz="4" w:space="0" w:color="auto"/>
      </w:pBdr>
      <w:bidi w:val="0"/>
      <w:spacing w:before="100" w:beforeAutospacing="1" w:after="100" w:afterAutospacing="1"/>
      <w:jc w:val="center"/>
      <w:textAlignment w:val="center"/>
    </w:pPr>
    <w:rPr>
      <w:rFonts w:cs="B Koodak"/>
      <w:sz w:val="22"/>
      <w:szCs w:val="22"/>
    </w:rPr>
  </w:style>
  <w:style w:type="paragraph" w:customStyle="1" w:styleId="xl181">
    <w:name w:val="xl181"/>
    <w:basedOn w:val="Normal"/>
    <w:rsid w:val="00E52F4A"/>
    <w:pPr>
      <w:pBdr>
        <w:left w:val="single" w:sz="4" w:space="0" w:color="auto"/>
        <w:bottom w:val="single" w:sz="4" w:space="0" w:color="auto"/>
        <w:right w:val="single" w:sz="4" w:space="0" w:color="auto"/>
      </w:pBdr>
      <w:bidi w:val="0"/>
      <w:spacing w:before="100" w:beforeAutospacing="1" w:after="100" w:afterAutospacing="1"/>
      <w:jc w:val="center"/>
      <w:textAlignment w:val="center"/>
    </w:pPr>
    <w:rPr>
      <w:rFonts w:cs="B Koodak"/>
      <w:sz w:val="22"/>
      <w:szCs w:val="22"/>
    </w:rPr>
  </w:style>
  <w:style w:type="paragraph" w:customStyle="1" w:styleId="xl182">
    <w:name w:val="xl182"/>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Koodak"/>
      <w:b/>
      <w:bCs/>
      <w:sz w:val="20"/>
      <w:szCs w:val="20"/>
    </w:rPr>
  </w:style>
  <w:style w:type="paragraph" w:customStyle="1" w:styleId="xl183">
    <w:name w:val="xl183"/>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textAlignment w:val="center"/>
    </w:pPr>
    <w:rPr>
      <w:rFonts w:cs="B Koodak"/>
      <w:b/>
      <w:bCs/>
    </w:rPr>
  </w:style>
  <w:style w:type="paragraph" w:customStyle="1" w:styleId="xl184">
    <w:name w:val="xl184"/>
    <w:basedOn w:val="Normal"/>
    <w:rsid w:val="00E52F4A"/>
    <w:pPr>
      <w:pBdr>
        <w:top w:val="single" w:sz="4" w:space="0" w:color="auto"/>
        <w:left w:val="single" w:sz="4" w:space="0" w:color="auto"/>
        <w:right w:val="single" w:sz="4" w:space="0" w:color="auto"/>
      </w:pBdr>
      <w:shd w:val="clear" w:color="000000" w:fill="FFFFFF"/>
      <w:bidi w:val="0"/>
      <w:spacing w:before="100" w:beforeAutospacing="1" w:after="100" w:afterAutospacing="1"/>
      <w:jc w:val="right"/>
      <w:textAlignment w:val="center"/>
    </w:pPr>
    <w:rPr>
      <w:rFonts w:cs="B Koodak"/>
      <w:color w:val="000000"/>
    </w:rPr>
  </w:style>
  <w:style w:type="paragraph" w:customStyle="1" w:styleId="xl185">
    <w:name w:val="xl185"/>
    <w:basedOn w:val="Normal"/>
    <w:rsid w:val="00E52F4A"/>
    <w:pPr>
      <w:pBdr>
        <w:left w:val="single" w:sz="4" w:space="0" w:color="auto"/>
        <w:bottom w:val="single" w:sz="4" w:space="0" w:color="auto"/>
        <w:right w:val="single" w:sz="4" w:space="0" w:color="auto"/>
      </w:pBdr>
      <w:shd w:val="clear" w:color="000000" w:fill="FFFFFF"/>
      <w:bidi w:val="0"/>
      <w:spacing w:before="100" w:beforeAutospacing="1" w:after="100" w:afterAutospacing="1"/>
      <w:jc w:val="right"/>
      <w:textAlignment w:val="center"/>
    </w:pPr>
    <w:rPr>
      <w:rFonts w:cs="B Koodak"/>
      <w:color w:val="000000"/>
    </w:rPr>
  </w:style>
  <w:style w:type="paragraph" w:customStyle="1" w:styleId="xl186">
    <w:name w:val="xl186"/>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cs="B Koodak"/>
      <w:b/>
      <w:bCs/>
    </w:rPr>
  </w:style>
  <w:style w:type="paragraph" w:customStyle="1" w:styleId="xl187">
    <w:name w:val="xl187"/>
    <w:basedOn w:val="Normal"/>
    <w:rsid w:val="00E52F4A"/>
    <w:pPr>
      <w:pBdr>
        <w:top w:val="single" w:sz="4" w:space="0" w:color="auto"/>
        <w:left w:val="single" w:sz="4" w:space="0" w:color="auto"/>
        <w:right w:val="single" w:sz="4" w:space="0" w:color="auto"/>
      </w:pBdr>
      <w:shd w:val="clear" w:color="000000" w:fill="FFFFFF"/>
      <w:bidi w:val="0"/>
      <w:spacing w:before="100" w:beforeAutospacing="1" w:after="100" w:afterAutospacing="1"/>
      <w:jc w:val="right"/>
      <w:textAlignment w:val="center"/>
    </w:pPr>
    <w:rPr>
      <w:rFonts w:cs="B Koodak"/>
    </w:rPr>
  </w:style>
  <w:style w:type="paragraph" w:customStyle="1" w:styleId="xl188">
    <w:name w:val="xl188"/>
    <w:basedOn w:val="Normal"/>
    <w:rsid w:val="00E52F4A"/>
    <w:pPr>
      <w:pBdr>
        <w:left w:val="single" w:sz="4" w:space="0" w:color="auto"/>
        <w:bottom w:val="single" w:sz="4" w:space="0" w:color="auto"/>
        <w:right w:val="single" w:sz="4" w:space="0" w:color="auto"/>
      </w:pBdr>
      <w:shd w:val="clear" w:color="000000" w:fill="FFFFFF"/>
      <w:bidi w:val="0"/>
      <w:spacing w:before="100" w:beforeAutospacing="1" w:after="100" w:afterAutospacing="1"/>
      <w:jc w:val="right"/>
      <w:textAlignment w:val="center"/>
    </w:pPr>
    <w:rPr>
      <w:rFonts w:cs="B Koodak"/>
    </w:rPr>
  </w:style>
  <w:style w:type="paragraph" w:customStyle="1" w:styleId="xl189">
    <w:name w:val="xl189"/>
    <w:basedOn w:val="Normal"/>
    <w:rsid w:val="00E52F4A"/>
    <w:pPr>
      <w:pBdr>
        <w:top w:val="single" w:sz="4" w:space="0" w:color="auto"/>
        <w:left w:val="single" w:sz="4" w:space="0" w:color="auto"/>
        <w:right w:val="single" w:sz="4" w:space="0" w:color="auto"/>
      </w:pBdr>
      <w:shd w:val="clear" w:color="000000" w:fill="FFFFFF"/>
      <w:bidi w:val="0"/>
      <w:spacing w:before="100" w:beforeAutospacing="1" w:after="100" w:afterAutospacing="1"/>
      <w:jc w:val="right"/>
      <w:textAlignment w:val="center"/>
    </w:pPr>
    <w:rPr>
      <w:rFonts w:cs="B Koodak"/>
      <w:sz w:val="20"/>
      <w:szCs w:val="20"/>
    </w:rPr>
  </w:style>
  <w:style w:type="paragraph" w:customStyle="1" w:styleId="xl190">
    <w:name w:val="xl190"/>
    <w:basedOn w:val="Normal"/>
    <w:rsid w:val="00E52F4A"/>
    <w:pPr>
      <w:pBdr>
        <w:left w:val="single" w:sz="4" w:space="0" w:color="auto"/>
        <w:bottom w:val="single" w:sz="4" w:space="0" w:color="auto"/>
        <w:right w:val="single" w:sz="4" w:space="0" w:color="auto"/>
      </w:pBdr>
      <w:shd w:val="clear" w:color="000000" w:fill="FFFFFF"/>
      <w:bidi w:val="0"/>
      <w:spacing w:before="100" w:beforeAutospacing="1" w:after="100" w:afterAutospacing="1"/>
      <w:jc w:val="right"/>
      <w:textAlignment w:val="center"/>
    </w:pPr>
    <w:rPr>
      <w:rFonts w:cs="B Koodak"/>
      <w:sz w:val="20"/>
      <w:szCs w:val="20"/>
    </w:rPr>
  </w:style>
  <w:style w:type="paragraph" w:customStyle="1" w:styleId="xl191">
    <w:name w:val="xl191"/>
    <w:basedOn w:val="Normal"/>
    <w:rsid w:val="00E52F4A"/>
    <w:pPr>
      <w:pBdr>
        <w:left w:val="single" w:sz="4" w:space="0" w:color="auto"/>
        <w:right w:val="single" w:sz="4" w:space="0" w:color="auto"/>
      </w:pBdr>
      <w:bidi w:val="0"/>
      <w:spacing w:before="100" w:beforeAutospacing="1" w:after="100" w:afterAutospacing="1"/>
      <w:jc w:val="center"/>
      <w:textAlignment w:val="center"/>
    </w:pPr>
    <w:rPr>
      <w:rFonts w:cs="B Koodak"/>
    </w:rPr>
  </w:style>
  <w:style w:type="paragraph" w:customStyle="1" w:styleId="xl192">
    <w:name w:val="xl192"/>
    <w:basedOn w:val="Normal"/>
    <w:rsid w:val="00E52F4A"/>
    <w:pPr>
      <w:pBdr>
        <w:left w:val="single" w:sz="4" w:space="0" w:color="auto"/>
        <w:right w:val="single" w:sz="4" w:space="0" w:color="auto"/>
      </w:pBdr>
      <w:bidi w:val="0"/>
      <w:spacing w:before="100" w:beforeAutospacing="1" w:after="100" w:afterAutospacing="1"/>
      <w:jc w:val="center"/>
      <w:textAlignment w:val="center"/>
    </w:pPr>
    <w:rPr>
      <w:rFonts w:cs="B Koodak"/>
      <w:color w:val="000000"/>
    </w:rPr>
  </w:style>
  <w:style w:type="paragraph" w:customStyle="1" w:styleId="xl193">
    <w:name w:val="xl193"/>
    <w:basedOn w:val="Normal"/>
    <w:rsid w:val="00E52F4A"/>
    <w:pPr>
      <w:pBdr>
        <w:left w:val="single" w:sz="4" w:space="0" w:color="auto"/>
        <w:bottom w:val="single" w:sz="4" w:space="0" w:color="auto"/>
        <w:right w:val="single" w:sz="4" w:space="0" w:color="auto"/>
      </w:pBdr>
      <w:bidi w:val="0"/>
      <w:spacing w:before="100" w:beforeAutospacing="1" w:after="100" w:afterAutospacing="1"/>
      <w:jc w:val="center"/>
      <w:textAlignment w:val="center"/>
    </w:pPr>
    <w:rPr>
      <w:rFonts w:cs="B Koodak"/>
      <w:color w:val="000000"/>
    </w:rPr>
  </w:style>
  <w:style w:type="paragraph" w:customStyle="1" w:styleId="xl194">
    <w:name w:val="xl194"/>
    <w:basedOn w:val="Normal"/>
    <w:rsid w:val="00E52F4A"/>
    <w:pPr>
      <w:pBdr>
        <w:top w:val="single" w:sz="8"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cs="B Koodak"/>
      <w:b/>
      <w:bCs/>
      <w:color w:val="000000"/>
    </w:rPr>
  </w:style>
  <w:style w:type="paragraph" w:customStyle="1" w:styleId="xl195">
    <w:name w:val="xl195"/>
    <w:basedOn w:val="Normal"/>
    <w:rsid w:val="00E52F4A"/>
    <w:pPr>
      <w:pBdr>
        <w:top w:val="single" w:sz="4" w:space="0" w:color="auto"/>
        <w:left w:val="single" w:sz="4" w:space="0" w:color="auto"/>
        <w:bottom w:val="single" w:sz="8" w:space="0" w:color="auto"/>
        <w:right w:val="single" w:sz="4" w:space="0" w:color="auto"/>
      </w:pBdr>
      <w:bidi w:val="0"/>
      <w:spacing w:before="100" w:beforeAutospacing="1" w:after="100" w:afterAutospacing="1"/>
      <w:jc w:val="right"/>
      <w:textAlignment w:val="center"/>
    </w:pPr>
    <w:rPr>
      <w:rFonts w:cs="B Koodak"/>
      <w:b/>
      <w:bCs/>
      <w:color w:val="000000"/>
    </w:rPr>
  </w:style>
  <w:style w:type="paragraph" w:customStyle="1" w:styleId="xl196">
    <w:name w:val="xl196"/>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Koodak"/>
      <w:sz w:val="15"/>
      <w:szCs w:val="15"/>
    </w:rPr>
  </w:style>
  <w:style w:type="paragraph" w:customStyle="1" w:styleId="xl197">
    <w:name w:val="xl197"/>
    <w:basedOn w:val="Normal"/>
    <w:rsid w:val="00E52F4A"/>
    <w:pPr>
      <w:pBdr>
        <w:top w:val="single" w:sz="4" w:space="0" w:color="auto"/>
        <w:left w:val="single" w:sz="4" w:space="0" w:color="auto"/>
        <w:right w:val="single" w:sz="4" w:space="0" w:color="auto"/>
      </w:pBdr>
      <w:shd w:val="clear" w:color="000000" w:fill="FFFFFF"/>
      <w:bidi w:val="0"/>
      <w:spacing w:before="100" w:beforeAutospacing="1" w:after="100" w:afterAutospacing="1"/>
      <w:jc w:val="center"/>
      <w:textAlignment w:val="center"/>
    </w:pPr>
    <w:rPr>
      <w:rFonts w:cs="B Koodak"/>
      <w:b/>
      <w:bCs/>
    </w:rPr>
  </w:style>
  <w:style w:type="paragraph" w:customStyle="1" w:styleId="xl198">
    <w:name w:val="xl198"/>
    <w:basedOn w:val="Normal"/>
    <w:rsid w:val="00E52F4A"/>
    <w:pPr>
      <w:pBdr>
        <w:left w:val="single" w:sz="4" w:space="0" w:color="auto"/>
        <w:right w:val="single" w:sz="4" w:space="0" w:color="auto"/>
      </w:pBdr>
      <w:shd w:val="clear" w:color="000000" w:fill="FFFFFF"/>
      <w:bidi w:val="0"/>
      <w:spacing w:before="100" w:beforeAutospacing="1" w:after="100" w:afterAutospacing="1"/>
      <w:jc w:val="center"/>
      <w:textAlignment w:val="center"/>
    </w:pPr>
    <w:rPr>
      <w:rFonts w:cs="B Koodak"/>
      <w:b/>
      <w:bCs/>
    </w:rPr>
  </w:style>
  <w:style w:type="paragraph" w:customStyle="1" w:styleId="xl199">
    <w:name w:val="xl199"/>
    <w:basedOn w:val="Normal"/>
    <w:rsid w:val="00E52F4A"/>
    <w:pPr>
      <w:pBdr>
        <w:top w:val="single" w:sz="4" w:space="0" w:color="auto"/>
        <w:left w:val="single" w:sz="4" w:space="0" w:color="auto"/>
        <w:right w:val="single" w:sz="4" w:space="0" w:color="auto"/>
      </w:pBdr>
      <w:shd w:val="clear" w:color="000000" w:fill="FFFFFF"/>
      <w:bidi w:val="0"/>
      <w:spacing w:before="100" w:beforeAutospacing="1" w:after="100" w:afterAutospacing="1"/>
      <w:jc w:val="center"/>
      <w:textAlignment w:val="center"/>
    </w:pPr>
    <w:rPr>
      <w:rFonts w:cs="B Koodak"/>
    </w:rPr>
  </w:style>
  <w:style w:type="paragraph" w:customStyle="1" w:styleId="xl200">
    <w:name w:val="xl200"/>
    <w:basedOn w:val="Normal"/>
    <w:rsid w:val="00E52F4A"/>
    <w:pPr>
      <w:pBdr>
        <w:left w:val="single" w:sz="4" w:space="0" w:color="auto"/>
        <w:right w:val="single" w:sz="4" w:space="0" w:color="auto"/>
      </w:pBdr>
      <w:shd w:val="clear" w:color="000000" w:fill="FFFFFF"/>
      <w:bidi w:val="0"/>
      <w:spacing w:before="100" w:beforeAutospacing="1" w:after="100" w:afterAutospacing="1"/>
      <w:jc w:val="center"/>
      <w:textAlignment w:val="center"/>
    </w:pPr>
    <w:rPr>
      <w:rFonts w:cs="B Koodak"/>
    </w:rPr>
  </w:style>
  <w:style w:type="paragraph" w:customStyle="1" w:styleId="xl201">
    <w:name w:val="xl201"/>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Koodak"/>
      <w:sz w:val="16"/>
      <w:szCs w:val="16"/>
    </w:rPr>
  </w:style>
  <w:style w:type="paragraph" w:customStyle="1" w:styleId="xl202">
    <w:name w:val="xl202"/>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Koodak"/>
      <w:sz w:val="15"/>
      <w:szCs w:val="15"/>
    </w:rPr>
  </w:style>
  <w:style w:type="paragraph" w:customStyle="1" w:styleId="xl203">
    <w:name w:val="xl203"/>
    <w:basedOn w:val="Normal"/>
    <w:rsid w:val="00E52F4A"/>
    <w:pPr>
      <w:pBdr>
        <w:top w:val="single" w:sz="4" w:space="0" w:color="auto"/>
        <w:left w:val="single" w:sz="4" w:space="0" w:color="auto"/>
        <w:right w:val="single" w:sz="4" w:space="0" w:color="auto"/>
      </w:pBdr>
      <w:bidi w:val="0"/>
      <w:spacing w:before="100" w:beforeAutospacing="1" w:after="100" w:afterAutospacing="1"/>
      <w:jc w:val="right"/>
      <w:textAlignment w:val="center"/>
    </w:pPr>
    <w:rPr>
      <w:rFonts w:cs="B Koodak"/>
      <w:sz w:val="22"/>
      <w:szCs w:val="22"/>
    </w:rPr>
  </w:style>
  <w:style w:type="paragraph" w:customStyle="1" w:styleId="xl204">
    <w:name w:val="xl204"/>
    <w:basedOn w:val="Normal"/>
    <w:rsid w:val="00E52F4A"/>
    <w:pPr>
      <w:pBdr>
        <w:left w:val="single" w:sz="4" w:space="0" w:color="auto"/>
        <w:bottom w:val="single" w:sz="4" w:space="0" w:color="auto"/>
        <w:right w:val="single" w:sz="4" w:space="0" w:color="auto"/>
      </w:pBdr>
      <w:bidi w:val="0"/>
      <w:spacing w:before="100" w:beforeAutospacing="1" w:after="100" w:afterAutospacing="1"/>
      <w:jc w:val="right"/>
      <w:textAlignment w:val="center"/>
    </w:pPr>
    <w:rPr>
      <w:rFonts w:cs="B Koodak"/>
      <w:sz w:val="22"/>
      <w:szCs w:val="22"/>
    </w:rPr>
  </w:style>
  <w:style w:type="paragraph" w:customStyle="1" w:styleId="xl205">
    <w:name w:val="xl205"/>
    <w:basedOn w:val="Normal"/>
    <w:rsid w:val="00E52F4A"/>
    <w:pPr>
      <w:pBdr>
        <w:top w:val="single" w:sz="4" w:space="0" w:color="auto"/>
        <w:left w:val="single" w:sz="4" w:space="0" w:color="auto"/>
        <w:right w:val="single" w:sz="4" w:space="0" w:color="auto"/>
      </w:pBdr>
      <w:bidi w:val="0"/>
      <w:spacing w:before="100" w:beforeAutospacing="1" w:after="100" w:afterAutospacing="1"/>
      <w:jc w:val="right"/>
      <w:textAlignment w:val="center"/>
    </w:pPr>
    <w:rPr>
      <w:rFonts w:cs="B Koodak"/>
    </w:rPr>
  </w:style>
  <w:style w:type="paragraph" w:customStyle="1" w:styleId="xl206">
    <w:name w:val="xl206"/>
    <w:basedOn w:val="Normal"/>
    <w:rsid w:val="00E52F4A"/>
    <w:pPr>
      <w:pBdr>
        <w:left w:val="single" w:sz="4" w:space="0" w:color="auto"/>
        <w:bottom w:val="single" w:sz="4" w:space="0" w:color="auto"/>
        <w:right w:val="single" w:sz="4" w:space="0" w:color="auto"/>
      </w:pBdr>
      <w:bidi w:val="0"/>
      <w:spacing w:before="100" w:beforeAutospacing="1" w:after="100" w:afterAutospacing="1"/>
      <w:jc w:val="right"/>
      <w:textAlignment w:val="center"/>
    </w:pPr>
    <w:rPr>
      <w:rFonts w:cs="B Koodak"/>
    </w:rPr>
  </w:style>
  <w:style w:type="paragraph" w:customStyle="1" w:styleId="xl207">
    <w:name w:val="xl207"/>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cs="B Titr"/>
      <w:b/>
      <w:bCs/>
    </w:rPr>
  </w:style>
  <w:style w:type="paragraph" w:customStyle="1" w:styleId="xl208">
    <w:name w:val="xl208"/>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cs="B Titr"/>
      <w:b/>
      <w:bCs/>
      <w:sz w:val="20"/>
      <w:szCs w:val="20"/>
    </w:rPr>
  </w:style>
  <w:style w:type="paragraph" w:customStyle="1" w:styleId="xl209">
    <w:name w:val="xl209"/>
    <w:basedOn w:val="Normal"/>
    <w:rsid w:val="00E52F4A"/>
    <w:pPr>
      <w:pBdr>
        <w:top w:val="single" w:sz="4" w:space="0" w:color="auto"/>
        <w:left w:val="single" w:sz="4" w:space="0" w:color="auto"/>
        <w:right w:val="single" w:sz="4" w:space="0" w:color="auto"/>
      </w:pBdr>
      <w:shd w:val="clear" w:color="000000" w:fill="FFFFFF"/>
      <w:bidi w:val="0"/>
      <w:spacing w:before="100" w:beforeAutospacing="1" w:after="100" w:afterAutospacing="1"/>
      <w:jc w:val="right"/>
      <w:textAlignment w:val="center"/>
    </w:pPr>
    <w:rPr>
      <w:rFonts w:cs="B Koodak"/>
      <w:sz w:val="20"/>
      <w:szCs w:val="20"/>
    </w:rPr>
  </w:style>
  <w:style w:type="paragraph" w:customStyle="1" w:styleId="xl210">
    <w:name w:val="xl210"/>
    <w:basedOn w:val="Normal"/>
    <w:rsid w:val="00E52F4A"/>
    <w:pPr>
      <w:pBdr>
        <w:left w:val="single" w:sz="4" w:space="0" w:color="auto"/>
        <w:right w:val="single" w:sz="4" w:space="0" w:color="auto"/>
      </w:pBdr>
      <w:shd w:val="clear" w:color="000000" w:fill="FFFFFF"/>
      <w:bidi w:val="0"/>
      <w:spacing w:before="100" w:beforeAutospacing="1" w:after="100" w:afterAutospacing="1"/>
      <w:jc w:val="right"/>
      <w:textAlignment w:val="center"/>
    </w:pPr>
    <w:rPr>
      <w:rFonts w:cs="B Koodak"/>
      <w:sz w:val="20"/>
      <w:szCs w:val="20"/>
    </w:rPr>
  </w:style>
  <w:style w:type="paragraph" w:customStyle="1" w:styleId="xl211">
    <w:name w:val="xl211"/>
    <w:basedOn w:val="Normal"/>
    <w:uiPriority w:val="99"/>
    <w:rsid w:val="00E52F4A"/>
    <w:pPr>
      <w:pBdr>
        <w:left w:val="single" w:sz="4" w:space="0" w:color="auto"/>
        <w:bottom w:val="single" w:sz="4" w:space="0" w:color="auto"/>
        <w:right w:val="single" w:sz="4" w:space="0" w:color="auto"/>
      </w:pBdr>
      <w:shd w:val="clear" w:color="000000" w:fill="FFFFFF"/>
      <w:bidi w:val="0"/>
      <w:spacing w:before="100" w:beforeAutospacing="1" w:after="100" w:afterAutospacing="1"/>
      <w:jc w:val="right"/>
      <w:textAlignment w:val="center"/>
    </w:pPr>
    <w:rPr>
      <w:rFonts w:cs="B Koodak"/>
      <w:sz w:val="20"/>
      <w:szCs w:val="20"/>
    </w:rPr>
  </w:style>
  <w:style w:type="paragraph" w:customStyle="1" w:styleId="xl212">
    <w:name w:val="xl212"/>
    <w:basedOn w:val="Normal"/>
    <w:uiPriority w:val="99"/>
    <w:rsid w:val="00E52F4A"/>
    <w:pPr>
      <w:pBdr>
        <w:left w:val="single" w:sz="4" w:space="0" w:color="auto"/>
        <w:right w:val="single" w:sz="4" w:space="0" w:color="auto"/>
      </w:pBdr>
      <w:shd w:val="clear" w:color="000000" w:fill="FFFFFF"/>
      <w:bidi w:val="0"/>
      <w:spacing w:before="100" w:beforeAutospacing="1" w:after="100" w:afterAutospacing="1"/>
      <w:jc w:val="center"/>
      <w:textAlignment w:val="center"/>
    </w:pPr>
    <w:rPr>
      <w:rFonts w:cs="B Koodak"/>
    </w:rPr>
  </w:style>
  <w:style w:type="paragraph" w:customStyle="1" w:styleId="xl213">
    <w:name w:val="xl213"/>
    <w:basedOn w:val="Normal"/>
    <w:uiPriority w:val="99"/>
    <w:rsid w:val="00E52F4A"/>
    <w:pPr>
      <w:pBdr>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cs="B Koodak"/>
    </w:rPr>
  </w:style>
  <w:style w:type="paragraph" w:customStyle="1" w:styleId="xl214">
    <w:name w:val="xl214"/>
    <w:basedOn w:val="Normal"/>
    <w:uiPriority w:val="99"/>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cs="B Titr"/>
      <w:b/>
      <w:bCs/>
    </w:rPr>
  </w:style>
  <w:style w:type="paragraph" w:customStyle="1" w:styleId="xl215">
    <w:name w:val="xl215"/>
    <w:basedOn w:val="Normal"/>
    <w:uiPriority w:val="99"/>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Koodak"/>
    </w:rPr>
  </w:style>
  <w:style w:type="paragraph" w:customStyle="1" w:styleId="xl216">
    <w:name w:val="xl216"/>
    <w:basedOn w:val="Normal"/>
    <w:uiPriority w:val="99"/>
    <w:rsid w:val="00E52F4A"/>
    <w:pPr>
      <w:pBdr>
        <w:top w:val="single" w:sz="4" w:space="0" w:color="auto"/>
        <w:left w:val="single" w:sz="4" w:space="0" w:color="auto"/>
        <w:right w:val="single" w:sz="4" w:space="0" w:color="auto"/>
      </w:pBdr>
      <w:bidi w:val="0"/>
      <w:spacing w:before="100" w:beforeAutospacing="1" w:after="100" w:afterAutospacing="1"/>
      <w:jc w:val="center"/>
      <w:textAlignment w:val="center"/>
    </w:pPr>
    <w:rPr>
      <w:rFonts w:cs="B Koodak"/>
      <w:b/>
      <w:bCs/>
    </w:rPr>
  </w:style>
  <w:style w:type="paragraph" w:customStyle="1" w:styleId="xl217">
    <w:name w:val="xl217"/>
    <w:basedOn w:val="Normal"/>
    <w:uiPriority w:val="99"/>
    <w:rsid w:val="00E52F4A"/>
    <w:pPr>
      <w:pBdr>
        <w:left w:val="single" w:sz="4" w:space="0" w:color="auto"/>
        <w:right w:val="single" w:sz="4" w:space="0" w:color="auto"/>
      </w:pBdr>
      <w:bidi w:val="0"/>
      <w:spacing w:before="100" w:beforeAutospacing="1" w:after="100" w:afterAutospacing="1"/>
      <w:jc w:val="center"/>
      <w:textAlignment w:val="center"/>
    </w:pPr>
    <w:rPr>
      <w:rFonts w:cs="B Koodak"/>
      <w:b/>
      <w:bCs/>
    </w:rPr>
  </w:style>
  <w:style w:type="paragraph" w:customStyle="1" w:styleId="xl218">
    <w:name w:val="xl218"/>
    <w:basedOn w:val="Normal"/>
    <w:uiPriority w:val="99"/>
    <w:rsid w:val="00E52F4A"/>
    <w:pPr>
      <w:pBdr>
        <w:left w:val="single" w:sz="4" w:space="0" w:color="auto"/>
        <w:bottom w:val="single" w:sz="4" w:space="0" w:color="auto"/>
        <w:right w:val="single" w:sz="4" w:space="0" w:color="auto"/>
      </w:pBdr>
      <w:bidi w:val="0"/>
      <w:spacing w:before="100" w:beforeAutospacing="1" w:after="100" w:afterAutospacing="1"/>
      <w:jc w:val="center"/>
      <w:textAlignment w:val="center"/>
    </w:pPr>
    <w:rPr>
      <w:rFonts w:cs="B Koodak"/>
      <w:b/>
      <w:bCs/>
    </w:rPr>
  </w:style>
  <w:style w:type="paragraph" w:customStyle="1" w:styleId="xl219">
    <w:name w:val="xl219"/>
    <w:basedOn w:val="Normal"/>
    <w:uiPriority w:val="99"/>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style>
  <w:style w:type="paragraph" w:customStyle="1" w:styleId="xl220">
    <w:name w:val="xl220"/>
    <w:basedOn w:val="Normal"/>
    <w:uiPriority w:val="99"/>
    <w:rsid w:val="00E52F4A"/>
    <w:pPr>
      <w:pBdr>
        <w:top w:val="single" w:sz="4" w:space="0" w:color="auto"/>
        <w:left w:val="single" w:sz="4" w:space="0" w:color="auto"/>
        <w:right w:val="single" w:sz="4" w:space="0" w:color="auto"/>
      </w:pBdr>
      <w:bidi w:val="0"/>
      <w:spacing w:before="100" w:beforeAutospacing="1" w:after="100" w:afterAutospacing="1"/>
      <w:jc w:val="right"/>
      <w:textAlignment w:val="center"/>
    </w:pPr>
    <w:rPr>
      <w:rFonts w:cs="B Koodak"/>
    </w:rPr>
  </w:style>
  <w:style w:type="paragraph" w:customStyle="1" w:styleId="xl221">
    <w:name w:val="xl221"/>
    <w:basedOn w:val="Normal"/>
    <w:uiPriority w:val="99"/>
    <w:rsid w:val="00E52F4A"/>
    <w:pPr>
      <w:pBdr>
        <w:top w:val="single" w:sz="4" w:space="0" w:color="auto"/>
        <w:left w:val="single" w:sz="4" w:space="0" w:color="auto"/>
        <w:right w:val="single" w:sz="4" w:space="0" w:color="auto"/>
      </w:pBdr>
      <w:bidi w:val="0"/>
      <w:spacing w:before="100" w:beforeAutospacing="1" w:after="100" w:afterAutospacing="1"/>
      <w:jc w:val="center"/>
      <w:textAlignment w:val="top"/>
    </w:pPr>
    <w:rPr>
      <w:rFonts w:cs="B Koodak"/>
    </w:rPr>
  </w:style>
  <w:style w:type="paragraph" w:customStyle="1" w:styleId="xl222">
    <w:name w:val="xl222"/>
    <w:basedOn w:val="Normal"/>
    <w:uiPriority w:val="99"/>
    <w:rsid w:val="00E52F4A"/>
    <w:pPr>
      <w:pBdr>
        <w:left w:val="single" w:sz="4" w:space="0" w:color="auto"/>
        <w:bottom w:val="single" w:sz="4" w:space="0" w:color="auto"/>
        <w:right w:val="single" w:sz="4" w:space="0" w:color="auto"/>
      </w:pBdr>
      <w:bidi w:val="0"/>
      <w:spacing w:before="100" w:beforeAutospacing="1" w:after="100" w:afterAutospacing="1"/>
      <w:jc w:val="center"/>
      <w:textAlignment w:val="top"/>
    </w:pPr>
    <w:rPr>
      <w:rFonts w:cs="B Koodak"/>
    </w:rPr>
  </w:style>
  <w:style w:type="paragraph" w:customStyle="1" w:styleId="xl223">
    <w:name w:val="xl223"/>
    <w:basedOn w:val="Normal"/>
    <w:uiPriority w:val="99"/>
    <w:rsid w:val="00E52F4A"/>
    <w:pPr>
      <w:pBdr>
        <w:top w:val="single" w:sz="4" w:space="0" w:color="auto"/>
        <w:left w:val="single" w:sz="4" w:space="0" w:color="auto"/>
        <w:right w:val="single" w:sz="4" w:space="0" w:color="auto"/>
      </w:pBdr>
      <w:shd w:val="clear" w:color="000000" w:fill="FFFFFF"/>
      <w:bidi w:val="0"/>
      <w:spacing w:before="100" w:beforeAutospacing="1" w:after="100" w:afterAutospacing="1"/>
      <w:jc w:val="center"/>
      <w:textAlignment w:val="top"/>
    </w:pPr>
    <w:rPr>
      <w:rFonts w:cs="B Koodak"/>
      <w:sz w:val="20"/>
      <w:szCs w:val="20"/>
    </w:rPr>
  </w:style>
  <w:style w:type="paragraph" w:customStyle="1" w:styleId="xl224">
    <w:name w:val="xl224"/>
    <w:basedOn w:val="Normal"/>
    <w:uiPriority w:val="99"/>
    <w:rsid w:val="00E52F4A"/>
    <w:pPr>
      <w:pBdr>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top"/>
    </w:pPr>
    <w:rPr>
      <w:rFonts w:cs="B Koodak"/>
      <w:sz w:val="20"/>
      <w:szCs w:val="20"/>
    </w:rPr>
  </w:style>
  <w:style w:type="paragraph" w:customStyle="1" w:styleId="xl225">
    <w:name w:val="xl225"/>
    <w:basedOn w:val="Normal"/>
    <w:uiPriority w:val="99"/>
    <w:rsid w:val="00E52F4A"/>
    <w:pPr>
      <w:pBdr>
        <w:top w:val="single" w:sz="4" w:space="0" w:color="auto"/>
        <w:left w:val="single" w:sz="4" w:space="0" w:color="auto"/>
        <w:right w:val="single" w:sz="4" w:space="0" w:color="auto"/>
      </w:pBdr>
      <w:bidi w:val="0"/>
      <w:spacing w:before="100" w:beforeAutospacing="1" w:after="100" w:afterAutospacing="1"/>
      <w:jc w:val="center"/>
      <w:textAlignment w:val="center"/>
    </w:pPr>
    <w:rPr>
      <w:rFonts w:cs="B Koodak"/>
      <w:b/>
      <w:bCs/>
    </w:rPr>
  </w:style>
  <w:style w:type="paragraph" w:customStyle="1" w:styleId="xl226">
    <w:name w:val="xl226"/>
    <w:basedOn w:val="Normal"/>
    <w:uiPriority w:val="99"/>
    <w:rsid w:val="00E52F4A"/>
    <w:pPr>
      <w:pBdr>
        <w:left w:val="single" w:sz="4" w:space="0" w:color="auto"/>
        <w:bottom w:val="single" w:sz="4" w:space="0" w:color="auto"/>
        <w:right w:val="single" w:sz="4" w:space="0" w:color="auto"/>
      </w:pBdr>
      <w:bidi w:val="0"/>
      <w:spacing w:before="100" w:beforeAutospacing="1" w:after="100" w:afterAutospacing="1"/>
      <w:jc w:val="center"/>
      <w:textAlignment w:val="center"/>
    </w:pPr>
    <w:rPr>
      <w:rFonts w:cs="B Koodak"/>
      <w:b/>
      <w:bCs/>
    </w:rPr>
  </w:style>
  <w:style w:type="paragraph" w:customStyle="1" w:styleId="xl227">
    <w:name w:val="xl227"/>
    <w:basedOn w:val="Normal"/>
    <w:uiPriority w:val="99"/>
    <w:rsid w:val="00E52F4A"/>
    <w:pPr>
      <w:pBdr>
        <w:top w:val="single" w:sz="4" w:space="0" w:color="auto"/>
        <w:left w:val="single" w:sz="4" w:space="0" w:color="auto"/>
        <w:right w:val="single" w:sz="4" w:space="0" w:color="auto"/>
      </w:pBdr>
      <w:bidi w:val="0"/>
      <w:spacing w:before="100" w:beforeAutospacing="1" w:after="100" w:afterAutospacing="1"/>
      <w:jc w:val="right"/>
      <w:textAlignment w:val="center"/>
    </w:pPr>
    <w:rPr>
      <w:rFonts w:cs="B Koodak"/>
    </w:rPr>
  </w:style>
  <w:style w:type="paragraph" w:customStyle="1" w:styleId="xl228">
    <w:name w:val="xl228"/>
    <w:basedOn w:val="Normal"/>
    <w:uiPriority w:val="99"/>
    <w:rsid w:val="00E52F4A"/>
    <w:pPr>
      <w:pBdr>
        <w:left w:val="single" w:sz="4" w:space="0" w:color="auto"/>
        <w:bottom w:val="single" w:sz="4" w:space="0" w:color="auto"/>
        <w:right w:val="single" w:sz="4" w:space="0" w:color="auto"/>
      </w:pBdr>
      <w:bidi w:val="0"/>
      <w:spacing w:before="100" w:beforeAutospacing="1" w:after="100" w:afterAutospacing="1"/>
      <w:jc w:val="right"/>
      <w:textAlignment w:val="center"/>
    </w:pPr>
    <w:rPr>
      <w:rFonts w:cs="B Koodak"/>
    </w:rPr>
  </w:style>
  <w:style w:type="paragraph" w:customStyle="1" w:styleId="xl229">
    <w:name w:val="xl229"/>
    <w:basedOn w:val="Normal"/>
    <w:uiPriority w:val="99"/>
    <w:rsid w:val="00E52F4A"/>
    <w:pPr>
      <w:pBdr>
        <w:top w:val="single" w:sz="4" w:space="0" w:color="auto"/>
        <w:left w:val="single" w:sz="4" w:space="0" w:color="auto"/>
        <w:right w:val="single" w:sz="4" w:space="0" w:color="auto"/>
      </w:pBdr>
      <w:bidi w:val="0"/>
      <w:spacing w:before="100" w:beforeAutospacing="1" w:after="100" w:afterAutospacing="1"/>
      <w:jc w:val="center"/>
    </w:pPr>
  </w:style>
  <w:style w:type="paragraph" w:customStyle="1" w:styleId="xl230">
    <w:name w:val="xl230"/>
    <w:basedOn w:val="Normal"/>
    <w:uiPriority w:val="99"/>
    <w:rsid w:val="00E52F4A"/>
    <w:pPr>
      <w:pBdr>
        <w:left w:val="single" w:sz="4" w:space="0" w:color="auto"/>
        <w:bottom w:val="single" w:sz="4" w:space="0" w:color="auto"/>
        <w:right w:val="single" w:sz="4" w:space="0" w:color="auto"/>
      </w:pBdr>
      <w:bidi w:val="0"/>
      <w:spacing w:before="100" w:beforeAutospacing="1" w:after="100" w:afterAutospacing="1"/>
      <w:jc w:val="center"/>
    </w:pPr>
  </w:style>
  <w:style w:type="paragraph" w:customStyle="1" w:styleId="xl231">
    <w:name w:val="xl231"/>
    <w:basedOn w:val="Normal"/>
    <w:uiPriority w:val="99"/>
    <w:rsid w:val="00E52F4A"/>
    <w:pPr>
      <w:pBdr>
        <w:left w:val="single" w:sz="4" w:space="0" w:color="auto"/>
        <w:right w:val="single" w:sz="4" w:space="0" w:color="auto"/>
      </w:pBdr>
      <w:bidi w:val="0"/>
      <w:spacing w:before="100" w:beforeAutospacing="1" w:after="100" w:afterAutospacing="1"/>
      <w:jc w:val="right"/>
      <w:textAlignment w:val="center"/>
    </w:pPr>
    <w:rPr>
      <w:rFonts w:cs="B Koodak"/>
    </w:rPr>
  </w:style>
  <w:style w:type="paragraph" w:customStyle="1" w:styleId="xl232">
    <w:name w:val="xl232"/>
    <w:basedOn w:val="Normal"/>
    <w:uiPriority w:val="99"/>
    <w:rsid w:val="00E52F4A"/>
    <w:pPr>
      <w:pBdr>
        <w:top w:val="single" w:sz="4" w:space="0" w:color="auto"/>
        <w:left w:val="single" w:sz="4" w:space="0" w:color="auto"/>
        <w:right w:val="single" w:sz="4" w:space="0" w:color="auto"/>
      </w:pBdr>
      <w:bidi w:val="0"/>
      <w:spacing w:before="100" w:beforeAutospacing="1" w:after="100" w:afterAutospacing="1"/>
      <w:jc w:val="center"/>
      <w:textAlignment w:val="center"/>
    </w:pPr>
    <w:rPr>
      <w:rFonts w:cs="B Koodak"/>
      <w:color w:val="000000"/>
    </w:rPr>
  </w:style>
  <w:style w:type="paragraph" w:customStyle="1" w:styleId="xl233">
    <w:name w:val="xl233"/>
    <w:basedOn w:val="Normal"/>
    <w:uiPriority w:val="99"/>
    <w:rsid w:val="00E52F4A"/>
    <w:pPr>
      <w:pBdr>
        <w:left w:val="single" w:sz="4" w:space="0" w:color="auto"/>
        <w:bottom w:val="single" w:sz="4" w:space="0" w:color="auto"/>
        <w:right w:val="single" w:sz="4" w:space="0" w:color="auto"/>
      </w:pBdr>
      <w:bidi w:val="0"/>
      <w:spacing w:before="100" w:beforeAutospacing="1" w:after="100" w:afterAutospacing="1"/>
      <w:jc w:val="center"/>
      <w:textAlignment w:val="center"/>
    </w:pPr>
    <w:rPr>
      <w:rFonts w:cs="B Koodak"/>
      <w:color w:val="000000"/>
    </w:rPr>
  </w:style>
  <w:style w:type="paragraph" w:customStyle="1" w:styleId="xl234">
    <w:name w:val="xl234"/>
    <w:basedOn w:val="Normal"/>
    <w:uiPriority w:val="99"/>
    <w:rsid w:val="00E52F4A"/>
    <w:pPr>
      <w:pBdr>
        <w:left w:val="single" w:sz="4" w:space="0" w:color="auto"/>
        <w:right w:val="single" w:sz="4" w:space="0" w:color="auto"/>
      </w:pBdr>
      <w:bidi w:val="0"/>
      <w:spacing w:before="100" w:beforeAutospacing="1" w:after="100" w:afterAutospacing="1"/>
      <w:jc w:val="center"/>
      <w:textAlignment w:val="center"/>
    </w:pPr>
    <w:rPr>
      <w:rFonts w:cs="B Koodak"/>
      <w:b/>
      <w:bCs/>
      <w:color w:val="000000"/>
    </w:rPr>
  </w:style>
  <w:style w:type="paragraph" w:customStyle="1" w:styleId="xl235">
    <w:name w:val="xl235"/>
    <w:basedOn w:val="Normal"/>
    <w:uiPriority w:val="99"/>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cs="B Koodak"/>
      <w:sz w:val="16"/>
      <w:szCs w:val="16"/>
    </w:rPr>
  </w:style>
  <w:style w:type="paragraph" w:customStyle="1" w:styleId="xl236">
    <w:name w:val="xl236"/>
    <w:basedOn w:val="Normal"/>
    <w:uiPriority w:val="99"/>
    <w:rsid w:val="00E52F4A"/>
    <w:pPr>
      <w:pBdr>
        <w:top w:val="single" w:sz="4" w:space="0" w:color="auto"/>
        <w:left w:val="single" w:sz="4" w:space="0" w:color="auto"/>
        <w:right w:val="single" w:sz="4" w:space="0" w:color="auto"/>
      </w:pBdr>
      <w:bidi w:val="0"/>
      <w:spacing w:before="100" w:beforeAutospacing="1" w:after="100" w:afterAutospacing="1"/>
      <w:jc w:val="center"/>
      <w:textAlignment w:val="center"/>
    </w:pPr>
    <w:rPr>
      <w:rFonts w:cs="B Koodak"/>
      <w:sz w:val="17"/>
      <w:szCs w:val="17"/>
    </w:rPr>
  </w:style>
  <w:style w:type="paragraph" w:customStyle="1" w:styleId="xl237">
    <w:name w:val="xl237"/>
    <w:basedOn w:val="Normal"/>
    <w:uiPriority w:val="99"/>
    <w:rsid w:val="00E52F4A"/>
    <w:pPr>
      <w:pBdr>
        <w:left w:val="single" w:sz="4" w:space="0" w:color="auto"/>
        <w:bottom w:val="single" w:sz="4" w:space="0" w:color="auto"/>
        <w:right w:val="single" w:sz="4" w:space="0" w:color="auto"/>
      </w:pBdr>
      <w:bidi w:val="0"/>
      <w:spacing w:before="100" w:beforeAutospacing="1" w:after="100" w:afterAutospacing="1"/>
      <w:jc w:val="center"/>
      <w:textAlignment w:val="center"/>
    </w:pPr>
    <w:rPr>
      <w:rFonts w:cs="B Koodak"/>
      <w:sz w:val="17"/>
      <w:szCs w:val="17"/>
    </w:rPr>
  </w:style>
  <w:style w:type="paragraph" w:customStyle="1" w:styleId="xl238">
    <w:name w:val="xl238"/>
    <w:basedOn w:val="Normal"/>
    <w:uiPriority w:val="99"/>
    <w:rsid w:val="00E52F4A"/>
    <w:pPr>
      <w:pBdr>
        <w:top w:val="single" w:sz="4" w:space="0" w:color="auto"/>
        <w:left w:val="single" w:sz="4" w:space="0" w:color="auto"/>
        <w:right w:val="single" w:sz="4" w:space="0" w:color="auto"/>
      </w:pBdr>
      <w:shd w:val="clear" w:color="000000" w:fill="FFFFFF"/>
      <w:bidi w:val="0"/>
      <w:spacing w:before="100" w:beforeAutospacing="1" w:after="100" w:afterAutospacing="1"/>
      <w:jc w:val="center"/>
      <w:textAlignment w:val="center"/>
    </w:pPr>
    <w:rPr>
      <w:rFonts w:cs="B Koodak"/>
      <w:color w:val="FF0000"/>
    </w:rPr>
  </w:style>
  <w:style w:type="paragraph" w:customStyle="1" w:styleId="xl239">
    <w:name w:val="xl239"/>
    <w:basedOn w:val="Normal"/>
    <w:uiPriority w:val="99"/>
    <w:rsid w:val="00E52F4A"/>
    <w:pPr>
      <w:pBdr>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cs="B Koodak"/>
      <w:color w:val="FF0000"/>
    </w:rPr>
  </w:style>
  <w:style w:type="paragraph" w:customStyle="1" w:styleId="xl240">
    <w:name w:val="xl240"/>
    <w:basedOn w:val="Normal"/>
    <w:uiPriority w:val="99"/>
    <w:rsid w:val="00E52F4A"/>
    <w:pPr>
      <w:pBdr>
        <w:top w:val="single" w:sz="4" w:space="0" w:color="auto"/>
        <w:left w:val="single" w:sz="4" w:space="0" w:color="auto"/>
        <w:right w:val="single" w:sz="4" w:space="0" w:color="auto"/>
      </w:pBdr>
      <w:shd w:val="clear" w:color="000000" w:fill="FFFFFF"/>
      <w:bidi w:val="0"/>
      <w:spacing w:before="100" w:beforeAutospacing="1" w:after="100" w:afterAutospacing="1"/>
      <w:jc w:val="center"/>
    </w:pPr>
  </w:style>
  <w:style w:type="paragraph" w:customStyle="1" w:styleId="xl241">
    <w:name w:val="xl241"/>
    <w:basedOn w:val="Normal"/>
    <w:uiPriority w:val="99"/>
    <w:rsid w:val="00E52F4A"/>
    <w:pPr>
      <w:pBdr>
        <w:left w:val="single" w:sz="4" w:space="0" w:color="auto"/>
        <w:bottom w:val="single" w:sz="4" w:space="0" w:color="auto"/>
        <w:right w:val="single" w:sz="4" w:space="0" w:color="auto"/>
      </w:pBdr>
      <w:shd w:val="clear" w:color="000000" w:fill="FFFFFF"/>
      <w:bidi w:val="0"/>
      <w:spacing w:before="100" w:beforeAutospacing="1" w:after="100" w:afterAutospacing="1"/>
      <w:jc w:val="center"/>
    </w:pPr>
  </w:style>
  <w:style w:type="paragraph" w:customStyle="1" w:styleId="xl242">
    <w:name w:val="xl242"/>
    <w:basedOn w:val="Normal"/>
    <w:uiPriority w:val="99"/>
    <w:rsid w:val="00E52F4A"/>
    <w:pPr>
      <w:pBdr>
        <w:top w:val="single" w:sz="4" w:space="0" w:color="auto"/>
        <w:left w:val="single" w:sz="4" w:space="0" w:color="auto"/>
        <w:right w:val="single" w:sz="4" w:space="0" w:color="auto"/>
      </w:pBdr>
      <w:shd w:val="clear" w:color="000000" w:fill="FFFFFF"/>
      <w:bidi w:val="0"/>
      <w:spacing w:before="100" w:beforeAutospacing="1" w:after="100" w:afterAutospacing="1"/>
      <w:jc w:val="right"/>
      <w:textAlignment w:val="center"/>
    </w:pPr>
    <w:rPr>
      <w:rFonts w:cs="B Koodak"/>
      <w:color w:val="000000"/>
      <w:sz w:val="22"/>
      <w:szCs w:val="22"/>
    </w:rPr>
  </w:style>
  <w:style w:type="paragraph" w:customStyle="1" w:styleId="xl243">
    <w:name w:val="xl243"/>
    <w:basedOn w:val="Normal"/>
    <w:uiPriority w:val="99"/>
    <w:rsid w:val="00E52F4A"/>
    <w:pPr>
      <w:pBdr>
        <w:left w:val="single" w:sz="4" w:space="0" w:color="auto"/>
        <w:bottom w:val="single" w:sz="4" w:space="0" w:color="auto"/>
        <w:right w:val="single" w:sz="4" w:space="0" w:color="auto"/>
      </w:pBdr>
      <w:shd w:val="clear" w:color="000000" w:fill="FFFFFF"/>
      <w:bidi w:val="0"/>
      <w:spacing w:before="100" w:beforeAutospacing="1" w:after="100" w:afterAutospacing="1"/>
      <w:jc w:val="right"/>
      <w:textAlignment w:val="center"/>
    </w:pPr>
    <w:rPr>
      <w:rFonts w:cs="B Koodak"/>
      <w:color w:val="000000"/>
      <w:sz w:val="22"/>
      <w:szCs w:val="22"/>
    </w:rPr>
  </w:style>
  <w:style w:type="paragraph" w:customStyle="1" w:styleId="xl244">
    <w:name w:val="xl244"/>
    <w:basedOn w:val="Normal"/>
    <w:uiPriority w:val="99"/>
    <w:rsid w:val="00E52F4A"/>
    <w:pPr>
      <w:pBdr>
        <w:top w:val="single" w:sz="4" w:space="0" w:color="auto"/>
        <w:left w:val="single" w:sz="4" w:space="0" w:color="auto"/>
        <w:right w:val="single" w:sz="4" w:space="0" w:color="auto"/>
      </w:pBdr>
      <w:bidi w:val="0"/>
      <w:spacing w:before="100" w:beforeAutospacing="1" w:after="100" w:afterAutospacing="1"/>
      <w:jc w:val="right"/>
      <w:textAlignment w:val="center"/>
    </w:pPr>
    <w:rPr>
      <w:rFonts w:cs="B Koodak"/>
      <w:color w:val="000000"/>
      <w:sz w:val="18"/>
      <w:szCs w:val="18"/>
    </w:rPr>
  </w:style>
  <w:style w:type="paragraph" w:customStyle="1" w:styleId="xl245">
    <w:name w:val="xl245"/>
    <w:basedOn w:val="Normal"/>
    <w:uiPriority w:val="99"/>
    <w:rsid w:val="00E52F4A"/>
    <w:pPr>
      <w:pBdr>
        <w:left w:val="single" w:sz="4" w:space="0" w:color="auto"/>
        <w:bottom w:val="single" w:sz="4" w:space="0" w:color="auto"/>
        <w:right w:val="single" w:sz="4" w:space="0" w:color="auto"/>
      </w:pBdr>
      <w:bidi w:val="0"/>
      <w:spacing w:before="100" w:beforeAutospacing="1" w:after="100" w:afterAutospacing="1"/>
      <w:jc w:val="right"/>
      <w:textAlignment w:val="center"/>
    </w:pPr>
    <w:rPr>
      <w:rFonts w:cs="B Koodak"/>
      <w:color w:val="000000"/>
      <w:sz w:val="18"/>
      <w:szCs w:val="18"/>
    </w:rPr>
  </w:style>
  <w:style w:type="paragraph" w:customStyle="1" w:styleId="xl246">
    <w:name w:val="xl246"/>
    <w:basedOn w:val="Normal"/>
    <w:uiPriority w:val="99"/>
    <w:rsid w:val="00E52F4A"/>
    <w:pPr>
      <w:pBdr>
        <w:top w:val="single" w:sz="4" w:space="0" w:color="auto"/>
        <w:left w:val="single" w:sz="4" w:space="0" w:color="auto"/>
        <w:right w:val="single" w:sz="4" w:space="0" w:color="auto"/>
      </w:pBdr>
      <w:bidi w:val="0"/>
      <w:spacing w:before="100" w:beforeAutospacing="1" w:after="100" w:afterAutospacing="1"/>
      <w:jc w:val="right"/>
      <w:textAlignment w:val="center"/>
    </w:pPr>
    <w:rPr>
      <w:rFonts w:cs="B Koodak"/>
      <w:sz w:val="22"/>
      <w:szCs w:val="22"/>
    </w:rPr>
  </w:style>
  <w:style w:type="paragraph" w:customStyle="1" w:styleId="xl247">
    <w:name w:val="xl247"/>
    <w:basedOn w:val="Normal"/>
    <w:uiPriority w:val="99"/>
    <w:rsid w:val="00E52F4A"/>
    <w:pPr>
      <w:pBdr>
        <w:left w:val="single" w:sz="4" w:space="0" w:color="auto"/>
        <w:bottom w:val="single" w:sz="4" w:space="0" w:color="auto"/>
        <w:right w:val="single" w:sz="4" w:space="0" w:color="auto"/>
      </w:pBdr>
      <w:bidi w:val="0"/>
      <w:spacing w:before="100" w:beforeAutospacing="1" w:after="100" w:afterAutospacing="1"/>
      <w:jc w:val="right"/>
      <w:textAlignment w:val="center"/>
    </w:pPr>
    <w:rPr>
      <w:rFonts w:cs="B Koodak"/>
      <w:sz w:val="22"/>
      <w:szCs w:val="22"/>
    </w:rPr>
  </w:style>
  <w:style w:type="character" w:customStyle="1" w:styleId="HTMLPreformattedChar1">
    <w:name w:val="HTML Preformatted Char1"/>
    <w:uiPriority w:val="99"/>
    <w:semiHidden/>
    <w:rsid w:val="00E52F4A"/>
    <w:rPr>
      <w:rFonts w:ascii="Consolas" w:hAnsi="Consolas"/>
    </w:rPr>
  </w:style>
  <w:style w:type="character" w:customStyle="1" w:styleId="EndnoteTextChar1">
    <w:name w:val="Endnote Text Char1"/>
    <w:semiHidden/>
    <w:rsid w:val="00E52F4A"/>
    <w:rPr>
      <w:rFonts w:ascii="Times New Roman" w:eastAsia="Times New Roman" w:hAnsi="Times New Roman" w:cs="B Nazanin"/>
    </w:rPr>
  </w:style>
  <w:style w:type="character" w:customStyle="1" w:styleId="CommentSubjectChar1">
    <w:name w:val="Comment Subject Char1"/>
    <w:uiPriority w:val="99"/>
    <w:semiHidden/>
    <w:rsid w:val="00E52F4A"/>
    <w:rPr>
      <w:rFonts w:ascii="Calibri" w:eastAsia="Calibri" w:hAnsi="Calibri" w:cs="Arial"/>
      <w:b/>
      <w:bCs/>
      <w:sz w:val="20"/>
      <w:szCs w:val="20"/>
    </w:rPr>
  </w:style>
  <w:style w:type="character" w:customStyle="1" w:styleId="DocumentMapChar1">
    <w:name w:val="Document Map Char1"/>
    <w:uiPriority w:val="99"/>
    <w:semiHidden/>
    <w:rsid w:val="00E52F4A"/>
    <w:rPr>
      <w:rFonts w:ascii="Segoe UI" w:eastAsia="Times New Roman" w:hAnsi="Segoe UI" w:cs="Segoe UI"/>
      <w:sz w:val="16"/>
      <w:szCs w:val="16"/>
    </w:rPr>
  </w:style>
  <w:style w:type="character" w:customStyle="1" w:styleId="Heading1Char1">
    <w:name w:val="Heading 1 Char1"/>
    <w:aliases w:val="title Char1"/>
    <w:uiPriority w:val="9"/>
    <w:rsid w:val="00E52F4A"/>
    <w:rPr>
      <w:rFonts w:ascii="Cambria" w:eastAsia="Times New Roman" w:hAnsi="Cambria" w:cs="Times New Roman"/>
      <w:b/>
      <w:bCs/>
      <w:color w:val="365F91"/>
      <w:sz w:val="28"/>
      <w:szCs w:val="28"/>
    </w:rPr>
  </w:style>
  <w:style w:type="character" w:customStyle="1" w:styleId="BodyTextChar1">
    <w:name w:val="Body Text Char1"/>
    <w:aliases w:val="Body Text2 Char1,Body Text Char Char Char Char Char Char Char Char Char Char Char Char Char Char Char1 Char1,Char1 Char Char Char1,Body Text1111 Char Char Char Char Char Char1,Body Text1 Char1,Char Char Char Char Char Char1"/>
    <w:uiPriority w:val="99"/>
    <w:locked/>
    <w:rsid w:val="00E52F4A"/>
    <w:rPr>
      <w:rFonts w:ascii="Calibri" w:eastAsia="Calibri" w:hAnsi="Calibri" w:cs="Arial" w:hint="default"/>
    </w:rPr>
  </w:style>
  <w:style w:type="numbering" w:customStyle="1" w:styleId="NoList11">
    <w:name w:val="No List11"/>
    <w:next w:val="NoList"/>
    <w:uiPriority w:val="99"/>
    <w:semiHidden/>
    <w:unhideWhenUsed/>
    <w:rsid w:val="00E52F4A"/>
  </w:style>
  <w:style w:type="numbering" w:customStyle="1" w:styleId="NoList5">
    <w:name w:val="No List5"/>
    <w:next w:val="NoList"/>
    <w:uiPriority w:val="99"/>
    <w:semiHidden/>
    <w:unhideWhenUsed/>
    <w:rsid w:val="003D4B26"/>
  </w:style>
  <w:style w:type="paragraph" w:customStyle="1" w:styleId="a3">
    <w:name w:val="شماره‌دار"/>
    <w:basedOn w:val="Normal"/>
    <w:rsid w:val="003D4B26"/>
    <w:pPr>
      <w:numPr>
        <w:numId w:val="2"/>
      </w:numPr>
      <w:spacing w:line="276" w:lineRule="auto"/>
      <w:jc w:val="both"/>
    </w:pPr>
    <w:rPr>
      <w:rFonts w:cs="B Mitra"/>
      <w:sz w:val="26"/>
      <w:szCs w:val="28"/>
    </w:rPr>
  </w:style>
  <w:style w:type="table" w:customStyle="1" w:styleId="TableGrid20">
    <w:name w:val="Table Grid20"/>
    <w:basedOn w:val="TableNormal"/>
    <w:next w:val="TableGrid"/>
    <w:rsid w:val="003D4B26"/>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rsid w:val="003D4B26"/>
  </w:style>
  <w:style w:type="character" w:customStyle="1" w:styleId="mediumtext1">
    <w:name w:val="medium_text1"/>
    <w:rsid w:val="003D4B26"/>
    <w:rPr>
      <w:sz w:val="24"/>
      <w:szCs w:val="24"/>
    </w:rPr>
  </w:style>
  <w:style w:type="character" w:customStyle="1" w:styleId="shorttext1">
    <w:name w:val="short_text1"/>
    <w:rsid w:val="003D4B26"/>
    <w:rPr>
      <w:sz w:val="29"/>
      <w:szCs w:val="29"/>
    </w:rPr>
  </w:style>
  <w:style w:type="numbering" w:customStyle="1" w:styleId="NoList21">
    <w:name w:val="No List21"/>
    <w:next w:val="NoList"/>
    <w:uiPriority w:val="99"/>
    <w:semiHidden/>
    <w:rsid w:val="003D4B26"/>
  </w:style>
  <w:style w:type="paragraph" w:customStyle="1" w:styleId="FNormal">
    <w:name w:val="FNormal"/>
    <w:basedOn w:val="Normal"/>
    <w:next w:val="Normal"/>
    <w:link w:val="FNormalCharChar"/>
    <w:rsid w:val="003D4B26"/>
    <w:pPr>
      <w:widowControl w:val="0"/>
      <w:spacing w:line="228" w:lineRule="auto"/>
      <w:jc w:val="lowKashida"/>
    </w:pPr>
    <w:rPr>
      <w:rFonts w:cs="B Mitra"/>
      <w:sz w:val="20"/>
      <w:szCs w:val="22"/>
    </w:rPr>
  </w:style>
  <w:style w:type="character" w:customStyle="1" w:styleId="FNormalCharChar">
    <w:name w:val="FNormal Char Char"/>
    <w:link w:val="FNormal"/>
    <w:rsid w:val="003D4B26"/>
    <w:rPr>
      <w:rFonts w:cs="B Mitra"/>
      <w:szCs w:val="22"/>
    </w:rPr>
  </w:style>
  <w:style w:type="table" w:customStyle="1" w:styleId="TableGrid110">
    <w:name w:val="Table Grid110"/>
    <w:basedOn w:val="TableNormal"/>
    <w:next w:val="TableGrid"/>
    <w:uiPriority w:val="59"/>
    <w:rsid w:val="003D4B2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rsid w:val="003D4B26"/>
  </w:style>
  <w:style w:type="table" w:customStyle="1" w:styleId="TableGrid21">
    <w:name w:val="Table Grid21"/>
    <w:basedOn w:val="TableNormal"/>
    <w:next w:val="TableGrid"/>
    <w:uiPriority w:val="59"/>
    <w:rsid w:val="003D4B2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arkedcontent">
    <w:name w:val="markedcontent"/>
    <w:rsid w:val="003D4B26"/>
  </w:style>
  <w:style w:type="paragraph" w:customStyle="1" w:styleId="30">
    <w:name w:val="عناوين 3"/>
    <w:basedOn w:val="Heading2"/>
    <w:qFormat/>
    <w:rsid w:val="003D4B26"/>
    <w:pPr>
      <w:keepLines w:val="0"/>
      <w:numPr>
        <w:ilvl w:val="1"/>
        <w:numId w:val="3"/>
      </w:numPr>
      <w:spacing w:before="120" w:after="60"/>
    </w:pPr>
    <w:rPr>
      <w:rFonts w:ascii="Times New Roman Bold" w:hAnsi="Times New Roman Bold" w:cs="B Mitra"/>
      <w:color w:val="auto"/>
      <w:sz w:val="24"/>
      <w:szCs w:val="28"/>
      <w:lang w:val="en-US" w:eastAsia="en-US" w:bidi="fa-IR"/>
    </w:rPr>
  </w:style>
  <w:style w:type="character" w:customStyle="1" w:styleId="UnresolvedMention1">
    <w:name w:val="Unresolved Mention1"/>
    <w:uiPriority w:val="99"/>
    <w:semiHidden/>
    <w:unhideWhenUsed/>
    <w:rsid w:val="003D4B26"/>
    <w:rPr>
      <w:color w:val="605E5C"/>
      <w:shd w:val="clear" w:color="auto" w:fill="E1DFDD"/>
    </w:rPr>
  </w:style>
  <w:style w:type="numbering" w:customStyle="1" w:styleId="NoList6">
    <w:name w:val="No List6"/>
    <w:next w:val="NoList"/>
    <w:uiPriority w:val="99"/>
    <w:semiHidden/>
    <w:unhideWhenUsed/>
    <w:rsid w:val="003D4B26"/>
  </w:style>
  <w:style w:type="table" w:customStyle="1" w:styleId="TableGrid22">
    <w:name w:val="Table Grid22"/>
    <w:basedOn w:val="TableNormal"/>
    <w:next w:val="TableGrid"/>
    <w:uiPriority w:val="59"/>
    <w:rsid w:val="003D4B26"/>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rsid w:val="003D4B26"/>
  </w:style>
  <w:style w:type="numbering" w:customStyle="1" w:styleId="NoList22">
    <w:name w:val="No List22"/>
    <w:next w:val="NoList"/>
    <w:uiPriority w:val="99"/>
    <w:semiHidden/>
    <w:rsid w:val="003D4B26"/>
  </w:style>
  <w:style w:type="table" w:customStyle="1" w:styleId="TableGrid112">
    <w:name w:val="Table Grid112"/>
    <w:basedOn w:val="TableNormal"/>
    <w:next w:val="TableGrid"/>
    <w:rsid w:val="003D4B2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
    <w:name w:val="No List32"/>
    <w:next w:val="NoList"/>
    <w:uiPriority w:val="99"/>
    <w:semiHidden/>
    <w:rsid w:val="003D4B26"/>
  </w:style>
  <w:style w:type="table" w:customStyle="1" w:styleId="TableGrid23">
    <w:name w:val="Table Grid23"/>
    <w:basedOn w:val="TableNormal"/>
    <w:next w:val="TableGrid"/>
    <w:rsid w:val="003D4B2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3D4B26"/>
  </w:style>
  <w:style w:type="table" w:customStyle="1" w:styleId="TableGrid24">
    <w:name w:val="Table Grid24"/>
    <w:basedOn w:val="TableNormal"/>
    <w:next w:val="TableGrid"/>
    <w:uiPriority w:val="59"/>
    <w:rsid w:val="003D4B26"/>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rsid w:val="003D4B26"/>
  </w:style>
  <w:style w:type="numbering" w:customStyle="1" w:styleId="NoList23">
    <w:name w:val="No List23"/>
    <w:next w:val="NoList"/>
    <w:semiHidden/>
    <w:rsid w:val="003D4B26"/>
  </w:style>
  <w:style w:type="table" w:customStyle="1" w:styleId="TableGrid113">
    <w:name w:val="Table Grid113"/>
    <w:basedOn w:val="TableNormal"/>
    <w:next w:val="TableGrid"/>
    <w:rsid w:val="003D4B2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
    <w:name w:val="No List33"/>
    <w:next w:val="NoList"/>
    <w:semiHidden/>
    <w:rsid w:val="003D4B26"/>
  </w:style>
  <w:style w:type="table" w:customStyle="1" w:styleId="TableGrid25">
    <w:name w:val="Table Grid25"/>
    <w:basedOn w:val="TableNormal"/>
    <w:next w:val="TableGrid"/>
    <w:uiPriority w:val="59"/>
    <w:rsid w:val="003D4B2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NoList"/>
    <w:uiPriority w:val="99"/>
    <w:semiHidden/>
    <w:unhideWhenUsed/>
    <w:rsid w:val="003D4B26"/>
  </w:style>
  <w:style w:type="table" w:customStyle="1" w:styleId="TableGrid26">
    <w:name w:val="Table Grid26"/>
    <w:basedOn w:val="TableNormal"/>
    <w:next w:val="TableGrid"/>
    <w:uiPriority w:val="59"/>
    <w:rsid w:val="003D4B26"/>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rsid w:val="003D4B26"/>
  </w:style>
  <w:style w:type="numbering" w:customStyle="1" w:styleId="NoList24">
    <w:name w:val="No List24"/>
    <w:next w:val="NoList"/>
    <w:semiHidden/>
    <w:rsid w:val="003D4B26"/>
  </w:style>
  <w:style w:type="table" w:customStyle="1" w:styleId="TableGrid114">
    <w:name w:val="Table Grid114"/>
    <w:basedOn w:val="TableNormal"/>
    <w:next w:val="TableGrid"/>
    <w:rsid w:val="003D4B2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
    <w:name w:val="No List34"/>
    <w:next w:val="NoList"/>
    <w:semiHidden/>
    <w:rsid w:val="003D4B26"/>
  </w:style>
  <w:style w:type="table" w:customStyle="1" w:styleId="TableGrid27">
    <w:name w:val="Table Grid27"/>
    <w:basedOn w:val="TableNormal"/>
    <w:next w:val="TableGrid"/>
    <w:uiPriority w:val="59"/>
    <w:rsid w:val="003D4B2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
    <w:name w:val="No List9"/>
    <w:next w:val="NoList"/>
    <w:semiHidden/>
    <w:unhideWhenUsed/>
    <w:rsid w:val="00512473"/>
  </w:style>
  <w:style w:type="paragraph" w:customStyle="1" w:styleId="text-justify">
    <w:name w:val="text-justify"/>
    <w:basedOn w:val="Normal"/>
    <w:rsid w:val="00512473"/>
    <w:pPr>
      <w:bidi w:val="0"/>
      <w:spacing w:before="100" w:beforeAutospacing="1" w:after="100" w:afterAutospacing="1"/>
    </w:pPr>
    <w:rPr>
      <w:lang w:bidi="ar-SA"/>
    </w:rPr>
  </w:style>
  <w:style w:type="character" w:customStyle="1" w:styleId="rynqvb">
    <w:name w:val="rynqvb"/>
    <w:rsid w:val="00512473"/>
  </w:style>
  <w:style w:type="paragraph" w:customStyle="1" w:styleId="af5">
    <w:name w:val="راهبردها"/>
    <w:basedOn w:val="NoSpacing"/>
    <w:link w:val="Charb"/>
    <w:qFormat/>
    <w:rsid w:val="00512473"/>
    <w:pPr>
      <w:bidi/>
      <w:spacing w:line="276" w:lineRule="auto"/>
      <w:ind w:firstLine="284"/>
      <w:jc w:val="both"/>
    </w:pPr>
    <w:rPr>
      <w:rFonts w:ascii="Times New Roman" w:eastAsia="Calibri" w:hAnsi="Times New Roman" w:cs="B Nazanin"/>
      <w:noProof/>
      <w:sz w:val="28"/>
      <w:szCs w:val="28"/>
    </w:rPr>
  </w:style>
  <w:style w:type="character" w:customStyle="1" w:styleId="Charb">
    <w:name w:val="راهبردها Char"/>
    <w:link w:val="af5"/>
    <w:rsid w:val="00512473"/>
    <w:rPr>
      <w:rFonts w:eastAsia="Calibri" w:cs="B Nazanin"/>
      <w:noProof/>
      <w:sz w:val="28"/>
      <w:szCs w:val="28"/>
      <w:lang w:bidi="ar-SA"/>
    </w:rPr>
  </w:style>
  <w:style w:type="table" w:customStyle="1" w:styleId="TableGrid28">
    <w:name w:val="Table Grid28"/>
    <w:basedOn w:val="TableNormal"/>
    <w:next w:val="TableGrid"/>
    <w:uiPriority w:val="39"/>
    <w:rsid w:val="00512473"/>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شکل Char"/>
    <w:link w:val="a6"/>
    <w:uiPriority w:val="99"/>
    <w:rsid w:val="00512473"/>
    <w:rPr>
      <w:rFonts w:cs="B Mitra"/>
      <w:b/>
      <w:bCs/>
    </w:rPr>
  </w:style>
  <w:style w:type="paragraph" w:customStyle="1" w:styleId="a0">
    <w:name w:val="متن بولت دار"/>
    <w:basedOn w:val="ListParagraph"/>
    <w:link w:val="Charc"/>
    <w:qFormat/>
    <w:rsid w:val="00512473"/>
    <w:pPr>
      <w:numPr>
        <w:numId w:val="4"/>
      </w:numPr>
      <w:spacing w:after="120" w:afterAutospacing="0" w:line="259" w:lineRule="auto"/>
    </w:pPr>
    <w:rPr>
      <w:rFonts w:ascii="Times New Roman" w:eastAsia="Calibri" w:hAnsi="Times New Roman" w:cs="B Nazanin"/>
      <w:sz w:val="28"/>
      <w:szCs w:val="28"/>
      <w:lang w:val="en-US" w:eastAsia="en-US" w:bidi="fa-IR"/>
    </w:rPr>
  </w:style>
  <w:style w:type="character" w:customStyle="1" w:styleId="Charc">
    <w:name w:val="متن بولت دار Char"/>
    <w:link w:val="a0"/>
    <w:rsid w:val="00512473"/>
    <w:rPr>
      <w:rFonts w:eastAsia="Calibri" w:cs="B Nazanin"/>
      <w:sz w:val="28"/>
      <w:szCs w:val="28"/>
    </w:rPr>
  </w:style>
  <w:style w:type="table" w:customStyle="1" w:styleId="TableGrid115">
    <w:name w:val="Table Grid115"/>
    <w:basedOn w:val="TableNormal"/>
    <w:next w:val="TableGrid"/>
    <w:rsid w:val="00512473"/>
    <w:pPr>
      <w:bidi/>
      <w:jc w:val="both"/>
    </w:pPr>
    <w:rPr>
      <w:rFonts w:eastAsia="Calibri" w:cs="B Nazanin"/>
      <w:sz w:val="24"/>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 Body"/>
    <w:basedOn w:val="Normal"/>
    <w:link w:val="TableBodyChar"/>
    <w:qFormat/>
    <w:rsid w:val="00512473"/>
    <w:pPr>
      <w:ind w:firstLine="284"/>
      <w:contextualSpacing/>
      <w:jc w:val="center"/>
    </w:pPr>
    <w:rPr>
      <w:rFonts w:eastAsia="Calibri" w:cs="B Nazanin"/>
      <w:sz w:val="20"/>
      <w:szCs w:val="22"/>
    </w:rPr>
  </w:style>
  <w:style w:type="character" w:customStyle="1" w:styleId="TableBodyChar">
    <w:name w:val="،Table Body Char"/>
    <w:link w:val="TableBody"/>
    <w:rsid w:val="00512473"/>
    <w:rPr>
      <w:rFonts w:eastAsia="Calibri" w:cs="B Nazanin"/>
      <w:szCs w:val="22"/>
    </w:rPr>
  </w:style>
  <w:style w:type="table" w:customStyle="1" w:styleId="GridTable41">
    <w:name w:val="Grid Table 41"/>
    <w:basedOn w:val="TableNormal"/>
    <w:uiPriority w:val="49"/>
    <w:rsid w:val="00512473"/>
    <w:pPr>
      <w:bidi/>
      <w:jc w:val="both"/>
    </w:pPr>
    <w:rPr>
      <w:rFonts w:eastAsia="Calibri" w:cs="B Nazanin"/>
      <w:sz w:val="24"/>
      <w:szCs w:val="24"/>
      <w:lang w:bidi="ar-S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271">
    <w:name w:val="Table Grid271"/>
    <w:basedOn w:val="TableNormal"/>
    <w:next w:val="TableGrid"/>
    <w:uiPriority w:val="39"/>
    <w:rsid w:val="00512473"/>
    <w:rPr>
      <w:rFonts w:ascii="Calibri" w:eastAsia="Calibri" w:hAnsi="Calibri" w:cs="Arial"/>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512473"/>
    <w:rPr>
      <w:rFonts w:ascii="Calibri" w:eastAsia="Calibri" w:hAnsi="Calibri" w:cs="Arial"/>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305A32"/>
  </w:style>
  <w:style w:type="table" w:customStyle="1" w:styleId="TableGrid30">
    <w:name w:val="Table Grid30"/>
    <w:basedOn w:val="TableNormal"/>
    <w:next w:val="TableGrid"/>
    <w:rsid w:val="00305A32"/>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rsid w:val="00305A32"/>
  </w:style>
  <w:style w:type="numbering" w:customStyle="1" w:styleId="NoList25">
    <w:name w:val="No List25"/>
    <w:next w:val="NoList"/>
    <w:semiHidden/>
    <w:rsid w:val="00305A32"/>
  </w:style>
  <w:style w:type="table" w:customStyle="1" w:styleId="TableGrid116">
    <w:name w:val="Table Grid116"/>
    <w:basedOn w:val="TableNormal"/>
    <w:next w:val="TableGrid"/>
    <w:uiPriority w:val="59"/>
    <w:rsid w:val="00305A3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5">
    <w:name w:val="No List35"/>
    <w:next w:val="NoList"/>
    <w:semiHidden/>
    <w:rsid w:val="00305A32"/>
  </w:style>
  <w:style w:type="table" w:customStyle="1" w:styleId="TableGrid210">
    <w:name w:val="Table Grid210"/>
    <w:basedOn w:val="TableNormal"/>
    <w:next w:val="TableGrid"/>
    <w:rsid w:val="00305A3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
    <w:name w:val="No List41"/>
    <w:next w:val="NoList"/>
    <w:uiPriority w:val="99"/>
    <w:semiHidden/>
    <w:unhideWhenUsed/>
    <w:rsid w:val="00305A32"/>
  </w:style>
  <w:style w:type="table" w:customStyle="1" w:styleId="TableGrid31">
    <w:name w:val="Table Grid31"/>
    <w:basedOn w:val="TableNormal"/>
    <w:next w:val="TableGrid"/>
    <w:uiPriority w:val="59"/>
    <w:rsid w:val="00305A32"/>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305A32"/>
  </w:style>
  <w:style w:type="table" w:customStyle="1" w:styleId="TableGrid211">
    <w:name w:val="Table Grid211"/>
    <w:basedOn w:val="TableNormal"/>
    <w:next w:val="TableGrid"/>
    <w:uiPriority w:val="39"/>
    <w:rsid w:val="00305A32"/>
    <w:rPr>
      <w:rFonts w:ascii="Calibri" w:eastAsia="Calibri" w:hAnsi="Calibri" w:cs="Arial"/>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305A32"/>
    <w:rPr>
      <w:rFonts w:ascii="Calibri" w:eastAsia="Calibri" w:hAnsi="Calibri" w:cs="Arial"/>
      <w:sz w:val="22"/>
      <w:szCs w:val="22"/>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305A32"/>
  </w:style>
  <w:style w:type="numbering" w:customStyle="1" w:styleId="NoList311">
    <w:name w:val="No List311"/>
    <w:next w:val="NoList"/>
    <w:uiPriority w:val="99"/>
    <w:semiHidden/>
    <w:unhideWhenUsed/>
    <w:rsid w:val="00305A32"/>
  </w:style>
  <w:style w:type="numbering" w:customStyle="1" w:styleId="NoList411">
    <w:name w:val="No List411"/>
    <w:next w:val="NoList"/>
    <w:uiPriority w:val="99"/>
    <w:semiHidden/>
    <w:unhideWhenUsed/>
    <w:rsid w:val="00305A32"/>
  </w:style>
  <w:style w:type="numbering" w:customStyle="1" w:styleId="NoList51">
    <w:name w:val="No List51"/>
    <w:next w:val="NoList"/>
    <w:uiPriority w:val="99"/>
    <w:semiHidden/>
    <w:unhideWhenUsed/>
    <w:rsid w:val="00305A32"/>
  </w:style>
  <w:style w:type="table" w:customStyle="1" w:styleId="TableGrid191">
    <w:name w:val="Table Grid191"/>
    <w:basedOn w:val="TableNormal"/>
    <w:next w:val="TableGrid"/>
    <w:rsid w:val="00305A32"/>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semiHidden/>
    <w:rsid w:val="00305A32"/>
  </w:style>
  <w:style w:type="numbering" w:customStyle="1" w:styleId="NoList2111">
    <w:name w:val="No List2111"/>
    <w:next w:val="NoList"/>
    <w:semiHidden/>
    <w:rsid w:val="00305A32"/>
  </w:style>
  <w:style w:type="numbering" w:customStyle="1" w:styleId="NoList3111">
    <w:name w:val="No List3111"/>
    <w:next w:val="NoList"/>
    <w:semiHidden/>
    <w:rsid w:val="00305A32"/>
  </w:style>
  <w:style w:type="table" w:customStyle="1" w:styleId="TableGrid2111">
    <w:name w:val="Table Grid2111"/>
    <w:basedOn w:val="TableNormal"/>
    <w:next w:val="TableGrid"/>
    <w:rsid w:val="00305A3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1">
    <w:name w:val="No List61"/>
    <w:next w:val="NoList"/>
    <w:uiPriority w:val="99"/>
    <w:semiHidden/>
    <w:unhideWhenUsed/>
    <w:rsid w:val="00305A32"/>
  </w:style>
  <w:style w:type="numbering" w:customStyle="1" w:styleId="NoList121">
    <w:name w:val="No List121"/>
    <w:next w:val="NoList"/>
    <w:uiPriority w:val="99"/>
    <w:semiHidden/>
    <w:unhideWhenUsed/>
    <w:rsid w:val="00305A32"/>
  </w:style>
  <w:style w:type="numbering" w:customStyle="1" w:styleId="NoList17">
    <w:name w:val="No List17"/>
    <w:next w:val="NoList"/>
    <w:uiPriority w:val="99"/>
    <w:semiHidden/>
    <w:unhideWhenUsed/>
    <w:rsid w:val="00305A32"/>
  </w:style>
  <w:style w:type="table" w:customStyle="1" w:styleId="TableGrid32">
    <w:name w:val="Table Grid32"/>
    <w:basedOn w:val="TableNormal"/>
    <w:next w:val="TableGrid"/>
    <w:uiPriority w:val="59"/>
    <w:rsid w:val="00305A32"/>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semiHidden/>
    <w:rsid w:val="00305A32"/>
  </w:style>
  <w:style w:type="numbering" w:customStyle="1" w:styleId="NoList26">
    <w:name w:val="No List26"/>
    <w:next w:val="NoList"/>
    <w:semiHidden/>
    <w:rsid w:val="00305A32"/>
  </w:style>
  <w:style w:type="table" w:customStyle="1" w:styleId="TableGrid117">
    <w:name w:val="Table Grid117"/>
    <w:basedOn w:val="TableNormal"/>
    <w:next w:val="TableGrid"/>
    <w:uiPriority w:val="59"/>
    <w:rsid w:val="00305A3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6">
    <w:name w:val="No List36"/>
    <w:next w:val="NoList"/>
    <w:semiHidden/>
    <w:rsid w:val="00305A32"/>
  </w:style>
  <w:style w:type="table" w:customStyle="1" w:styleId="TableGrid212">
    <w:name w:val="Table Grid212"/>
    <w:basedOn w:val="TableNormal"/>
    <w:next w:val="TableGrid"/>
    <w:rsid w:val="00305A3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
    <w:name w:val="No List42"/>
    <w:next w:val="NoList"/>
    <w:uiPriority w:val="99"/>
    <w:semiHidden/>
    <w:unhideWhenUsed/>
    <w:rsid w:val="00305A32"/>
  </w:style>
  <w:style w:type="table" w:customStyle="1" w:styleId="TableGrid33">
    <w:name w:val="Table Grid33"/>
    <w:basedOn w:val="TableNormal"/>
    <w:next w:val="TableGrid"/>
    <w:uiPriority w:val="59"/>
    <w:rsid w:val="00305A32"/>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305A32"/>
  </w:style>
  <w:style w:type="table" w:customStyle="1" w:styleId="TableGrid213">
    <w:name w:val="Table Grid213"/>
    <w:basedOn w:val="TableNormal"/>
    <w:next w:val="TableGrid"/>
    <w:uiPriority w:val="59"/>
    <w:rsid w:val="00305A32"/>
    <w:rPr>
      <w:rFonts w:ascii="Calibri" w:eastAsia="Calibri" w:hAnsi="Calibri" w:cs="Arial"/>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305A32"/>
    <w:rPr>
      <w:rFonts w:ascii="Calibri" w:eastAsia="Calibri" w:hAnsi="Calibri" w:cs="Arial"/>
      <w:sz w:val="22"/>
      <w:szCs w:val="22"/>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unhideWhenUsed/>
    <w:rsid w:val="00305A32"/>
  </w:style>
  <w:style w:type="numbering" w:customStyle="1" w:styleId="NoList312">
    <w:name w:val="No List312"/>
    <w:next w:val="NoList"/>
    <w:uiPriority w:val="99"/>
    <w:semiHidden/>
    <w:unhideWhenUsed/>
    <w:rsid w:val="00305A32"/>
  </w:style>
  <w:style w:type="numbering" w:customStyle="1" w:styleId="NoList412">
    <w:name w:val="No List412"/>
    <w:next w:val="NoList"/>
    <w:uiPriority w:val="99"/>
    <w:semiHidden/>
    <w:unhideWhenUsed/>
    <w:rsid w:val="00305A32"/>
  </w:style>
  <w:style w:type="numbering" w:customStyle="1" w:styleId="NoList52">
    <w:name w:val="No List52"/>
    <w:next w:val="NoList"/>
    <w:uiPriority w:val="99"/>
    <w:semiHidden/>
    <w:unhideWhenUsed/>
    <w:rsid w:val="00305A32"/>
  </w:style>
  <w:style w:type="table" w:customStyle="1" w:styleId="TableGrid192">
    <w:name w:val="Table Grid192"/>
    <w:basedOn w:val="TableNormal"/>
    <w:next w:val="TableGrid"/>
    <w:rsid w:val="00305A32"/>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semiHidden/>
    <w:rsid w:val="00305A32"/>
  </w:style>
  <w:style w:type="numbering" w:customStyle="1" w:styleId="NoList2112">
    <w:name w:val="No List2112"/>
    <w:next w:val="NoList"/>
    <w:semiHidden/>
    <w:rsid w:val="00305A32"/>
  </w:style>
  <w:style w:type="numbering" w:customStyle="1" w:styleId="NoList3112">
    <w:name w:val="No List3112"/>
    <w:next w:val="NoList"/>
    <w:semiHidden/>
    <w:rsid w:val="00305A32"/>
  </w:style>
  <w:style w:type="table" w:customStyle="1" w:styleId="TableGrid2112">
    <w:name w:val="Table Grid2112"/>
    <w:basedOn w:val="TableNormal"/>
    <w:next w:val="TableGrid"/>
    <w:rsid w:val="00305A3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2">
    <w:name w:val="No List62"/>
    <w:next w:val="NoList"/>
    <w:uiPriority w:val="99"/>
    <w:semiHidden/>
    <w:unhideWhenUsed/>
    <w:rsid w:val="00305A32"/>
  </w:style>
  <w:style w:type="numbering" w:customStyle="1" w:styleId="NoList122">
    <w:name w:val="No List122"/>
    <w:next w:val="NoList"/>
    <w:uiPriority w:val="99"/>
    <w:semiHidden/>
    <w:unhideWhenUsed/>
    <w:rsid w:val="00305A32"/>
  </w:style>
  <w:style w:type="numbering" w:customStyle="1" w:styleId="NoList19">
    <w:name w:val="No List19"/>
    <w:next w:val="NoList"/>
    <w:uiPriority w:val="99"/>
    <w:semiHidden/>
    <w:unhideWhenUsed/>
    <w:rsid w:val="00C36C7C"/>
  </w:style>
  <w:style w:type="table" w:customStyle="1" w:styleId="TableGrid34">
    <w:name w:val="Table Grid34"/>
    <w:basedOn w:val="TableNormal"/>
    <w:next w:val="TableGrid"/>
    <w:uiPriority w:val="39"/>
    <w:rsid w:val="00C36C7C"/>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semiHidden/>
    <w:rsid w:val="00C36C7C"/>
  </w:style>
  <w:style w:type="numbering" w:customStyle="1" w:styleId="NoList27">
    <w:name w:val="No List27"/>
    <w:next w:val="NoList"/>
    <w:semiHidden/>
    <w:rsid w:val="00C36C7C"/>
  </w:style>
  <w:style w:type="table" w:customStyle="1" w:styleId="TableGrid118">
    <w:name w:val="Table Grid118"/>
    <w:basedOn w:val="TableNormal"/>
    <w:next w:val="TableGrid"/>
    <w:rsid w:val="00C36C7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7">
    <w:name w:val="No List37"/>
    <w:next w:val="NoList"/>
    <w:semiHidden/>
    <w:rsid w:val="00C36C7C"/>
  </w:style>
  <w:style w:type="table" w:customStyle="1" w:styleId="TableGrid214">
    <w:name w:val="Table Grid214"/>
    <w:basedOn w:val="TableNormal"/>
    <w:next w:val="TableGrid"/>
    <w:rsid w:val="00C36C7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ummary">
    <w:name w:val="summary"/>
    <w:basedOn w:val="Normal"/>
    <w:uiPriority w:val="99"/>
    <w:rsid w:val="00C36C7C"/>
    <w:pPr>
      <w:bidi w:val="0"/>
      <w:spacing w:before="100" w:beforeAutospacing="1" w:after="100" w:afterAutospacing="1"/>
    </w:pPr>
  </w:style>
  <w:style w:type="character" w:styleId="HTMLCite">
    <w:name w:val="HTML Cite"/>
    <w:uiPriority w:val="99"/>
    <w:unhideWhenUsed/>
    <w:rsid w:val="00C36C7C"/>
    <w:rPr>
      <w:i/>
      <w:iCs/>
    </w:rPr>
  </w:style>
  <w:style w:type="character" w:customStyle="1" w:styleId="eipwbe">
    <w:name w:val="eipwbe"/>
    <w:basedOn w:val="DefaultParagraphFont"/>
    <w:rsid w:val="00C36C7C"/>
  </w:style>
  <w:style w:type="character" w:customStyle="1" w:styleId="st">
    <w:name w:val="st"/>
    <w:basedOn w:val="DefaultParagraphFont"/>
    <w:rsid w:val="00C36C7C"/>
  </w:style>
  <w:style w:type="character" w:customStyle="1" w:styleId="dyjrff">
    <w:name w:val="dyjrff"/>
    <w:basedOn w:val="DefaultParagraphFont"/>
    <w:rsid w:val="00C36C7C"/>
  </w:style>
  <w:style w:type="numbering" w:customStyle="1" w:styleId="NoList20">
    <w:name w:val="No List20"/>
    <w:next w:val="NoList"/>
    <w:uiPriority w:val="99"/>
    <w:semiHidden/>
    <w:unhideWhenUsed/>
    <w:rsid w:val="00471B61"/>
  </w:style>
  <w:style w:type="table" w:customStyle="1" w:styleId="TableGrid35">
    <w:name w:val="Table Grid35"/>
    <w:basedOn w:val="TableNormal"/>
    <w:next w:val="TableGrid"/>
    <w:uiPriority w:val="39"/>
    <w:rsid w:val="00471B61"/>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semiHidden/>
    <w:rsid w:val="00471B61"/>
  </w:style>
  <w:style w:type="numbering" w:customStyle="1" w:styleId="NoList28">
    <w:name w:val="No List28"/>
    <w:next w:val="NoList"/>
    <w:semiHidden/>
    <w:rsid w:val="00471B61"/>
  </w:style>
  <w:style w:type="table" w:customStyle="1" w:styleId="TableGrid119">
    <w:name w:val="Table Grid119"/>
    <w:basedOn w:val="TableNormal"/>
    <w:next w:val="TableGrid"/>
    <w:rsid w:val="00471B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8">
    <w:name w:val="No List38"/>
    <w:next w:val="NoList"/>
    <w:semiHidden/>
    <w:rsid w:val="00471B61"/>
  </w:style>
  <w:style w:type="table" w:customStyle="1" w:styleId="TableGrid215">
    <w:name w:val="Table Grid215"/>
    <w:basedOn w:val="TableNormal"/>
    <w:next w:val="TableGrid"/>
    <w:rsid w:val="00471B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9">
    <w:name w:val="No List29"/>
    <w:next w:val="NoList"/>
    <w:uiPriority w:val="99"/>
    <w:semiHidden/>
    <w:unhideWhenUsed/>
    <w:rsid w:val="00471B61"/>
  </w:style>
  <w:style w:type="table" w:customStyle="1" w:styleId="TableGrid36">
    <w:name w:val="Table Grid36"/>
    <w:basedOn w:val="TableNormal"/>
    <w:next w:val="TableGrid"/>
    <w:uiPriority w:val="39"/>
    <w:rsid w:val="00471B61"/>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semiHidden/>
    <w:rsid w:val="00471B61"/>
  </w:style>
  <w:style w:type="numbering" w:customStyle="1" w:styleId="NoList210">
    <w:name w:val="No List210"/>
    <w:next w:val="NoList"/>
    <w:semiHidden/>
    <w:rsid w:val="00471B61"/>
  </w:style>
  <w:style w:type="table" w:customStyle="1" w:styleId="TableGrid120">
    <w:name w:val="Table Grid120"/>
    <w:basedOn w:val="TableNormal"/>
    <w:next w:val="TableGrid"/>
    <w:rsid w:val="00471B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9">
    <w:name w:val="No List39"/>
    <w:next w:val="NoList"/>
    <w:semiHidden/>
    <w:rsid w:val="00471B61"/>
  </w:style>
  <w:style w:type="table" w:customStyle="1" w:styleId="TableGrid216">
    <w:name w:val="Table Grid216"/>
    <w:basedOn w:val="TableNormal"/>
    <w:next w:val="TableGrid"/>
    <w:rsid w:val="00471B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0">
    <w:name w:val="No List30"/>
    <w:next w:val="NoList"/>
    <w:uiPriority w:val="99"/>
    <w:semiHidden/>
    <w:unhideWhenUsed/>
    <w:rsid w:val="0003067A"/>
  </w:style>
  <w:style w:type="table" w:customStyle="1" w:styleId="TableGrid37">
    <w:name w:val="Table Grid37"/>
    <w:basedOn w:val="TableNormal"/>
    <w:next w:val="TableGrid"/>
    <w:uiPriority w:val="39"/>
    <w:rsid w:val="0003067A"/>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semiHidden/>
    <w:rsid w:val="0003067A"/>
  </w:style>
  <w:style w:type="numbering" w:customStyle="1" w:styleId="NoList213">
    <w:name w:val="No List213"/>
    <w:next w:val="NoList"/>
    <w:semiHidden/>
    <w:rsid w:val="0003067A"/>
  </w:style>
  <w:style w:type="table" w:customStyle="1" w:styleId="TableGrid121">
    <w:name w:val="Table Grid121"/>
    <w:basedOn w:val="TableNormal"/>
    <w:next w:val="TableGrid"/>
    <w:rsid w:val="0003067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0">
    <w:name w:val="No List310"/>
    <w:next w:val="NoList"/>
    <w:semiHidden/>
    <w:rsid w:val="0003067A"/>
  </w:style>
  <w:style w:type="table" w:customStyle="1" w:styleId="TableGrid217">
    <w:name w:val="Table Grid217"/>
    <w:basedOn w:val="TableNormal"/>
    <w:next w:val="TableGrid"/>
    <w:rsid w:val="0003067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0">
    <w:name w:val="No List40"/>
    <w:next w:val="NoList"/>
    <w:uiPriority w:val="99"/>
    <w:semiHidden/>
    <w:unhideWhenUsed/>
    <w:rsid w:val="0003067A"/>
  </w:style>
  <w:style w:type="table" w:customStyle="1" w:styleId="TableGrid38">
    <w:name w:val="Table Grid38"/>
    <w:basedOn w:val="TableNormal"/>
    <w:next w:val="TableGrid"/>
    <w:uiPriority w:val="39"/>
    <w:rsid w:val="0003067A"/>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semiHidden/>
    <w:rsid w:val="0003067A"/>
  </w:style>
  <w:style w:type="numbering" w:customStyle="1" w:styleId="NoList214">
    <w:name w:val="No List214"/>
    <w:next w:val="NoList"/>
    <w:semiHidden/>
    <w:rsid w:val="0003067A"/>
  </w:style>
  <w:style w:type="table" w:customStyle="1" w:styleId="TableGrid122">
    <w:name w:val="Table Grid122"/>
    <w:basedOn w:val="TableNormal"/>
    <w:next w:val="TableGrid"/>
    <w:rsid w:val="0003067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3">
    <w:name w:val="No List313"/>
    <w:next w:val="NoList"/>
    <w:semiHidden/>
    <w:rsid w:val="0003067A"/>
  </w:style>
  <w:style w:type="table" w:customStyle="1" w:styleId="TableGrid218">
    <w:name w:val="Table Grid218"/>
    <w:basedOn w:val="TableNormal"/>
    <w:next w:val="TableGrid"/>
    <w:rsid w:val="0003067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
    <w:name w:val="No List43"/>
    <w:next w:val="NoList"/>
    <w:uiPriority w:val="99"/>
    <w:semiHidden/>
    <w:unhideWhenUsed/>
    <w:rsid w:val="00EF4064"/>
  </w:style>
  <w:style w:type="table" w:customStyle="1" w:styleId="TableGrid39">
    <w:name w:val="Table Grid39"/>
    <w:basedOn w:val="TableNormal"/>
    <w:next w:val="TableGrid"/>
    <w:uiPriority w:val="59"/>
    <w:rsid w:val="00EF4064"/>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readcrumbsubjects">
    <w:name w:val="breadcrumb_subjects"/>
    <w:rsid w:val="00EF4064"/>
  </w:style>
  <w:style w:type="character" w:customStyle="1" w:styleId="volume-value">
    <w:name w:val="volume-value"/>
    <w:rsid w:val="00EF4064"/>
  </w:style>
  <w:style w:type="character" w:customStyle="1" w:styleId="vol-issue-comma">
    <w:name w:val="vol-issue-comma"/>
    <w:rsid w:val="00EF4064"/>
  </w:style>
  <w:style w:type="character" w:customStyle="1" w:styleId="issue-value">
    <w:name w:val="issue-value"/>
    <w:rsid w:val="00EF4064"/>
  </w:style>
  <w:style w:type="character" w:customStyle="1" w:styleId="slug-pages">
    <w:name w:val="slug-pages"/>
    <w:rsid w:val="00EF4064"/>
  </w:style>
  <w:style w:type="character" w:styleId="EndnoteReference">
    <w:name w:val="endnote reference"/>
    <w:uiPriority w:val="99"/>
    <w:unhideWhenUsed/>
    <w:rsid w:val="00EF4064"/>
    <w:rPr>
      <w:vertAlign w:val="superscript"/>
    </w:rPr>
  </w:style>
  <w:style w:type="paragraph" w:customStyle="1" w:styleId="StyleComplexBNazanin14ptJustifiedFirstline05cmL">
    <w:name w:val="Style (Complex) B Nazanin 14 pt Justified First line:  0.5 cm L..."/>
    <w:basedOn w:val="Normal"/>
    <w:autoRedefine/>
    <w:rsid w:val="00EF4064"/>
    <w:pPr>
      <w:spacing w:line="360" w:lineRule="auto"/>
      <w:ind w:firstLine="284"/>
      <w:jc w:val="lowKashida"/>
    </w:pPr>
    <w:rPr>
      <w:rFonts w:eastAsia="B Nazanin" w:cs="B Nazanin"/>
      <w:b/>
      <w:bCs/>
      <w:noProof/>
      <w:sz w:val="20"/>
      <w:lang w:bidi="ar-SA"/>
    </w:rPr>
  </w:style>
  <w:style w:type="character" w:customStyle="1" w:styleId="StyleComplexBNazanin14pt1">
    <w:name w:val="Style (Complex) B Nazanin 14 pt1"/>
    <w:rsid w:val="00EF4064"/>
    <w:rPr>
      <w:rFonts w:ascii="B Nazanin" w:eastAsia="B Nazanin" w:hAnsi="B Nazanin" w:cs="B Nazanin"/>
      <w:sz w:val="28"/>
      <w:szCs w:val="28"/>
    </w:rPr>
  </w:style>
  <w:style w:type="paragraph" w:customStyle="1" w:styleId="StyleHeading1LatinArialComplexBNazaninComplex14">
    <w:name w:val="Style Heading 1 + (Latin) Arial (Complex) B Nazanin (Complex) 14 ..."/>
    <w:basedOn w:val="Heading1"/>
    <w:rsid w:val="00EF4064"/>
    <w:pPr>
      <w:keepNext/>
      <w:widowControl/>
      <w:autoSpaceDE/>
      <w:autoSpaceDN/>
      <w:bidi/>
      <w:adjustRightInd/>
      <w:spacing w:before="240" w:line="360" w:lineRule="auto"/>
      <w:jc w:val="both"/>
    </w:pPr>
    <w:rPr>
      <w:rFonts w:ascii="B Nazanin" w:eastAsia="Times New Roman" w:hAnsi="B Nazanin" w:cs="Times New Roman"/>
      <w:kern w:val="32"/>
      <w:sz w:val="28"/>
    </w:rPr>
  </w:style>
  <w:style w:type="paragraph" w:customStyle="1" w:styleId="BulletedText">
    <w:name w:val="Bulleted Text"/>
    <w:basedOn w:val="Normal"/>
    <w:rsid w:val="00EF4064"/>
    <w:pPr>
      <w:numPr>
        <w:numId w:val="5"/>
      </w:numPr>
      <w:tabs>
        <w:tab w:val="clear" w:pos="340"/>
        <w:tab w:val="num" w:pos="360"/>
      </w:tabs>
      <w:ind w:left="0" w:firstLine="0"/>
      <w:jc w:val="lowKashida"/>
    </w:pPr>
    <w:rPr>
      <w:rFonts w:eastAsia="MS Mincho" w:cs="B Mitra"/>
      <w:sz w:val="20"/>
      <w:szCs w:val="22"/>
    </w:rPr>
  </w:style>
  <w:style w:type="paragraph" w:customStyle="1" w:styleId="Text0">
    <w:name w:val="Text"/>
    <w:basedOn w:val="Normal"/>
    <w:link w:val="TextChar0"/>
    <w:rsid w:val="00EF4064"/>
    <w:pPr>
      <w:ind w:firstLine="340"/>
      <w:jc w:val="lowKashida"/>
    </w:pPr>
    <w:rPr>
      <w:rFonts w:eastAsia="MS Mincho"/>
      <w:sz w:val="20"/>
      <w:szCs w:val="22"/>
      <w:lang w:val="x-none" w:eastAsia="x-none"/>
    </w:rPr>
  </w:style>
  <w:style w:type="character" w:customStyle="1" w:styleId="TextChar0">
    <w:name w:val="Text Char"/>
    <w:link w:val="Text0"/>
    <w:rsid w:val="00EF4064"/>
    <w:rPr>
      <w:rFonts w:eastAsia="MS Mincho"/>
      <w:szCs w:val="22"/>
      <w:lang w:val="x-none" w:eastAsia="x-none"/>
    </w:rPr>
  </w:style>
  <w:style w:type="character" w:customStyle="1" w:styleId="shorttext">
    <w:name w:val="short_text"/>
    <w:rsid w:val="00EF4064"/>
  </w:style>
  <w:style w:type="paragraph" w:customStyle="1" w:styleId="af6">
    <w:name w:val="گلابی"/>
    <w:basedOn w:val="Normal"/>
    <w:link w:val="Chard"/>
    <w:autoRedefine/>
    <w:qFormat/>
    <w:rsid w:val="00EF4064"/>
    <w:pPr>
      <w:bidi w:val="0"/>
      <w:spacing w:line="360" w:lineRule="auto"/>
      <w:jc w:val="lowKashida"/>
    </w:pPr>
    <w:rPr>
      <w:rFonts w:eastAsia="SimSun"/>
      <w:b/>
      <w:bCs/>
      <w:lang w:val="x-none" w:eastAsia="zh-CN"/>
    </w:rPr>
  </w:style>
  <w:style w:type="character" w:customStyle="1" w:styleId="Chard">
    <w:name w:val="گلابی Char"/>
    <w:link w:val="af6"/>
    <w:rsid w:val="00EF4064"/>
    <w:rPr>
      <w:rFonts w:eastAsia="SimSun"/>
      <w:b/>
      <w:bCs/>
      <w:sz w:val="24"/>
      <w:szCs w:val="24"/>
      <w:lang w:val="x-none" w:eastAsia="zh-CN"/>
    </w:rPr>
  </w:style>
  <w:style w:type="paragraph" w:customStyle="1" w:styleId="af7">
    <w:name w:val="فهرست گزارش ادواری"/>
    <w:basedOn w:val="Normal"/>
    <w:qFormat/>
    <w:rsid w:val="00EF4064"/>
    <w:pPr>
      <w:spacing w:after="120"/>
      <w:jc w:val="both"/>
    </w:pPr>
    <w:rPr>
      <w:rFonts w:ascii="Calibri" w:eastAsia="Calibri" w:hAnsi="Calibri" w:cs="B Nazanin"/>
      <w:b/>
      <w:bCs/>
      <w:color w:val="000000"/>
      <w:sz w:val="26"/>
      <w:szCs w:val="26"/>
      <w:lang w:bidi="ar-SA"/>
    </w:rPr>
  </w:style>
  <w:style w:type="table" w:customStyle="1" w:styleId="LightShading1">
    <w:name w:val="Light Shading1"/>
    <w:basedOn w:val="TableNormal"/>
    <w:uiPriority w:val="60"/>
    <w:rsid w:val="00EF4064"/>
    <w:rPr>
      <w:rFonts w:ascii="B Nazanin" w:eastAsia="Calibri" w:hAnsi="B Nazani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ig1">
    <w:name w:val="fig1"/>
    <w:basedOn w:val="Normal"/>
    <w:link w:val="fig1Char"/>
    <w:rsid w:val="00EF4064"/>
    <w:pPr>
      <w:spacing w:after="120"/>
      <w:jc w:val="center"/>
    </w:pPr>
    <w:rPr>
      <w:rFonts w:eastAsia="SimSun" w:cs="Lotus"/>
      <w:szCs w:val="28"/>
      <w:lang w:val="x-none" w:eastAsia="zh-CN" w:bidi="ar-SA"/>
    </w:rPr>
  </w:style>
  <w:style w:type="character" w:customStyle="1" w:styleId="fig1Char">
    <w:name w:val="fig1 Char"/>
    <w:link w:val="fig1"/>
    <w:rsid w:val="00EF4064"/>
    <w:rPr>
      <w:rFonts w:eastAsia="SimSun" w:cs="Lotus"/>
      <w:sz w:val="24"/>
      <w:szCs w:val="28"/>
      <w:lang w:val="x-none" w:eastAsia="zh-CN" w:bidi="ar-SA"/>
    </w:rPr>
  </w:style>
  <w:style w:type="paragraph" w:customStyle="1" w:styleId="Tabl1">
    <w:name w:val="Tabl1"/>
    <w:basedOn w:val="Normal"/>
    <w:rsid w:val="00EF4064"/>
    <w:pPr>
      <w:spacing w:after="120"/>
      <w:jc w:val="center"/>
    </w:pPr>
    <w:rPr>
      <w:rFonts w:eastAsia="SimSun" w:cs="Lotus"/>
      <w:sz w:val="20"/>
      <w:szCs w:val="28"/>
      <w:lang w:eastAsia="zh-CN"/>
    </w:rPr>
  </w:style>
  <w:style w:type="paragraph" w:styleId="Bibliography">
    <w:name w:val="Bibliography"/>
    <w:basedOn w:val="Normal"/>
    <w:next w:val="Normal"/>
    <w:uiPriority w:val="37"/>
    <w:unhideWhenUsed/>
    <w:rsid w:val="00EF4064"/>
    <w:pPr>
      <w:spacing w:after="200" w:line="276" w:lineRule="auto"/>
      <w:jc w:val="lowKashida"/>
    </w:pPr>
    <w:rPr>
      <w:rFonts w:eastAsia="B Nazanin" w:cs="B Nazanin"/>
      <w:sz w:val="20"/>
    </w:rPr>
  </w:style>
  <w:style w:type="paragraph" w:customStyle="1" w:styleId="af8">
    <w:name w:val="جداول"/>
    <w:basedOn w:val="Heading4"/>
    <w:link w:val="Chare"/>
    <w:qFormat/>
    <w:rsid w:val="00EF4064"/>
    <w:pPr>
      <w:spacing w:line="276" w:lineRule="auto"/>
      <w:jc w:val="center"/>
    </w:pPr>
    <w:rPr>
      <w:rFonts w:ascii="Times New Roman]" w:hAnsi="Times New Roman]"/>
      <w:b w:val="0"/>
      <w:sz w:val="20"/>
      <w:szCs w:val="20"/>
    </w:rPr>
  </w:style>
  <w:style w:type="character" w:customStyle="1" w:styleId="Chare">
    <w:name w:val="جداول Char"/>
    <w:link w:val="af8"/>
    <w:rsid w:val="00EF4064"/>
    <w:rPr>
      <w:rFonts w:ascii="Times New Roman]" w:hAnsi="Times New Roman]"/>
      <w:bCs/>
      <w:lang w:val="x-none" w:eastAsia="x-none"/>
    </w:rPr>
  </w:style>
  <w:style w:type="character" w:customStyle="1" w:styleId="A40">
    <w:name w:val="A4"/>
    <w:uiPriority w:val="99"/>
    <w:rsid w:val="00EF4064"/>
    <w:rPr>
      <w:rFonts w:cs="Calibri"/>
      <w:color w:val="000000"/>
      <w:sz w:val="20"/>
      <w:szCs w:val="20"/>
    </w:rPr>
  </w:style>
  <w:style w:type="table" w:customStyle="1" w:styleId="LightShading2">
    <w:name w:val="Light Shading2"/>
    <w:basedOn w:val="TableNormal"/>
    <w:uiPriority w:val="60"/>
    <w:rsid w:val="00EF4064"/>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lid-translation">
    <w:name w:val="tlid-translation"/>
    <w:rsid w:val="00EF4064"/>
  </w:style>
  <w:style w:type="table" w:customStyle="1" w:styleId="PlainTable51">
    <w:name w:val="Plain Table 51"/>
    <w:basedOn w:val="TableNormal"/>
    <w:uiPriority w:val="45"/>
    <w:rsid w:val="00EF4064"/>
    <w:rPr>
      <w:rFonts w:ascii="Calibri" w:eastAsia="Calibri" w:hAnsi="Calibri" w:cs="Arial"/>
    </w:rPr>
    <w:tblPr>
      <w:tblStyleRowBandSize w:val="1"/>
      <w:tblStyleColBandSize w:val="1"/>
    </w:tblPr>
    <w:tblStylePr w:type="firstRow">
      <w:rPr>
        <w:rFonts w:ascii="Lotus" w:eastAsia="Times New Roman" w:hAnsi="Lotus" w:cs="Times New Roman"/>
        <w:i/>
        <w:iCs/>
        <w:sz w:val="26"/>
      </w:rPr>
      <w:tblPr/>
      <w:tcPr>
        <w:tcBorders>
          <w:bottom w:val="single" w:sz="4" w:space="0" w:color="7F7F7F"/>
        </w:tcBorders>
        <w:shd w:val="clear" w:color="auto" w:fill="FFFFFF"/>
      </w:tcPr>
    </w:tblStylePr>
    <w:tblStylePr w:type="lastRow">
      <w:rPr>
        <w:rFonts w:ascii="Lotus" w:eastAsia="Times New Roman" w:hAnsi="Lotus" w:cs="Times New Roman"/>
        <w:i/>
        <w:iCs/>
        <w:sz w:val="26"/>
      </w:rPr>
      <w:tblPr/>
      <w:tcPr>
        <w:tcBorders>
          <w:top w:val="single" w:sz="4" w:space="0" w:color="7F7F7F"/>
        </w:tcBorders>
        <w:shd w:val="clear" w:color="auto" w:fill="FFFFFF"/>
      </w:tcPr>
    </w:tblStylePr>
    <w:tblStylePr w:type="firstCol">
      <w:pPr>
        <w:jc w:val="right"/>
      </w:pPr>
      <w:rPr>
        <w:rFonts w:ascii="Lotus" w:eastAsia="Times New Roman" w:hAnsi="Lotus" w:cs="Times New Roman"/>
        <w:i/>
        <w:iCs/>
        <w:sz w:val="26"/>
      </w:rPr>
      <w:tblPr/>
      <w:tcPr>
        <w:tcBorders>
          <w:right w:val="single" w:sz="4" w:space="0" w:color="7F7F7F"/>
        </w:tcBorders>
        <w:shd w:val="clear" w:color="auto" w:fill="FFFFFF"/>
      </w:tcPr>
    </w:tblStylePr>
    <w:tblStylePr w:type="lastCol">
      <w:rPr>
        <w:rFonts w:ascii="Lotus" w:eastAsia="Times New Roman" w:hAnsi="Lotus"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44"/>
    <w:rsid w:val="00EF4064"/>
    <w:rPr>
      <w:rFonts w:ascii="Calibri" w:eastAsia="Calibri" w:hAnsi="Calibri" w:cs="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TableNormal"/>
    <w:uiPriority w:val="40"/>
    <w:rsid w:val="00EF4064"/>
    <w:rPr>
      <w:rFonts w:ascii="Calibri" w:eastAsia="Calibri" w:hAnsi="Calibri" w:cs="Ari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
    <w:name w:val="Grid Table 1 Light1"/>
    <w:basedOn w:val="TableNormal"/>
    <w:uiPriority w:val="46"/>
    <w:rsid w:val="00EF4064"/>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intro-text">
    <w:name w:val="intro-text"/>
    <w:rsid w:val="00EF4064"/>
  </w:style>
  <w:style w:type="table" w:styleId="LightShading">
    <w:name w:val="Light Shading"/>
    <w:basedOn w:val="TableNormal"/>
    <w:uiPriority w:val="60"/>
    <w:rsid w:val="00EF4064"/>
    <w:rPr>
      <w:rFonts w:ascii="B Nazanin" w:eastAsia="Calibri" w:hAnsi="B Nazani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List1">
    <w:name w:val="Medium List 1"/>
    <w:basedOn w:val="TableNormal"/>
    <w:uiPriority w:val="65"/>
    <w:rsid w:val="00EF4064"/>
    <w:rPr>
      <w:rFonts w:ascii="B Nazanin" w:eastAsia="Calibri" w:hAnsi="B Nazani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2">
    <w:name w:val="Medium List 2"/>
    <w:basedOn w:val="TableNormal"/>
    <w:uiPriority w:val="66"/>
    <w:rsid w:val="00EF4064"/>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1-Accent6">
    <w:name w:val="Medium List 1 Accent 6"/>
    <w:basedOn w:val="TableNormal"/>
    <w:uiPriority w:val="65"/>
    <w:rsid w:val="00EF4064"/>
    <w:rPr>
      <w:rFonts w:ascii="B Nazanin" w:eastAsia="Calibri" w:hAnsi="B Nazanin"/>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Shading2-Accent6">
    <w:name w:val="Medium Shading 2 Accent 6"/>
    <w:basedOn w:val="TableNormal"/>
    <w:uiPriority w:val="64"/>
    <w:rsid w:val="00EF4064"/>
    <w:rPr>
      <w:rFonts w:ascii="B Nazanin" w:eastAsia="Calibri" w:hAnsi="B Nazani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List">
    <w:name w:val="Light List"/>
    <w:basedOn w:val="TableNormal"/>
    <w:uiPriority w:val="61"/>
    <w:rsid w:val="00EF4064"/>
    <w:rPr>
      <w:rFonts w:ascii="B Nazanin" w:eastAsia="Calibri" w:hAnsi="B Nazani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Shading1">
    <w:name w:val="Medium Shading 1"/>
    <w:basedOn w:val="TableNormal"/>
    <w:uiPriority w:val="63"/>
    <w:rsid w:val="00EF4064"/>
    <w:rPr>
      <w:rFonts w:ascii="B Nazanin" w:eastAsia="Calibri" w:hAnsi="B Nazani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LightList-Accent1">
    <w:name w:val="Light List Accent 1"/>
    <w:basedOn w:val="TableNormal"/>
    <w:uiPriority w:val="61"/>
    <w:rsid w:val="00EF4064"/>
    <w:rPr>
      <w:rFonts w:ascii="B Nazanin" w:eastAsia="Calibri" w:hAnsi="B Naza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stparagraph">
    <w:name w:val="1st paragraph"/>
    <w:basedOn w:val="BodyText"/>
    <w:qFormat/>
    <w:rsid w:val="00EF4064"/>
    <w:pPr>
      <w:bidi/>
      <w:spacing w:after="0"/>
      <w:jc w:val="both"/>
    </w:pPr>
    <w:rPr>
      <w:rFonts w:eastAsia="Batang" w:cs="B Lotus"/>
      <w:sz w:val="23"/>
      <w:szCs w:val="26"/>
      <w:lang w:bidi="fa-IR"/>
    </w:rPr>
  </w:style>
  <w:style w:type="paragraph" w:customStyle="1" w:styleId="2ndparagraphandothers">
    <w:name w:val="2nd paragraph and others"/>
    <w:basedOn w:val="BodyTextFirstIndent"/>
    <w:qFormat/>
    <w:rsid w:val="00EF4064"/>
    <w:pPr>
      <w:spacing w:after="0" w:line="240" w:lineRule="auto"/>
      <w:ind w:firstLine="357"/>
      <w:jc w:val="both"/>
    </w:pPr>
    <w:rPr>
      <w:rFonts w:ascii="Times New Roman" w:eastAsia="Batang" w:hAnsi="Times New Roman" w:cs="B Lotus"/>
      <w:sz w:val="23"/>
      <w:szCs w:val="26"/>
    </w:rPr>
  </w:style>
  <w:style w:type="paragraph" w:styleId="BodyTextFirstIndent">
    <w:name w:val="Body Text First Indent"/>
    <w:basedOn w:val="BodyText"/>
    <w:link w:val="BodyTextFirstIndentChar"/>
    <w:uiPriority w:val="99"/>
    <w:unhideWhenUsed/>
    <w:rsid w:val="00EF4064"/>
    <w:pPr>
      <w:bidi/>
      <w:spacing w:after="200" w:line="276" w:lineRule="auto"/>
      <w:ind w:firstLine="360"/>
    </w:pPr>
    <w:rPr>
      <w:rFonts w:ascii="Calibri" w:eastAsia="Calibri" w:hAnsi="Calibri" w:cs="Arial"/>
      <w:sz w:val="22"/>
      <w:szCs w:val="22"/>
      <w:lang w:bidi="fa-IR"/>
    </w:rPr>
  </w:style>
  <w:style w:type="character" w:customStyle="1" w:styleId="BodyTextFirstIndentChar">
    <w:name w:val="Body Text First Indent Char"/>
    <w:link w:val="BodyTextFirstIndent"/>
    <w:uiPriority w:val="99"/>
    <w:rsid w:val="00EF4064"/>
    <w:rPr>
      <w:rFonts w:ascii="Calibri" w:eastAsia="Calibri" w:hAnsi="Calibri" w:cs="Arial"/>
      <w:sz w:val="22"/>
      <w:szCs w:val="22"/>
      <w:lang w:bidi="ar-SA"/>
    </w:rPr>
  </w:style>
  <w:style w:type="character" w:customStyle="1" w:styleId="UnresolvedMention10">
    <w:name w:val="Unresolved Mention1"/>
    <w:uiPriority w:val="99"/>
    <w:semiHidden/>
    <w:unhideWhenUsed/>
    <w:rsid w:val="00EF4064"/>
    <w:rPr>
      <w:color w:val="605E5C"/>
      <w:shd w:val="clear" w:color="auto" w:fill="E1DFDD"/>
    </w:rPr>
  </w:style>
  <w:style w:type="table" w:customStyle="1" w:styleId="PlainTable11">
    <w:name w:val="Plain Table 11"/>
    <w:basedOn w:val="TableNormal"/>
    <w:uiPriority w:val="41"/>
    <w:rsid w:val="00EF4064"/>
    <w:rPr>
      <w:rFonts w:ascii="Calibri" w:eastAsia="Calibri" w:hAnsi="Calibri" w:cs="Arial"/>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nowrap">
    <w:name w:val="nowrap"/>
    <w:rsid w:val="00EF4064"/>
  </w:style>
  <w:style w:type="character" w:customStyle="1" w:styleId="cs1-format">
    <w:name w:val="cs1-format"/>
    <w:rsid w:val="00EF4064"/>
  </w:style>
  <w:style w:type="numbering" w:customStyle="1" w:styleId="NoList44">
    <w:name w:val="No List44"/>
    <w:next w:val="NoList"/>
    <w:uiPriority w:val="99"/>
    <w:semiHidden/>
    <w:unhideWhenUsed/>
    <w:rsid w:val="00EF4064"/>
  </w:style>
  <w:style w:type="table" w:customStyle="1" w:styleId="TableGrid40">
    <w:name w:val="Table Grid40"/>
    <w:basedOn w:val="TableNormal"/>
    <w:next w:val="TableGrid"/>
    <w:uiPriority w:val="59"/>
    <w:rsid w:val="00EF4064"/>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BD3FD2"/>
  </w:style>
  <w:style w:type="paragraph" w:customStyle="1" w:styleId="af9">
    <w:name w:val="عنوان  جدول"/>
    <w:basedOn w:val="Normal"/>
    <w:link w:val="Charf"/>
    <w:autoRedefine/>
    <w:qFormat/>
    <w:rsid w:val="00BD3FD2"/>
    <w:pPr>
      <w:spacing w:after="120" w:line="360" w:lineRule="auto"/>
      <w:ind w:firstLine="284"/>
      <w:contextualSpacing/>
      <w:jc w:val="center"/>
    </w:pPr>
    <w:rPr>
      <w:rFonts w:ascii="B Nazanin" w:eastAsia="B Nazanin" w:hAnsi="B Nazanin" w:cs="B Nazanin"/>
      <w:b/>
      <w:bCs/>
      <w:lang w:val="x-none" w:eastAsia="x-none"/>
    </w:rPr>
  </w:style>
  <w:style w:type="character" w:customStyle="1" w:styleId="Charf">
    <w:name w:val="عنوان  جدول Char"/>
    <w:link w:val="af9"/>
    <w:rsid w:val="00BD3FD2"/>
    <w:rPr>
      <w:rFonts w:ascii="B Nazanin" w:eastAsia="B Nazanin" w:hAnsi="B Nazanin" w:cs="B Nazanin"/>
      <w:b/>
      <w:bCs/>
      <w:sz w:val="24"/>
      <w:szCs w:val="24"/>
      <w:lang w:val="x-none" w:eastAsia="x-none"/>
    </w:rPr>
  </w:style>
  <w:style w:type="character" w:customStyle="1" w:styleId="Normal1">
    <w:name w:val="Normal1"/>
    <w:rsid w:val="00BD3FD2"/>
  </w:style>
  <w:style w:type="character" w:customStyle="1" w:styleId="w8qarf">
    <w:name w:val="w8qarf"/>
    <w:rsid w:val="00BD3FD2"/>
  </w:style>
  <w:style w:type="character" w:customStyle="1" w:styleId="lrzxr">
    <w:name w:val="lrzxr"/>
    <w:rsid w:val="00BD3FD2"/>
  </w:style>
  <w:style w:type="table" w:customStyle="1" w:styleId="TableGrid41">
    <w:name w:val="Table Grid41"/>
    <w:basedOn w:val="TableNormal"/>
    <w:next w:val="TableGrid"/>
    <w:uiPriority w:val="59"/>
    <w:rsid w:val="00BD3FD2"/>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a">
    <w:name w:val="عنوان شکل"/>
    <w:basedOn w:val="Normal"/>
    <w:autoRedefine/>
    <w:rsid w:val="00BD3FD2"/>
    <w:pPr>
      <w:jc w:val="center"/>
    </w:pPr>
    <w:rPr>
      <w:rFonts w:cs="B Nazanin"/>
      <w:b/>
      <w:bCs/>
      <w:caps/>
      <w:noProof/>
      <w:sz w:val="20"/>
      <w:lang w:bidi="ar-SA"/>
    </w:rPr>
  </w:style>
  <w:style w:type="paragraph" w:customStyle="1" w:styleId="110">
    <w:name w:val="نقشه 11"/>
    <w:basedOn w:val="Normal"/>
    <w:autoRedefine/>
    <w:qFormat/>
    <w:rsid w:val="00BD3FD2"/>
    <w:pPr>
      <w:keepNext/>
      <w:widowControl w:val="0"/>
      <w:tabs>
        <w:tab w:val="left" w:pos="397"/>
      </w:tabs>
      <w:bidi w:val="0"/>
      <w:jc w:val="center"/>
    </w:pPr>
    <w:rPr>
      <w:rFonts w:ascii="Calibri" w:hAnsi="Calibri" w:cs="B Nazanin"/>
      <w:b/>
      <w:bCs/>
      <w:noProof/>
      <w:lang w:bidi="ar-SA"/>
    </w:rPr>
  </w:style>
  <w:style w:type="character" w:customStyle="1" w:styleId="type">
    <w:name w:val="type"/>
    <w:basedOn w:val="DefaultParagraphFont"/>
    <w:rsid w:val="00BD3FD2"/>
  </w:style>
  <w:style w:type="character" w:customStyle="1" w:styleId="authors">
    <w:name w:val="authors"/>
    <w:basedOn w:val="DefaultParagraphFont"/>
    <w:rsid w:val="00BD3FD2"/>
  </w:style>
  <w:style w:type="character" w:customStyle="1" w:styleId="Date1">
    <w:name w:val="Date1"/>
    <w:basedOn w:val="DefaultParagraphFont"/>
    <w:rsid w:val="00BD3FD2"/>
  </w:style>
  <w:style w:type="character" w:customStyle="1" w:styleId="arttitle">
    <w:name w:val="art_title"/>
    <w:basedOn w:val="DefaultParagraphFont"/>
    <w:rsid w:val="00BD3FD2"/>
  </w:style>
  <w:style w:type="character" w:customStyle="1" w:styleId="serialtitle">
    <w:name w:val="serial_title"/>
    <w:basedOn w:val="DefaultParagraphFont"/>
    <w:rsid w:val="00BD3FD2"/>
  </w:style>
  <w:style w:type="character" w:customStyle="1" w:styleId="volumeissue">
    <w:name w:val="volume_issue"/>
    <w:basedOn w:val="DefaultParagraphFont"/>
    <w:rsid w:val="00BD3FD2"/>
  </w:style>
  <w:style w:type="character" w:customStyle="1" w:styleId="pagerange">
    <w:name w:val="page_range"/>
    <w:basedOn w:val="DefaultParagraphFont"/>
    <w:rsid w:val="00BD3FD2"/>
  </w:style>
  <w:style w:type="character" w:customStyle="1" w:styleId="doilink">
    <w:name w:val="doi_link"/>
    <w:basedOn w:val="DefaultParagraphFont"/>
    <w:rsid w:val="00BD3FD2"/>
  </w:style>
  <w:style w:type="numbering" w:customStyle="1" w:styleId="NoList117">
    <w:name w:val="No List117"/>
    <w:next w:val="NoList"/>
    <w:uiPriority w:val="99"/>
    <w:semiHidden/>
    <w:unhideWhenUsed/>
    <w:rsid w:val="00BD3FD2"/>
  </w:style>
  <w:style w:type="character" w:customStyle="1" w:styleId="Hyperlink1">
    <w:name w:val="Hyperlink1"/>
    <w:uiPriority w:val="99"/>
    <w:rsid w:val="00BD3FD2"/>
    <w:rPr>
      <w:color w:val="0000FF"/>
      <w:u w:val="single"/>
    </w:rPr>
  </w:style>
  <w:style w:type="numbering" w:customStyle="1" w:styleId="NoList118">
    <w:name w:val="No List118"/>
    <w:next w:val="NoList"/>
    <w:semiHidden/>
    <w:rsid w:val="00BD3FD2"/>
  </w:style>
  <w:style w:type="numbering" w:customStyle="1" w:styleId="NoList215">
    <w:name w:val="No List215"/>
    <w:next w:val="NoList"/>
    <w:semiHidden/>
    <w:rsid w:val="00BD3FD2"/>
  </w:style>
  <w:style w:type="table" w:customStyle="1" w:styleId="TableGrid123">
    <w:name w:val="Table Grid123"/>
    <w:basedOn w:val="TableNormal"/>
    <w:next w:val="TableGrid"/>
    <w:rsid w:val="00BD3FD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4">
    <w:name w:val="No List314"/>
    <w:next w:val="NoList"/>
    <w:semiHidden/>
    <w:rsid w:val="00BD3FD2"/>
  </w:style>
  <w:style w:type="table" w:customStyle="1" w:styleId="TableGrid219">
    <w:name w:val="Table Grid219"/>
    <w:basedOn w:val="TableNormal"/>
    <w:next w:val="TableGrid"/>
    <w:rsid w:val="00BD3FD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
    <w:name w:val="Light Shading11"/>
    <w:basedOn w:val="TableNormal"/>
    <w:uiPriority w:val="60"/>
    <w:rsid w:val="00BD3FD2"/>
    <w:rPr>
      <w:rFonts w:eastAsia="Calibri" w:cs="B Nazani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2-Accent41">
    <w:name w:val="Medium List 2 - Accent 41"/>
    <w:basedOn w:val="TableNormal"/>
    <w:next w:val="MediumList2-Accent4"/>
    <w:uiPriority w:val="66"/>
    <w:rsid w:val="00BD3FD2"/>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LightShading-Accent5">
    <w:name w:val="Light Shading Accent 5"/>
    <w:basedOn w:val="TableNormal"/>
    <w:uiPriority w:val="60"/>
    <w:rsid w:val="00BD3FD2"/>
    <w:rPr>
      <w:rFonts w:eastAsia="Calibri" w:cs="B Nazani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4">
    <w:name w:val="Light Shading Accent 4"/>
    <w:basedOn w:val="TableNormal"/>
    <w:uiPriority w:val="60"/>
    <w:rsid w:val="00BD3FD2"/>
    <w:rPr>
      <w:rFonts w:eastAsia="Calibri" w:cs="B Nazani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21">
    <w:name w:val="Light Shading21"/>
    <w:basedOn w:val="TableNormal"/>
    <w:uiPriority w:val="60"/>
    <w:rsid w:val="00BD3FD2"/>
    <w:rPr>
      <w:rFonts w:eastAsia="Calibri" w:cs="B Nazani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qu">
    <w:name w:val="qu"/>
    <w:rsid w:val="00BD3FD2"/>
  </w:style>
  <w:style w:type="character" w:customStyle="1" w:styleId="gd">
    <w:name w:val="gd"/>
    <w:rsid w:val="00BD3FD2"/>
  </w:style>
  <w:style w:type="character" w:customStyle="1" w:styleId="go">
    <w:name w:val="go"/>
    <w:rsid w:val="00BD3FD2"/>
  </w:style>
  <w:style w:type="character" w:customStyle="1" w:styleId="g3">
    <w:name w:val="g3"/>
    <w:rsid w:val="00BD3FD2"/>
  </w:style>
  <w:style w:type="character" w:customStyle="1" w:styleId="hb">
    <w:name w:val="hb"/>
    <w:rsid w:val="00BD3FD2"/>
  </w:style>
  <w:style w:type="character" w:customStyle="1" w:styleId="g2">
    <w:name w:val="g2"/>
    <w:rsid w:val="00BD3FD2"/>
  </w:style>
  <w:style w:type="paragraph" w:customStyle="1" w:styleId="afb">
    <w:name w:val="بخش"/>
    <w:basedOn w:val="Heading1"/>
    <w:qFormat/>
    <w:rsid w:val="00BD3FD2"/>
    <w:pPr>
      <w:keepNext/>
      <w:widowControl/>
      <w:autoSpaceDE/>
      <w:autoSpaceDN/>
      <w:bidi/>
      <w:adjustRightInd/>
      <w:spacing w:before="0" w:after="0" w:line="20" w:lineRule="atLeast"/>
      <w:ind w:left="6" w:firstLine="284"/>
      <w:jc w:val="center"/>
    </w:pPr>
    <w:rPr>
      <w:rFonts w:ascii="Times New Roman" w:eastAsia="Times New Roman" w:hAnsi="Times New Roman" w:cs="B Nazanin"/>
      <w:sz w:val="28"/>
      <w:szCs w:val="40"/>
      <w:u w:val="single" w:color="002060"/>
    </w:rPr>
  </w:style>
  <w:style w:type="paragraph" w:customStyle="1" w:styleId="afc">
    <w:name w:val="زیر عنوان"/>
    <w:basedOn w:val="Normal"/>
    <w:qFormat/>
    <w:rsid w:val="00BD3FD2"/>
    <w:pPr>
      <w:spacing w:line="312" w:lineRule="auto"/>
      <w:ind w:left="-23" w:hanging="70"/>
    </w:pPr>
    <w:rPr>
      <w:rFonts w:cs="B Nazanin"/>
      <w:b/>
      <w:bCs/>
      <w:sz w:val="22"/>
      <w:szCs w:val="22"/>
      <w:u w:color="002060"/>
      <w:lang w:bidi="ar-SA"/>
    </w:rPr>
  </w:style>
  <w:style w:type="paragraph" w:customStyle="1" w:styleId="afd">
    <w:name w:val="فهرست جدول"/>
    <w:basedOn w:val="Normal"/>
    <w:qFormat/>
    <w:rsid w:val="00BD3FD2"/>
    <w:pPr>
      <w:spacing w:line="312" w:lineRule="auto"/>
      <w:ind w:left="-93" w:firstLine="142"/>
    </w:pPr>
    <w:rPr>
      <w:rFonts w:eastAsia="Calibri" w:cs="B Nazanin"/>
      <w:b/>
      <w:bCs/>
      <w:sz w:val="22"/>
      <w:szCs w:val="22"/>
      <w:u w:color="002060"/>
    </w:rPr>
  </w:style>
  <w:style w:type="table" w:customStyle="1" w:styleId="PlainTable21">
    <w:name w:val="Plain Table 21"/>
    <w:basedOn w:val="TableNormal"/>
    <w:next w:val="PlainTable22"/>
    <w:uiPriority w:val="42"/>
    <w:rsid w:val="00BD3FD2"/>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MediumList2-Accent4">
    <w:name w:val="Medium List 2 Accent 4"/>
    <w:basedOn w:val="TableNormal"/>
    <w:uiPriority w:val="66"/>
    <w:unhideWhenUsed/>
    <w:rsid w:val="00BD3FD2"/>
    <w:rPr>
      <w:rFonts w:ascii="Calibri Light" w:hAnsi="Calibri Light"/>
      <w:color w:val="000000"/>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PlainTable22">
    <w:name w:val="Plain Table 22"/>
    <w:basedOn w:val="TableNormal"/>
    <w:uiPriority w:val="42"/>
    <w:rsid w:val="00BD3FD2"/>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ghtShading3">
    <w:name w:val="Light Shading3"/>
    <w:basedOn w:val="TableNormal"/>
    <w:next w:val="LightShading"/>
    <w:uiPriority w:val="60"/>
    <w:rsid w:val="00BD3FD2"/>
    <w:rPr>
      <w:rFonts w:eastAsia="Calibri" w:cs="B Nazani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LineNumber">
    <w:name w:val="line number"/>
    <w:basedOn w:val="DefaultParagraphFont"/>
    <w:uiPriority w:val="99"/>
    <w:unhideWhenUsed/>
    <w:rsid w:val="00BD3FD2"/>
  </w:style>
  <w:style w:type="numbering" w:customStyle="1" w:styleId="NoList46">
    <w:name w:val="No List46"/>
    <w:next w:val="NoList"/>
    <w:uiPriority w:val="99"/>
    <w:semiHidden/>
    <w:unhideWhenUsed/>
    <w:rsid w:val="00B8369F"/>
  </w:style>
  <w:style w:type="table" w:customStyle="1" w:styleId="TableGrid42">
    <w:name w:val="Table Grid42"/>
    <w:basedOn w:val="TableNormal"/>
    <w:next w:val="TableGrid"/>
    <w:uiPriority w:val="59"/>
    <w:rsid w:val="00B8369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semiHidden/>
    <w:rsid w:val="00B8369F"/>
  </w:style>
  <w:style w:type="numbering" w:customStyle="1" w:styleId="NoList216">
    <w:name w:val="No List216"/>
    <w:next w:val="NoList"/>
    <w:semiHidden/>
    <w:rsid w:val="00B8369F"/>
  </w:style>
  <w:style w:type="table" w:customStyle="1" w:styleId="TableGrid124">
    <w:name w:val="Table Grid124"/>
    <w:basedOn w:val="TableNormal"/>
    <w:next w:val="TableGrid"/>
    <w:rsid w:val="00B8369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5">
    <w:name w:val="No List315"/>
    <w:next w:val="NoList"/>
    <w:semiHidden/>
    <w:rsid w:val="00B8369F"/>
  </w:style>
  <w:style w:type="table" w:customStyle="1" w:styleId="TableGrid220">
    <w:name w:val="Table Grid220"/>
    <w:basedOn w:val="TableNormal"/>
    <w:next w:val="TableGrid"/>
    <w:rsid w:val="00B8369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7">
    <w:name w:val="No List47"/>
    <w:next w:val="NoList"/>
    <w:uiPriority w:val="99"/>
    <w:semiHidden/>
    <w:unhideWhenUsed/>
    <w:rsid w:val="00B8369F"/>
  </w:style>
  <w:style w:type="numbering" w:customStyle="1" w:styleId="NoList53">
    <w:name w:val="No List53"/>
    <w:next w:val="NoList"/>
    <w:uiPriority w:val="99"/>
    <w:semiHidden/>
    <w:unhideWhenUsed/>
    <w:rsid w:val="00B8369F"/>
  </w:style>
  <w:style w:type="table" w:customStyle="1" w:styleId="TableGrid43">
    <w:name w:val="Table Grid43"/>
    <w:basedOn w:val="TableNormal"/>
    <w:next w:val="TableGrid"/>
    <w:uiPriority w:val="59"/>
    <w:rsid w:val="00B8369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B8369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B8369F"/>
  </w:style>
  <w:style w:type="numbering" w:customStyle="1" w:styleId="NoList48">
    <w:name w:val="No List48"/>
    <w:next w:val="NoList"/>
    <w:uiPriority w:val="99"/>
    <w:semiHidden/>
    <w:unhideWhenUsed/>
    <w:rsid w:val="003E35DC"/>
  </w:style>
  <w:style w:type="paragraph" w:customStyle="1" w:styleId="Style20">
    <w:name w:val="Style20"/>
    <w:basedOn w:val="Heading1"/>
    <w:link w:val="Style20Char"/>
    <w:qFormat/>
    <w:rsid w:val="003E35DC"/>
    <w:pPr>
      <w:keepNext/>
      <w:widowControl/>
      <w:autoSpaceDE/>
      <w:autoSpaceDN/>
      <w:bidi/>
      <w:adjustRightInd/>
      <w:spacing w:before="0" w:after="200" w:line="20" w:lineRule="atLeast"/>
    </w:pPr>
    <w:rPr>
      <w:rFonts w:ascii="Tahoma" w:eastAsia="Times New Roman" w:hAnsi="Tahoma" w:cs="B Nazanin"/>
      <w:b w:val="0"/>
      <w:bCs w:val="0"/>
      <w:sz w:val="26"/>
      <w:szCs w:val="36"/>
      <w:lang w:val="en-US" w:eastAsia="en-US" w:bidi="fa-IR"/>
    </w:rPr>
  </w:style>
  <w:style w:type="character" w:customStyle="1" w:styleId="Style20Char">
    <w:name w:val="Style20 Char"/>
    <w:link w:val="Style20"/>
    <w:rsid w:val="003E35DC"/>
    <w:rPr>
      <w:rFonts w:ascii="Tahoma" w:hAnsi="Tahoma" w:cs="B Nazanin"/>
      <w:sz w:val="26"/>
      <w:szCs w:val="36"/>
    </w:rPr>
  </w:style>
  <w:style w:type="paragraph" w:customStyle="1" w:styleId="Default">
    <w:name w:val="Default"/>
    <w:rsid w:val="003E35DC"/>
    <w:pPr>
      <w:autoSpaceDE w:val="0"/>
      <w:autoSpaceDN w:val="0"/>
      <w:adjustRightInd w:val="0"/>
    </w:pPr>
    <w:rPr>
      <w:rFonts w:eastAsia="Calibri"/>
      <w:color w:val="000000"/>
      <w:sz w:val="24"/>
      <w:szCs w:val="24"/>
      <w:lang w:bidi="ar-SA"/>
    </w:rPr>
  </w:style>
  <w:style w:type="paragraph" w:customStyle="1" w:styleId="Style3">
    <w:name w:val="Style3"/>
    <w:basedOn w:val="Heading1"/>
    <w:link w:val="Style3Char"/>
    <w:qFormat/>
    <w:rsid w:val="003E35DC"/>
    <w:pPr>
      <w:keepNext/>
      <w:widowControl/>
      <w:autoSpaceDE/>
      <w:autoSpaceDN/>
      <w:bidi/>
      <w:adjustRightInd/>
      <w:spacing w:before="0" w:after="0" w:line="312" w:lineRule="auto"/>
      <w:ind w:left="57" w:right="57" w:firstLine="284"/>
      <w:jc w:val="lowKashida"/>
    </w:pPr>
    <w:rPr>
      <w:rFonts w:ascii="Times New Roman" w:eastAsia="Times New Roman" w:hAnsi="Times New Roman" w:cs="B Nazanin"/>
      <w:sz w:val="40"/>
      <w:szCs w:val="32"/>
      <w:lang w:val="en-US" w:eastAsia="en-US" w:bidi="fa-IR"/>
    </w:rPr>
  </w:style>
  <w:style w:type="character" w:customStyle="1" w:styleId="Style3Char">
    <w:name w:val="Style3 Char"/>
    <w:link w:val="Style3"/>
    <w:rsid w:val="003E35DC"/>
    <w:rPr>
      <w:rFonts w:cs="B Nazanin"/>
      <w:b/>
      <w:bCs/>
      <w:sz w:val="40"/>
      <w:szCs w:val="32"/>
    </w:rPr>
  </w:style>
  <w:style w:type="character" w:customStyle="1" w:styleId="Style2Char">
    <w:name w:val="Style2 Char"/>
    <w:link w:val="Style2"/>
    <w:rsid w:val="003E35DC"/>
    <w:rPr>
      <w:rFonts w:ascii="Arial" w:eastAsia="Calibri" w:hAnsi="Arial" w:cs="B Nazanin"/>
      <w:b/>
      <w:bCs/>
      <w:i/>
      <w:sz w:val="28"/>
      <w:szCs w:val="32"/>
      <w:lang w:bidi="ar-SA"/>
    </w:rPr>
  </w:style>
  <w:style w:type="paragraph" w:customStyle="1" w:styleId="Style4">
    <w:name w:val="Style4"/>
    <w:basedOn w:val="Heading2"/>
    <w:link w:val="Style4Char"/>
    <w:qFormat/>
    <w:rsid w:val="003E35DC"/>
    <w:pPr>
      <w:spacing w:line="360" w:lineRule="auto"/>
      <w:jc w:val="both"/>
    </w:pPr>
    <w:rPr>
      <w:rFonts w:ascii="B Nazanin" w:hAnsi="B Nazanin"/>
      <w:color w:val="000000"/>
      <w:lang w:val="en-US" w:eastAsia="en-US" w:bidi="fa-IR"/>
    </w:rPr>
  </w:style>
  <w:style w:type="character" w:customStyle="1" w:styleId="Style4Char">
    <w:name w:val="Style4 Char"/>
    <w:link w:val="Style4"/>
    <w:rsid w:val="003E35DC"/>
    <w:rPr>
      <w:rFonts w:ascii="B Nazanin" w:hAnsi="B Nazanin"/>
      <w:b/>
      <w:bCs/>
      <w:color w:val="000000"/>
      <w:sz w:val="26"/>
      <w:szCs w:val="26"/>
    </w:rPr>
  </w:style>
  <w:style w:type="paragraph" w:customStyle="1" w:styleId="Style5">
    <w:name w:val="Style5"/>
    <w:basedOn w:val="Heading2"/>
    <w:link w:val="Style5Char"/>
    <w:qFormat/>
    <w:rsid w:val="003E35DC"/>
    <w:pPr>
      <w:spacing w:line="360" w:lineRule="auto"/>
    </w:pPr>
    <w:rPr>
      <w:rFonts w:ascii="B Nazanin" w:hAnsi="B Nazanin"/>
      <w:color w:val="000000"/>
      <w:lang w:val="en-US" w:eastAsia="en-US" w:bidi="fa-IR"/>
    </w:rPr>
  </w:style>
  <w:style w:type="character" w:customStyle="1" w:styleId="Style5Char">
    <w:name w:val="Style5 Char"/>
    <w:link w:val="Style5"/>
    <w:rsid w:val="003E35DC"/>
    <w:rPr>
      <w:rFonts w:ascii="B Nazanin" w:hAnsi="B Nazanin"/>
      <w:b/>
      <w:bCs/>
      <w:color w:val="000000"/>
      <w:sz w:val="26"/>
      <w:szCs w:val="26"/>
    </w:rPr>
  </w:style>
  <w:style w:type="paragraph" w:customStyle="1" w:styleId="Style6">
    <w:name w:val="Style6"/>
    <w:basedOn w:val="Heading1"/>
    <w:link w:val="Style6Char"/>
    <w:qFormat/>
    <w:rsid w:val="003E35DC"/>
    <w:pPr>
      <w:keepNext/>
      <w:keepLines/>
      <w:widowControl/>
      <w:autoSpaceDE/>
      <w:autoSpaceDN/>
      <w:bidi/>
      <w:adjustRightInd/>
      <w:spacing w:before="480" w:after="0" w:line="360" w:lineRule="auto"/>
    </w:pPr>
    <w:rPr>
      <w:rFonts w:ascii="B Nazanin" w:eastAsia="Times New Roman" w:hAnsi="B Nazanin" w:cs="Times New Roman"/>
      <w:color w:val="000000"/>
      <w:sz w:val="28"/>
      <w:lang w:val="en-US" w:eastAsia="en-US" w:bidi="fa-IR"/>
    </w:rPr>
  </w:style>
  <w:style w:type="character" w:customStyle="1" w:styleId="Style6Char">
    <w:name w:val="Style6 Char"/>
    <w:link w:val="Style6"/>
    <w:rsid w:val="003E35DC"/>
    <w:rPr>
      <w:rFonts w:ascii="B Nazanin" w:hAnsi="B Nazanin"/>
      <w:b/>
      <w:bCs/>
      <w:color w:val="000000"/>
      <w:sz w:val="28"/>
      <w:szCs w:val="28"/>
    </w:rPr>
  </w:style>
  <w:style w:type="table" w:customStyle="1" w:styleId="TableGrid44">
    <w:name w:val="Table Grid44"/>
    <w:basedOn w:val="TableNormal"/>
    <w:next w:val="TableGrid"/>
    <w:uiPriority w:val="39"/>
    <w:rsid w:val="003E35DC"/>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unhideWhenUsed/>
    <w:rsid w:val="003E35DC"/>
    <w:pPr>
      <w:bidi w:val="0"/>
      <w:ind w:left="220" w:hanging="220"/>
      <w:jc w:val="right"/>
    </w:pPr>
    <w:rPr>
      <w:rFonts w:ascii="Calibri" w:eastAsia="Calibri" w:hAnsi="Calibri" w:cs="B Zar"/>
      <w:color w:val="000000"/>
      <w:sz w:val="22"/>
      <w:szCs w:val="28"/>
      <w:lang w:bidi="ar-SA"/>
    </w:rPr>
  </w:style>
  <w:style w:type="paragraph" w:styleId="IndexHeading">
    <w:name w:val="index heading"/>
    <w:basedOn w:val="Normal"/>
    <w:next w:val="Index1"/>
    <w:uiPriority w:val="99"/>
    <w:rsid w:val="003E35DC"/>
    <w:pPr>
      <w:spacing w:line="360" w:lineRule="auto"/>
    </w:pPr>
    <w:rPr>
      <w:rFonts w:cs="Lotus"/>
      <w:sz w:val="26"/>
      <w:szCs w:val="28"/>
      <w:lang w:bidi="ar-SA"/>
    </w:rPr>
  </w:style>
  <w:style w:type="paragraph" w:customStyle="1" w:styleId="titr1">
    <w:name w:val="titr1"/>
    <w:basedOn w:val="Normal"/>
    <w:qFormat/>
    <w:rsid w:val="003E35DC"/>
    <w:pPr>
      <w:spacing w:line="480" w:lineRule="atLeast"/>
      <w:ind w:firstLine="567"/>
      <w:jc w:val="center"/>
    </w:pPr>
    <w:rPr>
      <w:rFonts w:cs="Titr"/>
      <w:b/>
      <w:bCs/>
      <w:sz w:val="48"/>
      <w:szCs w:val="48"/>
    </w:rPr>
  </w:style>
  <w:style w:type="table" w:styleId="TableGrid1a">
    <w:name w:val="Table Grid 1"/>
    <w:basedOn w:val="TableNormal"/>
    <w:rsid w:val="003E35DC"/>
    <w:pPr>
      <w:bidi/>
      <w:spacing w:line="500" w:lineRule="atLeast"/>
      <w:ind w:firstLine="567"/>
    </w:pPr>
    <w:rPr>
      <w:rFonts w:cs="Traditional Arabic"/>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yleComplexBNazaninLinespacingAtleast25pt">
    <w:name w:val="Style (Complex) B Nazanin Line spacing:  At least 25 pt"/>
    <w:basedOn w:val="Normal"/>
    <w:rsid w:val="003E35DC"/>
    <w:pPr>
      <w:spacing w:line="480" w:lineRule="atLeast"/>
      <w:ind w:firstLine="567"/>
      <w:jc w:val="lowKashida"/>
    </w:pPr>
    <w:rPr>
      <w:rFonts w:cs="B Nazanin"/>
      <w:lang w:bidi="ar-SA"/>
    </w:rPr>
  </w:style>
  <w:style w:type="paragraph" w:customStyle="1" w:styleId="StyleHeading4Latin16pt">
    <w:name w:val="Style Heading 4 + (Latin) 16 pt"/>
    <w:basedOn w:val="Heading4"/>
    <w:link w:val="StyleHeading4Latin16ptChar"/>
    <w:rsid w:val="003E35DC"/>
    <w:pPr>
      <w:tabs>
        <w:tab w:val="num" w:pos="851"/>
      </w:tabs>
      <w:spacing w:after="0" w:line="480" w:lineRule="atLeast"/>
      <w:ind w:left="567"/>
      <w:jc w:val="both"/>
    </w:pPr>
    <w:rPr>
      <w:rFonts w:ascii="Times New Roman Bold" w:hAnsi="Times New Roman Bold"/>
      <w:sz w:val="32"/>
      <w:szCs w:val="20"/>
      <w:lang w:bidi="ar-SA"/>
    </w:rPr>
  </w:style>
  <w:style w:type="character" w:customStyle="1" w:styleId="StyleHeading4Latin16ptChar">
    <w:name w:val="Style Heading 4 + (Latin) 16 pt Char"/>
    <w:link w:val="StyleHeading4Latin16pt"/>
    <w:rsid w:val="003E35DC"/>
    <w:rPr>
      <w:rFonts w:ascii="Times New Roman Bold" w:hAnsi="Times New Roman Bold"/>
      <w:b/>
      <w:bCs/>
      <w:sz w:val="32"/>
      <w:lang w:val="x-none" w:eastAsia="x-none" w:bidi="ar-SA"/>
    </w:rPr>
  </w:style>
  <w:style w:type="character" w:customStyle="1" w:styleId="CharChar18">
    <w:name w:val="Char Char18"/>
    <w:rsid w:val="003E35DC"/>
    <w:rPr>
      <w:rFonts w:eastAsia="MS Mincho" w:cs="Yagut"/>
      <w:b/>
      <w:bCs/>
      <w:sz w:val="24"/>
      <w:szCs w:val="24"/>
    </w:rPr>
  </w:style>
  <w:style w:type="character" w:customStyle="1" w:styleId="CharChar16">
    <w:name w:val="Char Char16"/>
    <w:rsid w:val="003E35DC"/>
    <w:rPr>
      <w:rFonts w:cs="Yagut"/>
      <w:b/>
      <w:bCs/>
      <w:sz w:val="24"/>
      <w:szCs w:val="28"/>
    </w:rPr>
  </w:style>
  <w:style w:type="character" w:customStyle="1" w:styleId="CharChar15">
    <w:name w:val="Char Char15"/>
    <w:rsid w:val="003E35DC"/>
    <w:rPr>
      <w:rFonts w:cs="Lotus"/>
      <w:sz w:val="24"/>
      <w:szCs w:val="28"/>
    </w:rPr>
  </w:style>
  <w:style w:type="character" w:customStyle="1" w:styleId="Header1-1CharChar">
    <w:name w:val="Header1-1 Char Char"/>
    <w:rsid w:val="003E35DC"/>
    <w:rPr>
      <w:rFonts w:cs="Lotus"/>
      <w:b/>
      <w:bCs/>
      <w:noProof/>
      <w:kern w:val="28"/>
      <w:sz w:val="24"/>
      <w:szCs w:val="28"/>
    </w:rPr>
  </w:style>
  <w:style w:type="character" w:customStyle="1" w:styleId="CharChar10">
    <w:name w:val="Char Char10"/>
    <w:uiPriority w:val="99"/>
    <w:rsid w:val="003E35DC"/>
    <w:rPr>
      <w:rFonts w:cs="Zar"/>
      <w:noProof/>
      <w:sz w:val="24"/>
      <w:szCs w:val="28"/>
    </w:rPr>
  </w:style>
  <w:style w:type="paragraph" w:customStyle="1" w:styleId="111">
    <w:name w:val="1و1"/>
    <w:basedOn w:val="Header"/>
    <w:rsid w:val="003E35DC"/>
    <w:pPr>
      <w:tabs>
        <w:tab w:val="clear" w:pos="4252"/>
        <w:tab w:val="left" w:pos="284"/>
        <w:tab w:val="center" w:pos="4153"/>
        <w:tab w:val="right" w:pos="8306"/>
      </w:tabs>
      <w:spacing w:line="288" w:lineRule="auto"/>
      <w:ind w:left="0"/>
      <w:jc w:val="both"/>
    </w:pPr>
    <w:rPr>
      <w:rFonts w:ascii="Times New Roman" w:hAnsi="Times New Roman" w:cs="Roya"/>
      <w:b/>
      <w:bCs/>
      <w:noProof/>
      <w:kern w:val="28"/>
      <w:sz w:val="20"/>
      <w:szCs w:val="28"/>
      <w:lang w:bidi="fa-IR"/>
    </w:rPr>
  </w:style>
  <w:style w:type="paragraph" w:styleId="Index3">
    <w:name w:val="index 3"/>
    <w:basedOn w:val="Normal"/>
    <w:next w:val="Normal"/>
    <w:autoRedefine/>
    <w:uiPriority w:val="99"/>
    <w:rsid w:val="003E35DC"/>
    <w:pPr>
      <w:framePr w:hSpace="181" w:vSpace="181" w:wrap="around" w:vAnchor="text" w:hAnchor="text" w:y="1" w:anchorLock="1"/>
      <w:pBdr>
        <w:top w:val="single" w:sz="4" w:space="1" w:color="auto" w:shadow="1"/>
        <w:left w:val="single" w:sz="4" w:space="4" w:color="auto" w:shadow="1"/>
        <w:bottom w:val="single" w:sz="4" w:space="1" w:color="auto" w:shadow="1"/>
        <w:right w:val="single" w:sz="4" w:space="4" w:color="auto" w:shadow="1"/>
      </w:pBdr>
      <w:spacing w:line="360" w:lineRule="auto"/>
      <w:ind w:left="601" w:right="601" w:hanging="198"/>
    </w:pPr>
    <w:rPr>
      <w:rFonts w:cs="Zar"/>
      <w:sz w:val="20"/>
    </w:rPr>
  </w:style>
  <w:style w:type="paragraph" w:customStyle="1" w:styleId="jadval">
    <w:name w:val="jadval"/>
    <w:basedOn w:val="Normal"/>
    <w:rsid w:val="003E35DC"/>
    <w:pPr>
      <w:spacing w:after="120" w:line="288" w:lineRule="auto"/>
      <w:ind w:firstLine="454"/>
      <w:jc w:val="center"/>
    </w:pPr>
    <w:rPr>
      <w:rFonts w:ascii="l" w:hAnsi="l" w:cs="Zar"/>
      <w:b/>
      <w:bCs/>
      <w:sz w:val="20"/>
    </w:rPr>
  </w:style>
  <w:style w:type="paragraph" w:customStyle="1" w:styleId="Normalfarsi">
    <w:name w:val="Normal farsi"/>
    <w:basedOn w:val="Normal"/>
    <w:rsid w:val="003E35DC"/>
    <w:pPr>
      <w:spacing w:before="120"/>
      <w:ind w:firstLine="397"/>
      <w:jc w:val="both"/>
    </w:pPr>
    <w:rPr>
      <w:rFonts w:cs="Nazanin"/>
      <w:sz w:val="22"/>
    </w:rPr>
  </w:style>
  <w:style w:type="paragraph" w:customStyle="1" w:styleId="xl22">
    <w:name w:val="xl22"/>
    <w:basedOn w:val="Normal"/>
    <w:rsid w:val="003E35DC"/>
    <w:pPr>
      <w:pBdr>
        <w:top w:val="single" w:sz="4" w:space="0" w:color="auto"/>
        <w:left w:val="single" w:sz="4" w:space="0" w:color="auto"/>
        <w:bottom w:val="single" w:sz="4" w:space="0" w:color="auto"/>
        <w:right w:val="single" w:sz="4" w:space="0" w:color="auto"/>
      </w:pBdr>
      <w:shd w:val="clear" w:color="auto" w:fill="FFFFFF"/>
      <w:bidi w:val="0"/>
      <w:spacing w:before="100" w:beforeAutospacing="1" w:after="100" w:afterAutospacing="1"/>
      <w:jc w:val="center"/>
    </w:pPr>
    <w:rPr>
      <w:rFonts w:ascii="Arial Unicode MS" w:eastAsia="Arial Unicode MS" w:hAnsi="Arial Unicode MS" w:cs="Zar" w:hint="cs"/>
      <w:sz w:val="22"/>
    </w:rPr>
  </w:style>
  <w:style w:type="paragraph" w:customStyle="1" w:styleId="afe">
    <w:name w:val="آمتن"/>
    <w:basedOn w:val="Normal"/>
    <w:link w:val="Charf0"/>
    <w:qFormat/>
    <w:rsid w:val="003E35DC"/>
    <w:pPr>
      <w:jc w:val="lowKashida"/>
    </w:pPr>
    <w:rPr>
      <w:rFonts w:ascii="B Nazanin" w:eastAsia="B Nazanin" w:hAnsi="B Nazanin" w:cs="B Nazanin"/>
      <w:lang w:val="x-none" w:eastAsia="x-none"/>
    </w:rPr>
  </w:style>
  <w:style w:type="character" w:customStyle="1" w:styleId="Charf0">
    <w:name w:val="آمتن Char"/>
    <w:link w:val="afe"/>
    <w:rsid w:val="003E35DC"/>
    <w:rPr>
      <w:rFonts w:ascii="B Nazanin" w:eastAsia="B Nazanin" w:hAnsi="B Nazanin" w:cs="B Nazanin"/>
      <w:sz w:val="24"/>
      <w:szCs w:val="24"/>
      <w:lang w:val="x-none" w:eastAsia="x-none"/>
    </w:rPr>
  </w:style>
  <w:style w:type="paragraph" w:customStyle="1" w:styleId="aff">
    <w:name w:val="انگلیسی"/>
    <w:basedOn w:val="Subtitle"/>
    <w:link w:val="Charf1"/>
    <w:qFormat/>
    <w:rsid w:val="003E35DC"/>
    <w:pPr>
      <w:numPr>
        <w:ilvl w:val="1"/>
      </w:numPr>
    </w:pPr>
    <w:rPr>
      <w:rFonts w:ascii="Cambria" w:eastAsia="B Nazanin" w:hAnsi="Cambria" w:cs="Arial"/>
      <w:b w:val="0"/>
      <w:bCs w:val="0"/>
      <w:spacing w:val="15"/>
      <w:sz w:val="24"/>
      <w:szCs w:val="24"/>
      <w:lang w:bidi="fa-IR"/>
    </w:rPr>
  </w:style>
  <w:style w:type="character" w:customStyle="1" w:styleId="Charf1">
    <w:name w:val="انگلیسی Char"/>
    <w:link w:val="aff"/>
    <w:rsid w:val="003E35DC"/>
    <w:rPr>
      <w:rFonts w:ascii="Cambria" w:eastAsia="B Nazanin" w:hAnsi="Cambria" w:cs="Arial"/>
      <w:spacing w:val="15"/>
      <w:sz w:val="24"/>
      <w:szCs w:val="24"/>
      <w:lang w:val="x-none" w:eastAsia="x-none"/>
    </w:rPr>
  </w:style>
  <w:style w:type="paragraph" w:customStyle="1" w:styleId="aff0">
    <w:name w:val="ب عنوان"/>
    <w:basedOn w:val="Normal"/>
    <w:link w:val="Charf2"/>
    <w:qFormat/>
    <w:rsid w:val="003E35DC"/>
    <w:pPr>
      <w:spacing w:before="120"/>
      <w:contextualSpacing/>
      <w:jc w:val="both"/>
    </w:pPr>
    <w:rPr>
      <w:rFonts w:ascii="B Titr" w:eastAsia="B Titr" w:hAnsi="B Titr" w:cs="B Titr"/>
      <w:b/>
      <w:bCs/>
      <w:sz w:val="20"/>
      <w:szCs w:val="20"/>
      <w:lang w:val="x-none" w:eastAsia="x-none"/>
    </w:rPr>
  </w:style>
  <w:style w:type="character" w:customStyle="1" w:styleId="Charf2">
    <w:name w:val="ب عنوان Char"/>
    <w:link w:val="aff0"/>
    <w:rsid w:val="003E35DC"/>
    <w:rPr>
      <w:rFonts w:ascii="B Titr" w:eastAsia="B Titr" w:hAnsi="B Titr" w:cs="B Titr"/>
      <w:b/>
      <w:bCs/>
      <w:lang w:val="x-none" w:eastAsia="x-none"/>
    </w:rPr>
  </w:style>
  <w:style w:type="table" w:styleId="LightShading-Accent2">
    <w:name w:val="Light Shading Accent 2"/>
    <w:basedOn w:val="TableNormal"/>
    <w:rsid w:val="003E35DC"/>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
    <w:name w:val="Light Shading - Accent 11"/>
    <w:basedOn w:val="TableNormal"/>
    <w:rsid w:val="003E35DC"/>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Grid-Accent6">
    <w:name w:val="Light Grid Accent 6"/>
    <w:basedOn w:val="TableNormal"/>
    <w:rsid w:val="003E35DC"/>
    <w:rPr>
      <w:rFonts w:ascii="Calibri" w:eastAsia="Calibri" w:hAnsi="Calibri" w:cs="Aria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1">
    <w:name w:val="Medium Shading 11"/>
    <w:basedOn w:val="TableNormal"/>
    <w:rsid w:val="003E35DC"/>
    <w:rPr>
      <w:rFonts w:ascii="Calibri" w:eastAsia="Calibri" w:hAnsi="Calibri" w:cs="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LightGrid-Accent5">
    <w:name w:val="Light Grid Accent 5"/>
    <w:basedOn w:val="TableNormal"/>
    <w:rsid w:val="003E35DC"/>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4">
    <w:name w:val="Light Grid Accent 4"/>
    <w:basedOn w:val="TableNormal"/>
    <w:rsid w:val="003E35DC"/>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11">
    <w:name w:val="Light Grid - Accent 11"/>
    <w:basedOn w:val="TableNormal"/>
    <w:rsid w:val="003E35DC"/>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
    <w:name w:val="Light Grid1"/>
    <w:basedOn w:val="TableNormal"/>
    <w:rsid w:val="003E35DC"/>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f1">
    <w:name w:val="آعنوان"/>
    <w:basedOn w:val="Normal"/>
    <w:link w:val="Charf3"/>
    <w:rsid w:val="003E35DC"/>
    <w:pPr>
      <w:contextualSpacing/>
      <w:jc w:val="both"/>
    </w:pPr>
    <w:rPr>
      <w:rFonts w:ascii="B Titr" w:eastAsia="B Titr" w:hAnsi="B Titr" w:cs="B Titr"/>
      <w:b/>
      <w:bCs/>
      <w:sz w:val="20"/>
      <w:lang w:val="x-none" w:eastAsia="x-none"/>
    </w:rPr>
  </w:style>
  <w:style w:type="character" w:customStyle="1" w:styleId="Charf3">
    <w:name w:val="آعنوان Char"/>
    <w:link w:val="aff1"/>
    <w:rsid w:val="003E35DC"/>
    <w:rPr>
      <w:rFonts w:ascii="B Titr" w:eastAsia="B Titr" w:hAnsi="B Titr" w:cs="B Titr"/>
      <w:b/>
      <w:bCs/>
      <w:szCs w:val="24"/>
      <w:lang w:val="x-none" w:eastAsia="x-none"/>
    </w:rPr>
  </w:style>
  <w:style w:type="paragraph" w:customStyle="1" w:styleId="aff2">
    <w:name w:val="فصل"/>
    <w:basedOn w:val="Normal"/>
    <w:link w:val="Charf4"/>
    <w:qFormat/>
    <w:rsid w:val="003E35DC"/>
    <w:pPr>
      <w:spacing w:before="120" w:after="120"/>
      <w:contextualSpacing/>
      <w:jc w:val="center"/>
    </w:pPr>
    <w:rPr>
      <w:rFonts w:ascii="B Titr" w:eastAsia="B Titr" w:hAnsi="B Titr" w:cs="B Titr"/>
      <w:bCs/>
      <w:color w:val="000000"/>
      <w:sz w:val="28"/>
      <w:szCs w:val="28"/>
      <w:lang w:val="x-none" w:eastAsia="x-none"/>
    </w:rPr>
  </w:style>
  <w:style w:type="character" w:customStyle="1" w:styleId="Charf4">
    <w:name w:val="فصل Char"/>
    <w:link w:val="aff2"/>
    <w:rsid w:val="003E35DC"/>
    <w:rPr>
      <w:rFonts w:ascii="B Titr" w:eastAsia="B Titr" w:hAnsi="B Titr" w:cs="B Titr"/>
      <w:bCs/>
      <w:color w:val="000000"/>
      <w:sz w:val="28"/>
      <w:szCs w:val="28"/>
      <w:lang w:val="x-none" w:eastAsia="x-none"/>
    </w:rPr>
  </w:style>
  <w:style w:type="paragraph" w:customStyle="1" w:styleId="aff3">
    <w:name w:val="سر تیتر"/>
    <w:basedOn w:val="ListParagraph"/>
    <w:link w:val="Charf5"/>
    <w:rsid w:val="003E35DC"/>
    <w:pPr>
      <w:bidi w:val="0"/>
      <w:spacing w:afterAutospacing="0"/>
      <w:jc w:val="center"/>
    </w:pPr>
    <w:rPr>
      <w:rFonts w:ascii="B Titr" w:hAnsi="B Titr"/>
      <w:b/>
      <w:bCs/>
      <w:sz w:val="28"/>
      <w:szCs w:val="24"/>
    </w:rPr>
  </w:style>
  <w:style w:type="character" w:customStyle="1" w:styleId="Charf5">
    <w:name w:val="سر تیتر Char"/>
    <w:link w:val="aff3"/>
    <w:rsid w:val="003E35DC"/>
    <w:rPr>
      <w:rFonts w:ascii="B Titr" w:hAnsi="B Titr"/>
      <w:b/>
      <w:bCs/>
      <w:sz w:val="28"/>
      <w:szCs w:val="24"/>
      <w:lang w:val="x-none" w:eastAsia="x-none" w:bidi="ar-SA"/>
    </w:rPr>
  </w:style>
  <w:style w:type="paragraph" w:customStyle="1" w:styleId="aff4">
    <w:name w:val="تصویر"/>
    <w:basedOn w:val="Normal"/>
    <w:link w:val="Charf6"/>
    <w:qFormat/>
    <w:rsid w:val="003E35DC"/>
    <w:pPr>
      <w:spacing w:before="120" w:after="360"/>
      <w:jc w:val="center"/>
    </w:pPr>
    <w:rPr>
      <w:rFonts w:ascii="B Nazanin" w:eastAsia="B Nazanin" w:hAnsi="B Nazanin" w:cs="B Nazanin"/>
      <w:lang w:val="x-none" w:eastAsia="x-none"/>
    </w:rPr>
  </w:style>
  <w:style w:type="character" w:customStyle="1" w:styleId="Charf6">
    <w:name w:val="تصویر Char"/>
    <w:link w:val="aff4"/>
    <w:rsid w:val="003E35DC"/>
    <w:rPr>
      <w:rFonts w:ascii="B Nazanin" w:eastAsia="B Nazanin" w:hAnsi="B Nazanin" w:cs="B Nazanin"/>
      <w:sz w:val="24"/>
      <w:szCs w:val="24"/>
      <w:lang w:val="x-none" w:eastAsia="x-none"/>
    </w:rPr>
  </w:style>
  <w:style w:type="paragraph" w:customStyle="1" w:styleId="aff5">
    <w:name w:val="فهرست"/>
    <w:basedOn w:val="NoSpacing"/>
    <w:link w:val="Charf7"/>
    <w:qFormat/>
    <w:rsid w:val="003E35DC"/>
    <w:pPr>
      <w:tabs>
        <w:tab w:val="right" w:leader="dot" w:pos="9072"/>
      </w:tabs>
      <w:bidi/>
    </w:pPr>
    <w:rPr>
      <w:rFonts w:ascii="B Nazanin" w:eastAsia="B Nazanin" w:hAnsi="B Nazanin" w:cs="Times New Roman"/>
      <w:b/>
      <w:bCs/>
      <w:sz w:val="24"/>
      <w:szCs w:val="24"/>
      <w:lang w:val="x-none" w:eastAsia="x-none"/>
    </w:rPr>
  </w:style>
  <w:style w:type="character" w:customStyle="1" w:styleId="Charf7">
    <w:name w:val="فهرست Char"/>
    <w:link w:val="aff5"/>
    <w:rsid w:val="003E35DC"/>
    <w:rPr>
      <w:rFonts w:ascii="B Nazanin" w:eastAsia="B Nazanin" w:hAnsi="B Nazanin"/>
      <w:b/>
      <w:bCs/>
      <w:sz w:val="24"/>
      <w:szCs w:val="24"/>
      <w:lang w:val="x-none" w:eastAsia="x-none" w:bidi="ar-SA"/>
    </w:rPr>
  </w:style>
  <w:style w:type="paragraph" w:customStyle="1" w:styleId="aff6">
    <w:name w:val="جلد"/>
    <w:basedOn w:val="afe"/>
    <w:link w:val="Charf8"/>
    <w:qFormat/>
    <w:rsid w:val="003E35DC"/>
    <w:pPr>
      <w:contextualSpacing/>
      <w:jc w:val="center"/>
    </w:pPr>
    <w:rPr>
      <w:rFonts w:ascii="IranNastaliq" w:eastAsia="IranNastaliq" w:hAnsi="IranNastaliq" w:cs="IranNastaliq"/>
      <w:b/>
      <w:bCs/>
      <w:sz w:val="72"/>
      <w:szCs w:val="40"/>
    </w:rPr>
  </w:style>
  <w:style w:type="character" w:customStyle="1" w:styleId="Charf8">
    <w:name w:val="جلد Char"/>
    <w:link w:val="aff6"/>
    <w:rsid w:val="003E35DC"/>
    <w:rPr>
      <w:rFonts w:ascii="IranNastaliq" w:eastAsia="IranNastaliq" w:hAnsi="IranNastaliq" w:cs="IranNastaliq"/>
      <w:b/>
      <w:bCs/>
      <w:sz w:val="72"/>
      <w:szCs w:val="40"/>
      <w:lang w:val="x-none" w:eastAsia="x-none"/>
    </w:rPr>
  </w:style>
  <w:style w:type="paragraph" w:customStyle="1" w:styleId="21">
    <w:name w:val="متن2"/>
    <w:basedOn w:val="Normal"/>
    <w:link w:val="2Char"/>
    <w:rsid w:val="003E35DC"/>
    <w:pPr>
      <w:spacing w:after="120"/>
      <w:jc w:val="both"/>
    </w:pPr>
    <w:rPr>
      <w:rFonts w:ascii="B Nazanin" w:eastAsia="B Nazanin" w:hAnsi="B Nazanin"/>
      <w:b/>
      <w:bCs/>
      <w:sz w:val="28"/>
      <w:szCs w:val="28"/>
      <w:lang w:val="x-none" w:eastAsia="x-none" w:bidi="ar-SA"/>
    </w:rPr>
  </w:style>
  <w:style w:type="character" w:customStyle="1" w:styleId="2Char">
    <w:name w:val="متن2 Char"/>
    <w:link w:val="21"/>
    <w:rsid w:val="003E35DC"/>
    <w:rPr>
      <w:rFonts w:ascii="B Nazanin" w:eastAsia="B Nazanin" w:hAnsi="B Nazanin"/>
      <w:b/>
      <w:bCs/>
      <w:sz w:val="28"/>
      <w:szCs w:val="28"/>
      <w:lang w:val="x-none" w:eastAsia="x-none" w:bidi="ar-SA"/>
    </w:rPr>
  </w:style>
  <w:style w:type="paragraph" w:customStyle="1" w:styleId="aff7">
    <w:name w:val="ب تیتر"/>
    <w:basedOn w:val="aff6"/>
    <w:link w:val="Charf9"/>
    <w:rsid w:val="003E35DC"/>
    <w:pPr>
      <w:spacing w:line="120" w:lineRule="auto"/>
    </w:pPr>
    <w:rPr>
      <w:sz w:val="24"/>
      <w:szCs w:val="28"/>
    </w:rPr>
  </w:style>
  <w:style w:type="character" w:customStyle="1" w:styleId="Charf9">
    <w:name w:val="ب تیتر Char"/>
    <w:link w:val="aff7"/>
    <w:rsid w:val="003E35DC"/>
    <w:rPr>
      <w:rFonts w:ascii="IranNastaliq" w:eastAsia="IranNastaliq" w:hAnsi="IranNastaliq" w:cs="IranNastaliq"/>
      <w:b/>
      <w:bCs/>
      <w:sz w:val="24"/>
      <w:szCs w:val="28"/>
      <w:lang w:val="x-none" w:eastAsia="x-none"/>
    </w:rPr>
  </w:style>
  <w:style w:type="paragraph" w:customStyle="1" w:styleId="aff8">
    <w:name w:val="آآعنوان"/>
    <w:basedOn w:val="Normal"/>
    <w:link w:val="Charfa"/>
    <w:rsid w:val="003E35DC"/>
    <w:pPr>
      <w:spacing w:before="120"/>
      <w:contextualSpacing/>
      <w:jc w:val="both"/>
    </w:pPr>
    <w:rPr>
      <w:rFonts w:ascii="B Titr" w:eastAsia="B Titr" w:hAnsi="B Titr" w:cs="B Titr"/>
      <w:b/>
      <w:bCs/>
      <w:sz w:val="20"/>
      <w:szCs w:val="20"/>
      <w:lang w:val="x-none" w:eastAsia="x-none"/>
    </w:rPr>
  </w:style>
  <w:style w:type="character" w:customStyle="1" w:styleId="Charfa">
    <w:name w:val="آآعنوان Char"/>
    <w:link w:val="aff8"/>
    <w:rsid w:val="003E35DC"/>
    <w:rPr>
      <w:rFonts w:ascii="B Titr" w:eastAsia="B Titr" w:hAnsi="B Titr" w:cs="B Titr"/>
      <w:b/>
      <w:bCs/>
      <w:lang w:val="x-none" w:eastAsia="x-none"/>
    </w:rPr>
  </w:style>
  <w:style w:type="paragraph" w:customStyle="1" w:styleId="aff9">
    <w:name w:val="ب جلد"/>
    <w:basedOn w:val="Normal"/>
    <w:link w:val="Charfb"/>
    <w:qFormat/>
    <w:rsid w:val="003E35DC"/>
    <w:pPr>
      <w:contextualSpacing/>
      <w:jc w:val="center"/>
    </w:pPr>
    <w:rPr>
      <w:rFonts w:ascii="IranNastaliq" w:eastAsia="IranNastaliq" w:hAnsi="IranNastaliq" w:cs="IranNastaliq"/>
      <w:b/>
      <w:bCs/>
      <w:sz w:val="72"/>
      <w:szCs w:val="40"/>
      <w:lang w:val="x-none" w:eastAsia="x-none"/>
    </w:rPr>
  </w:style>
  <w:style w:type="character" w:customStyle="1" w:styleId="Charfb">
    <w:name w:val="ب جلد Char"/>
    <w:link w:val="aff9"/>
    <w:rsid w:val="003E35DC"/>
    <w:rPr>
      <w:rFonts w:ascii="IranNastaliq" w:eastAsia="IranNastaliq" w:hAnsi="IranNastaliq" w:cs="IranNastaliq"/>
      <w:b/>
      <w:bCs/>
      <w:sz w:val="72"/>
      <w:szCs w:val="40"/>
      <w:lang w:val="x-none" w:eastAsia="x-none"/>
    </w:rPr>
  </w:style>
  <w:style w:type="table" w:styleId="MediumGrid1-Accent2">
    <w:name w:val="Medium Grid 1 Accent 2"/>
    <w:basedOn w:val="TableNormal"/>
    <w:rsid w:val="003E35DC"/>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ColorfulShading-Accent6">
    <w:name w:val="Colorful Shading Accent 6"/>
    <w:basedOn w:val="TableNormal"/>
    <w:rsid w:val="003E35DC"/>
    <w:rPr>
      <w:rFonts w:ascii="Calibri" w:eastAsia="Calibri" w:hAnsi="Calibri" w:cs="Arial"/>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Grid-Accent6">
    <w:name w:val="Colorful Grid Accent 6"/>
    <w:basedOn w:val="TableNormal"/>
    <w:rsid w:val="003E35DC"/>
    <w:rPr>
      <w:rFonts w:ascii="Calibri" w:eastAsia="Calibri" w:hAnsi="Calibri" w:cs="Arial"/>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MediumShading1-Accent6">
    <w:name w:val="Medium Shading 1 Accent 6"/>
    <w:basedOn w:val="TableNormal"/>
    <w:rsid w:val="003E35DC"/>
    <w:rPr>
      <w:rFonts w:ascii="Calibri" w:eastAsia="Calibri" w:hAnsi="Calibri" w:cs="Aria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
    <w:name w:val="Medium Shading 21"/>
    <w:basedOn w:val="TableNormal"/>
    <w:rsid w:val="003E35DC"/>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rsid w:val="003E35DC"/>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List-Accent6">
    <w:name w:val="Light List Accent 6"/>
    <w:basedOn w:val="TableNormal"/>
    <w:rsid w:val="003E35DC"/>
    <w:rPr>
      <w:rFonts w:ascii="Calibri" w:eastAsia="Calibri" w:hAnsi="Calibri" w:cs="Ari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List-Accent5">
    <w:name w:val="Light List Accent 5"/>
    <w:basedOn w:val="TableNormal"/>
    <w:rsid w:val="003E35DC"/>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4">
    <w:name w:val="Light List Accent 4"/>
    <w:basedOn w:val="TableNormal"/>
    <w:rsid w:val="003E35DC"/>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3">
    <w:name w:val="Light List Accent 3"/>
    <w:basedOn w:val="TableNormal"/>
    <w:uiPriority w:val="61"/>
    <w:rsid w:val="003E35DC"/>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22">
    <w:name w:val="Light List - Accent 22"/>
    <w:basedOn w:val="TableNormal"/>
    <w:next w:val="LightList-Accent2"/>
    <w:rsid w:val="003E35DC"/>
    <w:rPr>
      <w:rFonts w:ascii="Calibri" w:eastAsia="Calibri" w:hAnsi="Calibri" w:cs="Aria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112">
    <w:name w:val="Light List - Accent 112"/>
    <w:basedOn w:val="TableNormal"/>
    <w:rsid w:val="003E35DC"/>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2">
    <w:name w:val="Light List12"/>
    <w:basedOn w:val="TableNormal"/>
    <w:rsid w:val="003E35DC"/>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Shading1-Accent5">
    <w:name w:val="Medium Shading 1 Accent 5"/>
    <w:basedOn w:val="TableNormal"/>
    <w:rsid w:val="003E35DC"/>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Accent12">
    <w:name w:val="Light List - Accent 12"/>
    <w:basedOn w:val="TableNormal"/>
    <w:rsid w:val="003E35DC"/>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TableNormal"/>
    <w:rsid w:val="003E35DC"/>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rsid w:val="003E35DC"/>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rsid w:val="003E35DC"/>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affa">
    <w:name w:val="سرعنوان"/>
    <w:basedOn w:val="af4"/>
    <w:link w:val="Charfc"/>
    <w:rsid w:val="003E35DC"/>
    <w:pPr>
      <w:bidi/>
      <w:spacing w:after="240" w:line="240" w:lineRule="auto"/>
      <w:ind w:firstLine="0"/>
      <w:contextualSpacing/>
      <w:jc w:val="center"/>
    </w:pPr>
    <w:rPr>
      <w:rFonts w:ascii="B Titr" w:eastAsia="B Titr" w:hAnsi="B Titr" w:cs="B Titr"/>
      <w:lang w:val="x-none" w:eastAsia="x-none"/>
    </w:rPr>
  </w:style>
  <w:style w:type="character" w:customStyle="1" w:styleId="Charfc">
    <w:name w:val="سرعنوان Char"/>
    <w:link w:val="affa"/>
    <w:rsid w:val="003E35DC"/>
    <w:rPr>
      <w:rFonts w:ascii="B Titr" w:eastAsia="B Titr" w:hAnsi="B Titr" w:cs="B Titr"/>
      <w:b/>
      <w:bCs/>
      <w:sz w:val="28"/>
      <w:szCs w:val="28"/>
      <w:lang w:val="x-none" w:eastAsia="x-none"/>
    </w:rPr>
  </w:style>
  <w:style w:type="table" w:customStyle="1" w:styleId="LightList-Accent13">
    <w:name w:val="Light List - Accent 13"/>
    <w:basedOn w:val="TableNormal"/>
    <w:rsid w:val="003E35DC"/>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4">
    <w:name w:val="Light List - Accent 14"/>
    <w:basedOn w:val="TableNormal"/>
    <w:rsid w:val="003E35DC"/>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5">
    <w:name w:val="Light List - Accent 15"/>
    <w:basedOn w:val="TableNormal"/>
    <w:rsid w:val="003E35DC"/>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2">
    <w:name w:val="Medium Shading 1 - Accent 12"/>
    <w:basedOn w:val="TableNormal"/>
    <w:rsid w:val="003E35DC"/>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4">
    <w:name w:val="Medium Shading 1 Accent 4"/>
    <w:basedOn w:val="TableNormal"/>
    <w:rsid w:val="003E35DC"/>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paragraph" w:customStyle="1" w:styleId="StyleFooterJustified">
    <w:name w:val="Style Footer + Justified"/>
    <w:basedOn w:val="Footer"/>
    <w:rsid w:val="003E35DC"/>
    <w:pPr>
      <w:bidi w:val="0"/>
      <w:jc w:val="both"/>
    </w:pPr>
    <w:rPr>
      <w:rFonts w:cs="B Lotus"/>
      <w:b/>
      <w:sz w:val="20"/>
    </w:rPr>
  </w:style>
  <w:style w:type="character" w:customStyle="1" w:styleId="CommentTextChar1">
    <w:name w:val="Comment Text Char1"/>
    <w:uiPriority w:val="99"/>
    <w:semiHidden/>
    <w:rsid w:val="003E35DC"/>
    <w:rPr>
      <w:rFonts w:ascii="Times New Roman" w:eastAsia="Times New Roman" w:hAnsi="Times New Roman" w:cs="Zar"/>
      <w:noProof/>
    </w:rPr>
  </w:style>
  <w:style w:type="paragraph" w:styleId="ListBullet">
    <w:name w:val="List Bullet"/>
    <w:basedOn w:val="Normal"/>
    <w:uiPriority w:val="99"/>
    <w:rsid w:val="003E35DC"/>
    <w:pPr>
      <w:tabs>
        <w:tab w:val="num" w:pos="360"/>
      </w:tabs>
      <w:spacing w:line="480" w:lineRule="atLeast"/>
      <w:ind w:left="360" w:hanging="360"/>
      <w:jc w:val="both"/>
    </w:pPr>
    <w:rPr>
      <w:rFonts w:cs="B Nazanin"/>
      <w:sz w:val="22"/>
      <w:lang w:bidi="ar-SA"/>
    </w:rPr>
  </w:style>
  <w:style w:type="paragraph" w:styleId="List">
    <w:name w:val="List"/>
    <w:aliases w:val="جدا"/>
    <w:basedOn w:val="Normal"/>
    <w:uiPriority w:val="99"/>
    <w:rsid w:val="003E35DC"/>
    <w:pPr>
      <w:ind w:left="283" w:hanging="283"/>
    </w:pPr>
    <w:rPr>
      <w:rFonts w:cs="Traditional Arabic"/>
      <w:snapToGrid w:val="0"/>
      <w:sz w:val="20"/>
      <w:lang w:bidi="ar-SA"/>
    </w:rPr>
  </w:style>
  <w:style w:type="paragraph" w:customStyle="1" w:styleId="numbering">
    <w:name w:val="numbering"/>
    <w:basedOn w:val="Normal"/>
    <w:rsid w:val="003E35DC"/>
    <w:pPr>
      <w:numPr>
        <w:numId w:val="6"/>
      </w:numPr>
      <w:jc w:val="lowKashida"/>
    </w:pPr>
    <w:rPr>
      <w:rFonts w:ascii="Arial" w:hAnsi="Arial" w:cs="Lotus"/>
      <w:b/>
      <w:bCs/>
      <w:snapToGrid w:val="0"/>
      <w:sz w:val="20"/>
      <w:szCs w:val="20"/>
      <w:lang w:bidi="ar-SA"/>
    </w:rPr>
  </w:style>
  <w:style w:type="paragraph" w:customStyle="1" w:styleId="matn">
    <w:name w:val="matn"/>
    <w:basedOn w:val="Normal"/>
    <w:link w:val="matnChar"/>
    <w:autoRedefine/>
    <w:rsid w:val="003E35DC"/>
    <w:pPr>
      <w:spacing w:line="360" w:lineRule="auto"/>
      <w:ind w:firstLine="567"/>
      <w:jc w:val="both"/>
    </w:pPr>
    <w:rPr>
      <w:rFonts w:cs="B Nazanin"/>
      <w:szCs w:val="28"/>
      <w:lang w:val="x-none" w:eastAsia="x-none"/>
    </w:rPr>
  </w:style>
  <w:style w:type="character" w:customStyle="1" w:styleId="matnChar">
    <w:name w:val="matn Char"/>
    <w:link w:val="matn"/>
    <w:rsid w:val="003E35DC"/>
    <w:rPr>
      <w:rFonts w:cs="B Nazanin"/>
      <w:sz w:val="24"/>
      <w:szCs w:val="28"/>
      <w:lang w:val="x-none" w:eastAsia="x-none"/>
    </w:rPr>
  </w:style>
  <w:style w:type="paragraph" w:customStyle="1" w:styleId="BULET">
    <w:name w:val="BULET"/>
    <w:basedOn w:val="Normal"/>
    <w:autoRedefine/>
    <w:rsid w:val="003E35DC"/>
    <w:pPr>
      <w:numPr>
        <w:numId w:val="7"/>
      </w:numPr>
      <w:tabs>
        <w:tab w:val="clear" w:pos="386"/>
        <w:tab w:val="num" w:pos="354"/>
      </w:tabs>
      <w:spacing w:line="288" w:lineRule="auto"/>
      <w:ind w:left="425" w:hanging="425"/>
      <w:jc w:val="lowKashida"/>
    </w:pPr>
    <w:rPr>
      <w:rFonts w:cs="B Mitra"/>
      <w:sz w:val="22"/>
    </w:rPr>
  </w:style>
  <w:style w:type="paragraph" w:customStyle="1" w:styleId="StyleJustifiedBefore063cm">
    <w:name w:val="Style Justified Before:  0.63 cm"/>
    <w:basedOn w:val="Normal"/>
    <w:rsid w:val="003E35DC"/>
    <w:pPr>
      <w:spacing w:after="200" w:line="276" w:lineRule="auto"/>
      <w:ind w:left="360"/>
      <w:jc w:val="both"/>
    </w:pPr>
    <w:rPr>
      <w:rFonts w:cs="B Nazanin"/>
      <w:szCs w:val="28"/>
    </w:rPr>
  </w:style>
  <w:style w:type="character" w:customStyle="1" w:styleId="CharChar6">
    <w:name w:val="Char Char6"/>
    <w:rsid w:val="003E35DC"/>
    <w:rPr>
      <w:rFonts w:ascii="Times New Roman" w:eastAsia="Times New Roman" w:hAnsi="Times New Roman" w:cs="Traditional Arabic"/>
      <w:b/>
      <w:bCs/>
      <w:noProof/>
      <w:sz w:val="28"/>
      <w:szCs w:val="33"/>
      <w:lang w:bidi="ar-SA"/>
    </w:rPr>
  </w:style>
  <w:style w:type="table" w:styleId="TableGrid3a">
    <w:name w:val="Table Grid 3"/>
    <w:basedOn w:val="TableNormal"/>
    <w:rsid w:val="003E35DC"/>
    <w:rPr>
      <w:rFonts w:eastAsia="Arial Unicode M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numbering" w:customStyle="1" w:styleId="NoList120">
    <w:name w:val="No List120"/>
    <w:next w:val="NoList"/>
    <w:uiPriority w:val="99"/>
    <w:semiHidden/>
    <w:unhideWhenUsed/>
    <w:rsid w:val="003E35DC"/>
  </w:style>
  <w:style w:type="table" w:customStyle="1" w:styleId="TableGrid125">
    <w:name w:val="Table Grid125"/>
    <w:basedOn w:val="TableNormal"/>
    <w:next w:val="TableGrid"/>
    <w:uiPriority w:val="59"/>
    <w:rsid w:val="003E35DC"/>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1">
    <w:name w:val="Light Shading - Accent 41"/>
    <w:basedOn w:val="TableNormal"/>
    <w:next w:val="LightShading-Accent4"/>
    <w:uiPriority w:val="60"/>
    <w:rsid w:val="003E35DC"/>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
    <w:name w:val="Light Shading - Accent 51"/>
    <w:basedOn w:val="TableNormal"/>
    <w:next w:val="LightShading-Accent5"/>
    <w:uiPriority w:val="60"/>
    <w:rsid w:val="003E35DC"/>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numbering" w:customStyle="1" w:styleId="NoList217">
    <w:name w:val="No List217"/>
    <w:next w:val="NoList"/>
    <w:uiPriority w:val="99"/>
    <w:semiHidden/>
    <w:unhideWhenUsed/>
    <w:rsid w:val="003E35DC"/>
  </w:style>
  <w:style w:type="table" w:customStyle="1" w:styleId="TableGrid221">
    <w:name w:val="Table Grid221"/>
    <w:basedOn w:val="TableNormal"/>
    <w:next w:val="TableGrid"/>
    <w:uiPriority w:val="59"/>
    <w:rsid w:val="003E35DC"/>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semiHidden/>
    <w:unhideWhenUsed/>
    <w:rsid w:val="003E35DC"/>
  </w:style>
  <w:style w:type="numbering" w:customStyle="1" w:styleId="NoList316">
    <w:name w:val="No List316"/>
    <w:next w:val="NoList"/>
    <w:uiPriority w:val="99"/>
    <w:semiHidden/>
    <w:unhideWhenUsed/>
    <w:rsid w:val="003E35DC"/>
  </w:style>
  <w:style w:type="numbering" w:customStyle="1" w:styleId="NoList49">
    <w:name w:val="No List49"/>
    <w:next w:val="NoList"/>
    <w:uiPriority w:val="99"/>
    <w:semiHidden/>
    <w:unhideWhenUsed/>
    <w:rsid w:val="003E35DC"/>
  </w:style>
  <w:style w:type="table" w:customStyle="1" w:styleId="TableGrid310">
    <w:name w:val="Table Grid310"/>
    <w:basedOn w:val="TableNormal"/>
    <w:next w:val="TableGrid"/>
    <w:uiPriority w:val="59"/>
    <w:rsid w:val="003E35DC"/>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3E35DC"/>
  </w:style>
  <w:style w:type="character" w:styleId="PlaceholderText">
    <w:name w:val="Placeholder Text"/>
    <w:uiPriority w:val="99"/>
    <w:semiHidden/>
    <w:rsid w:val="003E35DC"/>
    <w:rPr>
      <w:color w:val="808080"/>
    </w:rPr>
  </w:style>
  <w:style w:type="numbering" w:customStyle="1" w:styleId="NoList218">
    <w:name w:val="No List218"/>
    <w:next w:val="NoList"/>
    <w:uiPriority w:val="99"/>
    <w:semiHidden/>
    <w:unhideWhenUsed/>
    <w:rsid w:val="003E35DC"/>
  </w:style>
  <w:style w:type="numbering" w:customStyle="1" w:styleId="NoList1113">
    <w:name w:val="No List1113"/>
    <w:next w:val="NoList"/>
    <w:uiPriority w:val="99"/>
    <w:semiHidden/>
    <w:unhideWhenUsed/>
    <w:rsid w:val="003E35DC"/>
  </w:style>
  <w:style w:type="table" w:customStyle="1" w:styleId="TableGrid2110">
    <w:name w:val="Table Grid2110"/>
    <w:basedOn w:val="TableNormal"/>
    <w:next w:val="TableGrid"/>
    <w:uiPriority w:val="59"/>
    <w:rsid w:val="003E35DC"/>
    <w:pPr>
      <w:jc w:val="righ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7">
    <w:name w:val="No List317"/>
    <w:next w:val="NoList"/>
    <w:uiPriority w:val="99"/>
    <w:semiHidden/>
    <w:unhideWhenUsed/>
    <w:rsid w:val="003E35DC"/>
  </w:style>
  <w:style w:type="numbering" w:customStyle="1" w:styleId="NoList1211">
    <w:name w:val="No List1211"/>
    <w:next w:val="NoList"/>
    <w:uiPriority w:val="99"/>
    <w:semiHidden/>
    <w:unhideWhenUsed/>
    <w:rsid w:val="003E35DC"/>
  </w:style>
  <w:style w:type="table" w:customStyle="1" w:styleId="TableGrid313">
    <w:name w:val="Table Grid313"/>
    <w:basedOn w:val="TableNormal"/>
    <w:next w:val="TableGrid"/>
    <w:uiPriority w:val="59"/>
    <w:rsid w:val="003E35DC"/>
    <w:pPr>
      <w:jc w:val="righ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3E35DC"/>
  </w:style>
  <w:style w:type="table" w:customStyle="1" w:styleId="TableGrid45">
    <w:name w:val="Table Grid45"/>
    <w:basedOn w:val="TableNormal"/>
    <w:next w:val="TableGrid"/>
    <w:uiPriority w:val="59"/>
    <w:rsid w:val="003E35DC"/>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1">
    <w:name w:val="Light Grid - Accent 61"/>
    <w:basedOn w:val="TableNormal"/>
    <w:next w:val="LightGrid-Accent6"/>
    <w:rsid w:val="003E35DC"/>
    <w:rPr>
      <w:rFonts w:ascii="Calibri" w:eastAsia="Calibri" w:hAnsi="Calibri" w:cs="Aria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Jadid" w:eastAsia="Times New Roman" w:hAnsi="Jadid"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Jadid" w:eastAsia="Times New Roman" w:hAnsi="Jadid"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Jadid" w:eastAsia="Times New Roman" w:hAnsi="Jadid" w:cs="Times New Roman"/>
        <w:b/>
        <w:bCs/>
      </w:rPr>
    </w:tblStylePr>
    <w:tblStylePr w:type="lastCol">
      <w:rPr>
        <w:rFonts w:ascii="Jadid" w:eastAsia="Times New Roman" w:hAnsi="Jadid"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51">
    <w:name w:val="Light Grid - Accent 51"/>
    <w:basedOn w:val="TableNormal"/>
    <w:next w:val="LightGrid-Accent5"/>
    <w:rsid w:val="003E35DC"/>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Jadid" w:eastAsia="Times New Roman" w:hAnsi="Jadi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Jadid" w:eastAsia="Times New Roman" w:hAnsi="Jadi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Jadid" w:eastAsia="Times New Roman" w:hAnsi="Jadid" w:cs="Times New Roman"/>
        <w:b/>
        <w:bCs/>
      </w:rPr>
    </w:tblStylePr>
    <w:tblStylePr w:type="lastCol">
      <w:rPr>
        <w:rFonts w:ascii="Jadid" w:eastAsia="Times New Roman" w:hAnsi="Jadi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41">
    <w:name w:val="Light Grid - Accent 41"/>
    <w:basedOn w:val="TableNormal"/>
    <w:next w:val="LightGrid-Accent4"/>
    <w:rsid w:val="003E35DC"/>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Jadid" w:eastAsia="Times New Roman" w:hAnsi="Jadid"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Jadid" w:eastAsia="Times New Roman" w:hAnsi="Jadid"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Jadid" w:eastAsia="Times New Roman" w:hAnsi="Jadid" w:cs="Times New Roman"/>
        <w:b/>
        <w:bCs/>
      </w:rPr>
    </w:tblStylePr>
    <w:tblStylePr w:type="lastCol">
      <w:rPr>
        <w:rFonts w:ascii="Jadid" w:eastAsia="Times New Roman" w:hAnsi="Jadid"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111">
    <w:name w:val="Light Grid - Accent 111"/>
    <w:basedOn w:val="TableNormal"/>
    <w:rsid w:val="003E35DC"/>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Jadid" w:eastAsia="Times New Roman" w:hAnsi="Jadi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Jadid" w:eastAsia="Times New Roman" w:hAnsi="Jadi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Jadid" w:eastAsia="Times New Roman" w:hAnsi="Jadid" w:cs="Times New Roman"/>
        <w:b/>
        <w:bCs/>
      </w:rPr>
    </w:tblStylePr>
    <w:tblStylePr w:type="lastCol">
      <w:rPr>
        <w:rFonts w:ascii="Jadid" w:eastAsia="Times New Roman" w:hAnsi="Jadi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
    <w:name w:val="Light Grid11"/>
    <w:basedOn w:val="TableNormal"/>
    <w:rsid w:val="003E35DC"/>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Jadid" w:eastAsia="Times New Roman" w:hAnsi="Jadi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Jadid" w:eastAsia="Times New Roman" w:hAnsi="Jadi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Jadid" w:eastAsia="Times New Roman" w:hAnsi="Jadid" w:cs="Times New Roman"/>
        <w:b/>
        <w:bCs/>
      </w:rPr>
    </w:tblStylePr>
    <w:tblStylePr w:type="lastCol">
      <w:rPr>
        <w:rFonts w:ascii="Jadid" w:eastAsia="Times New Roman" w:hAnsi="Jadi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131">
    <w:name w:val="No List131"/>
    <w:next w:val="NoList"/>
    <w:uiPriority w:val="99"/>
    <w:semiHidden/>
    <w:unhideWhenUsed/>
    <w:rsid w:val="003E35DC"/>
  </w:style>
  <w:style w:type="table" w:customStyle="1" w:styleId="TableGrid52">
    <w:name w:val="Table Grid52"/>
    <w:basedOn w:val="TableNormal"/>
    <w:next w:val="TableGrid"/>
    <w:uiPriority w:val="59"/>
    <w:rsid w:val="003E35DC"/>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3E35DC"/>
  </w:style>
  <w:style w:type="paragraph" w:customStyle="1" w:styleId="beyt">
    <w:name w:val="beyt"/>
    <w:basedOn w:val="Normal"/>
    <w:rsid w:val="003E35DC"/>
    <w:pPr>
      <w:spacing w:before="100" w:beforeAutospacing="1" w:after="100" w:afterAutospacing="1"/>
      <w:ind w:firstLine="284"/>
      <w:jc w:val="lowKashida"/>
    </w:pPr>
    <w:rPr>
      <w:kern w:val="36"/>
    </w:rPr>
  </w:style>
  <w:style w:type="character" w:customStyle="1" w:styleId="BodyTextCharChar">
    <w:name w:val="Body Text Char Char"/>
    <w:rsid w:val="003E35DC"/>
    <w:rPr>
      <w:rFonts w:eastAsia="SimSun" w:cs="B Traffic"/>
      <w:snapToGrid w:val="0"/>
      <w:sz w:val="24"/>
      <w:szCs w:val="24"/>
      <w:lang w:val="en-US" w:eastAsia="en-US" w:bidi="ar-SA"/>
    </w:rPr>
  </w:style>
  <w:style w:type="character" w:customStyle="1" w:styleId="categpath1">
    <w:name w:val="categpath1"/>
    <w:rsid w:val="003E35DC"/>
    <w:rPr>
      <w:rFonts w:ascii="Tahoma" w:hAnsi="Tahoma" w:cs="Tahoma" w:hint="default"/>
      <w:strike w:val="0"/>
      <w:dstrike w:val="0"/>
      <w:color w:val="578308"/>
      <w:sz w:val="18"/>
      <w:szCs w:val="18"/>
      <w:u w:val="none"/>
      <w:effect w:val="none"/>
    </w:rPr>
  </w:style>
  <w:style w:type="paragraph" w:customStyle="1" w:styleId="dablink">
    <w:name w:val="dablink"/>
    <w:basedOn w:val="Normal"/>
    <w:rsid w:val="003E35DC"/>
    <w:pPr>
      <w:spacing w:before="100" w:beforeAutospacing="1" w:after="100" w:afterAutospacing="1"/>
      <w:ind w:firstLine="284"/>
      <w:jc w:val="lowKashida"/>
    </w:pPr>
    <w:rPr>
      <w:i/>
      <w:iCs/>
      <w:kern w:val="36"/>
    </w:rPr>
  </w:style>
  <w:style w:type="character" w:customStyle="1" w:styleId="editsection">
    <w:name w:val="editsection"/>
    <w:rsid w:val="003E35DC"/>
  </w:style>
  <w:style w:type="paragraph" w:customStyle="1" w:styleId="Fotnote">
    <w:name w:val="Fotnote"/>
    <w:basedOn w:val="Normal"/>
    <w:rsid w:val="003E35DC"/>
    <w:rPr>
      <w:rFonts w:eastAsia="Calibri" w:cs="Nazanin"/>
    </w:rPr>
  </w:style>
  <w:style w:type="paragraph" w:customStyle="1" w:styleId="geo-dec">
    <w:name w:val="geo-dec"/>
    <w:basedOn w:val="Normal"/>
    <w:rsid w:val="003E35DC"/>
    <w:pPr>
      <w:spacing w:before="100" w:beforeAutospacing="1" w:after="100" w:afterAutospacing="1"/>
      <w:ind w:firstLine="284"/>
      <w:jc w:val="lowKashida"/>
    </w:pPr>
    <w:rPr>
      <w:kern w:val="36"/>
    </w:rPr>
  </w:style>
  <w:style w:type="paragraph" w:customStyle="1" w:styleId="geo-default">
    <w:name w:val="geo-default"/>
    <w:basedOn w:val="Normal"/>
    <w:rsid w:val="003E35DC"/>
    <w:pPr>
      <w:spacing w:before="100" w:beforeAutospacing="1" w:after="100" w:afterAutospacing="1"/>
      <w:ind w:firstLine="284"/>
      <w:jc w:val="lowKashida"/>
    </w:pPr>
    <w:rPr>
      <w:kern w:val="36"/>
    </w:rPr>
  </w:style>
  <w:style w:type="paragraph" w:customStyle="1" w:styleId="geo-dms">
    <w:name w:val="geo-dms"/>
    <w:basedOn w:val="Normal"/>
    <w:rsid w:val="003E35DC"/>
    <w:pPr>
      <w:spacing w:before="100" w:beforeAutospacing="1" w:after="100" w:afterAutospacing="1"/>
      <w:ind w:firstLine="284"/>
      <w:jc w:val="lowKashida"/>
    </w:pPr>
    <w:rPr>
      <w:kern w:val="36"/>
    </w:rPr>
  </w:style>
  <w:style w:type="paragraph" w:customStyle="1" w:styleId="geo-multi-punct">
    <w:name w:val="geo-multi-punct"/>
    <w:basedOn w:val="Normal"/>
    <w:rsid w:val="003E35DC"/>
    <w:pPr>
      <w:spacing w:before="100" w:beforeAutospacing="1" w:after="100" w:afterAutospacing="1"/>
      <w:ind w:firstLine="284"/>
      <w:jc w:val="lowKashida"/>
    </w:pPr>
    <w:rPr>
      <w:vanish/>
      <w:kern w:val="36"/>
    </w:rPr>
  </w:style>
  <w:style w:type="paragraph" w:customStyle="1" w:styleId="geo-nondefault">
    <w:name w:val="geo-nondefault"/>
    <w:basedOn w:val="Normal"/>
    <w:rsid w:val="003E35DC"/>
    <w:pPr>
      <w:spacing w:before="100" w:beforeAutospacing="1" w:after="100" w:afterAutospacing="1"/>
      <w:ind w:firstLine="284"/>
      <w:jc w:val="lowKashida"/>
    </w:pPr>
    <w:rPr>
      <w:vanish/>
      <w:kern w:val="36"/>
    </w:rPr>
  </w:style>
  <w:style w:type="paragraph" w:customStyle="1" w:styleId="goal">
    <w:name w:val="goal"/>
    <w:basedOn w:val="Normal"/>
    <w:rsid w:val="003E35DC"/>
    <w:pPr>
      <w:spacing w:before="100" w:beforeAutospacing="1" w:after="100" w:afterAutospacing="1"/>
      <w:ind w:firstLine="284"/>
      <w:jc w:val="lowKashida"/>
    </w:pPr>
    <w:rPr>
      <w:rFonts w:ascii="Tahoma" w:hAnsi="Tahoma" w:cs="Tahoma"/>
      <w:kern w:val="36"/>
    </w:rPr>
  </w:style>
  <w:style w:type="paragraph" w:customStyle="1" w:styleId="hiddenstructure">
    <w:name w:val="hiddenstructure"/>
    <w:basedOn w:val="Normal"/>
    <w:rsid w:val="003E35DC"/>
    <w:pPr>
      <w:shd w:val="clear" w:color="auto" w:fill="00FF00"/>
      <w:spacing w:before="100" w:beforeAutospacing="1" w:after="100" w:afterAutospacing="1"/>
      <w:ind w:firstLine="284"/>
      <w:jc w:val="lowKashida"/>
    </w:pPr>
    <w:rPr>
      <w:color w:val="FF0000"/>
      <w:kern w:val="36"/>
    </w:rPr>
  </w:style>
  <w:style w:type="paragraph" w:customStyle="1" w:styleId="inchi-label">
    <w:name w:val="inchi-label"/>
    <w:basedOn w:val="Normal"/>
    <w:rsid w:val="003E35DC"/>
    <w:pPr>
      <w:spacing w:before="100" w:beforeAutospacing="1" w:after="100" w:afterAutospacing="1"/>
      <w:ind w:firstLine="284"/>
      <w:jc w:val="lowKashida"/>
    </w:pPr>
    <w:rPr>
      <w:color w:val="AAAAAA"/>
      <w:kern w:val="36"/>
    </w:rPr>
  </w:style>
  <w:style w:type="paragraph" w:customStyle="1" w:styleId="infobox">
    <w:name w:val="infobox"/>
    <w:basedOn w:val="Normal"/>
    <w:rsid w:val="003E35DC"/>
    <w:pPr>
      <w:pBdr>
        <w:top w:val="single" w:sz="8" w:space="2" w:color="AAAAAA"/>
        <w:left w:val="single" w:sz="8" w:space="2" w:color="AAAAAA"/>
        <w:bottom w:val="single" w:sz="8" w:space="2" w:color="AAAAAA"/>
        <w:right w:val="single" w:sz="8" w:space="2" w:color="AAAAAA"/>
      </w:pBdr>
      <w:shd w:val="clear" w:color="auto" w:fill="F9F9F9"/>
      <w:spacing w:before="120"/>
      <w:ind w:right="240" w:firstLine="284"/>
      <w:jc w:val="lowKashida"/>
    </w:pPr>
    <w:rPr>
      <w:color w:val="000000"/>
      <w:kern w:val="36"/>
    </w:rPr>
  </w:style>
  <w:style w:type="paragraph" w:customStyle="1" w:styleId="ipa">
    <w:name w:val="ipa"/>
    <w:basedOn w:val="Normal"/>
    <w:rsid w:val="003E35DC"/>
    <w:pPr>
      <w:spacing w:before="100" w:beforeAutospacing="1" w:after="100" w:afterAutospacing="1"/>
      <w:ind w:firstLine="284"/>
      <w:jc w:val="lowKashida"/>
    </w:pPr>
    <w:rPr>
      <w:rFonts w:ascii="inherit" w:hAnsi="inherit"/>
      <w:kern w:val="36"/>
    </w:rPr>
  </w:style>
  <w:style w:type="paragraph" w:customStyle="1" w:styleId="latinx">
    <w:name w:val="latinx"/>
    <w:basedOn w:val="Normal"/>
    <w:rsid w:val="003E35DC"/>
    <w:pPr>
      <w:spacing w:before="100" w:beforeAutospacing="1" w:after="100" w:afterAutospacing="1"/>
      <w:ind w:firstLine="284"/>
      <w:jc w:val="lowKashida"/>
    </w:pPr>
    <w:rPr>
      <w:rFonts w:ascii="inherit" w:hAnsi="inherit"/>
      <w:kern w:val="36"/>
    </w:rPr>
  </w:style>
  <w:style w:type="paragraph" w:customStyle="1" w:styleId="latitude">
    <w:name w:val="latitude"/>
    <w:basedOn w:val="Normal"/>
    <w:rsid w:val="003E35DC"/>
    <w:pPr>
      <w:spacing w:before="100" w:beforeAutospacing="1" w:after="100" w:afterAutospacing="1"/>
      <w:ind w:firstLine="284"/>
      <w:jc w:val="lowKashida"/>
    </w:pPr>
    <w:rPr>
      <w:kern w:val="36"/>
    </w:rPr>
  </w:style>
  <w:style w:type="paragraph" w:customStyle="1" w:styleId="latitude1">
    <w:name w:val="latitude1"/>
    <w:basedOn w:val="Normal"/>
    <w:rsid w:val="003E35DC"/>
    <w:pPr>
      <w:spacing w:before="100" w:beforeAutospacing="1" w:after="100" w:afterAutospacing="1"/>
      <w:ind w:firstLine="284"/>
      <w:jc w:val="lowKashida"/>
    </w:pPr>
    <w:rPr>
      <w:kern w:val="36"/>
    </w:rPr>
  </w:style>
  <w:style w:type="table" w:customStyle="1" w:styleId="LightShading-Accent511">
    <w:name w:val="Light Shading - Accent 511"/>
    <w:basedOn w:val="TableNormal"/>
    <w:next w:val="LightShading-Accent5"/>
    <w:uiPriority w:val="60"/>
    <w:rsid w:val="003E35DC"/>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paragraph" w:styleId="List4">
    <w:name w:val="List 4"/>
    <w:basedOn w:val="Normal"/>
    <w:uiPriority w:val="99"/>
    <w:unhideWhenUsed/>
    <w:rsid w:val="003E35DC"/>
    <w:pPr>
      <w:ind w:left="1440" w:hanging="360"/>
      <w:contextualSpacing/>
    </w:pPr>
    <w:rPr>
      <w:rFonts w:cs="Nazanin Mazar"/>
    </w:rPr>
  </w:style>
  <w:style w:type="paragraph" w:styleId="ListContinue2">
    <w:name w:val="List Continue 2"/>
    <w:aliases w:val="عنوان جداول"/>
    <w:basedOn w:val="Normal"/>
    <w:uiPriority w:val="99"/>
    <w:unhideWhenUsed/>
    <w:rsid w:val="003E35DC"/>
    <w:pPr>
      <w:contextualSpacing/>
      <w:jc w:val="center"/>
    </w:pPr>
    <w:rPr>
      <w:bCs/>
    </w:rPr>
  </w:style>
  <w:style w:type="paragraph" w:styleId="ListContinue3">
    <w:name w:val="List Continue 3"/>
    <w:aliases w:val="عنوان نقشه ها"/>
    <w:basedOn w:val="Normal"/>
    <w:uiPriority w:val="99"/>
    <w:unhideWhenUsed/>
    <w:rsid w:val="003E35DC"/>
    <w:pPr>
      <w:contextualSpacing/>
      <w:jc w:val="center"/>
    </w:pPr>
    <w:rPr>
      <w:bCs/>
    </w:rPr>
  </w:style>
  <w:style w:type="paragraph" w:styleId="ListContinue4">
    <w:name w:val="List Continue 4"/>
    <w:aliases w:val="عنوان مدل"/>
    <w:basedOn w:val="Normal"/>
    <w:uiPriority w:val="99"/>
    <w:unhideWhenUsed/>
    <w:rsid w:val="003E35DC"/>
    <w:pPr>
      <w:contextualSpacing/>
      <w:jc w:val="center"/>
    </w:pPr>
    <w:rPr>
      <w:bCs/>
    </w:rPr>
  </w:style>
  <w:style w:type="paragraph" w:styleId="ListContinue">
    <w:name w:val="List Continue"/>
    <w:aliases w:val="عنوان نمودارها"/>
    <w:basedOn w:val="Normal"/>
    <w:uiPriority w:val="99"/>
    <w:unhideWhenUsed/>
    <w:rsid w:val="003E35DC"/>
    <w:pPr>
      <w:contextualSpacing/>
      <w:jc w:val="center"/>
    </w:pPr>
    <w:rPr>
      <w:bCs/>
      <w:szCs w:val="20"/>
    </w:rPr>
  </w:style>
  <w:style w:type="character" w:customStyle="1" w:styleId="longtext1">
    <w:name w:val="long_text1"/>
    <w:rsid w:val="003E35DC"/>
    <w:rPr>
      <w:sz w:val="20"/>
      <w:szCs w:val="20"/>
    </w:rPr>
  </w:style>
  <w:style w:type="paragraph" w:customStyle="1" w:styleId="ltr">
    <w:name w:val="ltr"/>
    <w:basedOn w:val="Normal"/>
    <w:rsid w:val="003E35DC"/>
    <w:pPr>
      <w:spacing w:before="100" w:beforeAutospacing="1" w:after="100" w:afterAutospacing="1"/>
      <w:ind w:firstLine="284"/>
      <w:jc w:val="lowKashida"/>
    </w:pPr>
    <w:rPr>
      <w:kern w:val="36"/>
    </w:rPr>
  </w:style>
  <w:style w:type="character" w:customStyle="1" w:styleId="mediumtext">
    <w:name w:val="medium_text"/>
    <w:rsid w:val="003E35DC"/>
  </w:style>
  <w:style w:type="paragraph" w:customStyle="1" w:styleId="messagebox">
    <w:name w:val="messagebox"/>
    <w:basedOn w:val="Normal"/>
    <w:rsid w:val="003E35DC"/>
    <w:pPr>
      <w:pBdr>
        <w:top w:val="single" w:sz="8" w:space="2" w:color="AAAAAA"/>
        <w:left w:val="single" w:sz="8" w:space="2" w:color="AAAAAA"/>
        <w:bottom w:val="single" w:sz="8" w:space="2" w:color="AAAAAA"/>
        <w:right w:val="single" w:sz="8" w:space="2" w:color="AAAAAA"/>
      </w:pBdr>
      <w:shd w:val="clear" w:color="auto" w:fill="F9F9F9"/>
      <w:spacing w:after="240"/>
      <w:ind w:firstLine="284"/>
      <w:jc w:val="lowKashida"/>
    </w:pPr>
    <w:rPr>
      <w:kern w:val="36"/>
    </w:rPr>
  </w:style>
  <w:style w:type="paragraph" w:customStyle="1" w:styleId="mufi">
    <w:name w:val="mufi"/>
    <w:basedOn w:val="Normal"/>
    <w:rsid w:val="003E35DC"/>
    <w:pPr>
      <w:spacing w:before="100" w:beforeAutospacing="1" w:after="100" w:afterAutospacing="1"/>
      <w:ind w:firstLine="284"/>
      <w:jc w:val="lowKashida"/>
    </w:pPr>
    <w:rPr>
      <w:rFonts w:ascii="ALPHA-Demo" w:hAnsi="ALPHA-Demo"/>
      <w:kern w:val="36"/>
    </w:rPr>
  </w:style>
  <w:style w:type="paragraph" w:customStyle="1" w:styleId="mw-plusminus-neg">
    <w:name w:val="mw-plusminus-neg"/>
    <w:basedOn w:val="Normal"/>
    <w:rsid w:val="003E35DC"/>
    <w:pPr>
      <w:spacing w:before="100" w:beforeAutospacing="1" w:after="100" w:afterAutospacing="1"/>
      <w:ind w:firstLine="284"/>
      <w:jc w:val="lowKashida"/>
    </w:pPr>
    <w:rPr>
      <w:color w:val="8B0000"/>
      <w:kern w:val="36"/>
    </w:rPr>
  </w:style>
  <w:style w:type="paragraph" w:customStyle="1" w:styleId="mw-plusminus-pos">
    <w:name w:val="mw-plusminus-pos"/>
    <w:basedOn w:val="Normal"/>
    <w:rsid w:val="003E35DC"/>
    <w:pPr>
      <w:spacing w:before="100" w:beforeAutospacing="1" w:after="100" w:afterAutospacing="1"/>
      <w:ind w:firstLine="284"/>
      <w:jc w:val="lowKashida"/>
    </w:pPr>
    <w:rPr>
      <w:color w:val="006400"/>
      <w:kern w:val="36"/>
    </w:rPr>
  </w:style>
  <w:style w:type="paragraph" w:customStyle="1" w:styleId="navbox">
    <w:name w:val="navbox"/>
    <w:basedOn w:val="Normal"/>
    <w:rsid w:val="003E35DC"/>
    <w:pPr>
      <w:shd w:val="clear" w:color="auto" w:fill="FDFDFD"/>
      <w:spacing w:before="100" w:beforeAutospacing="1" w:after="100" w:afterAutospacing="1"/>
      <w:ind w:firstLine="284"/>
      <w:jc w:val="lowKashida"/>
    </w:pPr>
    <w:rPr>
      <w:kern w:val="36"/>
    </w:rPr>
  </w:style>
  <w:style w:type="paragraph" w:customStyle="1" w:styleId="navbox-abovebelow">
    <w:name w:val="navbox-abovebelow"/>
    <w:basedOn w:val="Normal"/>
    <w:rsid w:val="003E35DC"/>
    <w:pPr>
      <w:shd w:val="clear" w:color="auto" w:fill="DDDDFF"/>
      <w:spacing w:before="100" w:beforeAutospacing="1" w:after="100" w:afterAutospacing="1"/>
      <w:ind w:firstLine="284"/>
      <w:jc w:val="center"/>
    </w:pPr>
    <w:rPr>
      <w:kern w:val="36"/>
    </w:rPr>
  </w:style>
  <w:style w:type="paragraph" w:customStyle="1" w:styleId="navbox-abovebelow1">
    <w:name w:val="navbox-abovebelow1"/>
    <w:basedOn w:val="Normal"/>
    <w:rsid w:val="003E35DC"/>
    <w:pPr>
      <w:shd w:val="clear" w:color="auto" w:fill="E6E6FF"/>
      <w:spacing w:before="100" w:beforeAutospacing="1" w:after="100" w:afterAutospacing="1"/>
      <w:ind w:firstLine="284"/>
      <w:jc w:val="center"/>
    </w:pPr>
    <w:rPr>
      <w:kern w:val="36"/>
    </w:rPr>
  </w:style>
  <w:style w:type="paragraph" w:customStyle="1" w:styleId="navbox-even">
    <w:name w:val="navbox-even"/>
    <w:basedOn w:val="Normal"/>
    <w:rsid w:val="003E35DC"/>
    <w:pPr>
      <w:shd w:val="clear" w:color="auto" w:fill="F7F7F7"/>
      <w:spacing w:before="100" w:beforeAutospacing="1" w:after="100" w:afterAutospacing="1"/>
      <w:ind w:firstLine="284"/>
      <w:jc w:val="lowKashida"/>
    </w:pPr>
    <w:rPr>
      <w:kern w:val="36"/>
    </w:rPr>
  </w:style>
  <w:style w:type="paragraph" w:customStyle="1" w:styleId="navbox-group">
    <w:name w:val="navbox-group"/>
    <w:basedOn w:val="Normal"/>
    <w:rsid w:val="003E35DC"/>
    <w:pPr>
      <w:shd w:val="clear" w:color="auto" w:fill="DDDDFF"/>
      <w:spacing w:before="100" w:beforeAutospacing="1" w:after="100" w:afterAutospacing="1"/>
      <w:ind w:firstLine="284"/>
      <w:jc w:val="lowKashida"/>
    </w:pPr>
    <w:rPr>
      <w:b/>
      <w:bCs/>
      <w:kern w:val="36"/>
    </w:rPr>
  </w:style>
  <w:style w:type="paragraph" w:customStyle="1" w:styleId="navbox-group1">
    <w:name w:val="navbox-group1"/>
    <w:basedOn w:val="Normal"/>
    <w:rsid w:val="003E35DC"/>
    <w:pPr>
      <w:shd w:val="clear" w:color="auto" w:fill="E6E6FF"/>
      <w:spacing w:before="100" w:beforeAutospacing="1" w:after="100" w:afterAutospacing="1"/>
      <w:ind w:firstLine="284"/>
      <w:jc w:val="lowKashida"/>
    </w:pPr>
    <w:rPr>
      <w:b/>
      <w:bCs/>
      <w:kern w:val="36"/>
    </w:rPr>
  </w:style>
  <w:style w:type="paragraph" w:customStyle="1" w:styleId="navbox-list">
    <w:name w:val="navbox-list"/>
    <w:basedOn w:val="Normal"/>
    <w:rsid w:val="003E35DC"/>
    <w:pPr>
      <w:spacing w:before="100" w:beforeAutospacing="1" w:after="100" w:afterAutospacing="1"/>
      <w:ind w:firstLine="284"/>
      <w:jc w:val="lowKashida"/>
    </w:pPr>
    <w:rPr>
      <w:kern w:val="36"/>
    </w:rPr>
  </w:style>
  <w:style w:type="paragraph" w:customStyle="1" w:styleId="navbox-odd">
    <w:name w:val="navbox-odd"/>
    <w:basedOn w:val="Normal"/>
    <w:rsid w:val="003E35DC"/>
    <w:pPr>
      <w:spacing w:before="100" w:beforeAutospacing="1" w:after="100" w:afterAutospacing="1"/>
      <w:ind w:firstLine="284"/>
      <w:jc w:val="lowKashida"/>
    </w:pPr>
    <w:rPr>
      <w:kern w:val="36"/>
    </w:rPr>
  </w:style>
  <w:style w:type="paragraph" w:customStyle="1" w:styleId="navbox-subgroup">
    <w:name w:val="navbox-subgroup"/>
    <w:basedOn w:val="Normal"/>
    <w:rsid w:val="003E35DC"/>
    <w:pPr>
      <w:shd w:val="clear" w:color="auto" w:fill="FDFDFD"/>
      <w:spacing w:before="100" w:beforeAutospacing="1" w:after="100" w:afterAutospacing="1"/>
      <w:ind w:firstLine="284"/>
      <w:jc w:val="lowKashida"/>
    </w:pPr>
    <w:rPr>
      <w:kern w:val="36"/>
    </w:rPr>
  </w:style>
  <w:style w:type="paragraph" w:customStyle="1" w:styleId="navbox-title">
    <w:name w:val="navbox-title"/>
    <w:basedOn w:val="Normal"/>
    <w:rsid w:val="003E35DC"/>
    <w:pPr>
      <w:shd w:val="clear" w:color="auto" w:fill="CCCCFF"/>
      <w:spacing w:before="100" w:beforeAutospacing="1" w:after="100" w:afterAutospacing="1"/>
      <w:ind w:firstLine="284"/>
      <w:jc w:val="center"/>
    </w:pPr>
    <w:rPr>
      <w:kern w:val="36"/>
    </w:rPr>
  </w:style>
  <w:style w:type="paragraph" w:customStyle="1" w:styleId="navbox-title1">
    <w:name w:val="navbox-title1"/>
    <w:basedOn w:val="Normal"/>
    <w:rsid w:val="003E35DC"/>
    <w:pPr>
      <w:shd w:val="clear" w:color="auto" w:fill="DDDDFF"/>
      <w:spacing w:before="100" w:beforeAutospacing="1" w:after="100" w:afterAutospacing="1"/>
      <w:ind w:firstLine="284"/>
      <w:jc w:val="center"/>
    </w:pPr>
    <w:rPr>
      <w:kern w:val="36"/>
    </w:rPr>
  </w:style>
  <w:style w:type="paragraph" w:styleId="NoteHeading">
    <w:name w:val="Note Heading"/>
    <w:basedOn w:val="Normal"/>
    <w:next w:val="Normal"/>
    <w:link w:val="NoteHeadingChar"/>
    <w:uiPriority w:val="99"/>
    <w:unhideWhenUsed/>
    <w:rsid w:val="003E35DC"/>
    <w:rPr>
      <w:lang w:val="x-none" w:eastAsia="x-none" w:bidi="ar-SA"/>
    </w:rPr>
  </w:style>
  <w:style w:type="character" w:customStyle="1" w:styleId="NoteHeadingChar">
    <w:name w:val="Note Heading Char"/>
    <w:link w:val="NoteHeading"/>
    <w:uiPriority w:val="99"/>
    <w:rsid w:val="003E35DC"/>
    <w:rPr>
      <w:sz w:val="24"/>
      <w:szCs w:val="24"/>
      <w:lang w:val="x-none" w:eastAsia="x-none" w:bidi="ar-SA"/>
    </w:rPr>
  </w:style>
  <w:style w:type="paragraph" w:customStyle="1" w:styleId="notice">
    <w:name w:val="notice"/>
    <w:basedOn w:val="Normal"/>
    <w:rsid w:val="003E35DC"/>
    <w:pPr>
      <w:spacing w:before="240" w:after="240"/>
      <w:ind w:left="240" w:right="240" w:firstLine="284"/>
      <w:jc w:val="lowKashida"/>
    </w:pPr>
    <w:rPr>
      <w:kern w:val="36"/>
    </w:rPr>
  </w:style>
  <w:style w:type="paragraph" w:customStyle="1" w:styleId="notice-text">
    <w:name w:val="notice-text"/>
    <w:basedOn w:val="Normal"/>
    <w:rsid w:val="003E35DC"/>
    <w:pPr>
      <w:spacing w:before="100" w:beforeAutospacing="1" w:after="100" w:afterAutospacing="1"/>
      <w:ind w:firstLine="284"/>
      <w:jc w:val="lowKashida"/>
    </w:pPr>
    <w:rPr>
      <w:rFonts w:ascii="Tahoma" w:hAnsi="Tahoma" w:cs="Tahoma"/>
      <w:kern w:val="36"/>
    </w:rPr>
  </w:style>
  <w:style w:type="paragraph" w:customStyle="1" w:styleId="persondata-label">
    <w:name w:val="persondata-label"/>
    <w:basedOn w:val="Normal"/>
    <w:rsid w:val="003E35DC"/>
    <w:pPr>
      <w:spacing w:before="100" w:beforeAutospacing="1" w:after="100" w:afterAutospacing="1"/>
      <w:ind w:firstLine="284"/>
      <w:jc w:val="lowKashida"/>
    </w:pPr>
    <w:rPr>
      <w:color w:val="AAAAAA"/>
      <w:kern w:val="36"/>
    </w:rPr>
  </w:style>
  <w:style w:type="paragraph" w:customStyle="1" w:styleId="plainlinksneverexpand">
    <w:name w:val="plainlinksneverexpand"/>
    <w:basedOn w:val="Normal"/>
    <w:rsid w:val="003E35DC"/>
    <w:pPr>
      <w:spacing w:before="100" w:beforeAutospacing="1" w:after="100" w:afterAutospacing="1"/>
      <w:ind w:firstLine="284"/>
      <w:jc w:val="lowKashida"/>
    </w:pPr>
    <w:rPr>
      <w:kern w:val="36"/>
    </w:rPr>
  </w:style>
  <w:style w:type="paragraph" w:customStyle="1" w:styleId="polytonic">
    <w:name w:val="polytonic"/>
    <w:basedOn w:val="Normal"/>
    <w:rsid w:val="003E35DC"/>
    <w:pPr>
      <w:spacing w:before="100" w:beforeAutospacing="1" w:after="100" w:afterAutospacing="1"/>
      <w:ind w:firstLine="284"/>
      <w:jc w:val="lowKashida"/>
    </w:pPr>
    <w:rPr>
      <w:rFonts w:ascii="inherit" w:hAnsi="inherit"/>
      <w:kern w:val="36"/>
    </w:rPr>
  </w:style>
  <w:style w:type="paragraph" w:customStyle="1" w:styleId="red-button">
    <w:name w:val="red-button"/>
    <w:basedOn w:val="Normal"/>
    <w:rsid w:val="003E35DC"/>
    <w:pPr>
      <w:spacing w:before="100" w:beforeAutospacing="1" w:after="100" w:afterAutospacing="1"/>
      <w:ind w:firstLine="284"/>
      <w:jc w:val="lowKashida"/>
    </w:pPr>
    <w:rPr>
      <w:rFonts w:ascii="Tahoma" w:hAnsi="Tahoma" w:cs="Tahoma"/>
      <w:kern w:val="36"/>
    </w:rPr>
  </w:style>
  <w:style w:type="paragraph" w:customStyle="1" w:styleId="redirect-in-category">
    <w:name w:val="redirect-in-category"/>
    <w:basedOn w:val="Normal"/>
    <w:rsid w:val="003E35DC"/>
    <w:pPr>
      <w:spacing w:before="100" w:beforeAutospacing="1" w:after="100" w:afterAutospacing="1"/>
      <w:ind w:firstLine="284"/>
      <w:jc w:val="lowKashida"/>
    </w:pPr>
    <w:rPr>
      <w:i/>
      <w:iCs/>
      <w:kern w:val="36"/>
    </w:rPr>
  </w:style>
  <w:style w:type="paragraph" w:customStyle="1" w:styleId="reference">
    <w:name w:val="reference"/>
    <w:basedOn w:val="Normal"/>
    <w:rsid w:val="003E35DC"/>
    <w:pPr>
      <w:spacing w:before="100" w:beforeAutospacing="1" w:after="100" w:afterAutospacing="1"/>
      <w:ind w:firstLine="284"/>
      <w:jc w:val="lowKashida"/>
    </w:pPr>
    <w:rPr>
      <w:kern w:val="36"/>
    </w:rPr>
  </w:style>
  <w:style w:type="paragraph" w:customStyle="1" w:styleId="references-2column">
    <w:name w:val="references-2column"/>
    <w:basedOn w:val="Normal"/>
    <w:rsid w:val="003E35DC"/>
    <w:pPr>
      <w:spacing w:before="100" w:beforeAutospacing="1" w:after="100" w:afterAutospacing="1"/>
      <w:ind w:firstLine="284"/>
      <w:jc w:val="lowKashida"/>
    </w:pPr>
    <w:rPr>
      <w:kern w:val="36"/>
    </w:rPr>
  </w:style>
  <w:style w:type="paragraph" w:customStyle="1" w:styleId="references-small">
    <w:name w:val="references-small"/>
    <w:basedOn w:val="Normal"/>
    <w:rsid w:val="003E35DC"/>
    <w:pPr>
      <w:spacing w:before="100" w:beforeAutospacing="1" w:after="100" w:afterAutospacing="1"/>
      <w:ind w:firstLine="284"/>
      <w:jc w:val="lowKashida"/>
    </w:pPr>
    <w:rPr>
      <w:kern w:val="36"/>
    </w:rPr>
  </w:style>
  <w:style w:type="paragraph" w:customStyle="1" w:styleId="same-bg">
    <w:name w:val="same-bg"/>
    <w:basedOn w:val="Normal"/>
    <w:rsid w:val="003E35DC"/>
    <w:pPr>
      <w:spacing w:before="100" w:beforeAutospacing="1" w:after="100" w:afterAutospacing="1"/>
      <w:ind w:firstLine="284"/>
      <w:jc w:val="lowKashida"/>
    </w:pPr>
    <w:rPr>
      <w:kern w:val="36"/>
    </w:rPr>
  </w:style>
  <w:style w:type="paragraph" w:customStyle="1" w:styleId="spoiler">
    <w:name w:val="spoiler"/>
    <w:basedOn w:val="Normal"/>
    <w:rsid w:val="003E35DC"/>
    <w:pPr>
      <w:pBdr>
        <w:top w:val="single" w:sz="18" w:space="0" w:color="DDDDDD"/>
        <w:bottom w:val="single" w:sz="18" w:space="0" w:color="DDDDDD"/>
      </w:pBdr>
      <w:spacing w:before="100" w:beforeAutospacing="1" w:after="100" w:afterAutospacing="1"/>
      <w:ind w:firstLine="284"/>
      <w:jc w:val="lowKashida"/>
    </w:pPr>
    <w:rPr>
      <w:kern w:val="36"/>
    </w:rPr>
  </w:style>
  <w:style w:type="table" w:customStyle="1" w:styleId="TableGrid61">
    <w:name w:val="Table Grid61"/>
    <w:basedOn w:val="TableNormal"/>
    <w:next w:val="TableGrid"/>
    <w:uiPriority w:val="59"/>
    <w:rsid w:val="003E35DC"/>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lk-notice">
    <w:name w:val="talk-notice"/>
    <w:basedOn w:val="Normal"/>
    <w:rsid w:val="003E35DC"/>
    <w:pPr>
      <w:pBdr>
        <w:top w:val="single" w:sz="8" w:space="0" w:color="C0C090"/>
        <w:left w:val="single" w:sz="8" w:space="0" w:color="C0C090"/>
        <w:bottom w:val="single" w:sz="8" w:space="0" w:color="C0C090"/>
        <w:right w:val="single" w:sz="8" w:space="0" w:color="C0C090"/>
      </w:pBdr>
      <w:shd w:val="clear" w:color="auto" w:fill="F8EABA"/>
      <w:spacing w:before="100" w:beforeAutospacing="1" w:after="64"/>
      <w:ind w:firstLine="284"/>
      <w:jc w:val="lowKashida"/>
    </w:pPr>
    <w:rPr>
      <w:kern w:val="36"/>
    </w:rPr>
  </w:style>
  <w:style w:type="paragraph" w:customStyle="1" w:styleId="template-documentation">
    <w:name w:val="template-documentation"/>
    <w:basedOn w:val="Normal"/>
    <w:rsid w:val="003E35DC"/>
    <w:pPr>
      <w:pBdr>
        <w:top w:val="single" w:sz="8" w:space="5" w:color="AAAAAA"/>
        <w:left w:val="single" w:sz="8" w:space="5" w:color="AAAAAA"/>
        <w:bottom w:val="single" w:sz="8" w:space="5" w:color="AAAAAA"/>
        <w:right w:val="single" w:sz="8" w:space="5" w:color="AAAAAA"/>
      </w:pBdr>
      <w:shd w:val="clear" w:color="auto" w:fill="ECFCF4"/>
      <w:spacing w:before="240"/>
      <w:ind w:firstLine="284"/>
      <w:jc w:val="lowKashida"/>
    </w:pPr>
    <w:rPr>
      <w:kern w:val="36"/>
    </w:rPr>
  </w:style>
  <w:style w:type="paragraph" w:customStyle="1" w:styleId="titr-amodi">
    <w:name w:val="titr- amodi"/>
    <w:basedOn w:val="Normal"/>
    <w:rsid w:val="003E35DC"/>
    <w:pPr>
      <w:jc w:val="center"/>
    </w:pPr>
    <w:rPr>
      <w:rFonts w:cs="Nazanin"/>
      <w:b/>
      <w:bCs/>
      <w:sz w:val="28"/>
    </w:rPr>
  </w:style>
  <w:style w:type="paragraph" w:customStyle="1" w:styleId="titr-jadval1">
    <w:name w:val="titr- jadval 1"/>
    <w:basedOn w:val="Heading6"/>
    <w:rsid w:val="003E35DC"/>
    <w:pPr>
      <w:keepNext w:val="0"/>
      <w:keepLines w:val="0"/>
      <w:spacing w:before="0"/>
      <w:jc w:val="center"/>
      <w:outlineLvl w:val="9"/>
    </w:pPr>
    <w:rPr>
      <w:rFonts w:ascii="Times New Roman" w:hAnsi="Times New Roman" w:cs="Nazanin"/>
      <w:bCs/>
      <w:i w:val="0"/>
      <w:iCs w:val="0"/>
      <w:color w:val="auto"/>
      <w:lang w:bidi="ar-SA"/>
    </w:rPr>
  </w:style>
  <w:style w:type="paragraph" w:customStyle="1" w:styleId="toclevel-2">
    <w:name w:val="toclevel-2"/>
    <w:basedOn w:val="Normal"/>
    <w:rsid w:val="003E35DC"/>
    <w:pPr>
      <w:spacing w:before="100" w:beforeAutospacing="1" w:after="100" w:afterAutospacing="1"/>
      <w:ind w:firstLine="284"/>
      <w:jc w:val="lowKashida"/>
    </w:pPr>
    <w:rPr>
      <w:kern w:val="36"/>
    </w:rPr>
  </w:style>
  <w:style w:type="paragraph" w:customStyle="1" w:styleId="toclevel-21">
    <w:name w:val="toclevel-21"/>
    <w:basedOn w:val="Normal"/>
    <w:rsid w:val="003E35DC"/>
    <w:pPr>
      <w:spacing w:before="100" w:beforeAutospacing="1" w:after="100" w:afterAutospacing="1"/>
      <w:ind w:firstLine="284"/>
      <w:jc w:val="lowKashida"/>
    </w:pPr>
    <w:rPr>
      <w:vanish/>
      <w:kern w:val="36"/>
    </w:rPr>
  </w:style>
  <w:style w:type="paragraph" w:customStyle="1" w:styleId="toclevel-3">
    <w:name w:val="toclevel-3"/>
    <w:basedOn w:val="Normal"/>
    <w:rsid w:val="003E35DC"/>
    <w:pPr>
      <w:spacing w:before="100" w:beforeAutospacing="1" w:after="100" w:afterAutospacing="1"/>
      <w:ind w:firstLine="284"/>
      <w:jc w:val="lowKashida"/>
    </w:pPr>
    <w:rPr>
      <w:kern w:val="36"/>
    </w:rPr>
  </w:style>
  <w:style w:type="paragraph" w:customStyle="1" w:styleId="toclevel-31">
    <w:name w:val="toclevel-31"/>
    <w:basedOn w:val="Normal"/>
    <w:rsid w:val="003E35DC"/>
    <w:pPr>
      <w:spacing w:before="100" w:beforeAutospacing="1" w:after="100" w:afterAutospacing="1"/>
      <w:ind w:firstLine="284"/>
      <w:jc w:val="lowKashida"/>
    </w:pPr>
    <w:rPr>
      <w:vanish/>
      <w:kern w:val="36"/>
    </w:rPr>
  </w:style>
  <w:style w:type="paragraph" w:customStyle="1" w:styleId="toclevel-4">
    <w:name w:val="toclevel-4"/>
    <w:basedOn w:val="Normal"/>
    <w:rsid w:val="003E35DC"/>
    <w:pPr>
      <w:spacing w:before="100" w:beforeAutospacing="1" w:after="100" w:afterAutospacing="1"/>
      <w:ind w:firstLine="284"/>
      <w:jc w:val="lowKashida"/>
    </w:pPr>
    <w:rPr>
      <w:kern w:val="36"/>
    </w:rPr>
  </w:style>
  <w:style w:type="paragraph" w:customStyle="1" w:styleId="toclevel-41">
    <w:name w:val="toclevel-41"/>
    <w:basedOn w:val="Normal"/>
    <w:rsid w:val="003E35DC"/>
    <w:pPr>
      <w:spacing w:before="100" w:beforeAutospacing="1" w:after="100" w:afterAutospacing="1"/>
      <w:ind w:firstLine="284"/>
      <w:jc w:val="lowKashida"/>
    </w:pPr>
    <w:rPr>
      <w:vanish/>
      <w:kern w:val="36"/>
    </w:rPr>
  </w:style>
  <w:style w:type="paragraph" w:customStyle="1" w:styleId="toclevel-5">
    <w:name w:val="toclevel-5"/>
    <w:basedOn w:val="Normal"/>
    <w:rsid w:val="003E35DC"/>
    <w:pPr>
      <w:spacing w:before="100" w:beforeAutospacing="1" w:after="100" w:afterAutospacing="1"/>
      <w:ind w:firstLine="284"/>
      <w:jc w:val="lowKashida"/>
    </w:pPr>
    <w:rPr>
      <w:kern w:val="36"/>
    </w:rPr>
  </w:style>
  <w:style w:type="paragraph" w:customStyle="1" w:styleId="toclevel-51">
    <w:name w:val="toclevel-51"/>
    <w:basedOn w:val="Normal"/>
    <w:rsid w:val="003E35DC"/>
    <w:pPr>
      <w:spacing w:before="100" w:beforeAutospacing="1" w:after="100" w:afterAutospacing="1"/>
      <w:ind w:firstLine="284"/>
      <w:jc w:val="lowKashida"/>
    </w:pPr>
    <w:rPr>
      <w:vanish/>
      <w:kern w:val="36"/>
    </w:rPr>
  </w:style>
  <w:style w:type="paragraph" w:customStyle="1" w:styleId="toclevel-6">
    <w:name w:val="toclevel-6"/>
    <w:basedOn w:val="Normal"/>
    <w:rsid w:val="003E35DC"/>
    <w:pPr>
      <w:spacing w:before="100" w:beforeAutospacing="1" w:after="100" w:afterAutospacing="1"/>
      <w:ind w:firstLine="284"/>
      <w:jc w:val="lowKashida"/>
    </w:pPr>
    <w:rPr>
      <w:kern w:val="36"/>
    </w:rPr>
  </w:style>
  <w:style w:type="paragraph" w:customStyle="1" w:styleId="toclevel-61">
    <w:name w:val="toclevel-61"/>
    <w:basedOn w:val="Normal"/>
    <w:rsid w:val="003E35DC"/>
    <w:pPr>
      <w:spacing w:before="100" w:beforeAutospacing="1" w:after="100" w:afterAutospacing="1"/>
      <w:ind w:firstLine="284"/>
      <w:jc w:val="lowKashida"/>
    </w:pPr>
    <w:rPr>
      <w:vanish/>
      <w:kern w:val="36"/>
    </w:rPr>
  </w:style>
  <w:style w:type="paragraph" w:customStyle="1" w:styleId="toclevel-7">
    <w:name w:val="toclevel-7"/>
    <w:basedOn w:val="Normal"/>
    <w:rsid w:val="003E35DC"/>
    <w:pPr>
      <w:spacing w:before="100" w:beforeAutospacing="1" w:after="100" w:afterAutospacing="1"/>
      <w:ind w:firstLine="284"/>
      <w:jc w:val="lowKashida"/>
    </w:pPr>
    <w:rPr>
      <w:kern w:val="36"/>
    </w:rPr>
  </w:style>
  <w:style w:type="paragraph" w:customStyle="1" w:styleId="toclevel-71">
    <w:name w:val="toclevel-71"/>
    <w:basedOn w:val="Normal"/>
    <w:rsid w:val="003E35DC"/>
    <w:pPr>
      <w:spacing w:before="100" w:beforeAutospacing="1" w:after="100" w:afterAutospacing="1"/>
      <w:ind w:firstLine="284"/>
      <w:jc w:val="lowKashida"/>
    </w:pPr>
    <w:rPr>
      <w:vanish/>
      <w:kern w:val="36"/>
    </w:rPr>
  </w:style>
  <w:style w:type="paragraph" w:customStyle="1" w:styleId="tocnumber">
    <w:name w:val="tocnumber"/>
    <w:basedOn w:val="Normal"/>
    <w:rsid w:val="003E35DC"/>
    <w:pPr>
      <w:spacing w:before="100" w:beforeAutospacing="1" w:after="100" w:afterAutospacing="1"/>
      <w:ind w:firstLine="284"/>
      <w:jc w:val="lowKashida"/>
    </w:pPr>
    <w:rPr>
      <w:kern w:val="36"/>
    </w:rPr>
  </w:style>
  <w:style w:type="paragraph" w:customStyle="1" w:styleId="tocnumber1">
    <w:name w:val="tocnumber1"/>
    <w:basedOn w:val="Normal"/>
    <w:rsid w:val="003E35DC"/>
    <w:pPr>
      <w:spacing w:before="100" w:beforeAutospacing="1" w:after="100" w:afterAutospacing="1"/>
      <w:ind w:firstLine="284"/>
      <w:jc w:val="lowKashida"/>
    </w:pPr>
    <w:rPr>
      <w:vanish/>
      <w:kern w:val="36"/>
    </w:rPr>
  </w:style>
  <w:style w:type="paragraph" w:customStyle="1" w:styleId="toggle-box">
    <w:name w:val="toggle-box"/>
    <w:basedOn w:val="Normal"/>
    <w:rsid w:val="003E35DC"/>
    <w:pPr>
      <w:spacing w:before="100" w:beforeAutospacing="1" w:after="100" w:afterAutospacing="1"/>
      <w:ind w:firstLine="284"/>
      <w:jc w:val="lowKashida"/>
    </w:pPr>
    <w:rPr>
      <w:rFonts w:ascii="Tahoma" w:hAnsi="Tahoma" w:cs="Tahoma"/>
      <w:kern w:val="36"/>
    </w:rPr>
  </w:style>
  <w:style w:type="paragraph" w:customStyle="1" w:styleId="unicode">
    <w:name w:val="unicode"/>
    <w:basedOn w:val="Normal"/>
    <w:rsid w:val="003E35DC"/>
    <w:pPr>
      <w:spacing w:before="100" w:beforeAutospacing="1" w:after="100" w:afterAutospacing="1"/>
      <w:ind w:firstLine="284"/>
      <w:jc w:val="lowKashida"/>
    </w:pPr>
    <w:rPr>
      <w:rFonts w:ascii="inherit" w:hAnsi="inherit"/>
      <w:kern w:val="36"/>
    </w:rPr>
  </w:style>
  <w:style w:type="paragraph" w:customStyle="1" w:styleId="urlexpansion">
    <w:name w:val="urlexpansion"/>
    <w:basedOn w:val="Normal"/>
    <w:rsid w:val="003E35DC"/>
    <w:pPr>
      <w:spacing w:before="100" w:beforeAutospacing="1" w:after="100" w:afterAutospacing="1"/>
      <w:ind w:firstLine="284"/>
      <w:jc w:val="lowKashida"/>
    </w:pPr>
    <w:rPr>
      <w:kern w:val="36"/>
    </w:rPr>
  </w:style>
  <w:style w:type="paragraph" w:customStyle="1" w:styleId="urlexpansion1">
    <w:name w:val="urlexpansion1"/>
    <w:basedOn w:val="Normal"/>
    <w:rsid w:val="003E35DC"/>
    <w:pPr>
      <w:spacing w:before="100" w:beforeAutospacing="1" w:after="100" w:afterAutospacing="1"/>
      <w:ind w:firstLine="284"/>
      <w:jc w:val="lowKashida"/>
    </w:pPr>
    <w:rPr>
      <w:vanish/>
      <w:kern w:val="36"/>
    </w:rPr>
  </w:style>
  <w:style w:type="character" w:customStyle="1" w:styleId="toctoggle">
    <w:name w:val="toctoggle"/>
    <w:rsid w:val="003E35DC"/>
  </w:style>
  <w:style w:type="character" w:customStyle="1" w:styleId="tocnumber2">
    <w:name w:val="tocnumber2"/>
    <w:rsid w:val="003E35DC"/>
  </w:style>
  <w:style w:type="character" w:customStyle="1" w:styleId="toctext">
    <w:name w:val="toctext"/>
    <w:rsid w:val="003E35DC"/>
  </w:style>
  <w:style w:type="character" w:customStyle="1" w:styleId="FootnoteTextChar1">
    <w:name w:val="Footnote Text Char1"/>
    <w:aliases w:val="Char3 Char1"/>
    <w:uiPriority w:val="99"/>
    <w:semiHidden/>
    <w:locked/>
    <w:rsid w:val="003E35DC"/>
    <w:rPr>
      <w:rFonts w:ascii="Calibri" w:eastAsia="Calibri" w:hAnsi="Calibri" w:cs="Arial"/>
      <w:sz w:val="20"/>
      <w:szCs w:val="20"/>
      <w:lang w:bidi="fa-IR"/>
    </w:rPr>
  </w:style>
  <w:style w:type="paragraph" w:customStyle="1" w:styleId="StyleStyleStyleStyle1Justified">
    <w:name w:val="Style Style Style Style متن1 + Justified + + +"/>
    <w:basedOn w:val="Normal"/>
    <w:rsid w:val="003E35DC"/>
    <w:pPr>
      <w:bidi w:val="0"/>
      <w:spacing w:line="360" w:lineRule="auto"/>
      <w:ind w:firstLine="425"/>
      <w:jc w:val="both"/>
    </w:pPr>
    <w:rPr>
      <w:rFonts w:cs="B Lotus"/>
      <w:szCs w:val="28"/>
      <w:lang w:bidi="ar-SA"/>
    </w:rPr>
  </w:style>
  <w:style w:type="numbering" w:customStyle="1" w:styleId="NoList141">
    <w:name w:val="No List141"/>
    <w:next w:val="NoList"/>
    <w:semiHidden/>
    <w:unhideWhenUsed/>
    <w:rsid w:val="003E35DC"/>
  </w:style>
  <w:style w:type="character" w:customStyle="1" w:styleId="FooterChar1">
    <w:name w:val="Footer Char1"/>
    <w:uiPriority w:val="99"/>
    <w:semiHidden/>
    <w:rsid w:val="003E35DC"/>
    <w:rPr>
      <w:rFonts w:cs="B Yagut"/>
      <w:lang w:bidi="fa-IR"/>
    </w:rPr>
  </w:style>
  <w:style w:type="numbering" w:customStyle="1" w:styleId="NoList50">
    <w:name w:val="No List50"/>
    <w:next w:val="NoList"/>
    <w:uiPriority w:val="99"/>
    <w:semiHidden/>
    <w:unhideWhenUsed/>
    <w:rsid w:val="00802EBD"/>
  </w:style>
  <w:style w:type="table" w:customStyle="1" w:styleId="TableGrid46">
    <w:name w:val="Table Grid46"/>
    <w:basedOn w:val="TableNormal"/>
    <w:next w:val="TableGrid"/>
    <w:uiPriority w:val="39"/>
    <w:rsid w:val="00802EBD"/>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10">
    <w:name w:val="111"/>
    <w:basedOn w:val="11"/>
    <w:qFormat/>
    <w:rsid w:val="00802EBD"/>
    <w:pPr>
      <w:keepNext/>
      <w:ind w:right="851" w:firstLine="0"/>
    </w:pPr>
    <w:rPr>
      <w:rFonts w:ascii="Times New Roman" w:eastAsia="Times New Roman" w:hAnsi="Times New Roman"/>
      <w:kern w:val="32"/>
      <w:sz w:val="32"/>
      <w:lang w:val="en-US" w:eastAsia="en-US"/>
    </w:rPr>
  </w:style>
  <w:style w:type="paragraph" w:customStyle="1" w:styleId="---">
    <w:name w:val="---"/>
    <w:basedOn w:val="11"/>
    <w:qFormat/>
    <w:rsid w:val="00802EBD"/>
    <w:pPr>
      <w:keepNext/>
      <w:spacing w:line="300" w:lineRule="auto"/>
      <w:ind w:left="-1" w:right="851" w:firstLine="0"/>
    </w:pPr>
    <w:rPr>
      <w:rFonts w:ascii="Times New Roman" w:eastAsia="Times New Roman" w:hAnsi="Times New Roman"/>
      <w:b/>
      <w:bCs w:val="0"/>
      <w:kern w:val="32"/>
      <w:sz w:val="32"/>
      <w:szCs w:val="32"/>
      <w:lang w:val="en-US" w:eastAsia="en-US"/>
    </w:rPr>
  </w:style>
  <w:style w:type="paragraph" w:customStyle="1" w:styleId="222">
    <w:name w:val="222"/>
    <w:basedOn w:val="11"/>
    <w:qFormat/>
    <w:rsid w:val="00802EBD"/>
    <w:pPr>
      <w:keepNext/>
      <w:ind w:right="851" w:firstLine="0"/>
    </w:pPr>
    <w:rPr>
      <w:rFonts w:ascii="Times New Roman" w:eastAsia="Times New Roman" w:hAnsi="Times New Roman"/>
      <w:b/>
      <w:bCs w:val="0"/>
      <w:kern w:val="32"/>
      <w:sz w:val="32"/>
      <w:lang w:val="en-US" w:eastAsia="en-US"/>
    </w:rPr>
  </w:style>
  <w:style w:type="paragraph" w:customStyle="1" w:styleId="affb">
    <w:name w:val="ججج"/>
    <w:basedOn w:val="66"/>
    <w:qFormat/>
    <w:rsid w:val="00802EBD"/>
    <w:pPr>
      <w:tabs>
        <w:tab w:val="left" w:pos="350"/>
      </w:tabs>
      <w:spacing w:line="240" w:lineRule="auto"/>
      <w:ind w:right="0"/>
      <w:jc w:val="center"/>
    </w:pPr>
    <w:rPr>
      <w:rFonts w:ascii="Times New Roman" w:eastAsia="Calibri" w:hAnsi="Times New Roman" w:cs="B Nazanin"/>
      <w:sz w:val="20"/>
      <w:szCs w:val="20"/>
    </w:rPr>
  </w:style>
  <w:style w:type="numbering" w:customStyle="1" w:styleId="NoList124">
    <w:name w:val="No List124"/>
    <w:next w:val="NoList"/>
    <w:semiHidden/>
    <w:rsid w:val="00802EBD"/>
  </w:style>
  <w:style w:type="numbering" w:customStyle="1" w:styleId="NoList219">
    <w:name w:val="No List219"/>
    <w:next w:val="NoList"/>
    <w:semiHidden/>
    <w:rsid w:val="00802EBD"/>
  </w:style>
  <w:style w:type="table" w:customStyle="1" w:styleId="TableGrid126">
    <w:name w:val="Table Grid126"/>
    <w:basedOn w:val="TableNormal"/>
    <w:next w:val="TableGrid"/>
    <w:rsid w:val="00802E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8">
    <w:name w:val="No List318"/>
    <w:next w:val="NoList"/>
    <w:semiHidden/>
    <w:rsid w:val="00802EBD"/>
  </w:style>
  <w:style w:type="table" w:customStyle="1" w:styleId="TableGrid222">
    <w:name w:val="Table Grid222"/>
    <w:basedOn w:val="TableNormal"/>
    <w:next w:val="TableGrid"/>
    <w:rsid w:val="00802E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2">
    <w:name w:val="Light Grid12"/>
    <w:basedOn w:val="TableNormal"/>
    <w:uiPriority w:val="62"/>
    <w:rsid w:val="00802EBD"/>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filiations">
    <w:name w:val="Affiliations"/>
    <w:basedOn w:val="Normal"/>
    <w:autoRedefine/>
    <w:rsid w:val="00802EBD"/>
    <w:pPr>
      <w:overflowPunct w:val="0"/>
      <w:autoSpaceDE w:val="0"/>
      <w:autoSpaceDN w:val="0"/>
      <w:adjustRightInd w:val="0"/>
      <w:spacing w:line="276" w:lineRule="auto"/>
      <w:ind w:left="360"/>
      <w:jc w:val="center"/>
    </w:pPr>
    <w:rPr>
      <w:rFonts w:cs="B Nazanin"/>
      <w:sz w:val="20"/>
      <w:szCs w:val="20"/>
      <w:vertAlign w:val="superscript"/>
    </w:rPr>
  </w:style>
  <w:style w:type="paragraph" w:customStyle="1" w:styleId="15">
    <w:name w:val=".گردشگری 1"/>
    <w:basedOn w:val="Normal"/>
    <w:qFormat/>
    <w:rsid w:val="00802EBD"/>
    <w:pPr>
      <w:tabs>
        <w:tab w:val="left" w:pos="2293"/>
      </w:tabs>
      <w:spacing w:line="288" w:lineRule="auto"/>
    </w:pPr>
    <w:rPr>
      <w:rFonts w:cs="B Nazanin"/>
      <w:b/>
      <w:bCs/>
      <w:sz w:val="36"/>
      <w:szCs w:val="36"/>
    </w:rPr>
  </w:style>
  <w:style w:type="paragraph" w:customStyle="1" w:styleId="02">
    <w:name w:val="0گردشگری 2"/>
    <w:basedOn w:val="Normal"/>
    <w:qFormat/>
    <w:rsid w:val="00802EBD"/>
    <w:pPr>
      <w:shd w:val="clear" w:color="auto" w:fill="FFFFFF"/>
      <w:tabs>
        <w:tab w:val="left" w:pos="2293"/>
      </w:tabs>
      <w:spacing w:line="288" w:lineRule="auto"/>
      <w:ind w:firstLine="284"/>
      <w:jc w:val="lowKashida"/>
    </w:pPr>
    <w:rPr>
      <w:rFonts w:ascii="Arial" w:hAnsi="Arial" w:cs="B Nazanin"/>
      <w:b/>
      <w:bCs/>
      <w:color w:val="333333"/>
      <w:sz w:val="32"/>
      <w:szCs w:val="32"/>
    </w:rPr>
  </w:style>
  <w:style w:type="paragraph" w:customStyle="1" w:styleId="03">
    <w:name w:val="0گردشگری 3"/>
    <w:basedOn w:val="Normal"/>
    <w:qFormat/>
    <w:rsid w:val="00802EBD"/>
    <w:pPr>
      <w:tabs>
        <w:tab w:val="left" w:pos="2293"/>
      </w:tabs>
      <w:spacing w:line="288" w:lineRule="auto"/>
      <w:contextualSpacing/>
      <w:jc w:val="lowKashida"/>
    </w:pPr>
    <w:rPr>
      <w:rFonts w:ascii="Arial" w:hAnsi="Arial" w:cs="B Nazanin"/>
      <w:b/>
      <w:bCs/>
      <w:color w:val="333333"/>
      <w:sz w:val="28"/>
      <w:szCs w:val="28"/>
    </w:rPr>
  </w:style>
  <w:style w:type="paragraph" w:customStyle="1" w:styleId="0">
    <w:name w:val="0چدول"/>
    <w:basedOn w:val="Normal"/>
    <w:qFormat/>
    <w:rsid w:val="00802EBD"/>
    <w:pPr>
      <w:shd w:val="clear" w:color="auto" w:fill="FFFFFF"/>
      <w:tabs>
        <w:tab w:val="left" w:pos="2293"/>
      </w:tabs>
      <w:jc w:val="center"/>
    </w:pPr>
    <w:rPr>
      <w:rFonts w:ascii="Arial" w:hAnsi="Arial" w:cs="B Nazanin"/>
      <w:b/>
      <w:bCs/>
      <w:color w:val="333333"/>
      <w:sz w:val="22"/>
      <w:szCs w:val="22"/>
      <w:lang w:bidi="ar-SA"/>
    </w:rPr>
  </w:style>
  <w:style w:type="paragraph" w:customStyle="1" w:styleId="01">
    <w:name w:val="0جدول 1"/>
    <w:basedOn w:val="0"/>
    <w:qFormat/>
    <w:rsid w:val="00802EBD"/>
  </w:style>
  <w:style w:type="paragraph" w:customStyle="1" w:styleId="010">
    <w:name w:val="0 عکس 1"/>
    <w:basedOn w:val="Normal"/>
    <w:qFormat/>
    <w:rsid w:val="00802EBD"/>
    <w:pPr>
      <w:tabs>
        <w:tab w:val="left" w:pos="2293"/>
      </w:tabs>
      <w:spacing w:line="288" w:lineRule="auto"/>
      <w:jc w:val="center"/>
    </w:pPr>
    <w:rPr>
      <w:rFonts w:cs="B Nazanin"/>
      <w:b/>
      <w:bCs/>
      <w:sz w:val="22"/>
      <w:szCs w:val="22"/>
    </w:rPr>
  </w:style>
  <w:style w:type="paragraph" w:customStyle="1" w:styleId="16">
    <w:name w:val="نهادها.1"/>
    <w:basedOn w:val="15"/>
    <w:qFormat/>
    <w:rsid w:val="00802EBD"/>
    <w:rPr>
      <w:rFonts w:cs="B Zar"/>
      <w:bCs w:val="0"/>
      <w:sz w:val="28"/>
      <w:szCs w:val="28"/>
    </w:rPr>
  </w:style>
  <w:style w:type="paragraph" w:customStyle="1" w:styleId="17">
    <w:name w:val="مقدمه.1"/>
    <w:basedOn w:val="16"/>
    <w:qFormat/>
    <w:rsid w:val="00802EBD"/>
    <w:rPr>
      <w:b w:val="0"/>
      <w:bCs/>
    </w:rPr>
  </w:style>
  <w:style w:type="paragraph" w:customStyle="1" w:styleId="affc">
    <w:name w:val="خلاصه مدیریتی"/>
    <w:basedOn w:val="15"/>
    <w:qFormat/>
    <w:rsid w:val="00802EBD"/>
    <w:rPr>
      <w:rFonts w:cs="B Zar"/>
      <w:sz w:val="28"/>
      <w:szCs w:val="28"/>
    </w:rPr>
  </w:style>
  <w:style w:type="paragraph" w:customStyle="1" w:styleId="affd">
    <w:name w:val="جدول نهادها"/>
    <w:basedOn w:val="Normal"/>
    <w:qFormat/>
    <w:rsid w:val="00802EBD"/>
    <w:pPr>
      <w:jc w:val="center"/>
    </w:pPr>
    <w:rPr>
      <w:rFonts w:ascii="BLotus,Bold" w:cs="B Zar"/>
      <w:b/>
      <w:bCs/>
    </w:rPr>
  </w:style>
  <w:style w:type="paragraph" w:customStyle="1" w:styleId="18">
    <w:name w:val="علی1"/>
    <w:basedOn w:val="Style2"/>
    <w:qFormat/>
    <w:rsid w:val="00802EBD"/>
    <w:pPr>
      <w:keepNext w:val="0"/>
      <w:spacing w:line="276" w:lineRule="auto"/>
      <w:ind w:firstLine="0"/>
      <w:jc w:val="lowKashida"/>
      <w:outlineLvl w:val="9"/>
    </w:pPr>
    <w:rPr>
      <w:rFonts w:ascii="Times New Roman" w:hAnsi="Times New Roman" w:cs="B Zar"/>
      <w:i w:val="0"/>
      <w:szCs w:val="28"/>
    </w:rPr>
  </w:style>
  <w:style w:type="paragraph" w:customStyle="1" w:styleId="23">
    <w:name w:val="علی2"/>
    <w:basedOn w:val="Caption"/>
    <w:qFormat/>
    <w:rsid w:val="00802EBD"/>
    <w:pPr>
      <w:bidi/>
      <w:spacing w:after="0"/>
      <w:jc w:val="center"/>
    </w:pPr>
    <w:rPr>
      <w:rFonts w:cs="B Zar"/>
      <w:color w:val="auto"/>
      <w:sz w:val="22"/>
      <w:szCs w:val="22"/>
      <w:lang w:bidi="fa-IR"/>
    </w:rPr>
  </w:style>
  <w:style w:type="paragraph" w:customStyle="1" w:styleId="32">
    <w:name w:val="علی3"/>
    <w:basedOn w:val="Caption"/>
    <w:qFormat/>
    <w:rsid w:val="00802EBD"/>
    <w:pPr>
      <w:bidi/>
      <w:spacing w:after="0"/>
      <w:jc w:val="center"/>
    </w:pPr>
    <w:rPr>
      <w:rFonts w:cs="B Zar"/>
      <w:color w:val="auto"/>
      <w:sz w:val="22"/>
      <w:szCs w:val="22"/>
      <w:lang w:bidi="fa-IR"/>
    </w:rPr>
  </w:style>
  <w:style w:type="character" w:customStyle="1" w:styleId="q4iawc">
    <w:name w:val="q4iawc"/>
    <w:rsid w:val="00802EBD"/>
  </w:style>
  <w:style w:type="paragraph" w:customStyle="1" w:styleId="19">
    <w:name w:val="نشان1"/>
    <w:basedOn w:val="18"/>
    <w:qFormat/>
    <w:rsid w:val="00802EBD"/>
    <w:pPr>
      <w:spacing w:line="288" w:lineRule="auto"/>
      <w:jc w:val="left"/>
    </w:pPr>
    <w:rPr>
      <w:rFonts w:cs="B Nazanin"/>
      <w:sz w:val="40"/>
      <w:szCs w:val="40"/>
    </w:rPr>
  </w:style>
  <w:style w:type="paragraph" w:customStyle="1" w:styleId="24">
    <w:name w:val="نشان2"/>
    <w:basedOn w:val="18"/>
    <w:qFormat/>
    <w:rsid w:val="00802EBD"/>
    <w:pPr>
      <w:spacing w:line="288" w:lineRule="auto"/>
      <w:jc w:val="left"/>
    </w:pPr>
    <w:rPr>
      <w:rFonts w:cs="B Nazanin"/>
      <w:sz w:val="36"/>
      <w:szCs w:val="36"/>
    </w:rPr>
  </w:style>
  <w:style w:type="paragraph" w:customStyle="1" w:styleId="affe">
    <w:name w:val="شکل نشان"/>
    <w:basedOn w:val="Normal"/>
    <w:qFormat/>
    <w:rsid w:val="00802EBD"/>
    <w:pPr>
      <w:spacing w:line="360" w:lineRule="auto"/>
      <w:jc w:val="center"/>
    </w:pPr>
    <w:rPr>
      <w:rFonts w:cs="B Nazanin"/>
      <w:b/>
      <w:bCs/>
      <w:sz w:val="22"/>
      <w:szCs w:val="22"/>
    </w:rPr>
  </w:style>
  <w:style w:type="numbering" w:customStyle="1" w:styleId="NoList55">
    <w:name w:val="No List55"/>
    <w:next w:val="NoList"/>
    <w:uiPriority w:val="99"/>
    <w:semiHidden/>
    <w:unhideWhenUsed/>
    <w:rsid w:val="00C6676D"/>
  </w:style>
  <w:style w:type="table" w:customStyle="1" w:styleId="TableGrid47">
    <w:name w:val="Table Grid47"/>
    <w:basedOn w:val="TableNormal"/>
    <w:next w:val="TableGrid"/>
    <w:uiPriority w:val="39"/>
    <w:rsid w:val="00C6676D"/>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semiHidden/>
    <w:rsid w:val="00C6676D"/>
  </w:style>
  <w:style w:type="numbering" w:customStyle="1" w:styleId="NoList220">
    <w:name w:val="No List220"/>
    <w:next w:val="NoList"/>
    <w:semiHidden/>
    <w:rsid w:val="00C6676D"/>
  </w:style>
  <w:style w:type="table" w:customStyle="1" w:styleId="TableGrid127">
    <w:name w:val="Table Grid127"/>
    <w:basedOn w:val="TableNormal"/>
    <w:next w:val="TableGrid"/>
    <w:uiPriority w:val="59"/>
    <w:rsid w:val="00C667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9">
    <w:name w:val="No List319"/>
    <w:next w:val="NoList"/>
    <w:semiHidden/>
    <w:rsid w:val="00C6676D"/>
  </w:style>
  <w:style w:type="table" w:customStyle="1" w:styleId="TableGrid223">
    <w:name w:val="Table Grid223"/>
    <w:basedOn w:val="TableNormal"/>
    <w:next w:val="TableGrid"/>
    <w:rsid w:val="00C667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0">
    <w:name w:val="No List410"/>
    <w:next w:val="NoList"/>
    <w:uiPriority w:val="99"/>
    <w:semiHidden/>
    <w:unhideWhenUsed/>
    <w:rsid w:val="00C6676D"/>
  </w:style>
  <w:style w:type="table" w:customStyle="1" w:styleId="TableGrid314">
    <w:name w:val="Table Grid314"/>
    <w:basedOn w:val="TableNormal"/>
    <w:next w:val="TableGrid"/>
    <w:uiPriority w:val="39"/>
    <w:rsid w:val="00C66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uiPriority w:val="99"/>
    <w:semiHidden/>
    <w:unhideWhenUsed/>
    <w:rsid w:val="00C6676D"/>
  </w:style>
  <w:style w:type="table" w:customStyle="1" w:styleId="TableGrid2113">
    <w:name w:val="Table Grid2113"/>
    <w:basedOn w:val="TableNormal"/>
    <w:next w:val="TableGrid"/>
    <w:uiPriority w:val="59"/>
    <w:rsid w:val="00C6676D"/>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next w:val="TableGrid"/>
    <w:uiPriority w:val="59"/>
    <w:rsid w:val="00C6676D"/>
    <w:rPr>
      <w:rFonts w:ascii="Calibri" w:eastAsia="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0">
    <w:name w:val="No List2110"/>
    <w:next w:val="NoList"/>
    <w:uiPriority w:val="99"/>
    <w:semiHidden/>
    <w:unhideWhenUsed/>
    <w:rsid w:val="00C6676D"/>
  </w:style>
  <w:style w:type="numbering" w:customStyle="1" w:styleId="NoList3110">
    <w:name w:val="No List3110"/>
    <w:next w:val="NoList"/>
    <w:uiPriority w:val="99"/>
    <w:semiHidden/>
    <w:unhideWhenUsed/>
    <w:rsid w:val="00C6676D"/>
  </w:style>
  <w:style w:type="numbering" w:customStyle="1" w:styleId="NoList414">
    <w:name w:val="No List414"/>
    <w:next w:val="NoList"/>
    <w:uiPriority w:val="99"/>
    <w:semiHidden/>
    <w:unhideWhenUsed/>
    <w:rsid w:val="00C6676D"/>
  </w:style>
  <w:style w:type="table" w:customStyle="1" w:styleId="TableGrid193">
    <w:name w:val="Table Grid193"/>
    <w:basedOn w:val="TableNormal"/>
    <w:next w:val="TableGrid"/>
    <w:uiPriority w:val="59"/>
    <w:rsid w:val="00C667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asicParagraph">
    <w:name w:val="[Basic Paragraph]"/>
    <w:basedOn w:val="Normal"/>
    <w:uiPriority w:val="99"/>
    <w:rsid w:val="00C6676D"/>
    <w:pPr>
      <w:autoSpaceDE w:val="0"/>
      <w:autoSpaceDN w:val="0"/>
      <w:adjustRightInd w:val="0"/>
      <w:spacing w:line="288" w:lineRule="auto"/>
      <w:textAlignment w:val="center"/>
    </w:pPr>
    <w:rPr>
      <w:rFonts w:ascii="AdobeArabic-Regular" w:eastAsia="Calibri" w:hAnsi="Calibri" w:cs="AdobeArabic-Regular"/>
      <w:color w:val="000000"/>
      <w:lang w:bidi="ar-YE"/>
    </w:rPr>
  </w:style>
  <w:style w:type="paragraph" w:styleId="z-TopofForm">
    <w:name w:val="HTML Top of Form"/>
    <w:basedOn w:val="Normal"/>
    <w:next w:val="Normal"/>
    <w:link w:val="z-TopofFormChar"/>
    <w:hidden/>
    <w:uiPriority w:val="99"/>
    <w:unhideWhenUsed/>
    <w:rsid w:val="00C6676D"/>
    <w:pPr>
      <w:pBdr>
        <w:bottom w:val="single" w:sz="6" w:space="1" w:color="auto"/>
      </w:pBdr>
      <w:bidi w:val="0"/>
      <w:jc w:val="center"/>
    </w:pPr>
    <w:rPr>
      <w:rFonts w:ascii="Arial" w:hAnsi="Arial"/>
      <w:vanish/>
      <w:sz w:val="16"/>
      <w:szCs w:val="16"/>
      <w:lang w:val="x-none" w:eastAsia="x-none"/>
    </w:rPr>
  </w:style>
  <w:style w:type="character" w:customStyle="1" w:styleId="z-TopofFormChar">
    <w:name w:val="z-Top of Form Char"/>
    <w:link w:val="z-TopofForm"/>
    <w:uiPriority w:val="99"/>
    <w:rsid w:val="00C6676D"/>
    <w:rPr>
      <w:rFonts w:ascii="Arial" w:hAnsi="Arial"/>
      <w:vanish/>
      <w:sz w:val="16"/>
      <w:szCs w:val="16"/>
      <w:lang w:val="x-none" w:eastAsia="x-none"/>
    </w:rPr>
  </w:style>
  <w:style w:type="paragraph" w:customStyle="1" w:styleId="aa0">
    <w:name w:val="aa"/>
    <w:basedOn w:val="Normal"/>
    <w:qFormat/>
    <w:rsid w:val="00C6676D"/>
    <w:pPr>
      <w:spacing w:after="160" w:line="228" w:lineRule="auto"/>
      <w:ind w:firstLine="284"/>
      <w:jc w:val="center"/>
    </w:pPr>
    <w:rPr>
      <w:rFonts w:ascii="Calibri" w:eastAsia="Calibri" w:hAnsi="Calibri" w:cs="B Titr"/>
      <w:sz w:val="28"/>
      <w:szCs w:val="28"/>
      <w:lang w:bidi="ar-SA"/>
    </w:rPr>
  </w:style>
  <w:style w:type="paragraph" w:customStyle="1" w:styleId="bb">
    <w:name w:val="bb"/>
    <w:basedOn w:val="Normal"/>
    <w:qFormat/>
    <w:rsid w:val="00C6676D"/>
    <w:pPr>
      <w:spacing w:after="160" w:line="259" w:lineRule="auto"/>
    </w:pPr>
    <w:rPr>
      <w:rFonts w:ascii="Calibri" w:eastAsia="Calibri" w:hAnsi="Calibri" w:cs="B Titr"/>
      <w:sz w:val="44"/>
      <w:szCs w:val="44"/>
      <w:lang w:bidi="ar-SA"/>
    </w:rPr>
  </w:style>
  <w:style w:type="paragraph" w:customStyle="1" w:styleId="cc">
    <w:name w:val="cc"/>
    <w:basedOn w:val="Heading2"/>
    <w:qFormat/>
    <w:rsid w:val="00C6676D"/>
    <w:pPr>
      <w:spacing w:before="0" w:line="288" w:lineRule="auto"/>
      <w:ind w:left="282" w:hanging="142"/>
      <w:jc w:val="both"/>
    </w:pPr>
    <w:rPr>
      <w:rFonts w:ascii="Times New Roman" w:hAnsi="Times New Roman" w:cs="B Titr"/>
      <w:color w:val="auto"/>
      <w:sz w:val="22"/>
      <w:szCs w:val="22"/>
      <w:lang w:bidi="fa-IR"/>
    </w:rPr>
  </w:style>
  <w:style w:type="paragraph" w:customStyle="1" w:styleId="dd">
    <w:name w:val="dd"/>
    <w:basedOn w:val="Heading1"/>
    <w:qFormat/>
    <w:rsid w:val="00C6676D"/>
    <w:pPr>
      <w:keepNext/>
      <w:keepLines/>
      <w:widowControl/>
      <w:autoSpaceDE/>
      <w:autoSpaceDN/>
      <w:bidi/>
      <w:adjustRightInd/>
      <w:spacing w:before="480" w:after="0"/>
      <w:jc w:val="center"/>
    </w:pPr>
    <w:rPr>
      <w:rFonts w:ascii="Cambria" w:eastAsia="Times New Roman" w:hAnsi="Cambria" w:cs="B Titr"/>
      <w:sz w:val="48"/>
      <w:szCs w:val="48"/>
      <w:lang w:bidi="fa-IR"/>
    </w:rPr>
  </w:style>
  <w:style w:type="paragraph" w:customStyle="1" w:styleId="jj">
    <w:name w:val="jj"/>
    <w:basedOn w:val="Normal"/>
    <w:qFormat/>
    <w:rsid w:val="00C6676D"/>
    <w:pPr>
      <w:spacing w:after="160" w:line="228" w:lineRule="auto"/>
      <w:jc w:val="center"/>
    </w:pPr>
    <w:rPr>
      <w:rFonts w:ascii="Calibri" w:eastAsia="Calibri" w:hAnsi="Calibri" w:cs="B Mitra"/>
      <w:sz w:val="28"/>
      <w:szCs w:val="28"/>
      <w:lang w:bidi="ar-SA"/>
    </w:rPr>
  </w:style>
  <w:style w:type="paragraph" w:customStyle="1" w:styleId="jjjj">
    <w:name w:val="jjjj"/>
    <w:basedOn w:val="cc"/>
    <w:qFormat/>
    <w:rsid w:val="00C6676D"/>
    <w:rPr>
      <w:sz w:val="30"/>
      <w:szCs w:val="30"/>
    </w:rPr>
  </w:style>
  <w:style w:type="paragraph" w:customStyle="1" w:styleId="byline">
    <w:name w:val="byline"/>
    <w:basedOn w:val="Normal"/>
    <w:uiPriority w:val="99"/>
    <w:rsid w:val="00C6676D"/>
    <w:pPr>
      <w:bidi w:val="0"/>
      <w:spacing w:before="100" w:beforeAutospacing="1" w:after="100" w:afterAutospacing="1"/>
    </w:pPr>
    <w:rPr>
      <w:rFonts w:ascii="Calibri" w:hAnsi="Calibri"/>
      <w:lang w:bidi="ar-SA"/>
    </w:rPr>
  </w:style>
  <w:style w:type="paragraph" w:customStyle="1" w:styleId="25">
    <w:name w:val="2"/>
    <w:basedOn w:val="Normal"/>
    <w:link w:val="2Char0"/>
    <w:uiPriority w:val="99"/>
    <w:rsid w:val="00C6676D"/>
    <w:pPr>
      <w:bidi w:val="0"/>
      <w:spacing w:after="200" w:line="276" w:lineRule="auto"/>
      <w:ind w:left="2262" w:right="2699" w:firstLine="284"/>
      <w:jc w:val="lowKashida"/>
    </w:pPr>
    <w:rPr>
      <w:rFonts w:cs="Lotus"/>
      <w:sz w:val="28"/>
      <w:szCs w:val="28"/>
    </w:rPr>
  </w:style>
  <w:style w:type="character" w:customStyle="1" w:styleId="2Char0">
    <w:name w:val="2 Char"/>
    <w:link w:val="25"/>
    <w:uiPriority w:val="99"/>
    <w:locked/>
    <w:rsid w:val="00C6676D"/>
    <w:rPr>
      <w:rFonts w:cs="Lotus"/>
      <w:sz w:val="28"/>
      <w:szCs w:val="28"/>
    </w:rPr>
  </w:style>
  <w:style w:type="table" w:customStyle="1" w:styleId="TableGrid1101">
    <w:name w:val="Table Grid1101"/>
    <w:uiPriority w:val="99"/>
    <w:rsid w:val="00C6676D"/>
    <w:pPr>
      <w:bidi/>
    </w:pPr>
    <w:rPr>
      <w:rFonts w:ascii="Calibri" w:hAnsi="Calibr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
    <w:name w:val="Char Char1"/>
    <w:uiPriority w:val="99"/>
    <w:semiHidden/>
    <w:locked/>
    <w:rsid w:val="00C6676D"/>
    <w:rPr>
      <w:rFonts w:cs="Times New Roman"/>
      <w:sz w:val="20"/>
      <w:szCs w:val="20"/>
    </w:rPr>
  </w:style>
  <w:style w:type="character" w:customStyle="1" w:styleId="CharChar4">
    <w:name w:val="Char Char4"/>
    <w:uiPriority w:val="99"/>
    <w:semiHidden/>
    <w:rsid w:val="00C6676D"/>
    <w:rPr>
      <w:rFonts w:cs="Times New Roman"/>
      <w:lang w:val="en-US" w:eastAsia="en-US" w:bidi="ar-SA"/>
    </w:rPr>
  </w:style>
  <w:style w:type="character" w:customStyle="1" w:styleId="CharChar11">
    <w:name w:val="Char Char11"/>
    <w:uiPriority w:val="99"/>
    <w:semiHidden/>
    <w:locked/>
    <w:rsid w:val="00C6676D"/>
    <w:rPr>
      <w:rFonts w:cs="Times New Roman"/>
      <w:lang w:val="en-US" w:eastAsia="en-US" w:bidi="ar-SA"/>
    </w:rPr>
  </w:style>
  <w:style w:type="character" w:customStyle="1" w:styleId="Char5CharChar">
    <w:name w:val="Char5 Char Char"/>
    <w:uiPriority w:val="99"/>
    <w:rsid w:val="00C6676D"/>
    <w:rPr>
      <w:rFonts w:cs="Times New Roman"/>
      <w:b/>
      <w:bCs/>
      <w:kern w:val="36"/>
      <w:sz w:val="48"/>
      <w:szCs w:val="48"/>
      <w:lang w:val="en-US" w:eastAsia="en-US" w:bidi="ar-SA"/>
    </w:rPr>
  </w:style>
  <w:style w:type="paragraph" w:styleId="Index2">
    <w:name w:val="index 2"/>
    <w:basedOn w:val="Normal"/>
    <w:next w:val="Normal"/>
    <w:autoRedefine/>
    <w:uiPriority w:val="99"/>
    <w:unhideWhenUsed/>
    <w:rsid w:val="00C6676D"/>
    <w:pPr>
      <w:bidi w:val="0"/>
      <w:spacing w:line="276" w:lineRule="auto"/>
      <w:ind w:left="440" w:hanging="220"/>
    </w:pPr>
    <w:rPr>
      <w:rFonts w:ascii="Calibri" w:hAnsi="Calibri"/>
      <w:sz w:val="20"/>
    </w:rPr>
  </w:style>
  <w:style w:type="table" w:customStyle="1" w:styleId="TableGrid2114">
    <w:name w:val="Table Grid2114"/>
    <w:basedOn w:val="TableNormal"/>
    <w:next w:val="TableGrid"/>
    <w:uiPriority w:val="39"/>
    <w:rsid w:val="00C6676D"/>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C6676D"/>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C6676D"/>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C6676D"/>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
    <w:name w:val="No List56"/>
    <w:next w:val="NoList"/>
    <w:uiPriority w:val="99"/>
    <w:semiHidden/>
    <w:unhideWhenUsed/>
    <w:rsid w:val="00C6676D"/>
  </w:style>
  <w:style w:type="table" w:customStyle="1" w:styleId="TableGrid48">
    <w:name w:val="Table Grid48"/>
    <w:basedOn w:val="TableNormal"/>
    <w:next w:val="TableGrid"/>
    <w:uiPriority w:val="39"/>
    <w:rsid w:val="00C6676D"/>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semiHidden/>
    <w:rsid w:val="00C6676D"/>
  </w:style>
  <w:style w:type="numbering" w:customStyle="1" w:styleId="NoList221">
    <w:name w:val="No List221"/>
    <w:next w:val="NoList"/>
    <w:semiHidden/>
    <w:rsid w:val="00C6676D"/>
  </w:style>
  <w:style w:type="table" w:customStyle="1" w:styleId="TableGrid128">
    <w:name w:val="Table Grid128"/>
    <w:basedOn w:val="TableNormal"/>
    <w:next w:val="TableGrid"/>
    <w:uiPriority w:val="59"/>
    <w:rsid w:val="00C667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0">
    <w:name w:val="No List320"/>
    <w:next w:val="NoList"/>
    <w:semiHidden/>
    <w:rsid w:val="00C6676D"/>
  </w:style>
  <w:style w:type="table" w:customStyle="1" w:styleId="TableGrid224">
    <w:name w:val="Table Grid224"/>
    <w:basedOn w:val="TableNormal"/>
    <w:next w:val="TableGrid"/>
    <w:rsid w:val="00C667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5">
    <w:name w:val="No List415"/>
    <w:next w:val="NoList"/>
    <w:uiPriority w:val="99"/>
    <w:semiHidden/>
    <w:unhideWhenUsed/>
    <w:rsid w:val="00C6676D"/>
  </w:style>
  <w:style w:type="table" w:customStyle="1" w:styleId="TableGrid316">
    <w:name w:val="Table Grid316"/>
    <w:basedOn w:val="TableNormal"/>
    <w:next w:val="TableGrid"/>
    <w:uiPriority w:val="39"/>
    <w:rsid w:val="00C66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C6676D"/>
  </w:style>
  <w:style w:type="table" w:customStyle="1" w:styleId="TableGrid2115">
    <w:name w:val="Table Grid2115"/>
    <w:basedOn w:val="TableNormal"/>
    <w:next w:val="TableGrid"/>
    <w:uiPriority w:val="59"/>
    <w:rsid w:val="00C6676D"/>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17"/>
    <w:basedOn w:val="TableNormal"/>
    <w:next w:val="TableGrid"/>
    <w:uiPriority w:val="59"/>
    <w:rsid w:val="00C6676D"/>
    <w:rPr>
      <w:rFonts w:ascii="Calibri" w:eastAsia="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3">
    <w:name w:val="No List2113"/>
    <w:next w:val="NoList"/>
    <w:uiPriority w:val="99"/>
    <w:semiHidden/>
    <w:unhideWhenUsed/>
    <w:rsid w:val="00C6676D"/>
  </w:style>
  <w:style w:type="numbering" w:customStyle="1" w:styleId="NoList3113">
    <w:name w:val="No List3113"/>
    <w:next w:val="NoList"/>
    <w:uiPriority w:val="99"/>
    <w:semiHidden/>
    <w:unhideWhenUsed/>
    <w:rsid w:val="00C6676D"/>
  </w:style>
  <w:style w:type="numbering" w:customStyle="1" w:styleId="NoList416">
    <w:name w:val="No List416"/>
    <w:next w:val="NoList"/>
    <w:uiPriority w:val="99"/>
    <w:semiHidden/>
    <w:unhideWhenUsed/>
    <w:rsid w:val="00C6676D"/>
  </w:style>
  <w:style w:type="table" w:customStyle="1" w:styleId="TableGrid194">
    <w:name w:val="Table Grid194"/>
    <w:basedOn w:val="TableNormal"/>
    <w:next w:val="TableGrid"/>
    <w:uiPriority w:val="59"/>
    <w:rsid w:val="00C667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2">
    <w:name w:val="Table Grid1102"/>
    <w:uiPriority w:val="99"/>
    <w:rsid w:val="00C6676D"/>
    <w:pPr>
      <w:bidi/>
    </w:pPr>
    <w:rPr>
      <w:rFonts w:ascii="Calibri" w:hAnsi="Calibr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39"/>
    <w:rsid w:val="00C6676D"/>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uiPriority w:val="59"/>
    <w:rsid w:val="00C6676D"/>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C6676D"/>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39"/>
    <w:rsid w:val="00C6676D"/>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B61DAB"/>
  </w:style>
  <w:style w:type="table" w:customStyle="1" w:styleId="TableGrid49">
    <w:name w:val="Table Grid49"/>
    <w:basedOn w:val="TableNormal"/>
    <w:next w:val="TableGrid"/>
    <w:rsid w:val="00B61DAB"/>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7">
    <w:name w:val="No List127"/>
    <w:next w:val="NoList"/>
    <w:semiHidden/>
    <w:rsid w:val="00B61DAB"/>
  </w:style>
  <w:style w:type="numbering" w:customStyle="1" w:styleId="NoList222">
    <w:name w:val="No List222"/>
    <w:next w:val="NoList"/>
    <w:semiHidden/>
    <w:rsid w:val="00B61DAB"/>
  </w:style>
  <w:style w:type="table" w:customStyle="1" w:styleId="TableGrid129">
    <w:name w:val="Table Grid129"/>
    <w:basedOn w:val="TableNormal"/>
    <w:next w:val="TableGrid"/>
    <w:rsid w:val="00B61D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1">
    <w:name w:val="No List321"/>
    <w:next w:val="NoList"/>
    <w:semiHidden/>
    <w:rsid w:val="00B61DAB"/>
  </w:style>
  <w:style w:type="table" w:customStyle="1" w:styleId="TableGrid225">
    <w:name w:val="Table Grid225"/>
    <w:basedOn w:val="TableNormal"/>
    <w:next w:val="TableGrid"/>
    <w:rsid w:val="00B61D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le1">
    <w:name w:val="Title1"/>
    <w:rsid w:val="00B61DAB"/>
  </w:style>
  <w:style w:type="character" w:customStyle="1" w:styleId="p-author">
    <w:name w:val="p-author"/>
    <w:rsid w:val="00B61DAB"/>
  </w:style>
  <w:style w:type="character" w:customStyle="1" w:styleId="p-info-part">
    <w:name w:val="p-info-part"/>
    <w:rsid w:val="00B61DAB"/>
  </w:style>
  <w:style w:type="paragraph" w:customStyle="1" w:styleId="arauther">
    <w:name w:val="arauther"/>
    <w:basedOn w:val="Normal"/>
    <w:rsid w:val="00B61DAB"/>
    <w:pPr>
      <w:bidi w:val="0"/>
      <w:spacing w:before="100" w:beforeAutospacing="1" w:after="100" w:afterAutospacing="1"/>
    </w:pPr>
    <w:rPr>
      <w:lang w:bidi="ar-SA"/>
    </w:rPr>
  </w:style>
  <w:style w:type="character" w:customStyle="1" w:styleId="sras">
    <w:name w:val="sras"/>
    <w:rsid w:val="00B61DAB"/>
  </w:style>
  <w:style w:type="numbering" w:customStyle="1" w:styleId="NoList58">
    <w:name w:val="No List58"/>
    <w:next w:val="NoList"/>
    <w:uiPriority w:val="99"/>
    <w:semiHidden/>
    <w:unhideWhenUsed/>
    <w:rsid w:val="00556971"/>
  </w:style>
  <w:style w:type="table" w:customStyle="1" w:styleId="TableGrid50">
    <w:name w:val="Table Grid50"/>
    <w:basedOn w:val="TableNormal"/>
    <w:next w:val="TableGrid"/>
    <w:rsid w:val="00556971"/>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semiHidden/>
    <w:rsid w:val="00556971"/>
  </w:style>
  <w:style w:type="numbering" w:customStyle="1" w:styleId="NoList223">
    <w:name w:val="No List223"/>
    <w:next w:val="NoList"/>
    <w:semiHidden/>
    <w:rsid w:val="00556971"/>
  </w:style>
  <w:style w:type="table" w:customStyle="1" w:styleId="TableGrid130">
    <w:name w:val="Table Grid130"/>
    <w:basedOn w:val="TableNormal"/>
    <w:next w:val="TableGrid"/>
    <w:rsid w:val="0055697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2">
    <w:name w:val="No List322"/>
    <w:next w:val="NoList"/>
    <w:semiHidden/>
    <w:rsid w:val="00556971"/>
  </w:style>
  <w:style w:type="table" w:customStyle="1" w:styleId="TableGrid226">
    <w:name w:val="Table Grid226"/>
    <w:basedOn w:val="TableNormal"/>
    <w:next w:val="TableGrid"/>
    <w:rsid w:val="0055697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7">
    <w:name w:val="No List417"/>
    <w:next w:val="NoList"/>
    <w:uiPriority w:val="99"/>
    <w:semiHidden/>
    <w:unhideWhenUsed/>
    <w:rsid w:val="00556971"/>
  </w:style>
  <w:style w:type="paragraph" w:customStyle="1" w:styleId="msonormal0">
    <w:name w:val="msonormal"/>
    <w:basedOn w:val="Normal"/>
    <w:uiPriority w:val="99"/>
    <w:rsid w:val="00556971"/>
    <w:pPr>
      <w:bidi w:val="0"/>
      <w:spacing w:before="100" w:beforeAutospacing="1" w:after="100" w:afterAutospacing="1"/>
    </w:pPr>
    <w:rPr>
      <w:lang w:bidi="ar-SA"/>
    </w:rPr>
  </w:style>
  <w:style w:type="character" w:customStyle="1" w:styleId="FootnoteTextChar2">
    <w:name w:val="Footnote Text Char2"/>
    <w:aliases w:val="Char Char Char1,Char Char2,پاورقي Char Char1,متن زيرنويس Char1,پاورقي Char2,Footnote Text Char1 Char1,Footnote Text Char Char Char1,Footnote Text Char1 Char1 Char Char1,Footnote Text Char Char Char1 Char Char1,ãÊä ÇæÑÞی Char1"/>
    <w:basedOn w:val="DefaultParagraphFont"/>
    <w:uiPriority w:val="99"/>
    <w:semiHidden/>
    <w:rsid w:val="00556971"/>
  </w:style>
  <w:style w:type="character" w:customStyle="1" w:styleId="EndNoteBibliographyChar">
    <w:name w:val="EndNote Bibliography Char"/>
    <w:link w:val="EndNoteBibliography"/>
    <w:locked/>
    <w:rsid w:val="00556971"/>
    <w:rPr>
      <w:noProof/>
      <w:sz w:val="24"/>
      <w:szCs w:val="28"/>
    </w:rPr>
  </w:style>
  <w:style w:type="paragraph" w:customStyle="1" w:styleId="EndNoteBibliography">
    <w:name w:val="EndNote Bibliography"/>
    <w:basedOn w:val="Normal"/>
    <w:link w:val="EndNoteBibliographyChar"/>
    <w:rsid w:val="00556971"/>
    <w:pPr>
      <w:bidi w:val="0"/>
      <w:spacing w:after="160"/>
      <w:jc w:val="right"/>
    </w:pPr>
    <w:rPr>
      <w:noProof/>
      <w:szCs w:val="28"/>
    </w:rPr>
  </w:style>
  <w:style w:type="paragraph" w:customStyle="1" w:styleId="Reference0">
    <w:name w:val="Reference"/>
    <w:basedOn w:val="Normal"/>
    <w:qFormat/>
    <w:rsid w:val="00556971"/>
    <w:pPr>
      <w:spacing w:after="120" w:line="216" w:lineRule="auto"/>
      <w:ind w:left="170" w:hanging="170"/>
      <w:jc w:val="lowKashida"/>
    </w:pPr>
    <w:rPr>
      <w:rFonts w:eastAsia="SimSun" w:cs="B Mitra"/>
      <w:sz w:val="17"/>
      <w:szCs w:val="21"/>
      <w:lang w:eastAsia="zh-CN" w:bidi="ar-SA"/>
    </w:rPr>
  </w:style>
  <w:style w:type="numbering" w:customStyle="1" w:styleId="NoList59">
    <w:name w:val="No List59"/>
    <w:next w:val="NoList"/>
    <w:uiPriority w:val="99"/>
    <w:semiHidden/>
    <w:unhideWhenUsed/>
    <w:rsid w:val="00E34392"/>
  </w:style>
  <w:style w:type="paragraph" w:styleId="z-BottomofForm">
    <w:name w:val="HTML Bottom of Form"/>
    <w:basedOn w:val="Normal"/>
    <w:next w:val="Normal"/>
    <w:link w:val="z-BottomofFormChar"/>
    <w:hidden/>
    <w:uiPriority w:val="99"/>
    <w:unhideWhenUsed/>
    <w:rsid w:val="00E34392"/>
    <w:pPr>
      <w:pBdr>
        <w:top w:val="single" w:sz="6" w:space="1" w:color="auto"/>
      </w:pBdr>
      <w:bidi w:val="0"/>
      <w:jc w:val="center"/>
    </w:pPr>
    <w:rPr>
      <w:rFonts w:ascii="Arial" w:hAnsi="Arial" w:cs="Arial"/>
      <w:vanish/>
      <w:sz w:val="16"/>
      <w:szCs w:val="16"/>
      <w:lang w:val="x-none" w:eastAsia="x-none"/>
    </w:rPr>
  </w:style>
  <w:style w:type="character" w:customStyle="1" w:styleId="z-BottomofFormChar">
    <w:name w:val="z-Bottom of Form Char"/>
    <w:link w:val="z-BottomofForm"/>
    <w:uiPriority w:val="99"/>
    <w:rsid w:val="00E34392"/>
    <w:rPr>
      <w:rFonts w:ascii="Arial" w:hAnsi="Arial" w:cs="Arial"/>
      <w:vanish/>
      <w:sz w:val="16"/>
      <w:szCs w:val="16"/>
      <w:lang w:val="x-none" w:eastAsia="x-none"/>
    </w:rPr>
  </w:style>
  <w:style w:type="table" w:customStyle="1" w:styleId="TableGrid53">
    <w:name w:val="Table Grid53"/>
    <w:basedOn w:val="TableNormal"/>
    <w:next w:val="TableGrid"/>
    <w:uiPriority w:val="39"/>
    <w:rsid w:val="00E34392"/>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
    <w:name w:val="Table Grid131"/>
    <w:basedOn w:val="TableNormal"/>
    <w:next w:val="TableGrid"/>
    <w:uiPriority w:val="59"/>
    <w:rsid w:val="00E34392"/>
    <w:rPr>
      <w:rFonts w:ascii="Calibri" w:eastAsia="Calibri" w:hAnsi="Calibri" w:cs="Arial"/>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2">
    <w:name w:val="Normal2"/>
    <w:rsid w:val="00E34392"/>
    <w:pPr>
      <w:spacing w:after="160" w:line="259" w:lineRule="auto"/>
    </w:pPr>
    <w:rPr>
      <w:rFonts w:ascii="Calibri" w:eastAsia="Calibri" w:hAnsi="Calibri" w:cs="Calibri"/>
      <w:sz w:val="22"/>
      <w:szCs w:val="22"/>
      <w:lang w:bidi="ar-SA"/>
    </w:rPr>
  </w:style>
  <w:style w:type="numbering" w:customStyle="1" w:styleId="NoList60">
    <w:name w:val="No List60"/>
    <w:next w:val="NoList"/>
    <w:uiPriority w:val="99"/>
    <w:semiHidden/>
    <w:unhideWhenUsed/>
    <w:rsid w:val="00A51435"/>
  </w:style>
  <w:style w:type="table" w:customStyle="1" w:styleId="TableGrid54">
    <w:name w:val="Table Grid54"/>
    <w:basedOn w:val="TableNormal"/>
    <w:next w:val="TableGrid"/>
    <w:rsid w:val="00A51435"/>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9">
    <w:name w:val="No List129"/>
    <w:next w:val="NoList"/>
    <w:semiHidden/>
    <w:rsid w:val="00A51435"/>
  </w:style>
  <w:style w:type="numbering" w:customStyle="1" w:styleId="NoList224">
    <w:name w:val="No List224"/>
    <w:next w:val="NoList"/>
    <w:semiHidden/>
    <w:rsid w:val="00A51435"/>
  </w:style>
  <w:style w:type="table" w:customStyle="1" w:styleId="TableGrid132">
    <w:name w:val="Table Grid132"/>
    <w:basedOn w:val="TableNormal"/>
    <w:next w:val="TableGrid"/>
    <w:rsid w:val="00A514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3">
    <w:name w:val="No List323"/>
    <w:next w:val="NoList"/>
    <w:semiHidden/>
    <w:rsid w:val="00A51435"/>
  </w:style>
  <w:style w:type="table" w:customStyle="1" w:styleId="TableGrid227">
    <w:name w:val="Table Grid227"/>
    <w:basedOn w:val="TableNormal"/>
    <w:next w:val="TableGrid"/>
    <w:rsid w:val="00A514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y2iqfc">
    <w:name w:val="y2iqfc"/>
    <w:rsid w:val="00C4739F"/>
  </w:style>
  <w:style w:type="character" w:customStyle="1" w:styleId="jlqj4b">
    <w:name w:val="jlqj4b"/>
    <w:rsid w:val="00C4739F"/>
  </w:style>
  <w:style w:type="numbering" w:customStyle="1" w:styleId="NoList64">
    <w:name w:val="No List64"/>
    <w:next w:val="NoList"/>
    <w:uiPriority w:val="99"/>
    <w:semiHidden/>
    <w:unhideWhenUsed/>
    <w:rsid w:val="003235C2"/>
  </w:style>
  <w:style w:type="table" w:customStyle="1" w:styleId="TableGrid55">
    <w:name w:val="Table Grid55"/>
    <w:basedOn w:val="TableNormal"/>
    <w:next w:val="TableGrid"/>
    <w:rsid w:val="003235C2"/>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0">
    <w:name w:val="No List130"/>
    <w:next w:val="NoList"/>
    <w:semiHidden/>
    <w:rsid w:val="003235C2"/>
  </w:style>
  <w:style w:type="numbering" w:customStyle="1" w:styleId="NoList225">
    <w:name w:val="No List225"/>
    <w:next w:val="NoList"/>
    <w:semiHidden/>
    <w:rsid w:val="003235C2"/>
  </w:style>
  <w:style w:type="table" w:customStyle="1" w:styleId="TableGrid133">
    <w:name w:val="Table Grid133"/>
    <w:basedOn w:val="TableNormal"/>
    <w:next w:val="TableGrid"/>
    <w:rsid w:val="003235C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4">
    <w:name w:val="No List324"/>
    <w:next w:val="NoList"/>
    <w:semiHidden/>
    <w:rsid w:val="003235C2"/>
  </w:style>
  <w:style w:type="table" w:customStyle="1" w:styleId="TableGrid228">
    <w:name w:val="Table Grid228"/>
    <w:basedOn w:val="TableNormal"/>
    <w:next w:val="TableGrid"/>
    <w:rsid w:val="003235C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wordcssclass">
    <w:name w:val="wordcssclass"/>
    <w:rsid w:val="003235C2"/>
  </w:style>
  <w:style w:type="character" w:customStyle="1" w:styleId="disabled1">
    <w:name w:val="disabled1"/>
    <w:rsid w:val="003235C2"/>
    <w:rPr>
      <w:color w:val="909090"/>
    </w:rPr>
  </w:style>
  <w:style w:type="character" w:customStyle="1" w:styleId="wordcssclass1">
    <w:name w:val="wordcssclass1"/>
    <w:rsid w:val="003235C2"/>
    <w:rPr>
      <w:u w:val="single"/>
    </w:rPr>
  </w:style>
  <w:style w:type="paragraph" w:customStyle="1" w:styleId="TableTitel">
    <w:name w:val="Table Titel"/>
    <w:basedOn w:val="Text0"/>
    <w:rsid w:val="003235C2"/>
    <w:pPr>
      <w:spacing w:before="240" w:after="120"/>
      <w:ind w:firstLine="0"/>
      <w:jc w:val="center"/>
    </w:pPr>
    <w:rPr>
      <w:rFonts w:eastAsia="Times New Roman" w:cs="Lotus"/>
      <w:bCs/>
      <w:szCs w:val="24"/>
      <w:lang w:val="en-US" w:eastAsia="en-US" w:bidi="ar-SA"/>
    </w:rPr>
  </w:style>
  <w:style w:type="paragraph" w:customStyle="1" w:styleId="Maghaz">
    <w:name w:val="Maghaz"/>
    <w:basedOn w:val="Text0"/>
    <w:rsid w:val="003235C2"/>
    <w:pPr>
      <w:spacing w:after="240"/>
      <w:ind w:firstLine="0"/>
      <w:jc w:val="both"/>
    </w:pPr>
    <w:rPr>
      <w:rFonts w:eastAsia="Times New Roman" w:cs="Zar"/>
      <w:szCs w:val="18"/>
      <w:lang w:val="en-US" w:eastAsia="en-US" w:bidi="ar-SA"/>
    </w:rPr>
  </w:style>
  <w:style w:type="paragraph" w:customStyle="1" w:styleId="Heading2a">
    <w:name w:val="Heading2a"/>
    <w:basedOn w:val="Heading2"/>
    <w:rsid w:val="003235C2"/>
    <w:pPr>
      <w:keepLines w:val="0"/>
      <w:spacing w:before="120"/>
      <w:jc w:val="both"/>
    </w:pPr>
    <w:rPr>
      <w:rFonts w:ascii="Times New Roman" w:hAnsi="Times New Roman" w:cs="Nazanin"/>
      <w:color w:val="auto"/>
      <w:sz w:val="28"/>
      <w:lang w:val="en-US" w:eastAsia="en-US"/>
    </w:rPr>
  </w:style>
  <w:style w:type="character" w:customStyle="1" w:styleId="fontstyle01">
    <w:name w:val="fontstyle01"/>
    <w:rsid w:val="000565A3"/>
    <w:rPr>
      <w:rFonts w:ascii="wNazanin" w:hAnsi="wNazanin" w:hint="default"/>
      <w:b w:val="0"/>
      <w:bCs w:val="0"/>
      <w:i w:val="0"/>
      <w:iCs w:val="0"/>
      <w:color w:val="242021"/>
      <w:sz w:val="26"/>
      <w:szCs w:val="26"/>
    </w:rPr>
  </w:style>
  <w:style w:type="character" w:customStyle="1" w:styleId="fontstyle21">
    <w:name w:val="fontstyle21"/>
    <w:rsid w:val="000565A3"/>
    <w:rPr>
      <w:rFonts w:ascii="ArialMT" w:hAnsi="ArialMT" w:hint="default"/>
      <w:b w:val="0"/>
      <w:bCs w:val="0"/>
      <w:i w:val="0"/>
      <w:iCs w:val="0"/>
      <w:color w:val="242021"/>
      <w:sz w:val="26"/>
      <w:szCs w:val="26"/>
    </w:rPr>
  </w:style>
  <w:style w:type="numbering" w:customStyle="1" w:styleId="NoList65">
    <w:name w:val="No List65"/>
    <w:next w:val="NoList"/>
    <w:uiPriority w:val="99"/>
    <w:semiHidden/>
    <w:unhideWhenUsed/>
    <w:rsid w:val="00666821"/>
  </w:style>
  <w:style w:type="table" w:customStyle="1" w:styleId="TableGrid56">
    <w:name w:val="Table Grid56"/>
    <w:basedOn w:val="TableNormal"/>
    <w:next w:val="TableGrid"/>
    <w:uiPriority w:val="59"/>
    <w:rsid w:val="00666821"/>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CC546E"/>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ctatext">
    <w:name w:val="ctatext"/>
    <w:rsid w:val="00CC546E"/>
  </w:style>
  <w:style w:type="character" w:customStyle="1" w:styleId="posttitle">
    <w:name w:val="posttitle"/>
    <w:rsid w:val="00CC546E"/>
  </w:style>
  <w:style w:type="table" w:customStyle="1" w:styleId="LightShading-Accent61">
    <w:name w:val="Light Shading - Accent 61"/>
    <w:basedOn w:val="TableNormal"/>
    <w:next w:val="LightShading-Accent6"/>
    <w:uiPriority w:val="60"/>
    <w:rsid w:val="00CC546E"/>
    <w:rPr>
      <w:rFonts w:ascii="Calibri" w:eastAsia="Calibri" w:hAnsi="Calibri" w:cs="Arial"/>
      <w:color w:val="E36C0A"/>
      <w:sz w:val="22"/>
      <w:szCs w:val="22"/>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Caption1">
    <w:name w:val="Caption1"/>
    <w:basedOn w:val="Normal"/>
    <w:next w:val="Normal"/>
    <w:uiPriority w:val="35"/>
    <w:unhideWhenUsed/>
    <w:qFormat/>
    <w:rsid w:val="00CC546E"/>
    <w:pPr>
      <w:spacing w:after="200"/>
    </w:pPr>
    <w:rPr>
      <w:rFonts w:ascii="Calibri" w:eastAsia="Calibri" w:hAnsi="Calibri" w:cs="Arial"/>
      <w:b/>
      <w:bCs/>
      <w:color w:val="4F81BD"/>
      <w:sz w:val="18"/>
      <w:szCs w:val="18"/>
    </w:rPr>
  </w:style>
  <w:style w:type="table" w:styleId="LightShading-Accent6">
    <w:name w:val="Light Shading Accent 6"/>
    <w:basedOn w:val="TableNormal"/>
    <w:uiPriority w:val="60"/>
    <w:unhideWhenUsed/>
    <w:rsid w:val="00CC546E"/>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PlainTable12">
    <w:name w:val="Plain Table 12"/>
    <w:basedOn w:val="TableNormal"/>
    <w:uiPriority w:val="41"/>
    <w:rsid w:val="002972E0"/>
    <w:rPr>
      <w:rFonts w:ascii="Calibri" w:eastAsia="Calibri" w:hAnsi="Calibri" w:cs="Arial"/>
      <w:sz w:val="22"/>
      <w:szCs w:val="22"/>
      <w:lang w:bidi="ar-SA"/>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itle-name-TR">
    <w:name w:val="Title-name-TR"/>
    <w:basedOn w:val="Normal"/>
    <w:link w:val="Title-name-TRChar"/>
    <w:qFormat/>
    <w:rsid w:val="00AC0870"/>
    <w:pPr>
      <w:jc w:val="center"/>
    </w:pPr>
    <w:rPr>
      <w:rFonts w:cs="B Titr"/>
    </w:rPr>
  </w:style>
  <w:style w:type="character" w:customStyle="1" w:styleId="Title-name-TRChar">
    <w:name w:val="Title-name-TR Char"/>
    <w:link w:val="Title-name-TR"/>
    <w:rsid w:val="00AC0870"/>
    <w:rPr>
      <w:rFonts w:cs="B Titr"/>
      <w:sz w:val="24"/>
      <w:szCs w:val="24"/>
    </w:rPr>
  </w:style>
  <w:style w:type="character" w:customStyle="1" w:styleId="textChar">
    <w:name w:val="text Char"/>
    <w:link w:val="text"/>
    <w:rsid w:val="00754361"/>
    <w:rPr>
      <w:rFonts w:cs="B Nazanin"/>
      <w:sz w:val="24"/>
      <w:szCs w:val="30"/>
    </w:rPr>
  </w:style>
  <w:style w:type="paragraph" w:styleId="TOAHeading">
    <w:name w:val="toa heading"/>
    <w:basedOn w:val="Normal"/>
    <w:next w:val="Normal"/>
    <w:uiPriority w:val="99"/>
    <w:unhideWhenUsed/>
    <w:rsid w:val="00754361"/>
    <w:pPr>
      <w:bidi w:val="0"/>
      <w:spacing w:before="120"/>
    </w:pPr>
    <w:rPr>
      <w:rFonts w:ascii="Cambria" w:hAnsi="Cambria"/>
      <w:b/>
      <w:bCs/>
    </w:rPr>
  </w:style>
  <w:style w:type="paragraph" w:customStyle="1" w:styleId="title-TR">
    <w:name w:val="title-TR"/>
    <w:basedOn w:val="Normal"/>
    <w:link w:val="title-TRChar"/>
    <w:qFormat/>
    <w:rsid w:val="00754361"/>
    <w:pPr>
      <w:jc w:val="center"/>
    </w:pPr>
    <w:rPr>
      <w:rFonts w:cs="B Titr"/>
      <w:sz w:val="48"/>
      <w:szCs w:val="48"/>
    </w:rPr>
  </w:style>
  <w:style w:type="character" w:customStyle="1" w:styleId="title-TRChar">
    <w:name w:val="title-TR Char"/>
    <w:link w:val="title-TR"/>
    <w:rsid w:val="00754361"/>
    <w:rPr>
      <w:rFonts w:cs="B Titr"/>
      <w:sz w:val="48"/>
      <w:szCs w:val="48"/>
    </w:rPr>
  </w:style>
  <w:style w:type="paragraph" w:customStyle="1" w:styleId="heading-">
    <w:name w:val="heading-"/>
    <w:basedOn w:val="Footer"/>
    <w:link w:val="heading-Char"/>
    <w:qFormat/>
    <w:rsid w:val="00754361"/>
    <w:rPr>
      <w:rFonts w:eastAsia="Calibri" w:cs="B Mitra"/>
      <w:bCs/>
      <w:szCs w:val="20"/>
      <w:lang w:bidi="fa-IR"/>
    </w:rPr>
  </w:style>
  <w:style w:type="character" w:customStyle="1" w:styleId="NormalWebChar">
    <w:name w:val="Normal (Web) Char"/>
    <w:link w:val="NormalWeb"/>
    <w:uiPriority w:val="99"/>
    <w:rsid w:val="00754361"/>
    <w:rPr>
      <w:sz w:val="24"/>
      <w:szCs w:val="24"/>
    </w:rPr>
  </w:style>
  <w:style w:type="character" w:customStyle="1" w:styleId="heading-Char">
    <w:name w:val="heading- Char"/>
    <w:link w:val="heading-"/>
    <w:rsid w:val="00754361"/>
    <w:rPr>
      <w:rFonts w:eastAsia="Calibri" w:cs="B Mitra"/>
      <w:bCs/>
      <w:sz w:val="24"/>
      <w:lang w:val="x-none" w:eastAsia="x-none"/>
    </w:rPr>
  </w:style>
  <w:style w:type="paragraph" w:customStyle="1" w:styleId="recommendeformat">
    <w:name w:val="recommendeformat"/>
    <w:basedOn w:val="Normal"/>
    <w:link w:val="recommendeformatChar"/>
    <w:qFormat/>
    <w:rsid w:val="00754361"/>
    <w:pPr>
      <w:widowControl w:val="0"/>
      <w:jc w:val="both"/>
    </w:pPr>
    <w:rPr>
      <w:rFonts w:cs="B Mitra"/>
      <w:sz w:val="28"/>
      <w:szCs w:val="28"/>
    </w:rPr>
  </w:style>
  <w:style w:type="character" w:customStyle="1" w:styleId="recommendeformatChar">
    <w:name w:val="recommendeformat Char"/>
    <w:link w:val="recommendeformat"/>
    <w:rsid w:val="00754361"/>
    <w:rPr>
      <w:rFonts w:cs="B Mitra"/>
      <w:sz w:val="28"/>
      <w:szCs w:val="28"/>
    </w:rPr>
  </w:style>
  <w:style w:type="paragraph" w:customStyle="1" w:styleId="figure">
    <w:name w:val="figure"/>
    <w:basedOn w:val="Normal"/>
    <w:rsid w:val="00754361"/>
    <w:pPr>
      <w:bidi w:val="0"/>
      <w:spacing w:before="100" w:beforeAutospacing="1" w:after="100" w:afterAutospacing="1"/>
    </w:pPr>
    <w:rPr>
      <w:lang w:bidi="ar-SA"/>
    </w:rPr>
  </w:style>
  <w:style w:type="paragraph" w:customStyle="1" w:styleId="EndNoteBibliographyTitle">
    <w:name w:val="EndNote Bibliography Title"/>
    <w:basedOn w:val="Normal"/>
    <w:link w:val="EndNoteBibliographyTitleChar"/>
    <w:rsid w:val="00754361"/>
    <w:pPr>
      <w:bidi w:val="0"/>
      <w:jc w:val="center"/>
    </w:pPr>
    <w:rPr>
      <w:noProof/>
      <w:szCs w:val="28"/>
      <w:lang w:bidi="ar-SA"/>
    </w:rPr>
  </w:style>
  <w:style w:type="character" w:customStyle="1" w:styleId="EndNoteBibliographyTitleChar">
    <w:name w:val="EndNote Bibliography Title Char"/>
    <w:link w:val="EndNoteBibliographyTitle"/>
    <w:rsid w:val="00754361"/>
    <w:rPr>
      <w:noProof/>
      <w:sz w:val="24"/>
      <w:szCs w:val="28"/>
      <w:lang w:bidi="ar-SA"/>
    </w:rPr>
  </w:style>
  <w:style w:type="character" w:customStyle="1" w:styleId="author">
    <w:name w:val="author"/>
    <w:rsid w:val="00754361"/>
  </w:style>
  <w:style w:type="character" w:customStyle="1" w:styleId="pubyear">
    <w:name w:val="pubyear"/>
    <w:rsid w:val="00754361"/>
  </w:style>
  <w:style w:type="character" w:customStyle="1" w:styleId="articletitle">
    <w:name w:val="articletitle"/>
    <w:rsid w:val="00754361"/>
  </w:style>
  <w:style w:type="character" w:customStyle="1" w:styleId="pagefirst">
    <w:name w:val="pagefirst"/>
    <w:rsid w:val="00754361"/>
  </w:style>
  <w:style w:type="character" w:customStyle="1" w:styleId="pagelast">
    <w:name w:val="pagelast"/>
    <w:rsid w:val="00754361"/>
  </w:style>
  <w:style w:type="character" w:customStyle="1" w:styleId="vol">
    <w:name w:val="vol"/>
    <w:rsid w:val="00754361"/>
  </w:style>
  <w:style w:type="character" w:customStyle="1" w:styleId="Date10">
    <w:name w:val="Date1"/>
    <w:rsid w:val="00754361"/>
  </w:style>
  <w:style w:type="character" w:customStyle="1" w:styleId="mi">
    <w:name w:val="mi"/>
    <w:rsid w:val="00754361"/>
  </w:style>
  <w:style w:type="character" w:customStyle="1" w:styleId="mo">
    <w:name w:val="mo"/>
    <w:rsid w:val="00754361"/>
  </w:style>
  <w:style w:type="character" w:customStyle="1" w:styleId="mtext">
    <w:name w:val="mtext"/>
    <w:rsid w:val="00754361"/>
  </w:style>
  <w:style w:type="character" w:customStyle="1" w:styleId="mn">
    <w:name w:val="mn"/>
    <w:rsid w:val="00754361"/>
  </w:style>
  <w:style w:type="paragraph" w:styleId="Index4">
    <w:name w:val="index 4"/>
    <w:basedOn w:val="Normal"/>
    <w:next w:val="Normal"/>
    <w:autoRedefine/>
    <w:uiPriority w:val="99"/>
    <w:unhideWhenUsed/>
    <w:rsid w:val="00754361"/>
    <w:pPr>
      <w:bidi w:val="0"/>
      <w:spacing w:line="216" w:lineRule="auto"/>
      <w:ind w:left="960" w:hanging="240"/>
    </w:pPr>
    <w:rPr>
      <w:rFonts w:ascii="Calibri" w:hAnsi="Calibri"/>
      <w:sz w:val="18"/>
      <w:szCs w:val="21"/>
    </w:rPr>
  </w:style>
  <w:style w:type="paragraph" w:styleId="Index5">
    <w:name w:val="index 5"/>
    <w:basedOn w:val="Normal"/>
    <w:next w:val="Normal"/>
    <w:autoRedefine/>
    <w:uiPriority w:val="99"/>
    <w:unhideWhenUsed/>
    <w:rsid w:val="00754361"/>
    <w:pPr>
      <w:bidi w:val="0"/>
      <w:spacing w:line="216" w:lineRule="auto"/>
      <w:ind w:left="1200" w:hanging="240"/>
    </w:pPr>
    <w:rPr>
      <w:rFonts w:ascii="Calibri" w:hAnsi="Calibri"/>
      <w:sz w:val="18"/>
      <w:szCs w:val="21"/>
    </w:rPr>
  </w:style>
  <w:style w:type="paragraph" w:styleId="Index6">
    <w:name w:val="index 6"/>
    <w:basedOn w:val="Normal"/>
    <w:next w:val="Normal"/>
    <w:autoRedefine/>
    <w:uiPriority w:val="99"/>
    <w:unhideWhenUsed/>
    <w:rsid w:val="00754361"/>
    <w:pPr>
      <w:bidi w:val="0"/>
      <w:spacing w:line="216" w:lineRule="auto"/>
      <w:ind w:left="1440" w:hanging="240"/>
    </w:pPr>
    <w:rPr>
      <w:rFonts w:ascii="Calibri" w:hAnsi="Calibri"/>
      <w:sz w:val="18"/>
      <w:szCs w:val="21"/>
    </w:rPr>
  </w:style>
  <w:style w:type="paragraph" w:styleId="Index7">
    <w:name w:val="index 7"/>
    <w:basedOn w:val="Normal"/>
    <w:next w:val="Normal"/>
    <w:autoRedefine/>
    <w:uiPriority w:val="99"/>
    <w:unhideWhenUsed/>
    <w:rsid w:val="00754361"/>
    <w:pPr>
      <w:bidi w:val="0"/>
      <w:spacing w:line="216" w:lineRule="auto"/>
      <w:ind w:left="1680" w:hanging="240"/>
    </w:pPr>
    <w:rPr>
      <w:rFonts w:ascii="Calibri" w:hAnsi="Calibri"/>
      <w:sz w:val="18"/>
      <w:szCs w:val="21"/>
    </w:rPr>
  </w:style>
  <w:style w:type="paragraph" w:styleId="Index8">
    <w:name w:val="index 8"/>
    <w:basedOn w:val="Normal"/>
    <w:next w:val="Normal"/>
    <w:autoRedefine/>
    <w:uiPriority w:val="99"/>
    <w:unhideWhenUsed/>
    <w:rsid w:val="00754361"/>
    <w:pPr>
      <w:bidi w:val="0"/>
      <w:spacing w:line="216" w:lineRule="auto"/>
      <w:ind w:left="1920" w:hanging="240"/>
    </w:pPr>
    <w:rPr>
      <w:rFonts w:ascii="Calibri" w:hAnsi="Calibri"/>
      <w:sz w:val="18"/>
      <w:szCs w:val="21"/>
    </w:rPr>
  </w:style>
  <w:style w:type="paragraph" w:styleId="Index9">
    <w:name w:val="index 9"/>
    <w:basedOn w:val="Normal"/>
    <w:next w:val="Normal"/>
    <w:autoRedefine/>
    <w:uiPriority w:val="99"/>
    <w:unhideWhenUsed/>
    <w:rsid w:val="00754361"/>
    <w:pPr>
      <w:bidi w:val="0"/>
      <w:spacing w:line="216" w:lineRule="auto"/>
      <w:ind w:left="2160" w:hanging="240"/>
    </w:pPr>
    <w:rPr>
      <w:rFonts w:ascii="Calibri" w:hAnsi="Calibri"/>
      <w:sz w:val="18"/>
      <w:szCs w:val="21"/>
    </w:rPr>
  </w:style>
  <w:style w:type="character" w:customStyle="1" w:styleId="Date2">
    <w:name w:val="Date2"/>
    <w:rsid w:val="00754361"/>
  </w:style>
  <w:style w:type="character" w:customStyle="1" w:styleId="contextualspellingandgrammarerror">
    <w:name w:val="contextualspellingandgrammarerror"/>
    <w:rsid w:val="00754361"/>
  </w:style>
  <w:style w:type="character" w:customStyle="1" w:styleId="normaltextrun">
    <w:name w:val="normaltextrun"/>
    <w:rsid w:val="00754361"/>
  </w:style>
  <w:style w:type="character" w:customStyle="1" w:styleId="findhit">
    <w:name w:val="findhit"/>
    <w:rsid w:val="00754361"/>
  </w:style>
  <w:style w:type="character" w:customStyle="1" w:styleId="eop">
    <w:name w:val="eop"/>
    <w:rsid w:val="00754361"/>
  </w:style>
  <w:style w:type="paragraph" w:customStyle="1" w:styleId="afff">
    <w:name w:val="عنوان نمودار"/>
    <w:basedOn w:val="Normal"/>
    <w:rsid w:val="001D2A87"/>
    <w:pPr>
      <w:jc w:val="center"/>
    </w:pPr>
    <w:rPr>
      <w:rFonts w:cs="B Lotus"/>
      <w:bCs/>
      <w:lang w:bidi="ar-SA"/>
    </w:rPr>
  </w:style>
  <w:style w:type="paragraph" w:customStyle="1" w:styleId="-">
    <w:name w:val="مقدمه-خلاصه مدیریتی"/>
    <w:basedOn w:val="Normal"/>
    <w:uiPriority w:val="1"/>
    <w:qFormat/>
    <w:rsid w:val="000160B4"/>
    <w:pPr>
      <w:spacing w:after="120" w:line="259" w:lineRule="auto"/>
      <w:jc w:val="both"/>
    </w:pPr>
    <w:rPr>
      <w:rFonts w:ascii="B Titr" w:eastAsia="B Titr" w:hAnsi="B Titr" w:cs="B Titr"/>
      <w:b/>
      <w:bCs/>
      <w:color w:val="000000"/>
      <w:sz w:val="28"/>
      <w:szCs w:val="28"/>
      <w:lang w:bidi="ar-SA"/>
    </w:rPr>
  </w:style>
  <w:style w:type="table" w:customStyle="1" w:styleId="GridTable5Dark-Accent61">
    <w:name w:val="Grid Table 5 Dark - Accent 61"/>
    <w:basedOn w:val="TableNormal"/>
    <w:uiPriority w:val="50"/>
    <w:rsid w:val="008F47F9"/>
    <w:rPr>
      <w:rFonts w:eastAsia="Calibri" w:cs="B Nazanin"/>
      <w:lang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5Dark1">
    <w:name w:val="Grid Table 5 Dark1"/>
    <w:basedOn w:val="TableNormal"/>
    <w:uiPriority w:val="50"/>
    <w:rsid w:val="008F47F9"/>
    <w:rPr>
      <w:rFonts w:eastAsia="Calibri" w:cs="B Nazanin"/>
      <w:lang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4-Accent61">
    <w:name w:val="Grid Table 4 - Accent 61"/>
    <w:basedOn w:val="TableNormal"/>
    <w:uiPriority w:val="49"/>
    <w:rsid w:val="008F47F9"/>
    <w:rPr>
      <w:rFonts w:eastAsia="Calibri" w:cs="B Nazanin"/>
      <w:lang w:bidi="ar-SA"/>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21">
    <w:name w:val="Grid Table 1 Light - Accent 21"/>
    <w:basedOn w:val="TableNormal"/>
    <w:uiPriority w:val="46"/>
    <w:rsid w:val="008F47F9"/>
    <w:rPr>
      <w:rFonts w:eastAsia="Calibri" w:cs="B Nazanin"/>
      <w:lang w:bidi="ar-SA"/>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8F47F9"/>
    <w:rPr>
      <w:rFonts w:eastAsia="Calibri" w:cs="B Nazanin"/>
      <w:lang w:bidi="ar-SA"/>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afff0">
    <w:name w:val="متن اصلی"/>
    <w:basedOn w:val="Normal"/>
    <w:qFormat/>
    <w:rsid w:val="008F47F9"/>
    <w:pPr>
      <w:spacing w:line="276" w:lineRule="auto"/>
    </w:pPr>
    <w:rPr>
      <w:rFonts w:eastAsia="Calibri" w:cs="B Nazanin"/>
      <w:szCs w:val="28"/>
    </w:rPr>
  </w:style>
  <w:style w:type="paragraph" w:customStyle="1" w:styleId="afff1">
    <w:name w:val="عنوان بخش"/>
    <w:basedOn w:val="afff0"/>
    <w:qFormat/>
    <w:rsid w:val="008F47F9"/>
    <w:pPr>
      <w:jc w:val="center"/>
    </w:pPr>
    <w:rPr>
      <w:rFonts w:cs="B Titr"/>
      <w:b/>
      <w:bCs/>
      <w:sz w:val="36"/>
      <w:szCs w:val="40"/>
    </w:rPr>
  </w:style>
  <w:style w:type="paragraph" w:customStyle="1" w:styleId="afff2">
    <w:name w:val="عنوان فصل"/>
    <w:basedOn w:val="afff1"/>
    <w:qFormat/>
    <w:rsid w:val="008F47F9"/>
    <w:pPr>
      <w:spacing w:before="120" w:after="120"/>
      <w:ind w:left="357" w:hanging="357"/>
      <w:jc w:val="both"/>
    </w:pPr>
    <w:rPr>
      <w:rFonts w:ascii="Times New Roman Bold" w:hAnsi="Times New Roman Bold"/>
      <w:sz w:val="32"/>
      <w:szCs w:val="36"/>
    </w:rPr>
  </w:style>
  <w:style w:type="paragraph" w:customStyle="1" w:styleId="afff3">
    <w:name w:val="تیتر اصلی"/>
    <w:basedOn w:val="afff2"/>
    <w:qFormat/>
    <w:rsid w:val="008F47F9"/>
    <w:pPr>
      <w:spacing w:after="0"/>
      <w:ind w:left="142" w:firstLine="0"/>
      <w:jc w:val="left"/>
    </w:pPr>
    <w:rPr>
      <w:sz w:val="24"/>
      <w:szCs w:val="28"/>
    </w:rPr>
  </w:style>
  <w:style w:type="paragraph" w:customStyle="1" w:styleId="afff4">
    <w:name w:val="تیتر فرعی اول"/>
    <w:basedOn w:val="afff3"/>
    <w:qFormat/>
    <w:rsid w:val="008F47F9"/>
    <w:pPr>
      <w:ind w:left="284"/>
    </w:pPr>
    <w:rPr>
      <w:sz w:val="22"/>
      <w:szCs w:val="26"/>
    </w:rPr>
  </w:style>
  <w:style w:type="paragraph" w:customStyle="1" w:styleId="afff5">
    <w:name w:val="تیتر فرعی دوم"/>
    <w:basedOn w:val="afff4"/>
    <w:qFormat/>
    <w:rsid w:val="008F47F9"/>
    <w:pPr>
      <w:ind w:left="709"/>
    </w:pPr>
    <w:rPr>
      <w:szCs w:val="24"/>
    </w:rPr>
  </w:style>
  <w:style w:type="paragraph" w:customStyle="1" w:styleId="--">
    <w:name w:val="منبع شکل-نمودار-جدول"/>
    <w:basedOn w:val="Normal"/>
    <w:uiPriority w:val="1"/>
    <w:qFormat/>
    <w:rsid w:val="008F47F9"/>
    <w:pPr>
      <w:spacing w:after="360"/>
      <w:jc w:val="center"/>
    </w:pPr>
    <w:rPr>
      <w:rFonts w:eastAsia="Calibri" w:cs="B Nazanin"/>
      <w:sz w:val="20"/>
      <w:szCs w:val="20"/>
      <w:lang w:bidi="ar-SA"/>
    </w:rPr>
  </w:style>
  <w:style w:type="character" w:customStyle="1" w:styleId="A00">
    <w:name w:val="A0"/>
    <w:uiPriority w:val="99"/>
    <w:rsid w:val="008B590F"/>
    <w:rPr>
      <w:rFonts w:cs="Myriad Pro"/>
      <w:b/>
      <w:bCs/>
      <w:color w:val="000000"/>
      <w:sz w:val="14"/>
      <w:szCs w:val="14"/>
    </w:rPr>
  </w:style>
  <w:style w:type="paragraph" w:customStyle="1" w:styleId="tables">
    <w:name w:val="tables"/>
    <w:basedOn w:val="Normal"/>
    <w:qFormat/>
    <w:rsid w:val="008B590F"/>
    <w:pPr>
      <w:jc w:val="center"/>
    </w:pPr>
    <w:rPr>
      <w:rFonts w:eastAsia="Calibri" w:cs="B Nazanin"/>
      <w:sz w:val="20"/>
      <w:szCs w:val="22"/>
    </w:rPr>
  </w:style>
  <w:style w:type="paragraph" w:customStyle="1" w:styleId="Figure0">
    <w:name w:val="Figure"/>
    <w:basedOn w:val="Normal"/>
    <w:qFormat/>
    <w:rsid w:val="008B590F"/>
    <w:pPr>
      <w:ind w:hanging="1"/>
      <w:jc w:val="center"/>
    </w:pPr>
    <w:rPr>
      <w:rFonts w:eastAsia="Calibri" w:cs="B Lotus"/>
      <w:b/>
      <w:sz w:val="22"/>
      <w:szCs w:val="22"/>
    </w:rPr>
  </w:style>
  <w:style w:type="paragraph" w:customStyle="1" w:styleId="afff6">
    <w:name w:val="جدول من"/>
    <w:basedOn w:val="Normal"/>
    <w:qFormat/>
    <w:rsid w:val="008B590F"/>
    <w:pPr>
      <w:spacing w:after="120"/>
      <w:ind w:left="96" w:firstLine="284"/>
      <w:jc w:val="center"/>
    </w:pPr>
    <w:rPr>
      <w:rFonts w:ascii="B Nazanin" w:eastAsia="Calibri" w:hAnsi="B Nazanin" w:cs="B Mitra"/>
      <w:b/>
      <w:sz w:val="22"/>
      <w:szCs w:val="28"/>
      <w:lang w:bidi="ar-SA"/>
    </w:rPr>
  </w:style>
  <w:style w:type="paragraph" w:customStyle="1" w:styleId="afff7">
    <w:name w:val="فهرست نمودار"/>
    <w:qFormat/>
    <w:rsid w:val="008B590F"/>
    <w:pPr>
      <w:spacing w:after="28" w:line="360" w:lineRule="auto"/>
      <w:jc w:val="center"/>
    </w:pPr>
    <w:rPr>
      <w:rFonts w:ascii="B Mitra" w:eastAsia="Calibri" w:hAnsi="B Mitra" w:cs="B Mitra"/>
      <w:b/>
      <w:bCs/>
      <w:sz w:val="22"/>
      <w:szCs w:val="22"/>
    </w:rPr>
  </w:style>
  <w:style w:type="paragraph" w:customStyle="1" w:styleId="a">
    <w:name w:val="سهيل"/>
    <w:basedOn w:val="Normal"/>
    <w:next w:val="Normal"/>
    <w:link w:val="Charfd"/>
    <w:qFormat/>
    <w:rsid w:val="003A4A40"/>
    <w:pPr>
      <w:keepNext/>
      <w:numPr>
        <w:numId w:val="8"/>
      </w:numPr>
      <w:tabs>
        <w:tab w:val="clear" w:pos="643"/>
        <w:tab w:val="left" w:pos="425"/>
        <w:tab w:val="num" w:pos="501"/>
      </w:tabs>
      <w:spacing w:before="360" w:after="120" w:line="288" w:lineRule="auto"/>
      <w:jc w:val="both"/>
      <w:outlineLvl w:val="0"/>
    </w:pPr>
    <w:rPr>
      <w:rFonts w:eastAsia="SimSun" w:cs="B Mitra"/>
      <w:b/>
      <w:bCs/>
      <w:noProof/>
      <w:sz w:val="26"/>
      <w:szCs w:val="26"/>
      <w:lang w:val="x-none" w:eastAsia="x-none"/>
    </w:rPr>
  </w:style>
  <w:style w:type="character" w:customStyle="1" w:styleId="Charfd">
    <w:name w:val="سهيل Char"/>
    <w:link w:val="a"/>
    <w:locked/>
    <w:rsid w:val="003A4A40"/>
    <w:rPr>
      <w:rFonts w:eastAsia="SimSun" w:cs="B Mitra"/>
      <w:b/>
      <w:bCs/>
      <w:noProof/>
      <w:sz w:val="26"/>
      <w:szCs w:val="26"/>
      <w:lang w:val="x-none" w:eastAsia="x-none"/>
    </w:rPr>
  </w:style>
  <w:style w:type="paragraph" w:customStyle="1" w:styleId="MF">
    <w:name w:val="MF"/>
    <w:basedOn w:val="Normal"/>
    <w:qFormat/>
    <w:rsid w:val="003A4A40"/>
    <w:pPr>
      <w:spacing w:line="288" w:lineRule="auto"/>
      <w:jc w:val="both"/>
    </w:pPr>
    <w:rPr>
      <w:rFonts w:cs="B Mitra"/>
      <w:noProof/>
      <w:sz w:val="22"/>
      <w:szCs w:val="22"/>
      <w:lang w:bidi="ar-SA"/>
    </w:rPr>
  </w:style>
  <w:style w:type="paragraph" w:customStyle="1" w:styleId="a1">
    <w:name w:val="سعيد"/>
    <w:basedOn w:val="Normal"/>
    <w:link w:val="Charfe"/>
    <w:qFormat/>
    <w:rsid w:val="003A4A40"/>
    <w:pPr>
      <w:keepNext/>
      <w:numPr>
        <w:numId w:val="9"/>
      </w:numPr>
      <w:spacing w:line="288" w:lineRule="auto"/>
      <w:jc w:val="both"/>
    </w:pPr>
    <w:rPr>
      <w:b/>
      <w:bCs/>
      <w:noProof/>
      <w:sz w:val="20"/>
      <w:szCs w:val="20"/>
      <w:lang w:val="x-none" w:eastAsia="x-none" w:bidi="ar-SA"/>
    </w:rPr>
  </w:style>
  <w:style w:type="character" w:customStyle="1" w:styleId="Charfe">
    <w:name w:val="سعيد Char"/>
    <w:link w:val="a1"/>
    <w:locked/>
    <w:rsid w:val="003A4A40"/>
    <w:rPr>
      <w:b/>
      <w:bCs/>
      <w:noProof/>
      <w:lang w:val="x-none" w:eastAsia="x-none" w:bidi="ar-SA"/>
    </w:rPr>
  </w:style>
  <w:style w:type="paragraph" w:customStyle="1" w:styleId="a2">
    <w:name w:val="سارا"/>
    <w:basedOn w:val="Normal"/>
    <w:next w:val="Normal"/>
    <w:link w:val="Charff"/>
    <w:qFormat/>
    <w:rsid w:val="003A4A40"/>
    <w:pPr>
      <w:keepNext/>
      <w:numPr>
        <w:numId w:val="10"/>
      </w:numPr>
      <w:tabs>
        <w:tab w:val="left" w:pos="284"/>
        <w:tab w:val="left" w:pos="425"/>
      </w:tabs>
      <w:spacing w:before="240" w:after="60" w:line="288" w:lineRule="auto"/>
      <w:jc w:val="both"/>
      <w:outlineLvl w:val="0"/>
    </w:pPr>
    <w:rPr>
      <w:b/>
      <w:bCs/>
      <w:noProof/>
      <w:lang w:val="x-none" w:eastAsia="x-none" w:bidi="ar-SA"/>
    </w:rPr>
  </w:style>
  <w:style w:type="character" w:customStyle="1" w:styleId="Charff">
    <w:name w:val="سارا Char"/>
    <w:link w:val="a2"/>
    <w:locked/>
    <w:rsid w:val="003A4A40"/>
    <w:rPr>
      <w:b/>
      <w:bCs/>
      <w:noProof/>
      <w:sz w:val="24"/>
      <w:szCs w:val="24"/>
      <w:lang w:val="x-none" w:eastAsia="x-none" w:bidi="ar-SA"/>
    </w:rPr>
  </w:style>
  <w:style w:type="table" w:customStyle="1" w:styleId="Calendar2">
    <w:name w:val="Calendar 2"/>
    <w:basedOn w:val="TableNormal"/>
    <w:uiPriority w:val="99"/>
    <w:qFormat/>
    <w:rsid w:val="003A4A40"/>
    <w:pPr>
      <w:jc w:val="center"/>
    </w:pPr>
    <w:rPr>
      <w:rFonts w:ascii="Calibri" w:hAnsi="Calibri" w:cs="Arial"/>
      <w:sz w:val="28"/>
      <w:lang w:eastAsia="ja-JP"/>
    </w:rPr>
    <w:tblPr>
      <w:tblBorders>
        <w:insideV w:val="single" w:sz="4" w:space="0" w:color="9CC2E5"/>
      </w:tblBorders>
    </w:tblPr>
    <w:tblStylePr w:type="firstRow">
      <w:rPr>
        <w:rFonts w:ascii="Tahoma" w:hAnsi="Tahoma"/>
        <w:b w:val="0"/>
        <w:i w:val="0"/>
        <w:caps/>
        <w:smallCaps w:val="0"/>
        <w:color w:val="5B9BD5"/>
        <w:spacing w:val="20"/>
        <w:sz w:val="32"/>
      </w:rPr>
      <w:tblPr/>
      <w:tcPr>
        <w:tcBorders>
          <w:top w:val="nil"/>
          <w:left w:val="nil"/>
          <w:bottom w:val="nil"/>
          <w:right w:val="nil"/>
          <w:insideH w:val="nil"/>
          <w:insideV w:val="nil"/>
          <w:tl2br w:val="nil"/>
          <w:tr2bl w:val="nil"/>
        </w:tcBorders>
      </w:tcPr>
    </w:tblStylePr>
  </w:style>
  <w:style w:type="paragraph" w:customStyle="1" w:styleId="afff8">
    <w:name w:val="تيتر اولي"/>
    <w:basedOn w:val="Normal"/>
    <w:rsid w:val="003A4A40"/>
    <w:pPr>
      <w:spacing w:line="360" w:lineRule="auto"/>
      <w:ind w:left="-9"/>
      <w:jc w:val="both"/>
    </w:pPr>
    <w:rPr>
      <w:rFonts w:cs="Titr"/>
      <w:b/>
      <w:bCs/>
      <w:noProof/>
      <w:sz w:val="22"/>
      <w:szCs w:val="26"/>
      <w:lang w:bidi="ar-SA"/>
    </w:rPr>
  </w:style>
  <w:style w:type="paragraph" w:customStyle="1" w:styleId="34">
    <w:name w:val="تيتر 3"/>
    <w:basedOn w:val="Normal"/>
    <w:next w:val="Normal"/>
    <w:rsid w:val="003A4A40"/>
    <w:pPr>
      <w:keepNext/>
      <w:widowControl w:val="0"/>
      <w:autoSpaceDE w:val="0"/>
      <w:autoSpaceDN w:val="0"/>
      <w:spacing w:line="567" w:lineRule="exact"/>
      <w:jc w:val="both"/>
      <w:outlineLvl w:val="2"/>
    </w:pPr>
    <w:rPr>
      <w:rFonts w:ascii="Arial" w:eastAsia="SimSun" w:hAnsi="Arial" w:cs="تيتر"/>
      <w:b/>
      <w:bCs/>
      <w:kern w:val="2048"/>
      <w:sz w:val="16"/>
      <w:szCs w:val="22"/>
      <w:lang w:eastAsia="zh-CN"/>
    </w:rPr>
  </w:style>
  <w:style w:type="character" w:customStyle="1" w:styleId="Char6">
    <w:name w:val="تیتر Char"/>
    <w:link w:val="af"/>
    <w:rsid w:val="003A4A40"/>
    <w:rPr>
      <w:rFonts w:cs="B Mitra"/>
      <w:b/>
      <w:bCs/>
      <w:sz w:val="26"/>
      <w:szCs w:val="28"/>
    </w:rPr>
  </w:style>
  <w:style w:type="paragraph" w:customStyle="1" w:styleId="31">
    <w:name w:val="تیتر3"/>
    <w:basedOn w:val="af"/>
    <w:qFormat/>
    <w:rsid w:val="003A4A40"/>
    <w:pPr>
      <w:keepNext w:val="0"/>
      <w:numPr>
        <w:numId w:val="11"/>
      </w:numPr>
      <w:spacing w:line="288" w:lineRule="auto"/>
      <w:ind w:left="1211" w:right="993"/>
      <w:jc w:val="both"/>
      <w:outlineLvl w:val="9"/>
    </w:pPr>
    <w:rPr>
      <w:rFonts w:ascii="B Mitra" w:eastAsia="SimSun" w:hAnsi="B Mitra"/>
      <w:b w:val="0"/>
      <w:sz w:val="32"/>
      <w:szCs w:val="32"/>
      <w:lang w:val="x-none" w:eastAsia="zh-CN" w:bidi="fa-IR"/>
    </w:rPr>
  </w:style>
  <w:style w:type="paragraph" w:customStyle="1" w:styleId="afff9">
    <w:name w:val="موارد مهم بدون شماره"/>
    <w:basedOn w:val="Normal"/>
    <w:qFormat/>
    <w:rsid w:val="003A4A40"/>
    <w:pPr>
      <w:keepNext/>
      <w:spacing w:before="120" w:after="120" w:line="276" w:lineRule="auto"/>
      <w:jc w:val="lowKashida"/>
    </w:pPr>
    <w:rPr>
      <w:rFonts w:ascii="Calibri" w:eastAsia="Calibri" w:hAnsi="Calibri" w:cs="B Nazanin"/>
      <w:bCs/>
      <w:sz w:val="22"/>
      <w:szCs w:val="26"/>
    </w:rPr>
  </w:style>
  <w:style w:type="paragraph" w:customStyle="1" w:styleId="afffa">
    <w:name w:val="درون جدول"/>
    <w:basedOn w:val="Normal"/>
    <w:qFormat/>
    <w:rsid w:val="003A4A40"/>
    <w:pPr>
      <w:widowControl w:val="0"/>
      <w:autoSpaceDE w:val="0"/>
      <w:autoSpaceDN w:val="0"/>
      <w:adjustRightInd w:val="0"/>
      <w:spacing w:line="192" w:lineRule="auto"/>
    </w:pPr>
    <w:rPr>
      <w:rFonts w:ascii="Calibri" w:hAnsi="Calibri" w:cs="B Mitra"/>
      <w:sz w:val="18"/>
      <w:szCs w:val="22"/>
    </w:rPr>
  </w:style>
  <w:style w:type="paragraph" w:customStyle="1" w:styleId="afffb">
    <w:name w:val="سرتیتر جداول"/>
    <w:basedOn w:val="afffa"/>
    <w:qFormat/>
    <w:rsid w:val="003A4A40"/>
    <w:pPr>
      <w:tabs>
        <w:tab w:val="center" w:pos="4680"/>
        <w:tab w:val="right" w:pos="9360"/>
      </w:tabs>
      <w:jc w:val="center"/>
    </w:pPr>
    <w:rPr>
      <w:bCs/>
      <w:szCs w:val="20"/>
      <w:lang w:val="x-none" w:eastAsia="x-none"/>
    </w:rPr>
  </w:style>
  <w:style w:type="paragraph" w:customStyle="1" w:styleId="8">
    <w:name w:val="بدنه متن جدول، 8"/>
    <w:basedOn w:val="Normal"/>
    <w:next w:val="Normal"/>
    <w:qFormat/>
    <w:rsid w:val="003A4A40"/>
    <w:pPr>
      <w:tabs>
        <w:tab w:val="left" w:pos="454"/>
      </w:tabs>
      <w:jc w:val="center"/>
    </w:pPr>
    <w:rPr>
      <w:rFonts w:cs="Nazanin"/>
      <w:sz w:val="14"/>
      <w:szCs w:val="16"/>
    </w:rPr>
  </w:style>
  <w:style w:type="character" w:customStyle="1" w:styleId="valuetextbox1">
    <w:name w:val="valuetextbox1"/>
    <w:rsid w:val="003A4A40"/>
    <w:rPr>
      <w:rFonts w:ascii="Tahoma" w:hAnsi="Tahoma" w:cs="Tahoma" w:hint="default"/>
      <w:b w:val="0"/>
      <w:bCs w:val="0"/>
      <w:color w:val="000095"/>
      <w:sz w:val="20"/>
      <w:szCs w:val="20"/>
    </w:rPr>
  </w:style>
  <w:style w:type="table" w:styleId="TableSimple2">
    <w:name w:val="Table Simple 2"/>
    <w:basedOn w:val="TableNormal"/>
    <w:unhideWhenUsed/>
    <w:rsid w:val="003A4A4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spantitle">
    <w:name w:val="spantitle"/>
    <w:rsid w:val="003A4A40"/>
    <w:rPr>
      <w:color w:val="960000"/>
    </w:rPr>
  </w:style>
  <w:style w:type="character" w:customStyle="1" w:styleId="FollowedHyperlink1">
    <w:name w:val="FollowedHyperlink1"/>
    <w:uiPriority w:val="99"/>
    <w:semiHidden/>
    <w:unhideWhenUsed/>
    <w:rsid w:val="003A4A40"/>
    <w:rPr>
      <w:color w:val="800080"/>
      <w:u w:val="single"/>
    </w:rPr>
  </w:style>
  <w:style w:type="table" w:styleId="TableList3">
    <w:name w:val="Table List 3"/>
    <w:basedOn w:val="TableNormal"/>
    <w:unhideWhenUsed/>
    <w:rsid w:val="003A4A40"/>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3Deffects3">
    <w:name w:val="Table 3D effects 3"/>
    <w:basedOn w:val="TableNormal"/>
    <w:unhideWhenUsed/>
    <w:rsid w:val="003A4A4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yanum">
    <w:name w:val="ayanum"/>
    <w:rsid w:val="003A4A40"/>
  </w:style>
  <w:style w:type="table" w:customStyle="1" w:styleId="61">
    <w:name w:val="جدول شبکه 6 رنگارنگ1"/>
    <w:basedOn w:val="TableNormal"/>
    <w:uiPriority w:val="51"/>
    <w:rsid w:val="003A4A40"/>
    <w:pPr>
      <w:bidi/>
      <w:jc w:val="both"/>
    </w:pPr>
    <w:rPr>
      <w:rFonts w:eastAsia="Calibri" w:cs="B Nazanin"/>
      <w:color w:val="000000"/>
      <w:sz w:val="24"/>
      <w:szCs w:val="24"/>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1a">
    <w:name w:val="روشنایی جدول شبکه1"/>
    <w:basedOn w:val="TableNormal"/>
    <w:uiPriority w:val="40"/>
    <w:rsid w:val="003A4A40"/>
    <w:pPr>
      <w:bidi/>
      <w:jc w:val="both"/>
    </w:pPr>
    <w:rPr>
      <w:rFonts w:eastAsia="Calibri" w:cs="B Nazanin"/>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1">
    <w:name w:val="جدول لیست 4 - ته رنگ 31"/>
    <w:basedOn w:val="TableNormal"/>
    <w:uiPriority w:val="49"/>
    <w:rsid w:val="003A4A40"/>
    <w:pPr>
      <w:bidi/>
      <w:jc w:val="both"/>
    </w:pPr>
    <w:rPr>
      <w:rFonts w:eastAsia="Calibri" w:cs="B Nazanin"/>
      <w:sz w:val="24"/>
      <w:szCs w:val="24"/>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afffc">
    <w:name w:val="متن گزارش"/>
    <w:basedOn w:val="Normal"/>
    <w:link w:val="Charff0"/>
    <w:qFormat/>
    <w:rsid w:val="003A4A40"/>
    <w:pPr>
      <w:spacing w:after="160" w:line="276" w:lineRule="auto"/>
      <w:jc w:val="both"/>
    </w:pPr>
    <w:rPr>
      <w:rFonts w:ascii="Calibri" w:eastAsia="Calibri" w:hAnsi="Calibri" w:cs="B Nazanin"/>
      <w:lang w:val="x-none" w:eastAsia="x-none"/>
    </w:rPr>
  </w:style>
  <w:style w:type="character" w:customStyle="1" w:styleId="Charff0">
    <w:name w:val="متن گزارش Char"/>
    <w:link w:val="afffc"/>
    <w:rsid w:val="003A4A40"/>
    <w:rPr>
      <w:rFonts w:ascii="Calibri" w:eastAsia="Calibri" w:hAnsi="Calibri" w:cs="B Nazanin"/>
      <w:sz w:val="24"/>
      <w:szCs w:val="24"/>
      <w:lang w:val="x-none" w:eastAsia="x-none" w:bidi="fa-IR"/>
    </w:rPr>
  </w:style>
  <w:style w:type="paragraph" w:customStyle="1" w:styleId="afffd">
    <w:name w:val="عنوان اصلی"/>
    <w:basedOn w:val="Normal"/>
    <w:link w:val="Charff1"/>
    <w:qFormat/>
    <w:rsid w:val="003A4A40"/>
    <w:pPr>
      <w:keepNext/>
      <w:spacing w:after="160" w:line="259" w:lineRule="auto"/>
      <w:jc w:val="center"/>
    </w:pPr>
    <w:rPr>
      <w:rFonts w:ascii="Calibri" w:eastAsia="Calibri" w:hAnsi="Calibri" w:cs="B Mitra"/>
      <w:b/>
      <w:bCs/>
      <w:sz w:val="28"/>
      <w:szCs w:val="28"/>
      <w:lang w:val="x-none" w:eastAsia="x-none"/>
    </w:rPr>
  </w:style>
  <w:style w:type="character" w:customStyle="1" w:styleId="Charff1">
    <w:name w:val="عنوان اصلی Char"/>
    <w:link w:val="afffd"/>
    <w:rsid w:val="003A4A40"/>
    <w:rPr>
      <w:rFonts w:ascii="Calibri" w:eastAsia="Calibri" w:hAnsi="Calibri" w:cs="B Mitra"/>
      <w:b/>
      <w:bCs/>
      <w:sz w:val="28"/>
      <w:szCs w:val="28"/>
      <w:lang w:val="x-none" w:eastAsia="x-none" w:bidi="fa-IR"/>
    </w:rPr>
  </w:style>
  <w:style w:type="paragraph" w:customStyle="1" w:styleId="afffe">
    <w:name w:val="عنوان فرعی"/>
    <w:basedOn w:val="Normal"/>
    <w:link w:val="Charff2"/>
    <w:qFormat/>
    <w:rsid w:val="003A4A40"/>
    <w:pPr>
      <w:keepNext/>
      <w:spacing w:after="160" w:line="259" w:lineRule="auto"/>
      <w:jc w:val="both"/>
    </w:pPr>
    <w:rPr>
      <w:rFonts w:ascii="Calibri" w:eastAsia="Calibri" w:hAnsi="Calibri" w:cs="B Mitra"/>
      <w:b/>
      <w:bCs/>
      <w:lang w:val="x-none" w:eastAsia="x-none"/>
    </w:rPr>
  </w:style>
  <w:style w:type="character" w:customStyle="1" w:styleId="Charff2">
    <w:name w:val="عنوان فرعی Char"/>
    <w:link w:val="afffe"/>
    <w:rsid w:val="003A4A40"/>
    <w:rPr>
      <w:rFonts w:ascii="Calibri" w:eastAsia="Calibri" w:hAnsi="Calibri" w:cs="B Mitra"/>
      <w:b/>
      <w:bCs/>
      <w:sz w:val="24"/>
      <w:szCs w:val="24"/>
      <w:lang w:val="x-none" w:eastAsia="x-none" w:bidi="fa-IR"/>
    </w:rPr>
  </w:style>
  <w:style w:type="character" w:customStyle="1" w:styleId="TEXTChar1">
    <w:name w:val="TEXT Char"/>
    <w:link w:val="TEXT1"/>
    <w:locked/>
    <w:rsid w:val="003A4A40"/>
    <w:rPr>
      <w:rFonts w:cs="B Compset"/>
      <w:sz w:val="24"/>
      <w:szCs w:val="28"/>
    </w:rPr>
  </w:style>
  <w:style w:type="paragraph" w:customStyle="1" w:styleId="TEXT1">
    <w:name w:val="TEXT"/>
    <w:basedOn w:val="Normal"/>
    <w:link w:val="TEXTChar1"/>
    <w:autoRedefine/>
    <w:rsid w:val="003A4A40"/>
    <w:pPr>
      <w:widowControl w:val="0"/>
      <w:spacing w:line="276" w:lineRule="auto"/>
      <w:jc w:val="lowKashida"/>
    </w:pPr>
    <w:rPr>
      <w:rFonts w:cs="B Compset"/>
      <w:szCs w:val="28"/>
      <w:lang w:bidi="ar-SA"/>
    </w:rPr>
  </w:style>
  <w:style w:type="character" w:customStyle="1" w:styleId="fontstyle31">
    <w:name w:val="fontstyle31"/>
    <w:rsid w:val="003A4A40"/>
    <w:rPr>
      <w:rFonts w:ascii="CMTI10" w:hAnsi="CMTI10" w:hint="default"/>
      <w:b w:val="0"/>
      <w:bCs w:val="0"/>
      <w:i w:val="0"/>
      <w:iCs w:val="0"/>
      <w:color w:val="000000"/>
      <w:sz w:val="20"/>
      <w:szCs w:val="20"/>
    </w:rPr>
  </w:style>
  <w:style w:type="paragraph" w:customStyle="1" w:styleId="affff">
    <w:name w:val="نتیجه گیری و جمع بندی"/>
    <w:basedOn w:val="afffd"/>
    <w:link w:val="Charff3"/>
    <w:qFormat/>
    <w:rsid w:val="003A4A40"/>
    <w:pPr>
      <w:jc w:val="both"/>
    </w:pPr>
  </w:style>
  <w:style w:type="character" w:customStyle="1" w:styleId="Charff3">
    <w:name w:val="نتیجه گیری و جمع بندی Char"/>
    <w:link w:val="affff"/>
    <w:rsid w:val="003A4A40"/>
    <w:rPr>
      <w:rFonts w:ascii="Calibri" w:eastAsia="Calibri" w:hAnsi="Calibri" w:cs="B Mitra"/>
      <w:b/>
      <w:bCs/>
      <w:sz w:val="28"/>
      <w:szCs w:val="28"/>
      <w:lang w:val="x-none" w:eastAsia="x-none" w:bidi="fa-IR"/>
    </w:rPr>
  </w:style>
  <w:style w:type="paragraph" w:customStyle="1" w:styleId="newsbody">
    <w:name w:val="news_body"/>
    <w:basedOn w:val="Normal"/>
    <w:uiPriority w:val="99"/>
    <w:rsid w:val="003A4A40"/>
    <w:pPr>
      <w:bidi w:val="0"/>
      <w:spacing w:before="100" w:beforeAutospacing="1" w:after="100" w:afterAutospacing="1"/>
    </w:pPr>
    <w:rPr>
      <w:lang w:bidi="ar-SA"/>
    </w:rPr>
  </w:style>
  <w:style w:type="character" w:customStyle="1" w:styleId="NormalcomplexChar">
    <w:name w:val="Normal+(complex) Char"/>
    <w:link w:val="Normalcomplex"/>
    <w:locked/>
    <w:rsid w:val="003A4A40"/>
    <w:rPr>
      <w:rFonts w:cs="B Nazanin"/>
      <w:color w:val="548DD4"/>
      <w:szCs w:val="28"/>
    </w:rPr>
  </w:style>
  <w:style w:type="paragraph" w:customStyle="1" w:styleId="Normalcomplex">
    <w:name w:val="Normal+(complex)"/>
    <w:basedOn w:val="Normal"/>
    <w:link w:val="NormalcomplexChar"/>
    <w:rsid w:val="003A4A40"/>
    <w:pPr>
      <w:spacing w:line="360" w:lineRule="auto"/>
      <w:ind w:firstLine="510"/>
      <w:jc w:val="lowKashida"/>
    </w:pPr>
    <w:rPr>
      <w:rFonts w:cs="B Nazanin"/>
      <w:color w:val="548DD4"/>
      <w:sz w:val="20"/>
      <w:szCs w:val="28"/>
      <w:lang w:bidi="ar-SA"/>
    </w:rPr>
  </w:style>
  <w:style w:type="character" w:customStyle="1" w:styleId="pb59">
    <w:name w:val="pb59"/>
    <w:rsid w:val="003A4A40"/>
  </w:style>
  <w:style w:type="character" w:customStyle="1" w:styleId="newsnavtitle">
    <w:name w:val="news_nav_title"/>
    <w:rsid w:val="003A4A40"/>
  </w:style>
  <w:style w:type="character" w:customStyle="1" w:styleId="abstracttitle">
    <w:name w:val="abstract_title"/>
    <w:rsid w:val="003A4A40"/>
  </w:style>
  <w:style w:type="character" w:customStyle="1" w:styleId="text-info1">
    <w:name w:val="text-info1"/>
    <w:rsid w:val="003A4A40"/>
    <w:rPr>
      <w:color w:val="31708F"/>
    </w:rPr>
  </w:style>
  <w:style w:type="character" w:customStyle="1" w:styleId="spanen">
    <w:name w:val="spanen"/>
    <w:rsid w:val="003A4A40"/>
  </w:style>
  <w:style w:type="character" w:customStyle="1" w:styleId="misword">
    <w:name w:val="misword"/>
    <w:rsid w:val="003A4A40"/>
  </w:style>
  <w:style w:type="character" w:customStyle="1" w:styleId="1b">
    <w:name w:val="اشاره برطرف نشده1"/>
    <w:uiPriority w:val="99"/>
    <w:semiHidden/>
    <w:rsid w:val="003A4A40"/>
    <w:rPr>
      <w:color w:val="605E5C"/>
      <w:shd w:val="clear" w:color="auto" w:fill="E1DFDD"/>
    </w:rPr>
  </w:style>
  <w:style w:type="character" w:customStyle="1" w:styleId="a-declarative">
    <w:name w:val="a-declarative"/>
    <w:rsid w:val="003A4A40"/>
  </w:style>
  <w:style w:type="paragraph" w:customStyle="1" w:styleId="26">
    <w:name w:val="عنوان فرعی 2"/>
    <w:basedOn w:val="afffe"/>
    <w:link w:val="2Char1"/>
    <w:qFormat/>
    <w:rsid w:val="003A4A40"/>
  </w:style>
  <w:style w:type="character" w:customStyle="1" w:styleId="2Char1">
    <w:name w:val="عنوان فرعی 2 Char"/>
    <w:link w:val="26"/>
    <w:rsid w:val="003A4A40"/>
    <w:rPr>
      <w:rFonts w:ascii="Calibri" w:eastAsia="Calibri" w:hAnsi="Calibri" w:cs="B Mitra"/>
      <w:b/>
      <w:bCs/>
      <w:sz w:val="24"/>
      <w:szCs w:val="24"/>
      <w:lang w:val="x-none" w:eastAsia="x-none" w:bidi="fa-IR"/>
    </w:rPr>
  </w:style>
  <w:style w:type="table" w:customStyle="1" w:styleId="GridTable5Dark-Accent11">
    <w:name w:val="Grid Table 5 Dark - Accent 11"/>
    <w:basedOn w:val="TableNormal"/>
    <w:uiPriority w:val="50"/>
    <w:rsid w:val="003A4A40"/>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6Colorful-Accent31">
    <w:name w:val="Grid Table 6 Colorful - Accent 31"/>
    <w:basedOn w:val="TableNormal"/>
    <w:uiPriority w:val="51"/>
    <w:rsid w:val="003A4A40"/>
    <w:rPr>
      <w:rFonts w:ascii="Calibri" w:eastAsia="Calibri" w:hAnsi="Calibri" w:cs="Arial"/>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01">
    <w:name w:val="Table Grid101"/>
    <w:basedOn w:val="TableNormal"/>
    <w:uiPriority w:val="59"/>
    <w:rsid w:val="003A4A40"/>
    <w:pPr>
      <w:jc w:val="center"/>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
    <w:name w:val="Table Grid91"/>
    <w:basedOn w:val="TableNormal"/>
    <w:uiPriority w:val="59"/>
    <w:rsid w:val="003A4A40"/>
    <w:pPr>
      <w:jc w:val="center"/>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uiPriority w:val="59"/>
    <w:rsid w:val="003A4A40"/>
    <w:pPr>
      <w:jc w:val="center"/>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c">
    <w:name w:val="فرعی 1"/>
    <w:basedOn w:val="Normal"/>
    <w:link w:val="1Char1"/>
    <w:qFormat/>
    <w:rsid w:val="003A4A40"/>
    <w:pPr>
      <w:keepNext/>
      <w:spacing w:after="160" w:line="259" w:lineRule="auto"/>
      <w:jc w:val="both"/>
    </w:pPr>
    <w:rPr>
      <w:rFonts w:ascii="Calibri" w:eastAsia="Calibri" w:hAnsi="Calibri" w:cs="B Mitra"/>
      <w:b/>
      <w:bCs/>
      <w:lang w:val="x-none" w:eastAsia="x-none"/>
    </w:rPr>
  </w:style>
  <w:style w:type="character" w:customStyle="1" w:styleId="1Char1">
    <w:name w:val="فرعی 1 Char"/>
    <w:link w:val="1c"/>
    <w:rsid w:val="003A4A40"/>
    <w:rPr>
      <w:rFonts w:ascii="Calibri" w:eastAsia="Calibri" w:hAnsi="Calibri" w:cs="B Mitra"/>
      <w:b/>
      <w:bCs/>
      <w:sz w:val="24"/>
      <w:szCs w:val="24"/>
      <w:lang w:val="x-none" w:eastAsia="x-none" w:bidi="fa-IR"/>
    </w:rPr>
  </w:style>
  <w:style w:type="character" w:customStyle="1" w:styleId="p">
    <w:name w:val="p"/>
    <w:rsid w:val="00072A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fa-IR"/>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qFormat="1"/>
    <w:lsdException w:name="footer" w:uiPriority="99" w:qFormat="1"/>
    <w:lsdException w:name="index heading" w:uiPriority="99"/>
    <w:lsdException w:name="caption" w:uiPriority="35" w:qFormat="1"/>
    <w:lsdException w:name="table of figures" w:uiPriority="99" w:qFormat="1"/>
    <w:lsdException w:name="footnote reference" w:uiPriority="99" w:qFormat="1"/>
    <w:lsdException w:name="annotation reference" w:uiPriority="99"/>
    <w:lsdException w:name="line number" w:uiPriority="99"/>
    <w:lsdException w:name="endnote reference" w:uiPriority="99"/>
    <w:lsdException w:name="endnote text" w:uiPriority="99"/>
    <w:lsdException w:name="toa heading" w:uiPriority="99"/>
    <w:lsdException w:name="List" w:uiPriority="99"/>
    <w:lsdException w:name="List Bullet" w:uiPriority="99"/>
    <w:lsdException w:name="List Number" w:semiHidden="0" w:unhideWhenUsed="0"/>
    <w:lsdException w:name="List 4" w:semiHidden="0" w:uiPriority="99" w:unhideWhenUsed="0"/>
    <w:lsdException w:name="List 5" w:semiHidden="0" w:unhideWhenUsed="0"/>
    <w:lsdException w:name="List Bullet 2" w:uiPriority="99"/>
    <w:lsdException w:name="List Bullet 3" w:uiPriority="99"/>
    <w:lsdException w:name="List Number 2" w:uiPriority="99" w:qFormat="1"/>
    <w:lsdException w:name="Title" w:semiHidden="0" w:uiPriority="10" w:unhideWhenUsed="0" w:qFormat="1"/>
    <w:lsdException w:name="Body Text" w:uiPriority="99" w:qFormat="1"/>
    <w:lsdException w:name="Body Text Indent" w:uiPriority="99"/>
    <w:lsdException w:name="List Continue" w:uiPriority="99"/>
    <w:lsdException w:name="List Continue 2" w:uiPriority="99"/>
    <w:lsdException w:name="List Continue 3" w:uiPriority="99"/>
    <w:lsdException w:name="List Continue 4" w:uiPriority="99"/>
    <w:lsdException w:name="Subtitle" w:semiHidden="0" w:uiPriority="11" w:unhideWhenUsed="0" w:qFormat="1"/>
    <w:lsdException w:name="Salutation" w:semiHidden="0" w:unhideWhenUsed="0"/>
    <w:lsdException w:name="Date" w:semiHidden="0" w:unhideWhenUsed="0"/>
    <w:lsdException w:name="Body Text First Indent" w:semiHidden="0" w:uiPriority="99" w:unhideWhenUsed="0"/>
    <w:lsdException w:name="Note Heading"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Web)" w:uiPriority="99"/>
    <w:lsdException w:name="HTML Cite" w:uiPriority="99"/>
    <w:lsdException w:name="HTML Preformatted" w:uiPriority="99"/>
    <w:lsdException w:name="annotation subject" w:uiPriority="99"/>
    <w:lsdException w:name="No List" w:uiPriority="99"/>
    <w:lsdException w:name="Balloon Text" w:uiPriority="99"/>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iPriority="61" w:unhideWhenUsed="0"/>
    <w:lsdException w:name="Light Grid Accent 2" w:semiHidden="0" w:uiPriority="62" w:unhideWhenUsed="0"/>
    <w:lsdException w:name="Medium Shading 1 Accent 2" w:semiHidden="0"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nhideWhenUsed="0"/>
    <w:lsdException w:name="Colorful List Accent 6" w:semiHidden="0" w:uiPriority="72"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706C"/>
    <w:pPr>
      <w:bidi/>
    </w:pPr>
    <w:rPr>
      <w:sz w:val="24"/>
      <w:szCs w:val="24"/>
    </w:rPr>
  </w:style>
  <w:style w:type="paragraph" w:styleId="Heading1">
    <w:name w:val="heading 1"/>
    <w:aliases w:val="title,سرفصل,Char5,1-بخش"/>
    <w:basedOn w:val="Normal"/>
    <w:next w:val="Normal"/>
    <w:link w:val="Heading1Char"/>
    <w:uiPriority w:val="9"/>
    <w:qFormat/>
    <w:rsid w:val="002E7A33"/>
    <w:pPr>
      <w:widowControl w:val="0"/>
      <w:autoSpaceDE w:val="0"/>
      <w:autoSpaceDN w:val="0"/>
      <w:bidi w:val="0"/>
      <w:adjustRightInd w:val="0"/>
      <w:spacing w:before="440" w:after="60" w:line="276" w:lineRule="auto"/>
      <w:outlineLvl w:val="0"/>
    </w:pPr>
    <w:rPr>
      <w:rFonts w:ascii="Arial" w:eastAsia="Calibri" w:hAnsi="Arial" w:cs="Arial"/>
      <w:b/>
      <w:bCs/>
      <w:sz w:val="34"/>
      <w:szCs w:val="28"/>
      <w:lang w:val="x-none" w:eastAsia="x-none" w:bidi="ar-SA"/>
    </w:rPr>
  </w:style>
  <w:style w:type="paragraph" w:styleId="Heading2">
    <w:name w:val="heading 2"/>
    <w:aliases w:val="map,Heading 2 زیر عنوان,زیر عنوان ها,2-زیر بخش"/>
    <w:basedOn w:val="Normal"/>
    <w:next w:val="Normal"/>
    <w:link w:val="Heading2Char"/>
    <w:uiPriority w:val="9"/>
    <w:unhideWhenUsed/>
    <w:qFormat/>
    <w:rsid w:val="00F749E0"/>
    <w:pPr>
      <w:keepNext/>
      <w:keepLines/>
      <w:spacing w:before="200"/>
      <w:outlineLvl w:val="1"/>
    </w:pPr>
    <w:rPr>
      <w:rFonts w:ascii="Cambria" w:hAnsi="Cambria"/>
      <w:b/>
      <w:bCs/>
      <w:color w:val="4F81BD"/>
      <w:sz w:val="26"/>
      <w:szCs w:val="26"/>
      <w:lang w:val="x-none" w:eastAsia="x-none" w:bidi="ar-SA"/>
    </w:rPr>
  </w:style>
  <w:style w:type="paragraph" w:styleId="Heading3">
    <w:name w:val="heading 3"/>
    <w:aliases w:val="3 شکل,3-عنوان اصلی"/>
    <w:basedOn w:val="Normal"/>
    <w:next w:val="Normal"/>
    <w:link w:val="Heading3Char"/>
    <w:uiPriority w:val="9"/>
    <w:unhideWhenUsed/>
    <w:qFormat/>
    <w:rsid w:val="009171BD"/>
    <w:pPr>
      <w:keepNext/>
      <w:keepLines/>
      <w:spacing w:before="200" w:line="276" w:lineRule="auto"/>
      <w:outlineLvl w:val="2"/>
    </w:pPr>
    <w:rPr>
      <w:rFonts w:ascii="Cambria" w:hAnsi="Cambria"/>
      <w:b/>
      <w:bCs/>
      <w:color w:val="4F81BD"/>
      <w:sz w:val="28"/>
      <w:szCs w:val="20"/>
      <w:lang w:val="x-none" w:eastAsia="x-none" w:bidi="ar-SA"/>
    </w:rPr>
  </w:style>
  <w:style w:type="paragraph" w:styleId="Heading4">
    <w:name w:val="heading 4"/>
    <w:aliases w:val="عنوان اصلی 4"/>
    <w:basedOn w:val="Normal"/>
    <w:next w:val="Normal"/>
    <w:link w:val="Heading4Char"/>
    <w:unhideWhenUsed/>
    <w:qFormat/>
    <w:rsid w:val="00C8557D"/>
    <w:pPr>
      <w:keepNext/>
      <w:spacing w:before="240" w:after="60"/>
      <w:outlineLvl w:val="3"/>
    </w:pPr>
    <w:rPr>
      <w:rFonts w:ascii="Calibri" w:hAnsi="Calibri"/>
      <w:b/>
      <w:bCs/>
      <w:sz w:val="28"/>
      <w:szCs w:val="28"/>
      <w:lang w:val="x-none" w:eastAsia="x-none"/>
    </w:rPr>
  </w:style>
  <w:style w:type="paragraph" w:styleId="Heading5">
    <w:name w:val="heading 5"/>
    <w:aliases w:val="جدول"/>
    <w:basedOn w:val="Normal"/>
    <w:next w:val="Normal"/>
    <w:link w:val="Heading5Char"/>
    <w:uiPriority w:val="9"/>
    <w:unhideWhenUsed/>
    <w:qFormat/>
    <w:rsid w:val="007819DC"/>
    <w:pPr>
      <w:keepNext/>
      <w:keepLines/>
      <w:jc w:val="center"/>
      <w:outlineLvl w:val="4"/>
    </w:pPr>
    <w:rPr>
      <w:bCs/>
      <w:noProof/>
      <w:lang w:val="x-none" w:eastAsia="x-none" w:bidi="ar-SA"/>
    </w:rPr>
  </w:style>
  <w:style w:type="paragraph" w:styleId="Heading6">
    <w:name w:val="heading 6"/>
    <w:aliases w:val="Heading جدول"/>
    <w:basedOn w:val="Normal"/>
    <w:next w:val="Normal"/>
    <w:link w:val="Heading6Char"/>
    <w:uiPriority w:val="9"/>
    <w:unhideWhenUsed/>
    <w:qFormat/>
    <w:rsid w:val="00C8557D"/>
    <w:pPr>
      <w:keepNext/>
      <w:keepLines/>
      <w:spacing w:before="200"/>
      <w:outlineLvl w:val="5"/>
    </w:pPr>
    <w:rPr>
      <w:rFonts w:ascii="Cambria" w:hAnsi="Cambria"/>
      <w:i/>
      <w:iCs/>
      <w:color w:val="243F60"/>
      <w:lang w:val="x-none" w:eastAsia="x-none"/>
    </w:rPr>
  </w:style>
  <w:style w:type="paragraph" w:styleId="Heading7">
    <w:name w:val="heading 7"/>
    <w:aliases w:val="3-عنوان"/>
    <w:basedOn w:val="Normal"/>
    <w:next w:val="Normal"/>
    <w:link w:val="Heading7Char"/>
    <w:uiPriority w:val="9"/>
    <w:unhideWhenUsed/>
    <w:qFormat/>
    <w:rsid w:val="00A05E2C"/>
    <w:pPr>
      <w:spacing w:before="240" w:after="60"/>
      <w:outlineLvl w:val="6"/>
    </w:pPr>
    <w:rPr>
      <w:rFonts w:ascii="Calibri" w:hAnsi="Calibri"/>
      <w:lang w:val="x-none" w:eastAsia="x-none" w:bidi="ar-SA"/>
    </w:rPr>
  </w:style>
  <w:style w:type="paragraph" w:styleId="Heading8">
    <w:name w:val="heading 8"/>
    <w:aliases w:val="4-فرعي"/>
    <w:basedOn w:val="Normal"/>
    <w:next w:val="Normal"/>
    <w:link w:val="Heading8Char"/>
    <w:uiPriority w:val="9"/>
    <w:unhideWhenUsed/>
    <w:qFormat/>
    <w:rsid w:val="00C8557D"/>
    <w:pPr>
      <w:keepNext/>
      <w:keepLines/>
      <w:spacing w:before="200"/>
      <w:outlineLvl w:val="7"/>
    </w:pPr>
    <w:rPr>
      <w:rFonts w:ascii="Cambria" w:hAnsi="Cambria"/>
      <w:color w:val="404040"/>
      <w:sz w:val="20"/>
      <w:szCs w:val="20"/>
      <w:lang w:val="x-none" w:eastAsia="x-none"/>
    </w:rPr>
  </w:style>
  <w:style w:type="paragraph" w:styleId="Heading9">
    <w:name w:val="heading 9"/>
    <w:basedOn w:val="Normal"/>
    <w:next w:val="Normal"/>
    <w:link w:val="Heading9Char"/>
    <w:uiPriority w:val="9"/>
    <w:unhideWhenUsed/>
    <w:qFormat/>
    <w:rsid w:val="00E52F4A"/>
    <w:pPr>
      <w:keepNext/>
      <w:keepLines/>
      <w:bidi w:val="0"/>
      <w:spacing w:before="200"/>
      <w:ind w:left="1584" w:hanging="144"/>
      <w:outlineLvl w:val="8"/>
    </w:pPr>
    <w:rPr>
      <w:rFonts w:ascii="Cambria" w:hAnsi="Cambria"/>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1, Char Char2 Char Char Char Char, Char Char2 Char Char Char,Header Char Char,Header1 Char,Header Char Char Char Char Char,Header1,Header Char Char Char,g,En-tête1,H jadval,Char Char2 Char Char Char Char,Char Char2 Char Char Char"/>
    <w:basedOn w:val="Normal"/>
    <w:link w:val="HeaderChar"/>
    <w:uiPriority w:val="99"/>
    <w:qFormat/>
    <w:rsid w:val="00886FAB"/>
    <w:pPr>
      <w:tabs>
        <w:tab w:val="center" w:pos="4252"/>
      </w:tabs>
      <w:ind w:left="-710"/>
    </w:pPr>
    <w:rPr>
      <w:rFonts w:ascii="IranNastaliq" w:hAnsi="IranNastaliq"/>
      <w:lang w:val="x-none" w:eastAsia="x-none" w:bidi="ar-SA"/>
    </w:rPr>
  </w:style>
  <w:style w:type="paragraph" w:styleId="Footer">
    <w:name w:val="footer"/>
    <w:basedOn w:val="Normal"/>
    <w:link w:val="FooterChar"/>
    <w:uiPriority w:val="99"/>
    <w:qFormat/>
    <w:rsid w:val="00B11EA8"/>
    <w:pPr>
      <w:tabs>
        <w:tab w:val="center" w:pos="4153"/>
        <w:tab w:val="right" w:pos="8306"/>
      </w:tabs>
    </w:pPr>
    <w:rPr>
      <w:lang w:val="x-none" w:eastAsia="x-none" w:bidi="ar-SA"/>
    </w:rPr>
  </w:style>
  <w:style w:type="character" w:styleId="PageNumber">
    <w:name w:val="page number"/>
    <w:basedOn w:val="DefaultParagraphFont"/>
    <w:rsid w:val="00B11EA8"/>
  </w:style>
  <w:style w:type="character" w:customStyle="1" w:styleId="FooterChar">
    <w:name w:val="Footer Char"/>
    <w:link w:val="Footer"/>
    <w:uiPriority w:val="99"/>
    <w:rsid w:val="005C7C2C"/>
    <w:rPr>
      <w:sz w:val="24"/>
      <w:szCs w:val="24"/>
    </w:rPr>
  </w:style>
  <w:style w:type="paragraph" w:styleId="BalloonText">
    <w:name w:val="Balloon Text"/>
    <w:basedOn w:val="Normal"/>
    <w:link w:val="BalloonTextChar"/>
    <w:uiPriority w:val="99"/>
    <w:rsid w:val="004C469F"/>
    <w:rPr>
      <w:rFonts w:ascii="Tahoma" w:hAnsi="Tahoma"/>
      <w:sz w:val="16"/>
      <w:szCs w:val="16"/>
      <w:lang w:val="x-none" w:eastAsia="x-none" w:bidi="ar-SA"/>
    </w:rPr>
  </w:style>
  <w:style w:type="character" w:customStyle="1" w:styleId="BalloonTextChar">
    <w:name w:val="Balloon Text Char"/>
    <w:link w:val="BalloonText"/>
    <w:uiPriority w:val="99"/>
    <w:rsid w:val="004C469F"/>
    <w:rPr>
      <w:rFonts w:ascii="Tahoma" w:hAnsi="Tahoma" w:cs="Tahoma"/>
      <w:sz w:val="16"/>
      <w:szCs w:val="16"/>
    </w:rPr>
  </w:style>
  <w:style w:type="paragraph" w:styleId="ListParagraph">
    <w:name w:val="List Paragraph"/>
    <w:aliases w:val="BULLET,Numbered Items,سرتیتر,سرتیÊÑ,List Paragraph1,بولت دار,Pictures,Graph List Paragraph,گلوله,Head2,Subtitle 3,ÓÑÊیÊÑ,ÈæáÊ ÏÇÑ,نمودار طرح زيارت,List Paragraph متن ترتيبي بين متن,References,Dot pt,F5 List Paragraph,Indicator Text,captio"/>
    <w:basedOn w:val="Normal"/>
    <w:link w:val="ListParagraphChar"/>
    <w:uiPriority w:val="34"/>
    <w:qFormat/>
    <w:rsid w:val="00833C04"/>
    <w:pPr>
      <w:spacing w:after="200" w:afterAutospacing="1" w:line="276" w:lineRule="auto"/>
      <w:ind w:left="720"/>
      <w:contextualSpacing/>
      <w:jc w:val="both"/>
    </w:pPr>
    <w:rPr>
      <w:rFonts w:ascii="Calibri" w:hAnsi="Calibri"/>
      <w:sz w:val="22"/>
      <w:szCs w:val="22"/>
      <w:lang w:val="x-none" w:eastAsia="x-none" w:bidi="ar-SA"/>
    </w:rPr>
  </w:style>
  <w:style w:type="character" w:customStyle="1" w:styleId="ListParagraphChar">
    <w:name w:val="List Paragraph Char"/>
    <w:aliases w:val="BULLET Char,Numbered Items Char,سرتیتر Char,سرتیÊÑ Char,List Paragraph1 Char,بولت دار Char,Pictures Char,Graph List Paragraph Char,گلوله Char,Head2 Char,Subtitle 3 Char,ÓÑÊیÊÑ Char,ÈæáÊ ÏÇÑ Char,نمودار طرح زيارت Char,References Char"/>
    <w:link w:val="ListParagraph"/>
    <w:uiPriority w:val="34"/>
    <w:qFormat/>
    <w:rsid w:val="00833C04"/>
    <w:rPr>
      <w:rFonts w:ascii="Calibri" w:hAnsi="Calibri" w:cs="Arial"/>
      <w:sz w:val="22"/>
      <w:szCs w:val="22"/>
    </w:rPr>
  </w:style>
  <w:style w:type="paragraph" w:styleId="FootnoteText">
    <w:name w:val="footnote text"/>
    <w:aliases w:val="Char,Footnote Textپايان نامه, Char3, Char7,Char7,Char Char Char Char,Char Char Char,Char Char Char Char Char Char,fn,footnote text,Footnotes,Footnote ak,Footnote Text3,Footnote Text41,Footnote Text211,Footnote Text Char Char Char311,Char3"/>
    <w:basedOn w:val="Normal"/>
    <w:link w:val="FootnoteTextChar"/>
    <w:uiPriority w:val="99"/>
    <w:qFormat/>
    <w:rsid w:val="00833C04"/>
    <w:pPr>
      <w:bidi w:val="0"/>
    </w:pPr>
    <w:rPr>
      <w:sz w:val="20"/>
      <w:szCs w:val="20"/>
    </w:rPr>
  </w:style>
  <w:style w:type="character" w:customStyle="1" w:styleId="FootnoteTextChar">
    <w:name w:val="Footnote Text Char"/>
    <w:aliases w:val="Char Char,Footnote Textپايان نامه Char, Char3 Char, Char7 Char,Char7 Char,Char Char Char Char Char,Char Char Char Char1,Char Char Char Char Char Char Char,fn Char,footnote text Char,Footnotes Char,Footnote ak Char,Footnote Text3 Char"/>
    <w:basedOn w:val="DefaultParagraphFont"/>
    <w:link w:val="FootnoteText"/>
    <w:uiPriority w:val="99"/>
    <w:rsid w:val="00833C04"/>
  </w:style>
  <w:style w:type="character" w:customStyle="1" w:styleId="Heading1Char">
    <w:name w:val="Heading 1 Char"/>
    <w:aliases w:val="title Char,سرفصل Char,Char5 Char,1-بخش Char"/>
    <w:link w:val="Heading1"/>
    <w:uiPriority w:val="9"/>
    <w:rsid w:val="002E7A33"/>
    <w:rPr>
      <w:rFonts w:ascii="Arial" w:eastAsia="Calibri" w:hAnsi="Arial" w:cs="Arial"/>
      <w:b/>
      <w:bCs/>
      <w:sz w:val="34"/>
      <w:szCs w:val="28"/>
      <w:lang w:bidi="ar-SA"/>
    </w:rPr>
  </w:style>
  <w:style w:type="paragraph" w:styleId="Title">
    <w:name w:val="Title"/>
    <w:aliases w:val="graph,Title جدول"/>
    <w:basedOn w:val="Normal"/>
    <w:next w:val="Normal"/>
    <w:link w:val="TitleChar"/>
    <w:uiPriority w:val="10"/>
    <w:qFormat/>
    <w:rsid w:val="002E7A33"/>
    <w:pPr>
      <w:spacing w:before="240" w:after="60" w:line="276" w:lineRule="auto"/>
      <w:jc w:val="center"/>
      <w:outlineLvl w:val="0"/>
    </w:pPr>
    <w:rPr>
      <w:rFonts w:ascii="Cambria" w:hAnsi="Cambria"/>
      <w:b/>
      <w:bCs/>
      <w:kern w:val="28"/>
      <w:sz w:val="32"/>
      <w:szCs w:val="32"/>
      <w:lang w:val="x-none" w:eastAsia="x-none" w:bidi="ar-SA"/>
    </w:rPr>
  </w:style>
  <w:style w:type="character" w:customStyle="1" w:styleId="TitleChar">
    <w:name w:val="Title Char"/>
    <w:aliases w:val="graph Char,Title جدول Char"/>
    <w:link w:val="Title"/>
    <w:uiPriority w:val="10"/>
    <w:rsid w:val="002E7A33"/>
    <w:rPr>
      <w:rFonts w:ascii="Cambria" w:hAnsi="Cambria"/>
      <w:b/>
      <w:bCs/>
      <w:kern w:val="28"/>
      <w:sz w:val="32"/>
      <w:szCs w:val="32"/>
    </w:rPr>
  </w:style>
  <w:style w:type="character" w:styleId="FootnoteReference">
    <w:name w:val="footnote reference"/>
    <w:aliases w:val="Ref,de nota al pie,مرجع پاورقي,شکل 2,شماره زيرنويس,نمودار,پاورقی,زيرنويس,Footnote,Omid Footnote,Footnote Refere,ماخذ,ÔãÇÑå ÒíÑäæíÓ"/>
    <w:uiPriority w:val="99"/>
    <w:qFormat/>
    <w:rsid w:val="002E7A33"/>
    <w:rPr>
      <w:vertAlign w:val="superscript"/>
    </w:rPr>
  </w:style>
  <w:style w:type="character" w:styleId="Hyperlink">
    <w:name w:val="Hyperlink"/>
    <w:uiPriority w:val="99"/>
    <w:unhideWhenUsed/>
    <w:rsid w:val="002E7A33"/>
    <w:rPr>
      <w:color w:val="0000FF"/>
      <w:u w:val="single"/>
    </w:rPr>
  </w:style>
  <w:style w:type="character" w:customStyle="1" w:styleId="HeaderChar">
    <w:name w:val="Header Char"/>
    <w:aliases w:val="Header1-1 Char, Char Char2 Char Char Char Char Char, Char Char2 Char Char Char Char1,Header Char Char Char1,Header1 Char Char,Header Char Char Char Char Char Char,Header1 Char1,Header Char Char Char Char,g Char,En-tête1 Char,H jadval Char"/>
    <w:link w:val="Header"/>
    <w:uiPriority w:val="99"/>
    <w:qFormat/>
    <w:rsid w:val="002E7A33"/>
    <w:rPr>
      <w:rFonts w:ascii="IranNastaliq" w:hAnsi="IranNastaliq" w:cs="IranNastaliq"/>
      <w:sz w:val="24"/>
      <w:szCs w:val="24"/>
    </w:rPr>
  </w:style>
  <w:style w:type="paragraph" w:styleId="NormalWeb">
    <w:name w:val="Normal (Web)"/>
    <w:basedOn w:val="Normal"/>
    <w:link w:val="NormalWebChar"/>
    <w:uiPriority w:val="99"/>
    <w:unhideWhenUsed/>
    <w:rsid w:val="002E7A33"/>
    <w:pPr>
      <w:bidi w:val="0"/>
      <w:spacing w:before="100" w:beforeAutospacing="1" w:after="100" w:afterAutospacing="1"/>
    </w:pPr>
  </w:style>
  <w:style w:type="paragraph" w:styleId="TableofFigures">
    <w:name w:val="table of figures"/>
    <w:basedOn w:val="Normal"/>
    <w:next w:val="Normal"/>
    <w:uiPriority w:val="99"/>
    <w:qFormat/>
    <w:rsid w:val="002E7A33"/>
  </w:style>
  <w:style w:type="table" w:styleId="TableGrid">
    <w:name w:val="Table Grid"/>
    <w:basedOn w:val="TableNormal"/>
    <w:uiPriority w:val="39"/>
    <w:rsid w:val="007D442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edit">
    <w:name w:val="p_edit"/>
    <w:basedOn w:val="Normal"/>
    <w:rsid w:val="00FC3CB3"/>
    <w:pPr>
      <w:bidi w:val="0"/>
      <w:spacing w:before="100" w:beforeAutospacing="1" w:after="100" w:afterAutospacing="1"/>
    </w:pPr>
  </w:style>
  <w:style w:type="table" w:customStyle="1" w:styleId="TableGrid1">
    <w:name w:val="Table Grid1"/>
    <w:basedOn w:val="TableNormal"/>
    <w:next w:val="TableGrid"/>
    <w:uiPriority w:val="39"/>
    <w:rsid w:val="00246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map Char,Heading 2 زیر عنوان Char,زیر عنوان ها Char,2-زیر بخش Char"/>
    <w:link w:val="Heading2"/>
    <w:uiPriority w:val="9"/>
    <w:rsid w:val="00F749E0"/>
    <w:rPr>
      <w:rFonts w:ascii="Cambria" w:eastAsia="Times New Roman" w:hAnsi="Cambria" w:cs="Times New Roman"/>
      <w:b/>
      <w:bCs/>
      <w:color w:val="4F81BD"/>
      <w:sz w:val="26"/>
      <w:szCs w:val="26"/>
    </w:rPr>
  </w:style>
  <w:style w:type="paragraph" w:styleId="HTMLPreformatted">
    <w:name w:val="HTML Preformatted"/>
    <w:basedOn w:val="Normal"/>
    <w:link w:val="HTMLPreformattedChar"/>
    <w:uiPriority w:val="99"/>
    <w:unhideWhenUsed/>
    <w:rsid w:val="00C76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lang w:val="x-none" w:eastAsia="x-none" w:bidi="ar-SA"/>
    </w:rPr>
  </w:style>
  <w:style w:type="character" w:customStyle="1" w:styleId="HTMLPreformattedChar">
    <w:name w:val="HTML Preformatted Char"/>
    <w:link w:val="HTMLPreformatted"/>
    <w:uiPriority w:val="99"/>
    <w:rsid w:val="00C769B9"/>
    <w:rPr>
      <w:rFonts w:ascii="Courier New" w:hAnsi="Courier New" w:cs="Courier New"/>
      <w:lang w:bidi="ar-SA"/>
    </w:rPr>
  </w:style>
  <w:style w:type="paragraph" w:styleId="NoSpacing">
    <w:name w:val="No Spacing"/>
    <w:aliases w:val="منبع,متن اصلی2,ar,No Spacing.تاج جدول,No Spacing.تاج جدول1"/>
    <w:link w:val="NoSpacingChar"/>
    <w:uiPriority w:val="1"/>
    <w:qFormat/>
    <w:rsid w:val="00C769B9"/>
    <w:rPr>
      <w:rFonts w:ascii="Calibri" w:hAnsi="Calibri" w:cs="Arial"/>
      <w:sz w:val="22"/>
      <w:szCs w:val="22"/>
      <w:lang w:bidi="ar-SA"/>
    </w:rPr>
  </w:style>
  <w:style w:type="character" w:customStyle="1" w:styleId="1Char">
    <w:name w:val="شماره 1 Char"/>
    <w:link w:val="1"/>
    <w:locked/>
    <w:rsid w:val="00916474"/>
    <w:rPr>
      <w:rFonts w:ascii="Tahoma" w:eastAsia="B Yagut" w:hAnsi="Tahoma"/>
      <w:bCs/>
      <w:sz w:val="32"/>
      <w:szCs w:val="32"/>
      <w:lang w:val="x-none" w:eastAsia="x-none" w:bidi="ar-SA"/>
    </w:rPr>
  </w:style>
  <w:style w:type="paragraph" w:customStyle="1" w:styleId="1">
    <w:name w:val="شماره 1"/>
    <w:basedOn w:val="Normal"/>
    <w:link w:val="1Char"/>
    <w:qFormat/>
    <w:rsid w:val="00916474"/>
    <w:pPr>
      <w:widowControl w:val="0"/>
      <w:numPr>
        <w:numId w:val="1"/>
      </w:numPr>
      <w:spacing w:before="360" w:line="360" w:lineRule="auto"/>
      <w:outlineLvl w:val="0"/>
    </w:pPr>
    <w:rPr>
      <w:rFonts w:ascii="Tahoma" w:eastAsia="B Yagut" w:hAnsi="Tahoma"/>
      <w:bCs/>
      <w:sz w:val="32"/>
      <w:szCs w:val="32"/>
      <w:lang w:val="x-none" w:eastAsia="x-none" w:bidi="ar-SA"/>
    </w:rPr>
  </w:style>
  <w:style w:type="paragraph" w:customStyle="1" w:styleId="2">
    <w:name w:val="شماره 2"/>
    <w:basedOn w:val="Normal"/>
    <w:qFormat/>
    <w:rsid w:val="00916474"/>
    <w:pPr>
      <w:widowControl w:val="0"/>
      <w:numPr>
        <w:ilvl w:val="1"/>
        <w:numId w:val="1"/>
      </w:numPr>
      <w:spacing w:before="360" w:line="360" w:lineRule="auto"/>
      <w:jc w:val="both"/>
      <w:outlineLvl w:val="1"/>
    </w:pPr>
    <w:rPr>
      <w:rFonts w:ascii="Tahoma" w:eastAsia="B Yagut" w:hAnsi="Tahoma" w:cs="B Yagut"/>
      <w:bCs/>
      <w:sz w:val="30"/>
      <w:szCs w:val="30"/>
    </w:rPr>
  </w:style>
  <w:style w:type="paragraph" w:customStyle="1" w:styleId="3">
    <w:name w:val="شماره 3"/>
    <w:basedOn w:val="Normal"/>
    <w:qFormat/>
    <w:rsid w:val="00916474"/>
    <w:pPr>
      <w:widowControl w:val="0"/>
      <w:numPr>
        <w:ilvl w:val="2"/>
        <w:numId w:val="1"/>
      </w:numPr>
      <w:spacing w:before="360" w:line="360" w:lineRule="auto"/>
      <w:jc w:val="both"/>
      <w:outlineLvl w:val="1"/>
    </w:pPr>
    <w:rPr>
      <w:rFonts w:ascii="Tahoma" w:eastAsia="B Yagut" w:hAnsi="Tahoma" w:cs="B Yagut"/>
      <w:b/>
      <w:bCs/>
      <w:sz w:val="30"/>
      <w:szCs w:val="30"/>
    </w:rPr>
  </w:style>
  <w:style w:type="paragraph" w:customStyle="1" w:styleId="4">
    <w:name w:val="شماره 4"/>
    <w:basedOn w:val="Normal"/>
    <w:qFormat/>
    <w:rsid w:val="00916474"/>
    <w:pPr>
      <w:numPr>
        <w:ilvl w:val="3"/>
        <w:numId w:val="1"/>
      </w:numPr>
      <w:spacing w:before="360" w:line="360" w:lineRule="auto"/>
      <w:jc w:val="lowKashida"/>
    </w:pPr>
    <w:rPr>
      <w:rFonts w:ascii="Tahoma" w:hAnsi="Tahoma" w:cs="B Yagut"/>
      <w:bCs/>
      <w:sz w:val="30"/>
      <w:szCs w:val="30"/>
      <w:lang w:bidi="en-US"/>
    </w:rPr>
  </w:style>
  <w:style w:type="paragraph" w:customStyle="1" w:styleId="5">
    <w:name w:val="شماره 5"/>
    <w:basedOn w:val="Normal"/>
    <w:qFormat/>
    <w:rsid w:val="00916474"/>
    <w:pPr>
      <w:keepNext/>
      <w:numPr>
        <w:ilvl w:val="4"/>
        <w:numId w:val="1"/>
      </w:numPr>
      <w:spacing w:before="360" w:line="360" w:lineRule="auto"/>
      <w:jc w:val="lowKashida"/>
    </w:pPr>
    <w:rPr>
      <w:rFonts w:ascii="Tahoma" w:hAnsi="Tahoma" w:cs="B Yagut"/>
      <w:sz w:val="30"/>
      <w:szCs w:val="30"/>
    </w:rPr>
  </w:style>
  <w:style w:type="character" w:customStyle="1" w:styleId="Heading3Char">
    <w:name w:val="Heading 3 Char"/>
    <w:aliases w:val="3 شکل Char,3-عنوان اصلی Char"/>
    <w:link w:val="Heading3"/>
    <w:uiPriority w:val="9"/>
    <w:rsid w:val="009171BD"/>
    <w:rPr>
      <w:rFonts w:ascii="Cambria" w:hAnsi="Cambria"/>
      <w:b/>
      <w:bCs/>
      <w:color w:val="4F81BD"/>
      <w:sz w:val="28"/>
    </w:rPr>
  </w:style>
  <w:style w:type="paragraph" w:customStyle="1" w:styleId="22">
    <w:name w:val="22"/>
    <w:basedOn w:val="Normal"/>
    <w:qFormat/>
    <w:rsid w:val="009171BD"/>
    <w:pPr>
      <w:ind w:right="5103" w:firstLine="720"/>
      <w:outlineLvl w:val="0"/>
    </w:pPr>
    <w:rPr>
      <w:rFonts w:ascii="Calibri" w:eastAsia="Calibri" w:hAnsi="Calibri" w:cs="B Zar"/>
      <w:bCs/>
      <w:sz w:val="26"/>
      <w:szCs w:val="26"/>
    </w:rPr>
  </w:style>
  <w:style w:type="paragraph" w:customStyle="1" w:styleId="44">
    <w:name w:val="44"/>
    <w:basedOn w:val="Normal"/>
    <w:qFormat/>
    <w:rsid w:val="009171BD"/>
    <w:pPr>
      <w:ind w:right="5103" w:firstLine="57"/>
      <w:outlineLvl w:val="0"/>
    </w:pPr>
    <w:rPr>
      <w:rFonts w:ascii="Calibri" w:eastAsia="Calibri" w:hAnsi="Calibri" w:cs="B Titr"/>
      <w:bCs/>
      <w:sz w:val="22"/>
      <w:szCs w:val="22"/>
    </w:rPr>
  </w:style>
  <w:style w:type="paragraph" w:customStyle="1" w:styleId="a4">
    <w:name w:val="جج"/>
    <w:basedOn w:val="Normal"/>
    <w:qFormat/>
    <w:rsid w:val="009171BD"/>
    <w:pPr>
      <w:tabs>
        <w:tab w:val="left" w:pos="350"/>
      </w:tabs>
      <w:spacing w:before="240"/>
      <w:jc w:val="center"/>
    </w:pPr>
    <w:rPr>
      <w:rFonts w:eastAsia="Calibri" w:cs="B Nazanin"/>
      <w:bCs/>
      <w:sz w:val="20"/>
      <w:szCs w:val="20"/>
    </w:rPr>
  </w:style>
  <w:style w:type="paragraph" w:customStyle="1" w:styleId="a5">
    <w:name w:val="نن"/>
    <w:basedOn w:val="Normal"/>
    <w:qFormat/>
    <w:rsid w:val="009171BD"/>
    <w:pPr>
      <w:tabs>
        <w:tab w:val="left" w:pos="350"/>
      </w:tabs>
      <w:jc w:val="center"/>
    </w:pPr>
    <w:rPr>
      <w:rFonts w:eastAsia="Calibri" w:cs="B Nazanin"/>
      <w:bCs/>
      <w:sz w:val="20"/>
      <w:szCs w:val="20"/>
    </w:rPr>
  </w:style>
  <w:style w:type="paragraph" w:customStyle="1" w:styleId="11">
    <w:name w:val="11"/>
    <w:basedOn w:val="Heading1"/>
    <w:qFormat/>
    <w:rsid w:val="009171BD"/>
    <w:pPr>
      <w:widowControl/>
      <w:autoSpaceDE/>
      <w:autoSpaceDN/>
      <w:bidi/>
      <w:adjustRightInd/>
      <w:spacing w:before="0" w:after="0" w:line="240" w:lineRule="auto"/>
      <w:ind w:right="5103" w:firstLine="57"/>
    </w:pPr>
    <w:rPr>
      <w:rFonts w:ascii="Calibri" w:hAnsi="Calibri" w:cs="B Titr"/>
      <w:b w:val="0"/>
      <w:sz w:val="24"/>
      <w:szCs w:val="24"/>
      <w:lang w:bidi="fa-IR"/>
    </w:rPr>
  </w:style>
  <w:style w:type="paragraph" w:styleId="TOC1">
    <w:name w:val="toc 1"/>
    <w:basedOn w:val="Normal"/>
    <w:next w:val="Normal"/>
    <w:autoRedefine/>
    <w:uiPriority w:val="39"/>
    <w:unhideWhenUsed/>
    <w:qFormat/>
    <w:rsid w:val="009171BD"/>
    <w:pPr>
      <w:tabs>
        <w:tab w:val="right" w:leader="dot" w:pos="9070"/>
      </w:tabs>
    </w:pPr>
    <w:rPr>
      <w:rFonts w:eastAsia="Calibri" w:cs="B Nazanin"/>
      <w:b/>
      <w:bCs/>
      <w:noProof/>
      <w:sz w:val="28"/>
      <w:szCs w:val="20"/>
    </w:rPr>
  </w:style>
  <w:style w:type="paragraph" w:customStyle="1" w:styleId="1111">
    <w:name w:val="1111"/>
    <w:basedOn w:val="11"/>
    <w:qFormat/>
    <w:rsid w:val="009171BD"/>
    <w:pPr>
      <w:ind w:firstLine="720"/>
    </w:pPr>
    <w:rPr>
      <w:rFonts w:cs="B Zar"/>
      <w:sz w:val="26"/>
      <w:szCs w:val="26"/>
    </w:rPr>
  </w:style>
  <w:style w:type="paragraph" w:customStyle="1" w:styleId="2222">
    <w:name w:val="2222"/>
    <w:basedOn w:val="11"/>
    <w:qFormat/>
    <w:rsid w:val="009171BD"/>
  </w:style>
  <w:style w:type="paragraph" w:customStyle="1" w:styleId="3333">
    <w:name w:val="3333"/>
    <w:basedOn w:val="11"/>
    <w:qFormat/>
    <w:rsid w:val="009171BD"/>
    <w:rPr>
      <w:sz w:val="22"/>
      <w:szCs w:val="22"/>
    </w:rPr>
  </w:style>
  <w:style w:type="paragraph" w:customStyle="1" w:styleId="33">
    <w:name w:val="33"/>
    <w:basedOn w:val="2222"/>
    <w:qFormat/>
    <w:rsid w:val="009171BD"/>
  </w:style>
  <w:style w:type="paragraph" w:styleId="TOC2">
    <w:name w:val="toc 2"/>
    <w:basedOn w:val="Normal"/>
    <w:next w:val="Normal"/>
    <w:autoRedefine/>
    <w:uiPriority w:val="39"/>
    <w:unhideWhenUsed/>
    <w:qFormat/>
    <w:rsid w:val="009171BD"/>
    <w:pPr>
      <w:spacing w:after="100" w:line="276" w:lineRule="auto"/>
      <w:ind w:left="220"/>
    </w:pPr>
    <w:rPr>
      <w:rFonts w:ascii="Calibri" w:hAnsi="Calibri" w:cs="Arial"/>
      <w:sz w:val="22"/>
      <w:szCs w:val="22"/>
    </w:rPr>
  </w:style>
  <w:style w:type="paragraph" w:styleId="TOC3">
    <w:name w:val="toc 3"/>
    <w:basedOn w:val="Normal"/>
    <w:next w:val="Normal"/>
    <w:autoRedefine/>
    <w:uiPriority w:val="39"/>
    <w:unhideWhenUsed/>
    <w:qFormat/>
    <w:rsid w:val="009171BD"/>
    <w:pPr>
      <w:spacing w:after="100" w:line="276" w:lineRule="auto"/>
      <w:ind w:left="440"/>
    </w:pPr>
    <w:rPr>
      <w:rFonts w:ascii="Calibri" w:hAnsi="Calibri" w:cs="Arial"/>
      <w:sz w:val="22"/>
      <w:szCs w:val="22"/>
    </w:rPr>
  </w:style>
  <w:style w:type="paragraph" w:styleId="TOC4">
    <w:name w:val="toc 4"/>
    <w:basedOn w:val="Normal"/>
    <w:next w:val="Normal"/>
    <w:autoRedefine/>
    <w:uiPriority w:val="39"/>
    <w:unhideWhenUsed/>
    <w:rsid w:val="009171BD"/>
    <w:pPr>
      <w:spacing w:after="100" w:line="276" w:lineRule="auto"/>
      <w:ind w:left="660"/>
    </w:pPr>
    <w:rPr>
      <w:rFonts w:ascii="Calibri" w:hAnsi="Calibri" w:cs="Arial"/>
      <w:sz w:val="22"/>
      <w:szCs w:val="22"/>
    </w:rPr>
  </w:style>
  <w:style w:type="paragraph" w:styleId="TOC5">
    <w:name w:val="toc 5"/>
    <w:basedOn w:val="Normal"/>
    <w:next w:val="Normal"/>
    <w:autoRedefine/>
    <w:uiPriority w:val="39"/>
    <w:unhideWhenUsed/>
    <w:rsid w:val="009171BD"/>
    <w:pPr>
      <w:spacing w:after="100" w:line="276" w:lineRule="auto"/>
      <w:ind w:left="880"/>
    </w:pPr>
    <w:rPr>
      <w:rFonts w:ascii="Calibri" w:hAnsi="Calibri" w:cs="Arial"/>
      <w:sz w:val="22"/>
      <w:szCs w:val="22"/>
    </w:rPr>
  </w:style>
  <w:style w:type="paragraph" w:styleId="TOC6">
    <w:name w:val="toc 6"/>
    <w:basedOn w:val="Normal"/>
    <w:next w:val="Normal"/>
    <w:autoRedefine/>
    <w:uiPriority w:val="39"/>
    <w:unhideWhenUsed/>
    <w:rsid w:val="009171BD"/>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9171BD"/>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9171BD"/>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9171BD"/>
    <w:pPr>
      <w:spacing w:after="100" w:line="276" w:lineRule="auto"/>
      <w:ind w:left="1760"/>
    </w:pPr>
    <w:rPr>
      <w:rFonts w:ascii="Calibri" w:hAnsi="Calibri" w:cs="Arial"/>
      <w:sz w:val="22"/>
      <w:szCs w:val="22"/>
    </w:rPr>
  </w:style>
  <w:style w:type="paragraph" w:customStyle="1" w:styleId="55">
    <w:name w:val="55"/>
    <w:basedOn w:val="22"/>
    <w:qFormat/>
    <w:rsid w:val="009171BD"/>
    <w:pPr>
      <w:ind w:firstLine="140"/>
    </w:pPr>
  </w:style>
  <w:style w:type="paragraph" w:customStyle="1" w:styleId="66">
    <w:name w:val="66"/>
    <w:basedOn w:val="Normal"/>
    <w:qFormat/>
    <w:rsid w:val="009171BD"/>
    <w:pPr>
      <w:spacing w:line="300" w:lineRule="auto"/>
      <w:ind w:right="851"/>
      <w:jc w:val="lowKashida"/>
    </w:pPr>
    <w:rPr>
      <w:rFonts w:ascii="Calibri" w:hAnsi="Calibri" w:cs="B Titr"/>
      <w:bCs/>
    </w:rPr>
  </w:style>
  <w:style w:type="paragraph" w:customStyle="1" w:styleId="77">
    <w:name w:val="77"/>
    <w:basedOn w:val="44"/>
    <w:qFormat/>
    <w:rsid w:val="009171BD"/>
  </w:style>
  <w:style w:type="paragraph" w:customStyle="1" w:styleId="88">
    <w:name w:val="88"/>
    <w:basedOn w:val="a4"/>
    <w:qFormat/>
    <w:rsid w:val="009171BD"/>
    <w:pPr>
      <w:spacing w:before="0"/>
    </w:pPr>
  </w:style>
  <w:style w:type="paragraph" w:customStyle="1" w:styleId="99">
    <w:name w:val="99"/>
    <w:basedOn w:val="a5"/>
    <w:qFormat/>
    <w:rsid w:val="009171BD"/>
  </w:style>
  <w:style w:type="character" w:styleId="CommentReference">
    <w:name w:val="annotation reference"/>
    <w:uiPriority w:val="99"/>
    <w:unhideWhenUsed/>
    <w:rsid w:val="009171BD"/>
    <w:rPr>
      <w:sz w:val="16"/>
      <w:szCs w:val="16"/>
    </w:rPr>
  </w:style>
  <w:style w:type="paragraph" w:styleId="CommentText">
    <w:name w:val="annotation text"/>
    <w:basedOn w:val="Normal"/>
    <w:link w:val="CommentTextChar"/>
    <w:uiPriority w:val="99"/>
    <w:unhideWhenUsed/>
    <w:rsid w:val="009171BD"/>
    <w:rPr>
      <w:sz w:val="20"/>
      <w:szCs w:val="20"/>
    </w:rPr>
  </w:style>
  <w:style w:type="character" w:customStyle="1" w:styleId="CommentTextChar">
    <w:name w:val="Comment Text Char"/>
    <w:basedOn w:val="DefaultParagraphFont"/>
    <w:link w:val="CommentText"/>
    <w:uiPriority w:val="99"/>
    <w:rsid w:val="009171BD"/>
  </w:style>
  <w:style w:type="paragraph" w:styleId="CommentSubject">
    <w:name w:val="annotation subject"/>
    <w:basedOn w:val="CommentText"/>
    <w:next w:val="CommentText"/>
    <w:link w:val="CommentSubjectChar"/>
    <w:uiPriority w:val="99"/>
    <w:unhideWhenUsed/>
    <w:rsid w:val="009171BD"/>
    <w:rPr>
      <w:b/>
      <w:bCs/>
      <w:lang w:val="x-none" w:eastAsia="x-none" w:bidi="ar-SA"/>
    </w:rPr>
  </w:style>
  <w:style w:type="character" w:customStyle="1" w:styleId="CommentSubjectChar">
    <w:name w:val="Comment Subject Char"/>
    <w:link w:val="CommentSubject"/>
    <w:uiPriority w:val="99"/>
    <w:rsid w:val="009171BD"/>
    <w:rPr>
      <w:b/>
      <w:bCs/>
    </w:rPr>
  </w:style>
  <w:style w:type="character" w:customStyle="1" w:styleId="apple-converted-space">
    <w:name w:val="apple-converted-space"/>
    <w:basedOn w:val="DefaultParagraphFont"/>
    <w:rsid w:val="00317847"/>
  </w:style>
  <w:style w:type="character" w:customStyle="1" w:styleId="Heading7Char">
    <w:name w:val="Heading 7 Char"/>
    <w:aliases w:val="3-عنوان Char"/>
    <w:link w:val="Heading7"/>
    <w:uiPriority w:val="9"/>
    <w:rsid w:val="00A05E2C"/>
    <w:rPr>
      <w:rFonts w:ascii="Calibri" w:eastAsia="Times New Roman" w:hAnsi="Calibri" w:cs="Arial"/>
      <w:sz w:val="24"/>
      <w:szCs w:val="24"/>
    </w:rPr>
  </w:style>
  <w:style w:type="character" w:customStyle="1" w:styleId="Heading5Char">
    <w:name w:val="Heading 5 Char"/>
    <w:aliases w:val="جدول Char"/>
    <w:link w:val="Heading5"/>
    <w:uiPriority w:val="9"/>
    <w:rsid w:val="007819DC"/>
    <w:rPr>
      <w:bCs/>
      <w:noProof/>
      <w:sz w:val="24"/>
      <w:szCs w:val="24"/>
      <w:lang w:val="x-none" w:eastAsia="x-none"/>
    </w:rPr>
  </w:style>
  <w:style w:type="paragraph" w:styleId="Caption">
    <w:name w:val="caption"/>
    <w:aliases w:val="چپ جدول,ashcal,figure Caption,Caption_Farsi,جدول اصلی"/>
    <w:basedOn w:val="Normal"/>
    <w:next w:val="Normal"/>
    <w:uiPriority w:val="35"/>
    <w:unhideWhenUsed/>
    <w:qFormat/>
    <w:rsid w:val="007819DC"/>
    <w:pPr>
      <w:bidi w:val="0"/>
      <w:spacing w:after="200"/>
    </w:pPr>
    <w:rPr>
      <w:rFonts w:ascii="Calibri" w:eastAsia="Calibri" w:hAnsi="Calibri" w:cs="Arial"/>
      <w:b/>
      <w:bCs/>
      <w:color w:val="4F81BD"/>
      <w:sz w:val="18"/>
      <w:szCs w:val="18"/>
      <w:lang w:bidi="ar-SA"/>
    </w:rPr>
  </w:style>
  <w:style w:type="character" w:customStyle="1" w:styleId="NoSpacingChar">
    <w:name w:val="No Spacing Char"/>
    <w:aliases w:val="منبع Char,متن اصلی2 Char,ar Char,No Spacing.تاج جدول Char,No Spacing.تاج جدول1 Char"/>
    <w:link w:val="NoSpacing"/>
    <w:uiPriority w:val="1"/>
    <w:locked/>
    <w:rsid w:val="00C3092C"/>
    <w:rPr>
      <w:rFonts w:ascii="Calibri" w:hAnsi="Calibri" w:cs="Arial"/>
      <w:sz w:val="22"/>
      <w:szCs w:val="22"/>
      <w:lang w:bidi="ar-SA"/>
    </w:rPr>
  </w:style>
  <w:style w:type="paragraph" w:customStyle="1" w:styleId="a6">
    <w:name w:val="شکل"/>
    <w:basedOn w:val="Normal"/>
    <w:link w:val="Char"/>
    <w:uiPriority w:val="99"/>
    <w:qFormat/>
    <w:rsid w:val="00F60310"/>
    <w:pPr>
      <w:tabs>
        <w:tab w:val="left" w:pos="3084"/>
      </w:tabs>
      <w:ind w:left="720"/>
      <w:jc w:val="center"/>
    </w:pPr>
    <w:rPr>
      <w:rFonts w:cs="B Mitra"/>
      <w:b/>
      <w:bCs/>
      <w:sz w:val="20"/>
      <w:szCs w:val="20"/>
    </w:rPr>
  </w:style>
  <w:style w:type="character" w:customStyle="1" w:styleId="Heading4Char">
    <w:name w:val="Heading 4 Char"/>
    <w:aliases w:val="عنوان اصلی 4 Char"/>
    <w:link w:val="Heading4"/>
    <w:rsid w:val="00C8557D"/>
    <w:rPr>
      <w:rFonts w:ascii="Calibri" w:hAnsi="Calibri"/>
      <w:b/>
      <w:bCs/>
      <w:sz w:val="28"/>
      <w:szCs w:val="28"/>
      <w:lang w:val="x-none" w:eastAsia="x-none"/>
    </w:rPr>
  </w:style>
  <w:style w:type="character" w:customStyle="1" w:styleId="Heading6Char">
    <w:name w:val="Heading 6 Char"/>
    <w:aliases w:val="Heading جدول Char"/>
    <w:link w:val="Heading6"/>
    <w:uiPriority w:val="9"/>
    <w:rsid w:val="00C8557D"/>
    <w:rPr>
      <w:rFonts w:ascii="Cambria" w:hAnsi="Cambria"/>
      <w:i/>
      <w:iCs/>
      <w:color w:val="243F60"/>
      <w:sz w:val="24"/>
      <w:szCs w:val="24"/>
      <w:lang w:val="x-none" w:eastAsia="x-none"/>
    </w:rPr>
  </w:style>
  <w:style w:type="character" w:customStyle="1" w:styleId="Heading8Char">
    <w:name w:val="Heading 8 Char"/>
    <w:aliases w:val="4-فرعي Char"/>
    <w:link w:val="Heading8"/>
    <w:uiPriority w:val="9"/>
    <w:rsid w:val="00C8557D"/>
    <w:rPr>
      <w:rFonts w:ascii="Cambria" w:hAnsi="Cambria"/>
      <w:color w:val="404040"/>
      <w:lang w:val="x-none" w:eastAsia="x-none"/>
    </w:rPr>
  </w:style>
  <w:style w:type="table" w:customStyle="1" w:styleId="TableGrid11">
    <w:name w:val="Table Grid11"/>
    <w:basedOn w:val="TableNormal"/>
    <w:next w:val="TableGrid"/>
    <w:uiPriority w:val="59"/>
    <w:rsid w:val="00C855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pnetdisabled">
    <w:name w:val="aspnetdisabled"/>
    <w:rsid w:val="00C8557D"/>
  </w:style>
  <w:style w:type="table" w:customStyle="1" w:styleId="LightList1">
    <w:name w:val="Light List1"/>
    <w:basedOn w:val="TableNormal"/>
    <w:uiPriority w:val="61"/>
    <w:rsid w:val="00C8557D"/>
    <w:rPr>
      <w:rFonts w:ascii="Calibri" w:eastAsia="Calibri" w:hAnsi="Calibri" w:cs="Arial"/>
      <w:sz w:val="22"/>
      <w:szCs w:val="22"/>
      <w:lang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C8557D"/>
    <w:rPr>
      <w:rFonts w:ascii="Calibri" w:eastAsia="Calibri" w:hAnsi="Calibri" w:cs="Arial"/>
      <w:sz w:val="22"/>
      <w:szCs w:val="22"/>
      <w:lang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C8557D"/>
    <w:rPr>
      <w:rFonts w:ascii="Calibri" w:eastAsia="Calibri" w:hAnsi="Calibri" w:cs="Arial"/>
      <w:sz w:val="22"/>
      <w:szCs w:val="22"/>
      <w:lang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Style2matn">
    <w:name w:val="Style2_matn"/>
    <w:basedOn w:val="Normal"/>
    <w:uiPriority w:val="99"/>
    <w:qFormat/>
    <w:rsid w:val="00C8557D"/>
    <w:pPr>
      <w:spacing w:line="288" w:lineRule="auto"/>
      <w:ind w:firstLine="284"/>
      <w:jc w:val="both"/>
    </w:pPr>
    <w:rPr>
      <w:rFonts w:cs="B Mitra"/>
      <w:noProof/>
      <w:sz w:val="28"/>
      <w:szCs w:val="28"/>
    </w:rPr>
  </w:style>
  <w:style w:type="numbering" w:customStyle="1" w:styleId="NoList1">
    <w:name w:val="No List1"/>
    <w:next w:val="NoList"/>
    <w:uiPriority w:val="99"/>
    <w:semiHidden/>
    <w:unhideWhenUsed/>
    <w:rsid w:val="00C8557D"/>
  </w:style>
  <w:style w:type="character" w:styleId="Strong">
    <w:name w:val="Strong"/>
    <w:uiPriority w:val="22"/>
    <w:qFormat/>
    <w:rsid w:val="00C8557D"/>
    <w:rPr>
      <w:b/>
      <w:bCs/>
    </w:rPr>
  </w:style>
  <w:style w:type="paragraph" w:customStyle="1" w:styleId="a20">
    <w:name w:val="a2"/>
    <w:basedOn w:val="Normal"/>
    <w:link w:val="a2Char"/>
    <w:qFormat/>
    <w:rsid w:val="00C8557D"/>
    <w:pPr>
      <w:spacing w:after="240"/>
    </w:pPr>
    <w:rPr>
      <w:b/>
      <w:bCs/>
      <w:sz w:val="40"/>
      <w:szCs w:val="40"/>
      <w:lang w:val="x-none" w:eastAsia="x-none" w:bidi="ar-SA"/>
    </w:rPr>
  </w:style>
  <w:style w:type="character" w:customStyle="1" w:styleId="a2Char">
    <w:name w:val="a2 Char"/>
    <w:link w:val="a20"/>
    <w:rsid w:val="00C8557D"/>
    <w:rPr>
      <w:b/>
      <w:bCs/>
      <w:sz w:val="40"/>
      <w:szCs w:val="40"/>
      <w:lang w:val="x-none" w:eastAsia="x-none" w:bidi="ar-SA"/>
    </w:rPr>
  </w:style>
  <w:style w:type="paragraph" w:customStyle="1" w:styleId="a30">
    <w:name w:val="a3"/>
    <w:basedOn w:val="Normal"/>
    <w:link w:val="a3Char"/>
    <w:qFormat/>
    <w:rsid w:val="00C8557D"/>
    <w:pPr>
      <w:spacing w:after="240"/>
      <w:ind w:left="424"/>
      <w:contextualSpacing/>
      <w:jc w:val="both"/>
    </w:pPr>
    <w:rPr>
      <w:b/>
      <w:bCs/>
      <w:sz w:val="36"/>
      <w:szCs w:val="36"/>
      <w:lang w:val="x-none" w:eastAsia="x-none" w:bidi="ar-SA"/>
    </w:rPr>
  </w:style>
  <w:style w:type="character" w:customStyle="1" w:styleId="a3Char">
    <w:name w:val="a3 Char"/>
    <w:link w:val="a30"/>
    <w:rsid w:val="00C8557D"/>
    <w:rPr>
      <w:b/>
      <w:bCs/>
      <w:sz w:val="36"/>
      <w:szCs w:val="36"/>
      <w:lang w:val="x-none" w:eastAsia="x-none" w:bidi="ar-SA"/>
    </w:rPr>
  </w:style>
  <w:style w:type="character" w:styleId="Emphasis">
    <w:name w:val="Emphasis"/>
    <w:aliases w:val="اشکال"/>
    <w:uiPriority w:val="20"/>
    <w:qFormat/>
    <w:rsid w:val="00C8557D"/>
    <w:rPr>
      <w:i/>
      <w:iCs/>
    </w:rPr>
  </w:style>
  <w:style w:type="table" w:customStyle="1" w:styleId="TableGrid2">
    <w:name w:val="Table Grid2"/>
    <w:basedOn w:val="TableNormal"/>
    <w:next w:val="TableGrid"/>
    <w:uiPriority w:val="59"/>
    <w:rsid w:val="00C8557D"/>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8557D"/>
    <w:rPr>
      <w:rFonts w:ascii="Calibri" w:eastAsia="Calibri" w:hAnsi="Calibri" w:cs="Arial"/>
      <w:sz w:val="22"/>
      <w:szCs w:val="22"/>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855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855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C8557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TableNormal"/>
    <w:next w:val="TableGrid"/>
    <w:rsid w:val="00C855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
    <w:name w:val="Light List11"/>
    <w:basedOn w:val="TableNormal"/>
    <w:uiPriority w:val="61"/>
    <w:rsid w:val="00C8557D"/>
    <w:rPr>
      <w:rFonts w:ascii="Calibri" w:eastAsia="Calibri" w:hAnsi="Calibri" w:cs="Arial"/>
      <w:sz w:val="22"/>
      <w:szCs w:val="22"/>
      <w:lang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1">
    <w:name w:val="Light List - Accent 111"/>
    <w:basedOn w:val="TableNormal"/>
    <w:uiPriority w:val="61"/>
    <w:rsid w:val="00C8557D"/>
    <w:rPr>
      <w:rFonts w:ascii="Calibri" w:eastAsia="Calibri" w:hAnsi="Calibri" w:cs="Arial"/>
      <w:sz w:val="22"/>
      <w:szCs w:val="22"/>
      <w:lang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rsid w:val="00C8557D"/>
    <w:rPr>
      <w:rFonts w:ascii="Calibri" w:eastAsia="Calibri" w:hAnsi="Calibri" w:cs="Arial"/>
      <w:sz w:val="22"/>
      <w:szCs w:val="22"/>
      <w:lang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styleId="FollowedHyperlink">
    <w:name w:val="FollowedHyperlink"/>
    <w:uiPriority w:val="99"/>
    <w:rsid w:val="00C8557D"/>
    <w:rPr>
      <w:color w:val="800080"/>
      <w:u w:val="single"/>
    </w:rPr>
  </w:style>
  <w:style w:type="paragraph" w:customStyle="1" w:styleId="10">
    <w:name w:val="1"/>
    <w:basedOn w:val="Heading2"/>
    <w:next w:val="Normal"/>
    <w:link w:val="1Char0"/>
    <w:qFormat/>
    <w:rsid w:val="00C8557D"/>
    <w:pPr>
      <w:keepNext w:val="0"/>
      <w:keepLines w:val="0"/>
      <w:widowControl w:val="0"/>
      <w:spacing w:before="180" w:after="120"/>
      <w:ind w:firstLine="284"/>
      <w:jc w:val="both"/>
    </w:pPr>
    <w:rPr>
      <w:rFonts w:ascii="Times New Roman Bold" w:hAnsi="Times New Roman Bold" w:cs="B Titr"/>
      <w:color w:val="000000"/>
      <w:sz w:val="30"/>
      <w:lang w:bidi="ar-BH"/>
    </w:rPr>
  </w:style>
  <w:style w:type="character" w:customStyle="1" w:styleId="1Char0">
    <w:name w:val="1 Char"/>
    <w:link w:val="10"/>
    <w:rsid w:val="00C8557D"/>
    <w:rPr>
      <w:rFonts w:ascii="Times New Roman Bold" w:hAnsi="Times New Roman Bold" w:cs="B Titr"/>
      <w:b/>
      <w:bCs/>
      <w:color w:val="000000"/>
      <w:sz w:val="30"/>
      <w:szCs w:val="26"/>
      <w:lang w:val="x-none" w:eastAsia="x-none" w:bidi="ar-BH"/>
    </w:rPr>
  </w:style>
  <w:style w:type="table" w:customStyle="1" w:styleId="TableGrid6">
    <w:name w:val="Table Grid6"/>
    <w:basedOn w:val="TableNormal"/>
    <w:next w:val="TableGrid"/>
    <w:uiPriority w:val="39"/>
    <w:rsid w:val="00C8557D"/>
    <w:rPr>
      <w:rFonts w:ascii="Calibri" w:eastAsia="Calibri" w:hAnsi="Calibri" w:cs="Arial"/>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8557D"/>
    <w:rPr>
      <w:rFonts w:ascii="Calibri" w:eastAsia="Calibri" w:hAnsi="Calibri" w:cs="Arial"/>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C8557D"/>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8557D"/>
    <w:rPr>
      <w:rFonts w:ascii="Calibri" w:eastAsia="Calibri" w:hAnsi="Calibri" w:cs="Arial"/>
      <w:sz w:val="22"/>
      <w:szCs w:val="22"/>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8557D"/>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C8557D"/>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C8557D"/>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C8557D"/>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justify">
    <w:name w:val="rtejustify"/>
    <w:basedOn w:val="Normal"/>
    <w:rsid w:val="00C8557D"/>
    <w:pPr>
      <w:bidi w:val="0"/>
      <w:spacing w:before="100" w:beforeAutospacing="1" w:after="100" w:afterAutospacing="1"/>
    </w:pPr>
  </w:style>
  <w:style w:type="numbering" w:customStyle="1" w:styleId="NoList2">
    <w:name w:val="No List2"/>
    <w:next w:val="NoList"/>
    <w:uiPriority w:val="99"/>
    <w:semiHidden/>
    <w:unhideWhenUsed/>
    <w:rsid w:val="00C8557D"/>
  </w:style>
  <w:style w:type="table" w:customStyle="1" w:styleId="TableGrid15">
    <w:name w:val="Table Grid15"/>
    <w:basedOn w:val="TableNormal"/>
    <w:next w:val="TableGrid"/>
    <w:rsid w:val="00C8557D"/>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C8557D"/>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8557D"/>
  </w:style>
  <w:style w:type="table" w:customStyle="1" w:styleId="TableGrid17">
    <w:name w:val="Table Grid17"/>
    <w:basedOn w:val="TableNormal"/>
    <w:next w:val="TableGrid"/>
    <w:uiPriority w:val="59"/>
    <w:rsid w:val="00C8557D"/>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C8557D"/>
  </w:style>
  <w:style w:type="table" w:customStyle="1" w:styleId="TableGrid18">
    <w:name w:val="Table Grid18"/>
    <w:basedOn w:val="TableNormal"/>
    <w:next w:val="TableGrid"/>
    <w:uiPriority w:val="59"/>
    <w:rsid w:val="00C8557D"/>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aliases w:val="سیاست ها"/>
    <w:basedOn w:val="Normal"/>
    <w:link w:val="SubtitleChar"/>
    <w:uiPriority w:val="11"/>
    <w:qFormat/>
    <w:rsid w:val="00C8557D"/>
    <w:pPr>
      <w:jc w:val="both"/>
    </w:pPr>
    <w:rPr>
      <w:rFonts w:cs="Mitra"/>
      <w:b/>
      <w:bCs/>
      <w:sz w:val="22"/>
      <w:szCs w:val="22"/>
      <w:lang w:val="x-none" w:eastAsia="x-none" w:bidi="ar-SA"/>
    </w:rPr>
  </w:style>
  <w:style w:type="character" w:customStyle="1" w:styleId="SubtitleChar">
    <w:name w:val="Subtitle Char"/>
    <w:aliases w:val="سیاست ها Char"/>
    <w:link w:val="Subtitle"/>
    <w:uiPriority w:val="11"/>
    <w:rsid w:val="00C8557D"/>
    <w:rPr>
      <w:rFonts w:cs="Mitra"/>
      <w:b/>
      <w:bCs/>
      <w:sz w:val="22"/>
      <w:szCs w:val="22"/>
      <w:lang w:val="x-none" w:eastAsia="x-none" w:bidi="ar-SA"/>
    </w:rPr>
  </w:style>
  <w:style w:type="paragraph" w:styleId="TOCHeading">
    <w:name w:val="TOC Heading"/>
    <w:basedOn w:val="Heading1"/>
    <w:next w:val="Normal"/>
    <w:uiPriority w:val="39"/>
    <w:unhideWhenUsed/>
    <w:qFormat/>
    <w:rsid w:val="00C8557D"/>
    <w:pPr>
      <w:keepNext/>
      <w:keepLines/>
      <w:widowControl/>
      <w:autoSpaceDE/>
      <w:autoSpaceDN/>
      <w:adjustRightInd/>
      <w:spacing w:before="480" w:after="0"/>
      <w:outlineLvl w:val="9"/>
    </w:pPr>
    <w:rPr>
      <w:rFonts w:ascii="Cambria" w:eastAsia="MS Gothic" w:hAnsi="Cambria" w:cs="Times New Roman"/>
      <w:color w:val="365F91"/>
      <w:sz w:val="28"/>
      <w:lang w:val="en-US" w:eastAsia="ja-JP"/>
    </w:rPr>
  </w:style>
  <w:style w:type="paragraph" w:customStyle="1" w:styleId="12">
    <w:name w:val="تیتر1"/>
    <w:basedOn w:val="Normal"/>
    <w:qFormat/>
    <w:rsid w:val="00C8557D"/>
    <w:pPr>
      <w:spacing w:before="120" w:after="120"/>
      <w:jc w:val="lowKashida"/>
    </w:pPr>
    <w:rPr>
      <w:rFonts w:cs="B Titr"/>
      <w:color w:val="000000"/>
    </w:rPr>
  </w:style>
  <w:style w:type="paragraph" w:customStyle="1" w:styleId="13">
    <w:name w:val="جدول1"/>
    <w:basedOn w:val="Normal"/>
    <w:qFormat/>
    <w:rsid w:val="00C8557D"/>
    <w:pPr>
      <w:jc w:val="center"/>
    </w:pPr>
    <w:rPr>
      <w:rFonts w:cs="B Mitra"/>
      <w:b/>
      <w:bCs/>
      <w:sz w:val="20"/>
      <w:szCs w:val="20"/>
    </w:rPr>
  </w:style>
  <w:style w:type="paragraph" w:customStyle="1" w:styleId="14">
    <w:name w:val="نمودار1"/>
    <w:basedOn w:val="Normal"/>
    <w:qFormat/>
    <w:rsid w:val="00C8557D"/>
    <w:pPr>
      <w:jc w:val="center"/>
    </w:pPr>
    <w:rPr>
      <w:rFonts w:cs="B Mitra"/>
      <w:b/>
      <w:bCs/>
      <w:sz w:val="20"/>
      <w:szCs w:val="20"/>
    </w:rPr>
  </w:style>
  <w:style w:type="paragraph" w:customStyle="1" w:styleId="20">
    <w:name w:val="تیتر2"/>
    <w:basedOn w:val="Normal"/>
    <w:qFormat/>
    <w:rsid w:val="00C8557D"/>
    <w:pPr>
      <w:jc w:val="both"/>
    </w:pPr>
    <w:rPr>
      <w:rFonts w:cs="B Mitra"/>
      <w:b/>
      <w:bCs/>
    </w:rPr>
  </w:style>
  <w:style w:type="character" w:customStyle="1" w:styleId="Heading9Char">
    <w:name w:val="Heading 9 Char"/>
    <w:link w:val="Heading9"/>
    <w:uiPriority w:val="9"/>
    <w:rsid w:val="00E52F4A"/>
    <w:rPr>
      <w:rFonts w:ascii="Cambria" w:hAnsi="Cambria"/>
      <w:i/>
      <w:iCs/>
      <w:color w:val="404040"/>
      <w:lang w:bidi="ar-SA"/>
    </w:rPr>
  </w:style>
  <w:style w:type="paragraph" w:customStyle="1" w:styleId="TableParagraph">
    <w:name w:val="Table Paragraph"/>
    <w:basedOn w:val="Normal"/>
    <w:uiPriority w:val="1"/>
    <w:qFormat/>
    <w:rsid w:val="00E52F4A"/>
    <w:pPr>
      <w:widowControl w:val="0"/>
      <w:autoSpaceDE w:val="0"/>
      <w:autoSpaceDN w:val="0"/>
      <w:bidi w:val="0"/>
      <w:spacing w:before="94"/>
      <w:jc w:val="center"/>
    </w:pPr>
    <w:rPr>
      <w:rFonts w:ascii="Arial" w:eastAsia="Arial" w:hAnsi="Arial" w:cs="Arial"/>
      <w:sz w:val="22"/>
      <w:szCs w:val="22"/>
      <w:lang w:val="ar-SA" w:eastAsia="ar-SA" w:bidi="ar-SA"/>
    </w:rPr>
  </w:style>
  <w:style w:type="table" w:customStyle="1" w:styleId="TableGrid19">
    <w:name w:val="Table Grid19"/>
    <w:basedOn w:val="TableNormal"/>
    <w:next w:val="TableGrid"/>
    <w:rsid w:val="00E52F4A"/>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dmd">
    <w:name w:val="addmd"/>
    <w:rsid w:val="00E52F4A"/>
  </w:style>
  <w:style w:type="character" w:customStyle="1" w:styleId="Subtitle1">
    <w:name w:val="Subtitle1"/>
    <w:rsid w:val="00E52F4A"/>
  </w:style>
  <w:style w:type="character" w:customStyle="1" w:styleId="h1">
    <w:name w:val="h1"/>
    <w:rsid w:val="00E52F4A"/>
  </w:style>
  <w:style w:type="paragraph" w:styleId="BodyText">
    <w:name w:val="Body Text"/>
    <w:aliases w:val="Body Text2,Body Text Char Char Char Char Char Char Char Char Char Char Char Char Char Char Char1, Char1 Char Char,Body Text1111 Char Char Char Char Char,Body Text1, Char Char Char Char Char, Char Char Char Char"/>
    <w:basedOn w:val="Normal"/>
    <w:link w:val="BodyTextChar"/>
    <w:uiPriority w:val="99"/>
    <w:qFormat/>
    <w:rsid w:val="00E52F4A"/>
    <w:pPr>
      <w:bidi w:val="0"/>
      <w:spacing w:after="120"/>
    </w:pPr>
    <w:rPr>
      <w:rFonts w:cs="B Nazanin"/>
      <w:lang w:bidi="ar-SA"/>
    </w:rPr>
  </w:style>
  <w:style w:type="character" w:customStyle="1" w:styleId="BodyTextChar">
    <w:name w:val="Body Text Char"/>
    <w:aliases w:val="Body Text2 Char,Body Text Char Char Char Char Char Char Char Char Char Char Char Char Char Char Char1 Char, Char1 Char Char Char,Body Text1111 Char Char Char Char Char Char,Body Text1 Char, Char Char Char Char Char Char"/>
    <w:link w:val="BodyText"/>
    <w:uiPriority w:val="99"/>
    <w:rsid w:val="00E52F4A"/>
    <w:rPr>
      <w:rFonts w:cs="B Nazanin"/>
      <w:sz w:val="24"/>
      <w:szCs w:val="24"/>
      <w:lang w:bidi="ar-SA"/>
    </w:rPr>
  </w:style>
  <w:style w:type="paragraph" w:customStyle="1" w:styleId="MT">
    <w:name w:val="MT"/>
    <w:basedOn w:val="Normal"/>
    <w:qFormat/>
    <w:rsid w:val="00E52F4A"/>
    <w:pPr>
      <w:spacing w:line="288" w:lineRule="auto"/>
      <w:ind w:firstLine="284"/>
      <w:jc w:val="both"/>
    </w:pPr>
    <w:rPr>
      <w:rFonts w:cs="B Mitra"/>
      <w:b/>
      <w:noProof/>
      <w:sz w:val="20"/>
      <w:szCs w:val="26"/>
      <w:lang w:bidi="ar-SA"/>
    </w:rPr>
  </w:style>
  <w:style w:type="character" w:styleId="BookTitle">
    <w:name w:val="Book Title"/>
    <w:uiPriority w:val="33"/>
    <w:qFormat/>
    <w:rsid w:val="00E52F4A"/>
    <w:rPr>
      <w:rFonts w:cs="B Nazanin"/>
      <w:b/>
      <w:bCs/>
      <w:smallCaps/>
      <w:spacing w:val="5"/>
      <w:szCs w:val="24"/>
    </w:rPr>
  </w:style>
  <w:style w:type="paragraph" w:styleId="PlainText">
    <w:name w:val="Plain Text"/>
    <w:aliases w:val=" Char"/>
    <w:basedOn w:val="Normal"/>
    <w:link w:val="PlainTextChar"/>
    <w:uiPriority w:val="99"/>
    <w:rsid w:val="00E52F4A"/>
    <w:pPr>
      <w:bidi w:val="0"/>
    </w:pPr>
    <w:rPr>
      <w:rFonts w:ascii="Courier New" w:hAnsi="Courier New" w:cs="Courier New"/>
      <w:sz w:val="20"/>
      <w:szCs w:val="20"/>
      <w:lang w:bidi="ar-SA"/>
    </w:rPr>
  </w:style>
  <w:style w:type="character" w:customStyle="1" w:styleId="PlainTextChar">
    <w:name w:val="Plain Text Char"/>
    <w:aliases w:val=" Char Char"/>
    <w:link w:val="PlainText"/>
    <w:uiPriority w:val="99"/>
    <w:rsid w:val="00E52F4A"/>
    <w:rPr>
      <w:rFonts w:ascii="Courier New" w:hAnsi="Courier New" w:cs="Courier New"/>
      <w:lang w:bidi="ar-SA"/>
    </w:rPr>
  </w:style>
  <w:style w:type="paragraph" w:customStyle="1" w:styleId="text">
    <w:name w:val="text"/>
    <w:basedOn w:val="Normal"/>
    <w:link w:val="textChar"/>
    <w:qFormat/>
    <w:rsid w:val="00E52F4A"/>
    <w:pPr>
      <w:spacing w:line="580" w:lineRule="exact"/>
      <w:ind w:firstLine="567"/>
      <w:jc w:val="both"/>
    </w:pPr>
    <w:rPr>
      <w:rFonts w:cs="B Nazanin"/>
      <w:szCs w:val="30"/>
    </w:rPr>
  </w:style>
  <w:style w:type="paragraph" w:customStyle="1" w:styleId="Style2">
    <w:name w:val="Style2"/>
    <w:basedOn w:val="Heading2"/>
    <w:link w:val="Style2Char"/>
    <w:qFormat/>
    <w:rsid w:val="00E52F4A"/>
    <w:pPr>
      <w:keepLines w:val="0"/>
      <w:spacing w:before="0" w:line="580" w:lineRule="exact"/>
      <w:ind w:firstLine="567"/>
      <w:jc w:val="both"/>
    </w:pPr>
    <w:rPr>
      <w:rFonts w:ascii="Arial" w:hAnsi="Arial" w:cs="B Nazanin"/>
      <w:i/>
      <w:color w:val="auto"/>
      <w:sz w:val="28"/>
      <w:szCs w:val="32"/>
      <w:lang w:val="en-US" w:eastAsia="en-US" w:bidi="fa-IR"/>
    </w:rPr>
  </w:style>
  <w:style w:type="paragraph" w:customStyle="1" w:styleId="Table">
    <w:name w:val="Table"/>
    <w:basedOn w:val="Normal"/>
    <w:qFormat/>
    <w:rsid w:val="00E52F4A"/>
    <w:pPr>
      <w:spacing w:after="100" w:afterAutospacing="1" w:line="580" w:lineRule="exact"/>
      <w:jc w:val="center"/>
    </w:pPr>
    <w:rPr>
      <w:rFonts w:cs="B Nazanin"/>
      <w:szCs w:val="30"/>
    </w:rPr>
  </w:style>
  <w:style w:type="paragraph" w:styleId="BodyTextIndent">
    <w:name w:val="Body Text Indent"/>
    <w:basedOn w:val="Normal"/>
    <w:link w:val="BodyTextIndentChar"/>
    <w:uiPriority w:val="99"/>
    <w:unhideWhenUsed/>
    <w:rsid w:val="00E52F4A"/>
    <w:pPr>
      <w:spacing w:after="120" w:line="276" w:lineRule="auto"/>
      <w:ind w:left="283"/>
    </w:pPr>
    <w:rPr>
      <w:rFonts w:ascii="Calibri" w:eastAsia="Calibri" w:hAnsi="Calibri" w:cs="Arial"/>
      <w:sz w:val="22"/>
      <w:szCs w:val="22"/>
    </w:rPr>
  </w:style>
  <w:style w:type="character" w:customStyle="1" w:styleId="BodyTextIndentChar">
    <w:name w:val="Body Text Indent Char"/>
    <w:link w:val="BodyTextIndent"/>
    <w:uiPriority w:val="99"/>
    <w:rsid w:val="00E52F4A"/>
    <w:rPr>
      <w:rFonts w:ascii="Calibri" w:eastAsia="Calibri" w:hAnsi="Calibri" w:cs="Arial"/>
      <w:sz w:val="22"/>
      <w:szCs w:val="22"/>
    </w:rPr>
  </w:style>
  <w:style w:type="character" w:customStyle="1" w:styleId="BalloonTextChar1">
    <w:name w:val="Balloon Text Char1"/>
    <w:uiPriority w:val="99"/>
    <w:semiHidden/>
    <w:rsid w:val="00E52F4A"/>
    <w:rPr>
      <w:rFonts w:ascii="Tahoma" w:eastAsia="Times New Roman" w:hAnsi="Tahoma" w:cs="Tahoma"/>
      <w:sz w:val="16"/>
      <w:szCs w:val="16"/>
      <w:lang w:bidi="ar-SA"/>
    </w:rPr>
  </w:style>
  <w:style w:type="character" w:customStyle="1" w:styleId="HeaderChar1">
    <w:name w:val="Header Char1"/>
    <w:uiPriority w:val="99"/>
    <w:semiHidden/>
    <w:rsid w:val="00E52F4A"/>
    <w:rPr>
      <w:rFonts w:ascii="Times New Roman" w:eastAsia="Times New Roman" w:hAnsi="Times New Roman" w:cs="Times New Roman"/>
      <w:sz w:val="24"/>
      <w:szCs w:val="24"/>
      <w:lang w:bidi="ar-SA"/>
    </w:rPr>
  </w:style>
  <w:style w:type="paragraph" w:customStyle="1" w:styleId="123">
    <w:name w:val="جدول 123"/>
    <w:basedOn w:val="Normal"/>
    <w:rsid w:val="00E52F4A"/>
    <w:pPr>
      <w:jc w:val="center"/>
    </w:pPr>
    <w:rPr>
      <w:rFonts w:cs="B Nazanin"/>
      <w:bCs/>
      <w:color w:val="0000FF"/>
      <w:sz w:val="28"/>
    </w:rPr>
  </w:style>
  <w:style w:type="paragraph" w:customStyle="1" w:styleId="Style1">
    <w:name w:val="Style1"/>
    <w:basedOn w:val="Heading3"/>
    <w:link w:val="Style1Char"/>
    <w:qFormat/>
    <w:rsid w:val="00E52F4A"/>
    <w:pPr>
      <w:keepLines w:val="0"/>
      <w:spacing w:before="0" w:line="580" w:lineRule="exact"/>
      <w:ind w:firstLine="567"/>
      <w:jc w:val="both"/>
    </w:pPr>
    <w:rPr>
      <w:rFonts w:ascii="Arial" w:hAnsi="Arial"/>
      <w:color w:val="auto"/>
      <w:sz w:val="26"/>
      <w:szCs w:val="36"/>
      <w:lang w:bidi="fa-IR"/>
    </w:rPr>
  </w:style>
  <w:style w:type="paragraph" w:customStyle="1" w:styleId="a7">
    <w:name w:val="فهرست جداول"/>
    <w:basedOn w:val="Heading1"/>
    <w:qFormat/>
    <w:rsid w:val="00E52F4A"/>
    <w:pPr>
      <w:keepNext/>
      <w:keepLines/>
      <w:widowControl/>
      <w:autoSpaceDE/>
      <w:autoSpaceDN/>
      <w:adjustRightInd/>
      <w:spacing w:before="480" w:after="0" w:line="360" w:lineRule="auto"/>
      <w:jc w:val="center"/>
    </w:pPr>
    <w:rPr>
      <w:rFonts w:ascii="Calibri" w:eastAsia="Times New Roman" w:hAnsi="Calibri" w:cs="B Nazanin"/>
      <w:sz w:val="28"/>
      <w:szCs w:val="22"/>
      <w:lang w:val="en-US" w:eastAsia="en-US" w:bidi="fa-IR"/>
    </w:rPr>
  </w:style>
  <w:style w:type="paragraph" w:styleId="BodyText2">
    <w:name w:val="Body Text 2"/>
    <w:aliases w:val="عنوان مدلها"/>
    <w:basedOn w:val="Normal"/>
    <w:link w:val="BodyText2Char"/>
    <w:unhideWhenUsed/>
    <w:rsid w:val="00E52F4A"/>
    <w:pPr>
      <w:spacing w:after="120" w:line="480" w:lineRule="auto"/>
    </w:pPr>
    <w:rPr>
      <w:rFonts w:ascii="Calibri" w:eastAsia="Calibri" w:hAnsi="Calibri" w:cs="Arial"/>
      <w:sz w:val="22"/>
      <w:szCs w:val="22"/>
    </w:rPr>
  </w:style>
  <w:style w:type="character" w:customStyle="1" w:styleId="BodyText2Char">
    <w:name w:val="Body Text 2 Char"/>
    <w:aliases w:val="عنوان مدلها Char"/>
    <w:link w:val="BodyText2"/>
    <w:rsid w:val="00E52F4A"/>
    <w:rPr>
      <w:rFonts w:ascii="Calibri" w:eastAsia="Calibri" w:hAnsi="Calibri" w:cs="Arial"/>
      <w:sz w:val="22"/>
      <w:szCs w:val="22"/>
    </w:rPr>
  </w:style>
  <w:style w:type="paragraph" w:styleId="BodyText3">
    <w:name w:val="Body Text 3"/>
    <w:aliases w:val="جداول2"/>
    <w:basedOn w:val="Normal"/>
    <w:link w:val="BodyText3Char"/>
    <w:unhideWhenUsed/>
    <w:rsid w:val="00E52F4A"/>
    <w:pPr>
      <w:spacing w:after="120" w:line="276" w:lineRule="auto"/>
    </w:pPr>
    <w:rPr>
      <w:rFonts w:ascii="Calibri" w:eastAsia="Calibri" w:hAnsi="Calibri" w:cs="Arial"/>
      <w:sz w:val="16"/>
      <w:szCs w:val="16"/>
    </w:rPr>
  </w:style>
  <w:style w:type="character" w:customStyle="1" w:styleId="BodyText3Char">
    <w:name w:val="Body Text 3 Char"/>
    <w:aliases w:val="جداول2 Char"/>
    <w:link w:val="BodyText3"/>
    <w:rsid w:val="00E52F4A"/>
    <w:rPr>
      <w:rFonts w:ascii="Calibri" w:eastAsia="Calibri" w:hAnsi="Calibri" w:cs="Arial"/>
      <w:sz w:val="16"/>
      <w:szCs w:val="16"/>
    </w:rPr>
  </w:style>
  <w:style w:type="character" w:customStyle="1" w:styleId="mw-headline">
    <w:name w:val="mw-headline"/>
    <w:rsid w:val="00E52F4A"/>
  </w:style>
  <w:style w:type="character" w:customStyle="1" w:styleId="mw-editsection-bracket">
    <w:name w:val="mw-editsection-bracket"/>
    <w:rsid w:val="00E52F4A"/>
  </w:style>
  <w:style w:type="paragraph" w:styleId="BodyTextIndent3">
    <w:name w:val="Body Text Indent 3"/>
    <w:basedOn w:val="Normal"/>
    <w:link w:val="BodyTextIndent3Char"/>
    <w:uiPriority w:val="99"/>
    <w:unhideWhenUsed/>
    <w:rsid w:val="00E52F4A"/>
    <w:pPr>
      <w:bidi w:val="0"/>
      <w:spacing w:after="120" w:line="276" w:lineRule="auto"/>
      <w:ind w:left="283"/>
    </w:pPr>
    <w:rPr>
      <w:rFonts w:ascii="Calibri" w:eastAsia="Calibri" w:hAnsi="Calibri" w:cs="Arial"/>
      <w:sz w:val="16"/>
      <w:szCs w:val="16"/>
      <w:lang w:bidi="ar-SA"/>
    </w:rPr>
  </w:style>
  <w:style w:type="character" w:customStyle="1" w:styleId="BodyTextIndent3Char">
    <w:name w:val="Body Text Indent 3 Char"/>
    <w:link w:val="BodyTextIndent3"/>
    <w:uiPriority w:val="99"/>
    <w:rsid w:val="00E52F4A"/>
    <w:rPr>
      <w:rFonts w:ascii="Calibri" w:eastAsia="Calibri" w:hAnsi="Calibri" w:cs="Arial"/>
      <w:sz w:val="16"/>
      <w:szCs w:val="16"/>
      <w:lang w:bidi="ar-SA"/>
    </w:rPr>
  </w:style>
  <w:style w:type="paragraph" w:styleId="DocumentMap">
    <w:name w:val="Document Map"/>
    <w:basedOn w:val="Normal"/>
    <w:link w:val="DocumentMapChar"/>
    <w:rsid w:val="00E52F4A"/>
    <w:pPr>
      <w:shd w:val="clear" w:color="auto" w:fill="000080"/>
    </w:pPr>
    <w:rPr>
      <w:rFonts w:ascii="Tahoma" w:hAnsi="Tahoma" w:cs="Tahoma"/>
      <w:sz w:val="20"/>
      <w:szCs w:val="20"/>
      <w:lang w:bidi="ar-SA"/>
    </w:rPr>
  </w:style>
  <w:style w:type="character" w:customStyle="1" w:styleId="DocumentMapChar">
    <w:name w:val="Document Map Char"/>
    <w:link w:val="DocumentMap"/>
    <w:rsid w:val="00E52F4A"/>
    <w:rPr>
      <w:rFonts w:ascii="Tahoma" w:hAnsi="Tahoma" w:cs="Tahoma"/>
      <w:shd w:val="clear" w:color="auto" w:fill="000080"/>
      <w:lang w:bidi="ar-SA"/>
    </w:rPr>
  </w:style>
  <w:style w:type="paragraph" w:styleId="BodyTextIndent2">
    <w:name w:val="Body Text Indent 2"/>
    <w:basedOn w:val="Normal"/>
    <w:link w:val="BodyTextIndent2Char"/>
    <w:uiPriority w:val="99"/>
    <w:rsid w:val="00E52F4A"/>
    <w:pPr>
      <w:ind w:firstLine="84"/>
      <w:jc w:val="lowKashida"/>
    </w:pPr>
    <w:rPr>
      <w:rFonts w:cs="Lotus"/>
      <w:sz w:val="20"/>
      <w:lang w:bidi="ar-SA"/>
    </w:rPr>
  </w:style>
  <w:style w:type="character" w:customStyle="1" w:styleId="BodyTextIndent2Char">
    <w:name w:val="Body Text Indent 2 Char"/>
    <w:link w:val="BodyTextIndent2"/>
    <w:uiPriority w:val="99"/>
    <w:rsid w:val="00E52F4A"/>
    <w:rPr>
      <w:rFonts w:cs="Lotus"/>
      <w:szCs w:val="24"/>
      <w:lang w:bidi="ar-SA"/>
    </w:rPr>
  </w:style>
  <w:style w:type="paragraph" w:styleId="BlockText">
    <w:name w:val="Block Text"/>
    <w:basedOn w:val="Normal"/>
    <w:uiPriority w:val="99"/>
    <w:rsid w:val="00E52F4A"/>
    <w:pPr>
      <w:spacing w:line="180" w:lineRule="atLeast"/>
      <w:ind w:left="113" w:right="113"/>
    </w:pPr>
    <w:rPr>
      <w:rFonts w:cs="Lotus"/>
      <w:b/>
      <w:sz w:val="20"/>
      <w:szCs w:val="18"/>
      <w:lang w:bidi="ar-SA"/>
    </w:rPr>
  </w:style>
  <w:style w:type="character" w:customStyle="1" w:styleId="StyleComplexNazanin14pt">
    <w:name w:val="Style (Complex) Nazanin 14 pt"/>
    <w:rsid w:val="00E52F4A"/>
    <w:rPr>
      <w:rFonts w:cs="Nazanin"/>
      <w:sz w:val="24"/>
      <w:szCs w:val="28"/>
    </w:rPr>
  </w:style>
  <w:style w:type="paragraph" w:customStyle="1" w:styleId="ReferencePara">
    <w:name w:val="Reference Para"/>
    <w:basedOn w:val="Normal"/>
    <w:rsid w:val="00E52F4A"/>
    <w:pPr>
      <w:bidi w:val="0"/>
      <w:snapToGrid w:val="0"/>
      <w:spacing w:before="120"/>
      <w:ind w:right="340" w:hanging="340"/>
      <w:jc w:val="right"/>
    </w:pPr>
    <w:rPr>
      <w:rFonts w:cs="Traditional Arabic"/>
      <w:sz w:val="20"/>
      <w:lang w:val="en-GB" w:bidi="ar-SA"/>
    </w:rPr>
  </w:style>
  <w:style w:type="character" w:customStyle="1" w:styleId="reference-text">
    <w:name w:val="reference-text"/>
    <w:rsid w:val="00E52F4A"/>
  </w:style>
  <w:style w:type="character" w:customStyle="1" w:styleId="citation">
    <w:name w:val="citation"/>
    <w:rsid w:val="00E52F4A"/>
  </w:style>
  <w:style w:type="character" w:customStyle="1" w:styleId="z3988">
    <w:name w:val="z3988"/>
    <w:rsid w:val="00E52F4A"/>
  </w:style>
  <w:style w:type="character" w:customStyle="1" w:styleId="mw-cite-backlink">
    <w:name w:val="mw-cite-backlink"/>
    <w:rsid w:val="00E52F4A"/>
  </w:style>
  <w:style w:type="character" w:customStyle="1" w:styleId="cite-accessibility-label1">
    <w:name w:val="cite-accessibility-label1"/>
    <w:rsid w:val="00E52F4A"/>
    <w:rPr>
      <w:bdr w:val="none" w:sz="0" w:space="0" w:color="auto" w:frame="1"/>
    </w:rPr>
  </w:style>
  <w:style w:type="character" w:customStyle="1" w:styleId="reference-accessdate">
    <w:name w:val="reference-accessdate"/>
    <w:rsid w:val="00E52F4A"/>
  </w:style>
  <w:style w:type="character" w:styleId="IntenseReference">
    <w:name w:val="Intense Reference"/>
    <w:uiPriority w:val="32"/>
    <w:qFormat/>
    <w:rsid w:val="00E52F4A"/>
    <w:rPr>
      <w:b/>
      <w:bCs/>
      <w:smallCaps/>
      <w:color w:val="C0504D"/>
      <w:spacing w:val="5"/>
      <w:u w:val="single"/>
    </w:rPr>
  </w:style>
  <w:style w:type="character" w:customStyle="1" w:styleId="StyleComplexMitraLatin12ptComplex14ptExpandedby">
    <w:name w:val="Style (Complex) Mitra (Latin) 12 pt (Complex) 14 pt Expanded by ..."/>
    <w:rsid w:val="00E52F4A"/>
    <w:rPr>
      <w:rFonts w:cs="Mitra"/>
      <w:spacing w:val="2"/>
      <w:sz w:val="24"/>
      <w:szCs w:val="28"/>
    </w:rPr>
  </w:style>
  <w:style w:type="character" w:customStyle="1" w:styleId="hps">
    <w:name w:val="hps"/>
    <w:rsid w:val="00E52F4A"/>
  </w:style>
  <w:style w:type="character" w:customStyle="1" w:styleId="A60">
    <w:name w:val="A6"/>
    <w:uiPriority w:val="99"/>
    <w:rsid w:val="00E52F4A"/>
    <w:rPr>
      <w:color w:val="211D1E"/>
      <w:sz w:val="20"/>
      <w:szCs w:val="20"/>
    </w:rPr>
  </w:style>
  <w:style w:type="paragraph" w:styleId="Revision">
    <w:name w:val="Revision"/>
    <w:hidden/>
    <w:uiPriority w:val="99"/>
    <w:semiHidden/>
    <w:rsid w:val="00E52F4A"/>
    <w:rPr>
      <w:rFonts w:ascii="Calibri" w:eastAsia="Calibri" w:hAnsi="Calibri" w:cs="Arial"/>
      <w:sz w:val="22"/>
      <w:szCs w:val="22"/>
    </w:rPr>
  </w:style>
  <w:style w:type="paragraph" w:customStyle="1" w:styleId="a8">
    <w:name w:val="اصل"/>
    <w:basedOn w:val="Normal"/>
    <w:link w:val="Char0"/>
    <w:qFormat/>
    <w:rsid w:val="00E52F4A"/>
    <w:pPr>
      <w:tabs>
        <w:tab w:val="left" w:pos="8306"/>
      </w:tabs>
      <w:spacing w:before="360" w:line="360" w:lineRule="auto"/>
      <w:ind w:firstLine="284"/>
      <w:jc w:val="lowKashida"/>
    </w:pPr>
    <w:rPr>
      <w:rFonts w:ascii="Tahoma" w:hAnsi="Tahoma" w:cs="B Yagut"/>
      <w:b/>
      <w:bCs/>
      <w:sz w:val="30"/>
      <w:szCs w:val="30"/>
      <w:lang w:bidi="ar-SA"/>
    </w:rPr>
  </w:style>
  <w:style w:type="character" w:customStyle="1" w:styleId="Char0">
    <w:name w:val="اصل Char"/>
    <w:link w:val="a8"/>
    <w:rsid w:val="00E52F4A"/>
    <w:rPr>
      <w:rFonts w:ascii="Tahoma" w:hAnsi="Tahoma" w:cs="B Yagut"/>
      <w:b/>
      <w:bCs/>
      <w:sz w:val="30"/>
      <w:szCs w:val="30"/>
      <w:lang w:bidi="ar-SA"/>
    </w:rPr>
  </w:style>
  <w:style w:type="paragraph" w:customStyle="1" w:styleId="TitleFiguers">
    <w:name w:val="Title Figuers"/>
    <w:basedOn w:val="Normal"/>
    <w:next w:val="Normal"/>
    <w:uiPriority w:val="99"/>
    <w:rsid w:val="00E52F4A"/>
    <w:pPr>
      <w:widowControl w:val="0"/>
      <w:spacing w:after="240" w:line="288" w:lineRule="auto"/>
      <w:jc w:val="center"/>
    </w:pPr>
    <w:rPr>
      <w:rFonts w:cs="B Mitra"/>
      <w:bCs/>
      <w:sz w:val="22"/>
    </w:rPr>
  </w:style>
  <w:style w:type="paragraph" w:customStyle="1" w:styleId="table0">
    <w:name w:val="table"/>
    <w:uiPriority w:val="99"/>
    <w:qFormat/>
    <w:rsid w:val="00E52F4A"/>
    <w:pPr>
      <w:bidi/>
      <w:jc w:val="center"/>
    </w:pPr>
    <w:rPr>
      <w:rFonts w:eastAsia="Calibri" w:cs="B Nazanin"/>
      <w:b/>
      <w:bCs/>
      <w:color w:val="000000"/>
      <w:sz w:val="22"/>
      <w:szCs w:val="22"/>
    </w:rPr>
  </w:style>
  <w:style w:type="paragraph" w:customStyle="1" w:styleId="BodyText1">
    <w:name w:val="Body Text 1"/>
    <w:basedOn w:val="Normal"/>
    <w:link w:val="BodyText1Char"/>
    <w:rsid w:val="00E52F4A"/>
    <w:pPr>
      <w:widowControl w:val="0"/>
      <w:bidi w:val="0"/>
      <w:spacing w:before="80" w:after="80" w:line="288" w:lineRule="auto"/>
      <w:jc w:val="lowKashida"/>
    </w:pPr>
    <w:rPr>
      <w:szCs w:val="28"/>
      <w:lang w:val="x-none" w:eastAsia="x-none"/>
    </w:rPr>
  </w:style>
  <w:style w:type="character" w:customStyle="1" w:styleId="BodyText1Char">
    <w:name w:val="Body Text 1 Char"/>
    <w:link w:val="BodyText1"/>
    <w:rsid w:val="00E52F4A"/>
    <w:rPr>
      <w:sz w:val="24"/>
      <w:szCs w:val="28"/>
      <w:lang w:val="x-none" w:eastAsia="x-none"/>
    </w:rPr>
  </w:style>
  <w:style w:type="paragraph" w:styleId="EndnoteText">
    <w:name w:val="endnote text"/>
    <w:basedOn w:val="Normal"/>
    <w:link w:val="EndnoteTextChar"/>
    <w:uiPriority w:val="99"/>
    <w:rsid w:val="00E52F4A"/>
    <w:pPr>
      <w:bidi w:val="0"/>
    </w:pPr>
    <w:rPr>
      <w:sz w:val="20"/>
      <w:szCs w:val="20"/>
      <w:lang w:bidi="ar-SA"/>
    </w:rPr>
  </w:style>
  <w:style w:type="character" w:customStyle="1" w:styleId="EndnoteTextChar">
    <w:name w:val="Endnote Text Char"/>
    <w:link w:val="EndnoteText"/>
    <w:uiPriority w:val="99"/>
    <w:rsid w:val="00E52F4A"/>
    <w:rPr>
      <w:lang w:bidi="ar-SA"/>
    </w:rPr>
  </w:style>
  <w:style w:type="paragraph" w:customStyle="1" w:styleId="xl75">
    <w:name w:val="xl75"/>
    <w:basedOn w:val="Normal"/>
    <w:rsid w:val="00E52F4A"/>
    <w:pPr>
      <w:bidi w:val="0"/>
      <w:spacing w:before="100" w:beforeAutospacing="1" w:after="100" w:afterAutospacing="1"/>
      <w:jc w:val="center"/>
      <w:textAlignment w:val="center"/>
    </w:pPr>
    <w:rPr>
      <w:rFonts w:cs="Traffic" w:hint="cs"/>
      <w:b/>
      <w:bCs/>
      <w:sz w:val="32"/>
      <w:szCs w:val="32"/>
      <w:lang w:bidi="ar-SA"/>
    </w:rPr>
  </w:style>
  <w:style w:type="paragraph" w:customStyle="1" w:styleId="xl23">
    <w:name w:val="xl23"/>
    <w:basedOn w:val="Normal"/>
    <w:uiPriority w:val="99"/>
    <w:rsid w:val="00E52F4A"/>
    <w:pPr>
      <w:pBdr>
        <w:left w:val="single" w:sz="4" w:space="0" w:color="auto"/>
        <w:right w:val="single" w:sz="4" w:space="0" w:color="auto"/>
      </w:pBdr>
      <w:bidi w:val="0"/>
      <w:spacing w:before="100" w:beforeAutospacing="1" w:after="100" w:afterAutospacing="1"/>
    </w:pPr>
    <w:rPr>
      <w:lang w:bidi="ar-SA"/>
    </w:rPr>
  </w:style>
  <w:style w:type="paragraph" w:customStyle="1" w:styleId="xl68">
    <w:name w:val="xl68"/>
    <w:basedOn w:val="Normal"/>
    <w:rsid w:val="00E52F4A"/>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cs="Traffic" w:hint="cs"/>
      <w:sz w:val="16"/>
      <w:szCs w:val="16"/>
      <w:lang w:bidi="ar-SA"/>
    </w:rPr>
  </w:style>
  <w:style w:type="paragraph" w:customStyle="1" w:styleId="xl36">
    <w:name w:val="xl36"/>
    <w:basedOn w:val="Normal"/>
    <w:uiPriority w:val="99"/>
    <w:rsid w:val="00E52F4A"/>
    <w:pPr>
      <w:pBdr>
        <w:left w:val="single" w:sz="8" w:space="0" w:color="auto"/>
        <w:right w:val="single" w:sz="8" w:space="0" w:color="auto"/>
      </w:pBdr>
      <w:bidi w:val="0"/>
      <w:spacing w:before="100" w:beforeAutospacing="1" w:after="100" w:afterAutospacing="1"/>
      <w:jc w:val="center"/>
    </w:pPr>
    <w:rPr>
      <w:rFonts w:cs="Zar" w:hint="cs"/>
      <w:lang w:bidi="ar-SA"/>
    </w:rPr>
  </w:style>
  <w:style w:type="paragraph" w:customStyle="1" w:styleId="xl24">
    <w:name w:val="xl24"/>
    <w:basedOn w:val="Normal"/>
    <w:uiPriority w:val="99"/>
    <w:rsid w:val="00E52F4A"/>
    <w:pPr>
      <w:bidi w:val="0"/>
      <w:spacing w:before="100" w:beforeAutospacing="1" w:after="100" w:afterAutospacing="1"/>
    </w:pPr>
    <w:rPr>
      <w:rFonts w:cs="Traffic" w:hint="cs"/>
      <w:lang w:bidi="ar-SA"/>
    </w:rPr>
  </w:style>
  <w:style w:type="paragraph" w:customStyle="1" w:styleId="xl25">
    <w:name w:val="xl25"/>
    <w:basedOn w:val="Normal"/>
    <w:uiPriority w:val="99"/>
    <w:rsid w:val="00E52F4A"/>
    <w:pPr>
      <w:shd w:val="clear" w:color="auto" w:fill="FFFFFF"/>
      <w:bidi w:val="0"/>
      <w:spacing w:before="100" w:beforeAutospacing="1" w:after="100" w:afterAutospacing="1"/>
      <w:jc w:val="center"/>
      <w:textAlignment w:val="center"/>
    </w:pPr>
    <w:rPr>
      <w:rFonts w:cs="Traffic" w:hint="cs"/>
      <w:lang w:bidi="ar-SA"/>
    </w:rPr>
  </w:style>
  <w:style w:type="paragraph" w:customStyle="1" w:styleId="xl26">
    <w:name w:val="xl26"/>
    <w:basedOn w:val="Normal"/>
    <w:uiPriority w:val="99"/>
    <w:rsid w:val="00E52F4A"/>
    <w:pPr>
      <w:pBdr>
        <w:top w:val="single" w:sz="8" w:space="0" w:color="auto"/>
        <w:right w:val="single" w:sz="8" w:space="0" w:color="auto"/>
      </w:pBdr>
      <w:shd w:val="clear" w:color="auto" w:fill="FFFFFF"/>
      <w:bidi w:val="0"/>
      <w:spacing w:before="100" w:beforeAutospacing="1" w:after="100" w:afterAutospacing="1"/>
      <w:jc w:val="center"/>
      <w:textAlignment w:val="center"/>
    </w:pPr>
    <w:rPr>
      <w:rFonts w:cs="Traffic" w:hint="cs"/>
      <w:b/>
      <w:bCs/>
      <w:lang w:bidi="ar-SA"/>
    </w:rPr>
  </w:style>
  <w:style w:type="paragraph" w:customStyle="1" w:styleId="xl27">
    <w:name w:val="xl27"/>
    <w:basedOn w:val="Normal"/>
    <w:uiPriority w:val="99"/>
    <w:rsid w:val="00E52F4A"/>
    <w:pPr>
      <w:pBdr>
        <w:top w:val="single" w:sz="8" w:space="0" w:color="auto"/>
        <w:right w:val="single" w:sz="8" w:space="0" w:color="auto"/>
      </w:pBdr>
      <w:shd w:val="clear" w:color="auto" w:fill="FFFFFF"/>
      <w:bidi w:val="0"/>
      <w:spacing w:before="100" w:beforeAutospacing="1" w:after="100" w:afterAutospacing="1"/>
      <w:jc w:val="center"/>
      <w:textAlignment w:val="center"/>
    </w:pPr>
    <w:rPr>
      <w:rFonts w:cs="Traffic" w:hint="cs"/>
      <w:b/>
      <w:bCs/>
      <w:lang w:bidi="ar-SA"/>
    </w:rPr>
  </w:style>
  <w:style w:type="paragraph" w:customStyle="1" w:styleId="xl28">
    <w:name w:val="xl28"/>
    <w:basedOn w:val="Normal"/>
    <w:uiPriority w:val="99"/>
    <w:rsid w:val="00E52F4A"/>
    <w:pPr>
      <w:pBdr>
        <w:right w:val="single" w:sz="8" w:space="0" w:color="auto"/>
      </w:pBdr>
      <w:shd w:val="clear" w:color="auto" w:fill="FFFFFF"/>
      <w:bidi w:val="0"/>
      <w:spacing w:before="100" w:beforeAutospacing="1" w:after="100" w:afterAutospacing="1"/>
      <w:jc w:val="center"/>
      <w:textAlignment w:val="center"/>
    </w:pPr>
    <w:rPr>
      <w:rFonts w:cs="Traffic" w:hint="cs"/>
      <w:b/>
      <w:bCs/>
      <w:lang w:bidi="ar-SA"/>
    </w:rPr>
  </w:style>
  <w:style w:type="paragraph" w:customStyle="1" w:styleId="xl29">
    <w:name w:val="xl29"/>
    <w:basedOn w:val="Normal"/>
    <w:uiPriority w:val="99"/>
    <w:rsid w:val="00E52F4A"/>
    <w:pPr>
      <w:pBdr>
        <w:top w:val="single" w:sz="4" w:space="0" w:color="auto"/>
        <w:left w:val="single" w:sz="8" w:space="0" w:color="auto"/>
        <w:bottom w:val="single" w:sz="4" w:space="0" w:color="auto"/>
        <w:right w:val="single" w:sz="8" w:space="0" w:color="auto"/>
      </w:pBdr>
      <w:shd w:val="clear" w:color="auto" w:fill="FFFFFF"/>
      <w:bidi w:val="0"/>
      <w:spacing w:before="100" w:beforeAutospacing="1" w:after="100" w:afterAutospacing="1"/>
      <w:jc w:val="center"/>
      <w:textAlignment w:val="center"/>
    </w:pPr>
    <w:rPr>
      <w:rFonts w:cs="Traffic" w:hint="cs"/>
      <w:lang w:bidi="ar-SA"/>
    </w:rPr>
  </w:style>
  <w:style w:type="paragraph" w:customStyle="1" w:styleId="xl30">
    <w:name w:val="xl30"/>
    <w:basedOn w:val="Normal"/>
    <w:uiPriority w:val="99"/>
    <w:rsid w:val="00E52F4A"/>
    <w:pPr>
      <w:pBdr>
        <w:left w:val="single" w:sz="8" w:space="0" w:color="auto"/>
        <w:bottom w:val="single" w:sz="8" w:space="0" w:color="auto"/>
        <w:right w:val="single" w:sz="8" w:space="0" w:color="auto"/>
      </w:pBdr>
      <w:shd w:val="clear" w:color="auto" w:fill="FFFFFF"/>
      <w:bidi w:val="0"/>
      <w:spacing w:before="100" w:beforeAutospacing="1" w:after="100" w:afterAutospacing="1"/>
      <w:jc w:val="center"/>
      <w:textAlignment w:val="center"/>
    </w:pPr>
    <w:rPr>
      <w:rFonts w:cs="Traffic" w:hint="cs"/>
      <w:lang w:bidi="ar-SA"/>
    </w:rPr>
  </w:style>
  <w:style w:type="paragraph" w:customStyle="1" w:styleId="xl31">
    <w:name w:val="xl31"/>
    <w:basedOn w:val="Normal"/>
    <w:uiPriority w:val="99"/>
    <w:rsid w:val="00E52F4A"/>
    <w:pPr>
      <w:pBdr>
        <w:left w:val="single" w:sz="8" w:space="0" w:color="auto"/>
        <w:right w:val="single" w:sz="8" w:space="0" w:color="auto"/>
      </w:pBdr>
      <w:shd w:val="clear" w:color="auto" w:fill="FFFFFF"/>
      <w:bidi w:val="0"/>
      <w:spacing w:before="100" w:beforeAutospacing="1" w:after="100" w:afterAutospacing="1"/>
      <w:jc w:val="center"/>
      <w:textAlignment w:val="center"/>
    </w:pPr>
    <w:rPr>
      <w:rFonts w:cs="Traffic" w:hint="cs"/>
      <w:lang w:bidi="ar-SA"/>
    </w:rPr>
  </w:style>
  <w:style w:type="paragraph" w:customStyle="1" w:styleId="xl32">
    <w:name w:val="xl32"/>
    <w:basedOn w:val="Normal"/>
    <w:uiPriority w:val="99"/>
    <w:rsid w:val="00E52F4A"/>
    <w:pPr>
      <w:pBdr>
        <w:bottom w:val="single" w:sz="8" w:space="0" w:color="auto"/>
        <w:right w:val="single" w:sz="8" w:space="0" w:color="auto"/>
      </w:pBdr>
      <w:shd w:val="clear" w:color="auto" w:fill="FFFFFF"/>
      <w:bidi w:val="0"/>
      <w:spacing w:before="100" w:beforeAutospacing="1" w:after="100" w:afterAutospacing="1"/>
      <w:jc w:val="center"/>
      <w:textAlignment w:val="center"/>
    </w:pPr>
    <w:rPr>
      <w:rFonts w:cs="Traffic" w:hint="cs"/>
      <w:b/>
      <w:bCs/>
      <w:lang w:bidi="ar-SA"/>
    </w:rPr>
  </w:style>
  <w:style w:type="paragraph" w:customStyle="1" w:styleId="xl33">
    <w:name w:val="xl33"/>
    <w:basedOn w:val="Normal"/>
    <w:uiPriority w:val="99"/>
    <w:rsid w:val="00E52F4A"/>
    <w:pPr>
      <w:pBdr>
        <w:bottom w:val="single" w:sz="8" w:space="0" w:color="auto"/>
        <w:right w:val="single" w:sz="8" w:space="0" w:color="auto"/>
      </w:pBdr>
      <w:shd w:val="clear" w:color="auto" w:fill="FFFFFF"/>
      <w:bidi w:val="0"/>
      <w:spacing w:before="100" w:beforeAutospacing="1" w:after="100" w:afterAutospacing="1"/>
      <w:jc w:val="center"/>
      <w:textAlignment w:val="center"/>
    </w:pPr>
    <w:rPr>
      <w:rFonts w:cs="Traffic" w:hint="cs"/>
      <w:b/>
      <w:bCs/>
      <w:lang w:bidi="ar-SA"/>
    </w:rPr>
  </w:style>
  <w:style w:type="paragraph" w:customStyle="1" w:styleId="xl34">
    <w:name w:val="xl34"/>
    <w:basedOn w:val="Normal"/>
    <w:uiPriority w:val="99"/>
    <w:rsid w:val="00E52F4A"/>
    <w:pPr>
      <w:pBdr>
        <w:top w:val="single" w:sz="8" w:space="0" w:color="auto"/>
        <w:bottom w:val="single" w:sz="8" w:space="0" w:color="auto"/>
        <w:right w:val="single" w:sz="8" w:space="0" w:color="auto"/>
      </w:pBdr>
      <w:shd w:val="clear" w:color="auto" w:fill="FFFFFF"/>
      <w:bidi w:val="0"/>
      <w:spacing w:before="100" w:beforeAutospacing="1" w:after="100" w:afterAutospacing="1"/>
      <w:jc w:val="center"/>
      <w:textAlignment w:val="center"/>
    </w:pPr>
    <w:rPr>
      <w:rFonts w:cs="Traffic" w:hint="cs"/>
      <w:b/>
      <w:bCs/>
      <w:lang w:bidi="ar-SA"/>
    </w:rPr>
  </w:style>
  <w:style w:type="paragraph" w:customStyle="1" w:styleId="xl35">
    <w:name w:val="xl35"/>
    <w:basedOn w:val="Normal"/>
    <w:uiPriority w:val="99"/>
    <w:rsid w:val="00E52F4A"/>
    <w:pPr>
      <w:pBdr>
        <w:top w:val="single" w:sz="8" w:space="0" w:color="auto"/>
        <w:bottom w:val="single" w:sz="8" w:space="0" w:color="auto"/>
      </w:pBdr>
      <w:shd w:val="clear" w:color="auto" w:fill="FFFFFF"/>
      <w:bidi w:val="0"/>
      <w:spacing w:before="100" w:beforeAutospacing="1" w:after="100" w:afterAutospacing="1"/>
      <w:jc w:val="center"/>
      <w:textAlignment w:val="center"/>
    </w:pPr>
    <w:rPr>
      <w:rFonts w:cs="Traffic" w:hint="cs"/>
      <w:b/>
      <w:bCs/>
      <w:lang w:bidi="ar-SA"/>
    </w:rPr>
  </w:style>
  <w:style w:type="paragraph" w:customStyle="1" w:styleId="xl37">
    <w:name w:val="xl37"/>
    <w:basedOn w:val="Normal"/>
    <w:uiPriority w:val="99"/>
    <w:rsid w:val="00E52F4A"/>
    <w:pPr>
      <w:pBdr>
        <w:top w:val="single" w:sz="8" w:space="0" w:color="auto"/>
        <w:left w:val="single" w:sz="8" w:space="0" w:color="auto"/>
        <w:bottom w:val="single" w:sz="8" w:space="0" w:color="auto"/>
      </w:pBdr>
      <w:shd w:val="clear" w:color="auto" w:fill="FFFFFF"/>
      <w:bidi w:val="0"/>
      <w:spacing w:before="100" w:beforeAutospacing="1" w:after="100" w:afterAutospacing="1"/>
      <w:jc w:val="center"/>
      <w:textAlignment w:val="center"/>
    </w:pPr>
    <w:rPr>
      <w:rFonts w:cs="Traffic" w:hint="cs"/>
      <w:b/>
      <w:bCs/>
      <w:lang w:bidi="ar-SA"/>
    </w:rPr>
  </w:style>
  <w:style w:type="paragraph" w:customStyle="1" w:styleId="xl38">
    <w:name w:val="xl38"/>
    <w:basedOn w:val="Normal"/>
    <w:uiPriority w:val="99"/>
    <w:rsid w:val="00E52F4A"/>
    <w:pPr>
      <w:pBdr>
        <w:right w:val="single" w:sz="8" w:space="0" w:color="auto"/>
      </w:pBdr>
      <w:shd w:val="clear" w:color="auto" w:fill="FFFFFF"/>
      <w:bidi w:val="0"/>
      <w:spacing w:before="100" w:beforeAutospacing="1" w:after="100" w:afterAutospacing="1"/>
      <w:jc w:val="center"/>
      <w:textAlignment w:val="center"/>
    </w:pPr>
    <w:rPr>
      <w:rFonts w:cs="Traffic" w:hint="cs"/>
      <w:b/>
      <w:bCs/>
      <w:lang w:bidi="ar-SA"/>
    </w:rPr>
  </w:style>
  <w:style w:type="paragraph" w:customStyle="1" w:styleId="xl39">
    <w:name w:val="xl39"/>
    <w:basedOn w:val="Normal"/>
    <w:uiPriority w:val="99"/>
    <w:rsid w:val="00E52F4A"/>
    <w:pPr>
      <w:pBdr>
        <w:left w:val="single" w:sz="8" w:space="0" w:color="auto"/>
        <w:right w:val="single" w:sz="8" w:space="0" w:color="auto"/>
      </w:pBdr>
      <w:shd w:val="clear" w:color="auto" w:fill="FFFFFF"/>
      <w:bidi w:val="0"/>
      <w:spacing w:before="100" w:beforeAutospacing="1" w:after="100" w:afterAutospacing="1"/>
      <w:jc w:val="center"/>
      <w:textAlignment w:val="center"/>
    </w:pPr>
    <w:rPr>
      <w:rFonts w:cs="Traffic" w:hint="cs"/>
      <w:lang w:bidi="ar-SA"/>
    </w:rPr>
  </w:style>
  <w:style w:type="paragraph" w:customStyle="1" w:styleId="xl40">
    <w:name w:val="xl40"/>
    <w:basedOn w:val="Normal"/>
    <w:uiPriority w:val="99"/>
    <w:rsid w:val="00E52F4A"/>
    <w:pPr>
      <w:pBdr>
        <w:left w:val="single" w:sz="8" w:space="0" w:color="auto"/>
      </w:pBdr>
      <w:shd w:val="clear" w:color="auto" w:fill="FFFFFF"/>
      <w:bidi w:val="0"/>
      <w:spacing w:before="100" w:beforeAutospacing="1" w:after="100" w:afterAutospacing="1"/>
      <w:jc w:val="center"/>
      <w:textAlignment w:val="center"/>
    </w:pPr>
    <w:rPr>
      <w:rFonts w:cs="Traffic" w:hint="cs"/>
      <w:lang w:bidi="ar-SA"/>
    </w:rPr>
  </w:style>
  <w:style w:type="paragraph" w:customStyle="1" w:styleId="xl41">
    <w:name w:val="xl41"/>
    <w:basedOn w:val="Normal"/>
    <w:uiPriority w:val="99"/>
    <w:rsid w:val="00E52F4A"/>
    <w:pPr>
      <w:pBdr>
        <w:top w:val="single" w:sz="8" w:space="0" w:color="auto"/>
        <w:left w:val="single" w:sz="8" w:space="0" w:color="auto"/>
        <w:right w:val="single" w:sz="8" w:space="0" w:color="auto"/>
      </w:pBdr>
      <w:shd w:val="clear" w:color="auto" w:fill="FFFFFF"/>
      <w:bidi w:val="0"/>
      <w:spacing w:before="100" w:beforeAutospacing="1" w:after="100" w:afterAutospacing="1"/>
      <w:jc w:val="center"/>
      <w:textAlignment w:val="center"/>
    </w:pPr>
    <w:rPr>
      <w:rFonts w:cs="Traffic" w:hint="cs"/>
      <w:lang w:bidi="ar-SA"/>
    </w:rPr>
  </w:style>
  <w:style w:type="paragraph" w:customStyle="1" w:styleId="xl42">
    <w:name w:val="xl42"/>
    <w:basedOn w:val="Normal"/>
    <w:uiPriority w:val="99"/>
    <w:rsid w:val="00E52F4A"/>
    <w:pPr>
      <w:pBdr>
        <w:top w:val="single" w:sz="4" w:space="0" w:color="auto"/>
        <w:bottom w:val="single" w:sz="4" w:space="0" w:color="auto"/>
        <w:right w:val="single" w:sz="8" w:space="0" w:color="auto"/>
      </w:pBdr>
      <w:shd w:val="clear" w:color="auto" w:fill="FFFFFF"/>
      <w:bidi w:val="0"/>
      <w:spacing w:before="100" w:beforeAutospacing="1" w:after="100" w:afterAutospacing="1"/>
      <w:jc w:val="center"/>
      <w:textAlignment w:val="center"/>
    </w:pPr>
    <w:rPr>
      <w:rFonts w:cs="Traffic" w:hint="cs"/>
      <w:b/>
      <w:bCs/>
      <w:lang w:bidi="ar-SA"/>
    </w:rPr>
  </w:style>
  <w:style w:type="paragraph" w:customStyle="1" w:styleId="xl43">
    <w:name w:val="xl43"/>
    <w:basedOn w:val="Normal"/>
    <w:uiPriority w:val="99"/>
    <w:rsid w:val="00E52F4A"/>
    <w:pPr>
      <w:pBdr>
        <w:top w:val="single" w:sz="4" w:space="0" w:color="auto"/>
        <w:left w:val="single" w:sz="8" w:space="0" w:color="auto"/>
        <w:bottom w:val="single" w:sz="4" w:space="0" w:color="auto"/>
        <w:right w:val="single" w:sz="8" w:space="0" w:color="auto"/>
      </w:pBdr>
      <w:shd w:val="clear" w:color="auto" w:fill="FFFFFF"/>
      <w:bidi w:val="0"/>
      <w:spacing w:before="100" w:beforeAutospacing="1" w:after="100" w:afterAutospacing="1"/>
      <w:jc w:val="center"/>
      <w:textAlignment w:val="center"/>
    </w:pPr>
    <w:rPr>
      <w:rFonts w:cs="Traffic" w:hint="cs"/>
      <w:b/>
      <w:bCs/>
      <w:lang w:bidi="ar-SA"/>
    </w:rPr>
  </w:style>
  <w:style w:type="paragraph" w:customStyle="1" w:styleId="xl44">
    <w:name w:val="xl44"/>
    <w:basedOn w:val="Normal"/>
    <w:uiPriority w:val="99"/>
    <w:rsid w:val="00E52F4A"/>
    <w:pPr>
      <w:pBdr>
        <w:top w:val="single" w:sz="4" w:space="0" w:color="auto"/>
        <w:left w:val="single" w:sz="8" w:space="0" w:color="auto"/>
        <w:bottom w:val="single" w:sz="4" w:space="0" w:color="auto"/>
      </w:pBdr>
      <w:shd w:val="clear" w:color="auto" w:fill="FFFFFF"/>
      <w:bidi w:val="0"/>
      <w:spacing w:before="100" w:beforeAutospacing="1" w:after="100" w:afterAutospacing="1"/>
      <w:jc w:val="center"/>
      <w:textAlignment w:val="center"/>
    </w:pPr>
    <w:rPr>
      <w:rFonts w:cs="Traffic" w:hint="cs"/>
      <w:lang w:bidi="ar-SA"/>
    </w:rPr>
  </w:style>
  <w:style w:type="paragraph" w:customStyle="1" w:styleId="xl45">
    <w:name w:val="xl45"/>
    <w:basedOn w:val="Normal"/>
    <w:uiPriority w:val="99"/>
    <w:rsid w:val="00E52F4A"/>
    <w:pPr>
      <w:pBdr>
        <w:top w:val="single" w:sz="4" w:space="0" w:color="auto"/>
        <w:left w:val="single" w:sz="8" w:space="0" w:color="auto"/>
        <w:bottom w:val="single" w:sz="4" w:space="0" w:color="auto"/>
        <w:right w:val="single" w:sz="8" w:space="0" w:color="auto"/>
      </w:pBdr>
      <w:shd w:val="clear" w:color="auto" w:fill="FFFFFF"/>
      <w:bidi w:val="0"/>
      <w:spacing w:before="100" w:beforeAutospacing="1" w:after="100" w:afterAutospacing="1"/>
      <w:jc w:val="center"/>
      <w:textAlignment w:val="center"/>
    </w:pPr>
    <w:rPr>
      <w:rFonts w:cs="Traffic" w:hint="cs"/>
      <w:lang w:bidi="ar-SA"/>
    </w:rPr>
  </w:style>
  <w:style w:type="paragraph" w:customStyle="1" w:styleId="xl46">
    <w:name w:val="xl46"/>
    <w:basedOn w:val="Normal"/>
    <w:uiPriority w:val="99"/>
    <w:rsid w:val="00E52F4A"/>
    <w:pPr>
      <w:pBdr>
        <w:left w:val="single" w:sz="8" w:space="0" w:color="auto"/>
        <w:bottom w:val="single" w:sz="8" w:space="0" w:color="auto"/>
      </w:pBdr>
      <w:shd w:val="clear" w:color="auto" w:fill="FFFFFF"/>
      <w:bidi w:val="0"/>
      <w:spacing w:before="100" w:beforeAutospacing="1" w:after="100" w:afterAutospacing="1"/>
      <w:jc w:val="center"/>
      <w:textAlignment w:val="center"/>
    </w:pPr>
    <w:rPr>
      <w:rFonts w:cs="Traffic" w:hint="cs"/>
      <w:lang w:bidi="ar-SA"/>
    </w:rPr>
  </w:style>
  <w:style w:type="paragraph" w:customStyle="1" w:styleId="xl47">
    <w:name w:val="xl47"/>
    <w:basedOn w:val="Normal"/>
    <w:uiPriority w:val="99"/>
    <w:rsid w:val="00E52F4A"/>
    <w:pPr>
      <w:pBdr>
        <w:left w:val="single" w:sz="8" w:space="0" w:color="auto"/>
        <w:bottom w:val="single" w:sz="8" w:space="0" w:color="auto"/>
        <w:right w:val="single" w:sz="8" w:space="0" w:color="auto"/>
      </w:pBdr>
      <w:shd w:val="clear" w:color="auto" w:fill="FFFFFF"/>
      <w:bidi w:val="0"/>
      <w:spacing w:before="100" w:beforeAutospacing="1" w:after="100" w:afterAutospacing="1"/>
      <w:jc w:val="center"/>
      <w:textAlignment w:val="center"/>
    </w:pPr>
    <w:rPr>
      <w:rFonts w:cs="Traffic" w:hint="cs"/>
      <w:lang w:bidi="ar-SA"/>
    </w:rPr>
  </w:style>
  <w:style w:type="paragraph" w:customStyle="1" w:styleId="xl48">
    <w:name w:val="xl48"/>
    <w:basedOn w:val="Normal"/>
    <w:uiPriority w:val="99"/>
    <w:rsid w:val="00E52F4A"/>
    <w:pPr>
      <w:pBdr>
        <w:left w:val="single" w:sz="8" w:space="0" w:color="auto"/>
        <w:right w:val="single" w:sz="8" w:space="0" w:color="auto"/>
      </w:pBdr>
      <w:shd w:val="clear" w:color="auto" w:fill="FFFFFF"/>
      <w:bidi w:val="0"/>
      <w:spacing w:before="100" w:beforeAutospacing="1" w:after="100" w:afterAutospacing="1"/>
      <w:jc w:val="center"/>
      <w:textAlignment w:val="center"/>
    </w:pPr>
    <w:rPr>
      <w:rFonts w:cs="Traffic" w:hint="cs"/>
      <w:lang w:bidi="ar-SA"/>
    </w:rPr>
  </w:style>
  <w:style w:type="paragraph" w:customStyle="1" w:styleId="xl49">
    <w:name w:val="xl49"/>
    <w:basedOn w:val="Normal"/>
    <w:uiPriority w:val="99"/>
    <w:rsid w:val="00E52F4A"/>
    <w:pPr>
      <w:pBdr>
        <w:left w:val="single" w:sz="8" w:space="0" w:color="auto"/>
      </w:pBdr>
      <w:shd w:val="clear" w:color="auto" w:fill="FFFFFF"/>
      <w:bidi w:val="0"/>
      <w:spacing w:before="100" w:beforeAutospacing="1" w:after="100" w:afterAutospacing="1"/>
      <w:jc w:val="center"/>
      <w:textAlignment w:val="center"/>
    </w:pPr>
    <w:rPr>
      <w:rFonts w:cs="Traffic" w:hint="cs"/>
      <w:lang w:bidi="ar-SA"/>
    </w:rPr>
  </w:style>
  <w:style w:type="paragraph" w:customStyle="1" w:styleId="xl50">
    <w:name w:val="xl50"/>
    <w:basedOn w:val="Normal"/>
    <w:uiPriority w:val="99"/>
    <w:rsid w:val="00E52F4A"/>
    <w:pPr>
      <w:pBdr>
        <w:top w:val="single" w:sz="8" w:space="0" w:color="auto"/>
        <w:left w:val="single" w:sz="8" w:space="0" w:color="auto"/>
        <w:bottom w:val="single" w:sz="4" w:space="0" w:color="auto"/>
        <w:right w:val="single" w:sz="8" w:space="0" w:color="auto"/>
      </w:pBdr>
      <w:shd w:val="clear" w:color="auto" w:fill="FFFFFF"/>
      <w:bidi w:val="0"/>
      <w:spacing w:before="100" w:beforeAutospacing="1" w:after="100" w:afterAutospacing="1"/>
      <w:jc w:val="center"/>
      <w:textAlignment w:val="center"/>
    </w:pPr>
    <w:rPr>
      <w:rFonts w:cs="Traffic" w:hint="cs"/>
      <w:lang w:bidi="ar-SA"/>
    </w:rPr>
  </w:style>
  <w:style w:type="paragraph" w:customStyle="1" w:styleId="xl51">
    <w:name w:val="xl51"/>
    <w:basedOn w:val="Normal"/>
    <w:uiPriority w:val="99"/>
    <w:rsid w:val="00E52F4A"/>
    <w:pPr>
      <w:pBdr>
        <w:top w:val="single" w:sz="8" w:space="0" w:color="auto"/>
        <w:left w:val="single" w:sz="8" w:space="0" w:color="auto"/>
        <w:bottom w:val="single" w:sz="4" w:space="0" w:color="auto"/>
      </w:pBdr>
      <w:shd w:val="clear" w:color="auto" w:fill="FFFFFF"/>
      <w:bidi w:val="0"/>
      <w:spacing w:before="100" w:beforeAutospacing="1" w:after="100" w:afterAutospacing="1"/>
      <w:jc w:val="center"/>
      <w:textAlignment w:val="center"/>
    </w:pPr>
    <w:rPr>
      <w:rFonts w:cs="Traffic" w:hint="cs"/>
      <w:lang w:bidi="ar-SA"/>
    </w:rPr>
  </w:style>
  <w:style w:type="paragraph" w:customStyle="1" w:styleId="xl52">
    <w:name w:val="xl52"/>
    <w:basedOn w:val="Normal"/>
    <w:uiPriority w:val="99"/>
    <w:rsid w:val="00E52F4A"/>
    <w:pPr>
      <w:pBdr>
        <w:top w:val="single" w:sz="8" w:space="0" w:color="auto"/>
        <w:left w:val="single" w:sz="8" w:space="0" w:color="auto"/>
        <w:bottom w:val="single" w:sz="4" w:space="0" w:color="auto"/>
        <w:right w:val="single" w:sz="8" w:space="0" w:color="auto"/>
      </w:pBdr>
      <w:shd w:val="clear" w:color="auto" w:fill="FFFFFF"/>
      <w:bidi w:val="0"/>
      <w:spacing w:before="100" w:beforeAutospacing="1" w:after="100" w:afterAutospacing="1"/>
      <w:jc w:val="center"/>
      <w:textAlignment w:val="center"/>
    </w:pPr>
    <w:rPr>
      <w:rFonts w:cs="Traffic" w:hint="cs"/>
      <w:lang w:bidi="ar-SA"/>
    </w:rPr>
  </w:style>
  <w:style w:type="paragraph" w:customStyle="1" w:styleId="xl53">
    <w:name w:val="xl53"/>
    <w:basedOn w:val="Normal"/>
    <w:uiPriority w:val="99"/>
    <w:rsid w:val="00E52F4A"/>
    <w:pPr>
      <w:shd w:val="clear" w:color="auto" w:fill="FFFFFF"/>
      <w:bidi w:val="0"/>
      <w:spacing w:before="100" w:beforeAutospacing="1" w:after="100" w:afterAutospacing="1"/>
      <w:textAlignment w:val="center"/>
    </w:pPr>
    <w:rPr>
      <w:rFonts w:cs="Traffic" w:hint="cs"/>
      <w:lang w:bidi="ar-SA"/>
    </w:rPr>
  </w:style>
  <w:style w:type="paragraph" w:customStyle="1" w:styleId="xl54">
    <w:name w:val="xl54"/>
    <w:basedOn w:val="Normal"/>
    <w:uiPriority w:val="99"/>
    <w:rsid w:val="00E52F4A"/>
    <w:pPr>
      <w:shd w:val="clear" w:color="auto" w:fill="FFFFFF"/>
      <w:bidi w:val="0"/>
      <w:spacing w:before="100" w:beforeAutospacing="1" w:after="100" w:afterAutospacing="1"/>
      <w:jc w:val="center"/>
      <w:textAlignment w:val="center"/>
    </w:pPr>
    <w:rPr>
      <w:rFonts w:cs="Traffic" w:hint="cs"/>
      <w:b/>
      <w:bCs/>
      <w:sz w:val="32"/>
      <w:szCs w:val="32"/>
      <w:lang w:bidi="ar-SA"/>
    </w:rPr>
  </w:style>
  <w:style w:type="paragraph" w:customStyle="1" w:styleId="xl55">
    <w:name w:val="xl55"/>
    <w:basedOn w:val="Normal"/>
    <w:uiPriority w:val="99"/>
    <w:rsid w:val="00E52F4A"/>
    <w:pPr>
      <w:pBdr>
        <w:top w:val="single" w:sz="8" w:space="0" w:color="auto"/>
        <w:bottom w:val="single" w:sz="4" w:space="0" w:color="auto"/>
        <w:right w:val="single" w:sz="8" w:space="0" w:color="auto"/>
      </w:pBdr>
      <w:shd w:val="clear" w:color="auto" w:fill="FFFFFF"/>
      <w:bidi w:val="0"/>
      <w:spacing w:before="100" w:beforeAutospacing="1" w:after="100" w:afterAutospacing="1"/>
      <w:jc w:val="center"/>
      <w:textAlignment w:val="center"/>
    </w:pPr>
    <w:rPr>
      <w:rFonts w:cs="Traffic" w:hint="cs"/>
      <w:b/>
      <w:bCs/>
      <w:lang w:bidi="ar-SA"/>
    </w:rPr>
  </w:style>
  <w:style w:type="paragraph" w:customStyle="1" w:styleId="xl56">
    <w:name w:val="xl56"/>
    <w:basedOn w:val="Normal"/>
    <w:uiPriority w:val="99"/>
    <w:rsid w:val="00E52F4A"/>
    <w:pPr>
      <w:pBdr>
        <w:top w:val="single" w:sz="8" w:space="0" w:color="auto"/>
        <w:left w:val="single" w:sz="8" w:space="0" w:color="auto"/>
        <w:bottom w:val="single" w:sz="4" w:space="0" w:color="auto"/>
      </w:pBdr>
      <w:shd w:val="clear" w:color="auto" w:fill="FFFFFF"/>
      <w:bidi w:val="0"/>
      <w:spacing w:before="100" w:beforeAutospacing="1" w:after="100" w:afterAutospacing="1"/>
      <w:jc w:val="center"/>
      <w:textAlignment w:val="center"/>
    </w:pPr>
    <w:rPr>
      <w:rFonts w:cs="Traffic" w:hint="cs"/>
      <w:b/>
      <w:bCs/>
      <w:lang w:bidi="ar-SA"/>
    </w:rPr>
  </w:style>
  <w:style w:type="paragraph" w:customStyle="1" w:styleId="xl57">
    <w:name w:val="xl57"/>
    <w:basedOn w:val="Normal"/>
    <w:uiPriority w:val="99"/>
    <w:rsid w:val="00E52F4A"/>
    <w:pPr>
      <w:pBdr>
        <w:left w:val="single" w:sz="8" w:space="0" w:color="auto"/>
        <w:bottom w:val="single" w:sz="8" w:space="0" w:color="auto"/>
      </w:pBdr>
      <w:shd w:val="clear" w:color="auto" w:fill="FFFFFF"/>
      <w:bidi w:val="0"/>
      <w:spacing w:before="100" w:beforeAutospacing="1" w:after="100" w:afterAutospacing="1"/>
      <w:jc w:val="center"/>
      <w:textAlignment w:val="center"/>
    </w:pPr>
    <w:rPr>
      <w:rFonts w:cs="Traffic" w:hint="cs"/>
      <w:b/>
      <w:bCs/>
      <w:lang w:bidi="ar-SA"/>
    </w:rPr>
  </w:style>
  <w:style w:type="paragraph" w:customStyle="1" w:styleId="xl58">
    <w:name w:val="xl58"/>
    <w:basedOn w:val="Normal"/>
    <w:uiPriority w:val="99"/>
    <w:rsid w:val="00E52F4A"/>
    <w:pPr>
      <w:shd w:val="clear" w:color="auto" w:fill="FFFFFF"/>
      <w:bidi w:val="0"/>
      <w:spacing w:before="100" w:beforeAutospacing="1" w:after="100" w:afterAutospacing="1"/>
      <w:jc w:val="center"/>
      <w:textAlignment w:val="center"/>
    </w:pPr>
    <w:rPr>
      <w:rFonts w:cs="Traffic" w:hint="cs"/>
      <w:b/>
      <w:bCs/>
      <w:lang w:bidi="ar-SA"/>
    </w:rPr>
  </w:style>
  <w:style w:type="paragraph" w:customStyle="1" w:styleId="xl59">
    <w:name w:val="xl59"/>
    <w:basedOn w:val="Normal"/>
    <w:uiPriority w:val="99"/>
    <w:rsid w:val="00E52F4A"/>
    <w:pPr>
      <w:pBdr>
        <w:top w:val="single" w:sz="8" w:space="0" w:color="auto"/>
        <w:right w:val="single" w:sz="8" w:space="0" w:color="auto"/>
      </w:pBdr>
      <w:bidi w:val="0"/>
      <w:spacing w:before="100" w:beforeAutospacing="1" w:after="100" w:afterAutospacing="1"/>
      <w:jc w:val="center"/>
      <w:textAlignment w:val="center"/>
    </w:pPr>
    <w:rPr>
      <w:rFonts w:cs="Traffic" w:hint="cs"/>
      <w:b/>
      <w:bCs/>
      <w:lang w:bidi="ar-SA"/>
    </w:rPr>
  </w:style>
  <w:style w:type="paragraph" w:customStyle="1" w:styleId="xl60">
    <w:name w:val="xl60"/>
    <w:basedOn w:val="Normal"/>
    <w:uiPriority w:val="99"/>
    <w:rsid w:val="00E52F4A"/>
    <w:pPr>
      <w:pBdr>
        <w:top w:val="single" w:sz="8" w:space="0" w:color="auto"/>
        <w:left w:val="single" w:sz="4" w:space="0" w:color="auto"/>
        <w:right w:val="single" w:sz="4" w:space="0" w:color="auto"/>
      </w:pBdr>
      <w:bidi w:val="0"/>
      <w:spacing w:before="100" w:beforeAutospacing="1" w:after="100" w:afterAutospacing="1"/>
      <w:jc w:val="center"/>
      <w:textAlignment w:val="center"/>
    </w:pPr>
    <w:rPr>
      <w:rFonts w:cs="Traffic" w:hint="cs"/>
      <w:b/>
      <w:bCs/>
      <w:lang w:bidi="ar-SA"/>
    </w:rPr>
  </w:style>
  <w:style w:type="paragraph" w:customStyle="1" w:styleId="xl61">
    <w:name w:val="xl61"/>
    <w:basedOn w:val="Normal"/>
    <w:uiPriority w:val="99"/>
    <w:rsid w:val="00E52F4A"/>
    <w:pPr>
      <w:pBdr>
        <w:top w:val="single" w:sz="4" w:space="0" w:color="auto"/>
        <w:bottom w:val="single" w:sz="4" w:space="0" w:color="auto"/>
      </w:pBdr>
      <w:bidi w:val="0"/>
      <w:spacing w:before="100" w:beforeAutospacing="1" w:after="100" w:afterAutospacing="1"/>
      <w:jc w:val="center"/>
      <w:textAlignment w:val="center"/>
    </w:pPr>
    <w:rPr>
      <w:rFonts w:cs="Traffic" w:hint="cs"/>
      <w:lang w:bidi="ar-SA"/>
    </w:rPr>
  </w:style>
  <w:style w:type="paragraph" w:customStyle="1" w:styleId="xl62">
    <w:name w:val="xl62"/>
    <w:basedOn w:val="Normal"/>
    <w:uiPriority w:val="99"/>
    <w:rsid w:val="00E52F4A"/>
    <w:pPr>
      <w:pBdr>
        <w:top w:val="single" w:sz="4" w:space="0" w:color="auto"/>
        <w:bottom w:val="single" w:sz="4" w:space="0" w:color="auto"/>
        <w:right w:val="single" w:sz="8" w:space="0" w:color="auto"/>
      </w:pBdr>
      <w:bidi w:val="0"/>
      <w:spacing w:before="100" w:beforeAutospacing="1" w:after="100" w:afterAutospacing="1"/>
      <w:jc w:val="center"/>
      <w:textAlignment w:val="center"/>
    </w:pPr>
    <w:rPr>
      <w:rFonts w:cs="Traffic" w:hint="cs"/>
      <w:lang w:bidi="ar-SA"/>
    </w:rPr>
  </w:style>
  <w:style w:type="paragraph" w:customStyle="1" w:styleId="xl63">
    <w:name w:val="xl63"/>
    <w:basedOn w:val="Normal"/>
    <w:rsid w:val="00E52F4A"/>
    <w:pPr>
      <w:pBdr>
        <w:right w:val="single" w:sz="8" w:space="0" w:color="auto"/>
      </w:pBdr>
      <w:bidi w:val="0"/>
      <w:spacing w:before="100" w:beforeAutospacing="1" w:after="100" w:afterAutospacing="1"/>
      <w:jc w:val="center"/>
      <w:textAlignment w:val="center"/>
    </w:pPr>
    <w:rPr>
      <w:rFonts w:cs="Traffic" w:hint="cs"/>
      <w:lang w:bidi="ar-SA"/>
    </w:rPr>
  </w:style>
  <w:style w:type="paragraph" w:customStyle="1" w:styleId="xl64">
    <w:name w:val="xl64"/>
    <w:basedOn w:val="Normal"/>
    <w:rsid w:val="00E52F4A"/>
    <w:pPr>
      <w:pBdr>
        <w:bottom w:val="single" w:sz="8" w:space="0" w:color="auto"/>
        <w:right w:val="single" w:sz="8" w:space="0" w:color="auto"/>
      </w:pBdr>
      <w:bidi w:val="0"/>
      <w:spacing w:before="100" w:beforeAutospacing="1" w:after="100" w:afterAutospacing="1"/>
      <w:jc w:val="center"/>
      <w:textAlignment w:val="center"/>
    </w:pPr>
    <w:rPr>
      <w:rFonts w:cs="Traffic" w:hint="cs"/>
      <w:lang w:bidi="ar-SA"/>
    </w:rPr>
  </w:style>
  <w:style w:type="paragraph" w:customStyle="1" w:styleId="xl65">
    <w:name w:val="xl65"/>
    <w:basedOn w:val="Normal"/>
    <w:rsid w:val="00E52F4A"/>
    <w:pPr>
      <w:bidi w:val="0"/>
      <w:spacing w:before="100" w:beforeAutospacing="1" w:after="100" w:afterAutospacing="1"/>
      <w:textAlignment w:val="center"/>
    </w:pPr>
    <w:rPr>
      <w:rFonts w:cs="Traffic" w:hint="cs"/>
      <w:b/>
      <w:bCs/>
      <w:color w:val="000000"/>
      <w:lang w:bidi="ar-SA"/>
    </w:rPr>
  </w:style>
  <w:style w:type="paragraph" w:customStyle="1" w:styleId="xl66">
    <w:name w:val="xl66"/>
    <w:basedOn w:val="Normal"/>
    <w:rsid w:val="00E52F4A"/>
    <w:pPr>
      <w:bidi w:val="0"/>
      <w:spacing w:before="100" w:beforeAutospacing="1" w:after="100" w:afterAutospacing="1"/>
      <w:jc w:val="right"/>
      <w:textAlignment w:val="center"/>
    </w:pPr>
    <w:rPr>
      <w:rFonts w:cs="Traffic" w:hint="cs"/>
      <w:lang w:bidi="ar-SA"/>
    </w:rPr>
  </w:style>
  <w:style w:type="paragraph" w:customStyle="1" w:styleId="xl67">
    <w:name w:val="xl67"/>
    <w:basedOn w:val="Normal"/>
    <w:rsid w:val="00E52F4A"/>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rFonts w:cs="Traffic" w:hint="cs"/>
      <w:sz w:val="16"/>
      <w:szCs w:val="16"/>
      <w:lang w:bidi="ar-SA"/>
    </w:rPr>
  </w:style>
  <w:style w:type="paragraph" w:customStyle="1" w:styleId="xl69">
    <w:name w:val="xl69"/>
    <w:basedOn w:val="Normal"/>
    <w:rsid w:val="00E52F4A"/>
    <w:pPr>
      <w:pBdr>
        <w:left w:val="single" w:sz="8" w:space="0" w:color="auto"/>
        <w:right w:val="single" w:sz="8" w:space="0" w:color="auto"/>
      </w:pBdr>
      <w:bidi w:val="0"/>
      <w:spacing w:before="100" w:beforeAutospacing="1" w:after="100" w:afterAutospacing="1"/>
      <w:jc w:val="center"/>
      <w:textAlignment w:val="center"/>
    </w:pPr>
    <w:rPr>
      <w:rFonts w:cs="Traffic" w:hint="cs"/>
      <w:sz w:val="16"/>
      <w:szCs w:val="16"/>
      <w:lang w:bidi="ar-SA"/>
    </w:rPr>
  </w:style>
  <w:style w:type="paragraph" w:customStyle="1" w:styleId="xl70">
    <w:name w:val="xl70"/>
    <w:basedOn w:val="Normal"/>
    <w:rsid w:val="00E52F4A"/>
    <w:pPr>
      <w:pBdr>
        <w:top w:val="single" w:sz="4"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rFonts w:cs="Traffic" w:hint="cs"/>
      <w:sz w:val="16"/>
      <w:szCs w:val="16"/>
      <w:lang w:bidi="ar-SA"/>
    </w:rPr>
  </w:style>
  <w:style w:type="paragraph" w:customStyle="1" w:styleId="xl71">
    <w:name w:val="xl71"/>
    <w:basedOn w:val="Normal"/>
    <w:rsid w:val="00E52F4A"/>
    <w:pPr>
      <w:pBdr>
        <w:top w:val="single" w:sz="8" w:space="0" w:color="auto"/>
        <w:bottom w:val="single" w:sz="8" w:space="0" w:color="auto"/>
      </w:pBdr>
      <w:bidi w:val="0"/>
      <w:spacing w:before="100" w:beforeAutospacing="1" w:after="100" w:afterAutospacing="1"/>
      <w:jc w:val="center"/>
      <w:textAlignment w:val="center"/>
    </w:pPr>
    <w:rPr>
      <w:rFonts w:cs="Traffic" w:hint="cs"/>
      <w:b/>
      <w:bCs/>
      <w:sz w:val="16"/>
      <w:szCs w:val="16"/>
      <w:lang w:bidi="ar-SA"/>
    </w:rPr>
  </w:style>
  <w:style w:type="paragraph" w:customStyle="1" w:styleId="xl72">
    <w:name w:val="xl72"/>
    <w:basedOn w:val="Normal"/>
    <w:rsid w:val="00E52F4A"/>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rFonts w:cs="Traffic" w:hint="cs"/>
      <w:b/>
      <w:bCs/>
      <w:sz w:val="16"/>
      <w:szCs w:val="16"/>
      <w:lang w:bidi="ar-SA"/>
    </w:rPr>
  </w:style>
  <w:style w:type="paragraph" w:customStyle="1" w:styleId="xl73">
    <w:name w:val="xl73"/>
    <w:basedOn w:val="Normal"/>
    <w:rsid w:val="00E52F4A"/>
    <w:pPr>
      <w:pBdr>
        <w:top w:val="single" w:sz="8" w:space="0" w:color="auto"/>
        <w:left w:val="single" w:sz="8" w:space="0" w:color="auto"/>
        <w:bottom w:val="single" w:sz="8" w:space="0" w:color="auto"/>
      </w:pBdr>
      <w:bidi w:val="0"/>
      <w:spacing w:before="100" w:beforeAutospacing="1" w:after="100" w:afterAutospacing="1"/>
      <w:jc w:val="center"/>
      <w:textAlignment w:val="center"/>
    </w:pPr>
    <w:rPr>
      <w:rFonts w:cs="Traffic" w:hint="cs"/>
      <w:b/>
      <w:bCs/>
      <w:sz w:val="16"/>
      <w:szCs w:val="16"/>
      <w:lang w:bidi="ar-SA"/>
    </w:rPr>
  </w:style>
  <w:style w:type="paragraph" w:customStyle="1" w:styleId="xl74">
    <w:name w:val="xl74"/>
    <w:basedOn w:val="Normal"/>
    <w:rsid w:val="00E52F4A"/>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cs="Traffic" w:hint="cs"/>
      <w:b/>
      <w:bCs/>
      <w:sz w:val="16"/>
      <w:szCs w:val="16"/>
      <w:lang w:bidi="ar-SA"/>
    </w:rPr>
  </w:style>
  <w:style w:type="paragraph" w:customStyle="1" w:styleId="xl76">
    <w:name w:val="xl76"/>
    <w:basedOn w:val="Normal"/>
    <w:rsid w:val="00E52F4A"/>
    <w:pPr>
      <w:pBdr>
        <w:top w:val="single" w:sz="8" w:space="0" w:color="auto"/>
      </w:pBdr>
      <w:bidi w:val="0"/>
      <w:spacing w:before="100" w:beforeAutospacing="1" w:after="100" w:afterAutospacing="1"/>
      <w:jc w:val="center"/>
      <w:textAlignment w:val="center"/>
    </w:pPr>
    <w:rPr>
      <w:rFonts w:cs="Traffic" w:hint="cs"/>
      <w:b/>
      <w:bCs/>
      <w:lang w:bidi="ar-SA"/>
    </w:rPr>
  </w:style>
  <w:style w:type="paragraph" w:customStyle="1" w:styleId="font5">
    <w:name w:val="font5"/>
    <w:basedOn w:val="Normal"/>
    <w:rsid w:val="00E52F4A"/>
    <w:pPr>
      <w:bidi w:val="0"/>
      <w:spacing w:before="100" w:beforeAutospacing="1" w:after="100" w:afterAutospacing="1"/>
    </w:pPr>
    <w:rPr>
      <w:rFonts w:ascii="Tahoma" w:hAnsi="Tahoma" w:cs="Tahoma"/>
      <w:color w:val="000000"/>
      <w:sz w:val="16"/>
      <w:szCs w:val="16"/>
      <w:lang w:bidi="ar-SA"/>
    </w:rPr>
  </w:style>
  <w:style w:type="paragraph" w:customStyle="1" w:styleId="font6">
    <w:name w:val="font6"/>
    <w:basedOn w:val="Normal"/>
    <w:rsid w:val="00E52F4A"/>
    <w:pPr>
      <w:bidi w:val="0"/>
      <w:spacing w:before="100" w:beforeAutospacing="1" w:after="100" w:afterAutospacing="1"/>
    </w:pPr>
    <w:rPr>
      <w:rFonts w:ascii="Tahoma" w:hAnsi="Tahoma" w:cs="Tahoma"/>
      <w:b/>
      <w:bCs/>
      <w:color w:val="000000"/>
      <w:sz w:val="16"/>
      <w:szCs w:val="16"/>
      <w:lang w:bidi="ar-SA"/>
    </w:rPr>
  </w:style>
  <w:style w:type="paragraph" w:customStyle="1" w:styleId="a9">
    <w:name w:val="فهرست اشکال"/>
    <w:basedOn w:val="a7"/>
    <w:qFormat/>
    <w:rsid w:val="00E52F4A"/>
    <w:pPr>
      <w:bidi/>
    </w:pPr>
    <w:rPr>
      <w:szCs w:val="20"/>
    </w:rPr>
  </w:style>
  <w:style w:type="character" w:styleId="IntenseEmphasis">
    <w:name w:val="Intense Emphasis"/>
    <w:uiPriority w:val="21"/>
    <w:qFormat/>
    <w:rsid w:val="00E52F4A"/>
    <w:rPr>
      <w:b/>
      <w:bCs/>
      <w:i/>
      <w:iCs/>
      <w:color w:val="4F81BD"/>
    </w:rPr>
  </w:style>
  <w:style w:type="paragraph" w:styleId="ListBullet2">
    <w:name w:val="List Bullet 2"/>
    <w:basedOn w:val="Normal"/>
    <w:uiPriority w:val="99"/>
    <w:rsid w:val="00E52F4A"/>
    <w:pPr>
      <w:widowControl w:val="0"/>
      <w:tabs>
        <w:tab w:val="num" w:pos="567"/>
      </w:tabs>
      <w:bidi w:val="0"/>
      <w:spacing w:line="288" w:lineRule="auto"/>
      <w:ind w:left="567" w:hanging="283"/>
      <w:jc w:val="lowKashida"/>
    </w:pPr>
    <w:rPr>
      <w:rFonts w:cs="Mitra Farsi"/>
      <w:sz w:val="22"/>
      <w:szCs w:val="28"/>
      <w:lang w:bidi="ar-SA"/>
    </w:rPr>
  </w:style>
  <w:style w:type="character" w:styleId="SubtleEmphasis">
    <w:name w:val="Subtle Emphasis"/>
    <w:aliases w:val="پهنه ها"/>
    <w:uiPriority w:val="19"/>
    <w:qFormat/>
    <w:rsid w:val="00E52F4A"/>
    <w:rPr>
      <w:rFonts w:ascii="B Nazanin" w:hAnsi="B Nazanin" w:cs="B Nazanin"/>
      <w:b/>
      <w:bCs/>
      <w:iCs w:val="0"/>
      <w:color w:val="000000"/>
      <w:sz w:val="26"/>
      <w:szCs w:val="28"/>
    </w:rPr>
  </w:style>
  <w:style w:type="paragraph" w:customStyle="1" w:styleId="aa">
    <w:name w:val="متن"/>
    <w:basedOn w:val="Normal"/>
    <w:link w:val="Char1"/>
    <w:qFormat/>
    <w:rsid w:val="00E52F4A"/>
    <w:pPr>
      <w:bidi w:val="0"/>
      <w:spacing w:line="276" w:lineRule="auto"/>
      <w:ind w:firstLine="284"/>
      <w:jc w:val="both"/>
    </w:pPr>
    <w:rPr>
      <w:rFonts w:ascii="Calibri" w:eastAsia="Calibri" w:hAnsi="Calibri"/>
      <w:sz w:val="26"/>
      <w:szCs w:val="26"/>
      <w:lang w:val="x-none" w:eastAsia="x-none"/>
    </w:rPr>
  </w:style>
  <w:style w:type="character" w:customStyle="1" w:styleId="Char1">
    <w:name w:val="متن Char"/>
    <w:link w:val="aa"/>
    <w:rsid w:val="00E52F4A"/>
    <w:rPr>
      <w:rFonts w:ascii="Calibri" w:eastAsia="Calibri" w:hAnsi="Calibri"/>
      <w:sz w:val="26"/>
      <w:szCs w:val="26"/>
      <w:lang w:val="x-none" w:eastAsia="x-none"/>
    </w:rPr>
  </w:style>
  <w:style w:type="paragraph" w:customStyle="1" w:styleId="ab">
    <w:name w:val="عنوان یک"/>
    <w:basedOn w:val="Heading1"/>
    <w:link w:val="Char2"/>
    <w:qFormat/>
    <w:rsid w:val="00E52F4A"/>
    <w:pPr>
      <w:keepNext/>
      <w:keepLines/>
      <w:widowControl/>
      <w:bidi/>
      <w:spacing w:before="60" w:line="400" w:lineRule="atLeast"/>
      <w:jc w:val="center"/>
      <w:textAlignment w:val="center"/>
    </w:pPr>
    <w:rPr>
      <w:rFonts w:ascii="B Mitra" w:eastAsia="Times New Roman" w:hAnsi="B Mitra" w:cs="B Mitra"/>
      <w:b w:val="0"/>
      <w:color w:val="000000"/>
      <w:sz w:val="26"/>
      <w:szCs w:val="26"/>
      <w:lang w:bidi="ar-YE"/>
    </w:rPr>
  </w:style>
  <w:style w:type="character" w:customStyle="1" w:styleId="Char2">
    <w:name w:val="عنوان یک Char"/>
    <w:link w:val="ab"/>
    <w:rsid w:val="00E52F4A"/>
    <w:rPr>
      <w:rFonts w:ascii="B Mitra" w:hAnsi="B Mitra" w:cs="B Mitra"/>
      <w:bCs/>
      <w:color w:val="000000"/>
      <w:sz w:val="26"/>
      <w:szCs w:val="26"/>
      <w:lang w:val="x-none" w:eastAsia="x-none" w:bidi="ar-YE"/>
    </w:rPr>
  </w:style>
  <w:style w:type="paragraph" w:customStyle="1" w:styleId="ac">
    <w:name w:val="متن بولت"/>
    <w:basedOn w:val="aa"/>
    <w:link w:val="Char3"/>
    <w:qFormat/>
    <w:rsid w:val="00E52F4A"/>
    <w:pPr>
      <w:spacing w:line="240" w:lineRule="auto"/>
      <w:ind w:left="644" w:hanging="360"/>
    </w:pPr>
  </w:style>
  <w:style w:type="character" w:customStyle="1" w:styleId="Char3">
    <w:name w:val="متن بولت Char"/>
    <w:link w:val="ac"/>
    <w:rsid w:val="00E52F4A"/>
    <w:rPr>
      <w:rFonts w:ascii="Calibri" w:eastAsia="Calibri" w:hAnsi="Calibri"/>
      <w:sz w:val="26"/>
      <w:szCs w:val="26"/>
      <w:lang w:val="x-none" w:eastAsia="x-none"/>
    </w:rPr>
  </w:style>
  <w:style w:type="paragraph" w:customStyle="1" w:styleId="ad">
    <w:name w:val="عنوان دو"/>
    <w:basedOn w:val="Heading2"/>
    <w:link w:val="Char4"/>
    <w:qFormat/>
    <w:rsid w:val="00E52F4A"/>
    <w:pPr>
      <w:bidi w:val="0"/>
      <w:spacing w:before="60" w:after="60" w:line="400" w:lineRule="atLeast"/>
    </w:pPr>
    <w:rPr>
      <w:color w:val="000000"/>
      <w:lang w:bidi="fa-IR"/>
    </w:rPr>
  </w:style>
  <w:style w:type="character" w:customStyle="1" w:styleId="Char4">
    <w:name w:val="عنوان دو Char"/>
    <w:link w:val="ad"/>
    <w:rsid w:val="00E52F4A"/>
    <w:rPr>
      <w:rFonts w:ascii="Cambria" w:hAnsi="Cambria"/>
      <w:b/>
      <w:bCs/>
      <w:color w:val="000000"/>
      <w:sz w:val="26"/>
      <w:szCs w:val="26"/>
      <w:lang w:val="x-none" w:eastAsia="x-none"/>
    </w:rPr>
  </w:style>
  <w:style w:type="paragraph" w:customStyle="1" w:styleId="ae">
    <w:name w:val="عنوان جدول"/>
    <w:basedOn w:val="Caption"/>
    <w:link w:val="Char5"/>
    <w:qFormat/>
    <w:rsid w:val="00E52F4A"/>
    <w:pPr>
      <w:spacing w:after="0" w:line="360" w:lineRule="auto"/>
      <w:jc w:val="center"/>
    </w:pPr>
    <w:rPr>
      <w:rFonts w:cs="Times New Roman"/>
      <w:color w:val="auto"/>
      <w:szCs w:val="20"/>
      <w:lang w:val="x-none" w:eastAsia="x-none" w:bidi="fa-IR"/>
    </w:rPr>
  </w:style>
  <w:style w:type="character" w:customStyle="1" w:styleId="Char5">
    <w:name w:val="عنوان جدول Char"/>
    <w:link w:val="ae"/>
    <w:rsid w:val="00E52F4A"/>
    <w:rPr>
      <w:rFonts w:ascii="Calibri" w:eastAsia="Calibri" w:hAnsi="Calibri"/>
      <w:b/>
      <w:bCs/>
      <w:sz w:val="18"/>
      <w:lang w:val="x-none" w:eastAsia="x-none"/>
    </w:rPr>
  </w:style>
  <w:style w:type="character" w:customStyle="1" w:styleId="Style1Char">
    <w:name w:val="Style1 Char"/>
    <w:link w:val="Style1"/>
    <w:rsid w:val="00E52F4A"/>
    <w:rPr>
      <w:rFonts w:ascii="Arial" w:hAnsi="Arial"/>
      <w:b/>
      <w:bCs/>
      <w:sz w:val="26"/>
      <w:szCs w:val="36"/>
      <w:lang w:val="x-none" w:eastAsia="x-none"/>
    </w:rPr>
  </w:style>
  <w:style w:type="paragraph" w:customStyle="1" w:styleId="af">
    <w:name w:val="تیتر"/>
    <w:basedOn w:val="Heading2"/>
    <w:link w:val="Char6"/>
    <w:qFormat/>
    <w:rsid w:val="00E52F4A"/>
    <w:pPr>
      <w:keepLines w:val="0"/>
      <w:spacing w:before="0" w:line="312" w:lineRule="auto"/>
      <w:jc w:val="lowKashida"/>
    </w:pPr>
    <w:rPr>
      <w:rFonts w:ascii="Times New Roman" w:hAnsi="Times New Roman" w:cs="B Mitra"/>
      <w:color w:val="auto"/>
      <w:szCs w:val="28"/>
      <w:lang w:val="en-US" w:eastAsia="en-US"/>
    </w:rPr>
  </w:style>
  <w:style w:type="character" w:customStyle="1" w:styleId="mw-editsection">
    <w:name w:val="mw-editsection"/>
    <w:rsid w:val="00E52F4A"/>
  </w:style>
  <w:style w:type="character" w:customStyle="1" w:styleId="content">
    <w:name w:val="content"/>
    <w:rsid w:val="00E52F4A"/>
  </w:style>
  <w:style w:type="character" w:customStyle="1" w:styleId="spandescription">
    <w:name w:val="spandescription"/>
    <w:rsid w:val="00E52F4A"/>
  </w:style>
  <w:style w:type="paragraph" w:styleId="ListNumber2">
    <w:name w:val="List Number 2"/>
    <w:basedOn w:val="Normal"/>
    <w:uiPriority w:val="99"/>
    <w:qFormat/>
    <w:rsid w:val="00E52F4A"/>
    <w:pPr>
      <w:widowControl w:val="0"/>
      <w:tabs>
        <w:tab w:val="num" w:pos="680"/>
      </w:tabs>
      <w:bidi w:val="0"/>
      <w:spacing w:line="288" w:lineRule="auto"/>
      <w:ind w:left="680" w:hanging="397"/>
      <w:jc w:val="lowKashida"/>
    </w:pPr>
    <w:rPr>
      <w:rFonts w:cs="Mitra Farsi"/>
      <w:szCs w:val="28"/>
      <w:lang w:bidi="ar-SA"/>
    </w:rPr>
  </w:style>
  <w:style w:type="paragraph" w:styleId="ListBullet3">
    <w:name w:val="List Bullet 3"/>
    <w:basedOn w:val="Normal"/>
    <w:autoRedefine/>
    <w:uiPriority w:val="99"/>
    <w:rsid w:val="00E52F4A"/>
    <w:pPr>
      <w:widowControl w:val="0"/>
      <w:tabs>
        <w:tab w:val="num" w:pos="926"/>
      </w:tabs>
      <w:bidi w:val="0"/>
      <w:spacing w:line="288" w:lineRule="auto"/>
      <w:ind w:left="926" w:hanging="360"/>
      <w:jc w:val="lowKashida"/>
    </w:pPr>
    <w:rPr>
      <w:rFonts w:cs="Mitra Farsi"/>
      <w:szCs w:val="28"/>
      <w:lang w:bidi="ar-SA"/>
    </w:rPr>
  </w:style>
  <w:style w:type="paragraph" w:customStyle="1" w:styleId="af0">
    <w:name w:val="متن گلخانه اصلی"/>
    <w:basedOn w:val="Normal"/>
    <w:link w:val="Char7"/>
    <w:qFormat/>
    <w:rsid w:val="00E52F4A"/>
    <w:pPr>
      <w:bidi w:val="0"/>
      <w:spacing w:before="60" w:line="216" w:lineRule="auto"/>
      <w:ind w:firstLine="170"/>
      <w:jc w:val="lowKashida"/>
    </w:pPr>
    <w:rPr>
      <w:sz w:val="20"/>
      <w:szCs w:val="26"/>
      <w:lang w:val="x-none" w:eastAsia="x-none"/>
    </w:rPr>
  </w:style>
  <w:style w:type="character" w:customStyle="1" w:styleId="Char7">
    <w:name w:val="متن گلخانه اصلی Char"/>
    <w:link w:val="af0"/>
    <w:rsid w:val="00E52F4A"/>
    <w:rPr>
      <w:szCs w:val="26"/>
      <w:lang w:val="x-none" w:eastAsia="x-none"/>
    </w:rPr>
  </w:style>
  <w:style w:type="paragraph" w:customStyle="1" w:styleId="af1">
    <w:name w:val="تیتردوم گلخانه"/>
    <w:basedOn w:val="Normal"/>
    <w:link w:val="Char8"/>
    <w:qFormat/>
    <w:rsid w:val="00E52F4A"/>
    <w:pPr>
      <w:bidi w:val="0"/>
      <w:spacing w:before="120"/>
    </w:pPr>
    <w:rPr>
      <w:b/>
      <w:bCs/>
      <w:sz w:val="30"/>
      <w:szCs w:val="30"/>
      <w:lang w:val="x-none" w:eastAsia="x-none"/>
    </w:rPr>
  </w:style>
  <w:style w:type="character" w:customStyle="1" w:styleId="Char8">
    <w:name w:val="تیتردوم گلخانه Char"/>
    <w:link w:val="af1"/>
    <w:rsid w:val="00E52F4A"/>
    <w:rPr>
      <w:b/>
      <w:bCs/>
      <w:sz w:val="30"/>
      <w:szCs w:val="30"/>
      <w:lang w:val="x-none" w:eastAsia="x-none"/>
    </w:rPr>
  </w:style>
  <w:style w:type="character" w:customStyle="1" w:styleId="Char9">
    <w:name w:val="شكل Char"/>
    <w:link w:val="af2"/>
    <w:rsid w:val="00E52F4A"/>
    <w:rPr>
      <w:rFonts w:cs="B Nazanin"/>
      <w:sz w:val="18"/>
    </w:rPr>
  </w:style>
  <w:style w:type="paragraph" w:customStyle="1" w:styleId="af2">
    <w:name w:val="شكل"/>
    <w:basedOn w:val="Normal"/>
    <w:link w:val="Char9"/>
    <w:rsid w:val="00E52F4A"/>
    <w:pPr>
      <w:bidi w:val="0"/>
      <w:spacing w:before="100" w:after="100"/>
      <w:jc w:val="center"/>
    </w:pPr>
    <w:rPr>
      <w:rFonts w:cs="B Nazanin"/>
      <w:sz w:val="18"/>
      <w:szCs w:val="20"/>
    </w:rPr>
  </w:style>
  <w:style w:type="paragraph" w:customStyle="1" w:styleId="af3">
    <w:name w:val="تیترسوم گلخانه"/>
    <w:basedOn w:val="Normal"/>
    <w:link w:val="Chara"/>
    <w:qFormat/>
    <w:rsid w:val="00E52F4A"/>
    <w:pPr>
      <w:bidi w:val="0"/>
      <w:spacing w:after="60"/>
      <w:jc w:val="both"/>
    </w:pPr>
    <w:rPr>
      <w:rFonts w:ascii="Times New Roman Bold" w:hAnsi="Times New Roman Bold"/>
      <w:b/>
      <w:bCs/>
      <w:sz w:val="28"/>
      <w:szCs w:val="28"/>
      <w:lang w:val="x-none" w:eastAsia="x-none"/>
    </w:rPr>
  </w:style>
  <w:style w:type="character" w:customStyle="1" w:styleId="Chara">
    <w:name w:val="تیترسوم گلخانه Char"/>
    <w:link w:val="af3"/>
    <w:rsid w:val="00E52F4A"/>
    <w:rPr>
      <w:rFonts w:ascii="Times New Roman Bold" w:hAnsi="Times New Roman Bold"/>
      <w:b/>
      <w:bCs/>
      <w:sz w:val="28"/>
      <w:szCs w:val="28"/>
      <w:lang w:val="x-none" w:eastAsia="x-none"/>
    </w:rPr>
  </w:style>
  <w:style w:type="paragraph" w:customStyle="1" w:styleId="StyleComplexNazaninJustifyLowLinespacingMultiple12li">
    <w:name w:val="Style (Complex) Nazanin Justify Low Line spacing:  Multiple 1.2 li"/>
    <w:basedOn w:val="Normal"/>
    <w:uiPriority w:val="99"/>
    <w:rsid w:val="00E52F4A"/>
    <w:pPr>
      <w:bidi w:val="0"/>
      <w:spacing w:line="288" w:lineRule="auto"/>
      <w:ind w:firstLine="170"/>
      <w:jc w:val="lowKashida"/>
    </w:pPr>
    <w:rPr>
      <w:rFonts w:cs="Nazanin"/>
      <w:szCs w:val="28"/>
    </w:rPr>
  </w:style>
  <w:style w:type="character" w:customStyle="1" w:styleId="TitleChar1">
    <w:name w:val="Title Char1"/>
    <w:aliases w:val="graph Char1"/>
    <w:uiPriority w:val="10"/>
    <w:rsid w:val="00E52F4A"/>
    <w:rPr>
      <w:rFonts w:ascii="Cambria" w:eastAsia="Times New Roman" w:hAnsi="Cambria" w:cs="Times New Roman"/>
      <w:color w:val="17365D"/>
      <w:spacing w:val="5"/>
      <w:kern w:val="28"/>
      <w:sz w:val="52"/>
      <w:szCs w:val="52"/>
      <w:lang w:bidi="ar-SA"/>
    </w:rPr>
  </w:style>
  <w:style w:type="character" w:customStyle="1" w:styleId="SubtitleChar1">
    <w:name w:val="Subtitle Char1"/>
    <w:uiPriority w:val="11"/>
    <w:rsid w:val="00E52F4A"/>
    <w:rPr>
      <w:rFonts w:ascii="Cambria" w:eastAsia="Times New Roman" w:hAnsi="Cambria" w:cs="Times New Roman"/>
      <w:i/>
      <w:iCs/>
      <w:color w:val="4F81BD"/>
      <w:spacing w:val="15"/>
      <w:sz w:val="24"/>
      <w:szCs w:val="24"/>
      <w:lang w:bidi="ar-SA"/>
    </w:rPr>
  </w:style>
  <w:style w:type="character" w:customStyle="1" w:styleId="QuoteChar">
    <w:name w:val="Quote Char"/>
    <w:link w:val="Quote"/>
    <w:uiPriority w:val="29"/>
    <w:rsid w:val="00E52F4A"/>
    <w:rPr>
      <w:color w:val="5A5A5A"/>
      <w:lang w:bidi="en-US"/>
    </w:rPr>
  </w:style>
  <w:style w:type="paragraph" w:styleId="Quote">
    <w:name w:val="Quote"/>
    <w:basedOn w:val="Normal"/>
    <w:next w:val="Normal"/>
    <w:link w:val="QuoteChar"/>
    <w:uiPriority w:val="29"/>
    <w:qFormat/>
    <w:rsid w:val="00E52F4A"/>
    <w:pPr>
      <w:bidi w:val="0"/>
      <w:spacing w:after="240" w:line="480" w:lineRule="auto"/>
      <w:ind w:firstLine="360"/>
    </w:pPr>
    <w:rPr>
      <w:color w:val="5A5A5A"/>
      <w:sz w:val="20"/>
      <w:szCs w:val="20"/>
      <w:lang w:bidi="en-US"/>
    </w:rPr>
  </w:style>
  <w:style w:type="character" w:customStyle="1" w:styleId="QuoteChar1">
    <w:name w:val="Quote Char1"/>
    <w:uiPriority w:val="29"/>
    <w:rsid w:val="00E52F4A"/>
    <w:rPr>
      <w:i/>
      <w:iCs/>
      <w:color w:val="000000"/>
      <w:sz w:val="24"/>
      <w:szCs w:val="24"/>
    </w:rPr>
  </w:style>
  <w:style w:type="character" w:customStyle="1" w:styleId="IntenseQuoteChar">
    <w:name w:val="Intense Quote Char"/>
    <w:link w:val="IntenseQuote"/>
    <w:uiPriority w:val="30"/>
    <w:rsid w:val="00E52F4A"/>
    <w:rPr>
      <w:rFonts w:ascii="Cambria" w:hAnsi="Cambria"/>
      <w:i/>
      <w:iCs/>
      <w:lang w:bidi="en-US"/>
    </w:rPr>
  </w:style>
  <w:style w:type="paragraph" w:styleId="IntenseQuote">
    <w:name w:val="Intense Quote"/>
    <w:basedOn w:val="Normal"/>
    <w:next w:val="Normal"/>
    <w:link w:val="IntenseQuoteChar"/>
    <w:uiPriority w:val="30"/>
    <w:qFormat/>
    <w:rsid w:val="00E52F4A"/>
    <w:pPr>
      <w:bidi w:val="0"/>
      <w:spacing w:before="320" w:after="480"/>
      <w:ind w:left="720" w:right="720"/>
      <w:jc w:val="center"/>
    </w:pPr>
    <w:rPr>
      <w:rFonts w:ascii="Cambria" w:hAnsi="Cambria"/>
      <w:i/>
      <w:iCs/>
      <w:sz w:val="20"/>
      <w:szCs w:val="20"/>
      <w:lang w:bidi="en-US"/>
    </w:rPr>
  </w:style>
  <w:style w:type="character" w:customStyle="1" w:styleId="IntenseQuoteChar1">
    <w:name w:val="Intense Quote Char1"/>
    <w:uiPriority w:val="30"/>
    <w:rsid w:val="00E52F4A"/>
    <w:rPr>
      <w:b/>
      <w:bCs/>
      <w:i/>
      <w:iCs/>
      <w:color w:val="4F81BD"/>
      <w:sz w:val="24"/>
      <w:szCs w:val="24"/>
    </w:rPr>
  </w:style>
  <w:style w:type="character" w:styleId="SubtleReference">
    <w:name w:val="Subtle Reference"/>
    <w:uiPriority w:val="31"/>
    <w:qFormat/>
    <w:rsid w:val="00E52F4A"/>
    <w:rPr>
      <w:smallCaps/>
    </w:rPr>
  </w:style>
  <w:style w:type="paragraph" w:customStyle="1" w:styleId="af4">
    <w:name w:val="عنوان"/>
    <w:basedOn w:val="Normal"/>
    <w:uiPriority w:val="99"/>
    <w:qFormat/>
    <w:rsid w:val="00E52F4A"/>
    <w:pPr>
      <w:bidi w:val="0"/>
      <w:spacing w:line="500" w:lineRule="exact"/>
      <w:ind w:firstLine="26"/>
      <w:jc w:val="both"/>
    </w:pPr>
    <w:rPr>
      <w:rFonts w:ascii="B Nazanin" w:eastAsia="Calibri" w:hAnsi="B Nazanin"/>
      <w:b/>
      <w:bCs/>
      <w:sz w:val="28"/>
      <w:szCs w:val="28"/>
    </w:rPr>
  </w:style>
  <w:style w:type="character" w:customStyle="1" w:styleId="st1">
    <w:name w:val="st1"/>
    <w:rsid w:val="00E52F4A"/>
  </w:style>
  <w:style w:type="character" w:customStyle="1" w:styleId="remarkable-pre-marked">
    <w:name w:val="remarkable-pre-marked"/>
    <w:rsid w:val="00E52F4A"/>
  </w:style>
  <w:style w:type="character" w:customStyle="1" w:styleId="apple-style-span">
    <w:name w:val="apple-style-span"/>
    <w:rsid w:val="00E52F4A"/>
  </w:style>
  <w:style w:type="paragraph" w:customStyle="1" w:styleId="textview">
    <w:name w:val="textview"/>
    <w:basedOn w:val="Normal"/>
    <w:uiPriority w:val="99"/>
    <w:semiHidden/>
    <w:rsid w:val="00E52F4A"/>
    <w:pPr>
      <w:bidi w:val="0"/>
      <w:spacing w:before="100" w:beforeAutospacing="1" w:after="100" w:afterAutospacing="1" w:line="336" w:lineRule="auto"/>
      <w:jc w:val="both"/>
    </w:pPr>
    <w:rPr>
      <w:rFonts w:ascii="Tahoma" w:hAnsi="Tahoma" w:cs="Tahoma"/>
      <w:color w:val="000000"/>
      <w:sz w:val="20"/>
      <w:szCs w:val="20"/>
      <w:lang w:bidi="ar-SA"/>
    </w:rPr>
  </w:style>
  <w:style w:type="paragraph" w:customStyle="1" w:styleId="doc2">
    <w:name w:val="doc2"/>
    <w:basedOn w:val="Normal"/>
    <w:uiPriority w:val="99"/>
    <w:semiHidden/>
    <w:rsid w:val="00E52F4A"/>
    <w:pPr>
      <w:bidi w:val="0"/>
      <w:spacing w:before="100" w:beforeAutospacing="1" w:after="100" w:afterAutospacing="1"/>
    </w:pPr>
    <w:rPr>
      <w:lang w:bidi="ar-SA"/>
    </w:rPr>
  </w:style>
  <w:style w:type="paragraph" w:customStyle="1" w:styleId="doc1">
    <w:name w:val="doc1"/>
    <w:basedOn w:val="Normal"/>
    <w:uiPriority w:val="99"/>
    <w:semiHidden/>
    <w:rsid w:val="00E52F4A"/>
    <w:pPr>
      <w:bidi w:val="0"/>
      <w:spacing w:before="100" w:beforeAutospacing="1" w:after="100" w:afterAutospacing="1"/>
    </w:pPr>
    <w:rPr>
      <w:lang w:bidi="ar-SA"/>
    </w:rPr>
  </w:style>
  <w:style w:type="paragraph" w:customStyle="1" w:styleId="font7">
    <w:name w:val="font7"/>
    <w:basedOn w:val="Normal"/>
    <w:rsid w:val="00E52F4A"/>
    <w:pPr>
      <w:bidi w:val="0"/>
      <w:spacing w:before="100" w:beforeAutospacing="1" w:after="100" w:afterAutospacing="1"/>
    </w:pPr>
    <w:rPr>
      <w:rFonts w:cs="B Koodak"/>
    </w:rPr>
  </w:style>
  <w:style w:type="paragraph" w:customStyle="1" w:styleId="font8">
    <w:name w:val="font8"/>
    <w:basedOn w:val="Normal"/>
    <w:rsid w:val="00E52F4A"/>
    <w:pPr>
      <w:bidi w:val="0"/>
      <w:spacing w:before="100" w:beforeAutospacing="1" w:after="100" w:afterAutospacing="1"/>
    </w:pPr>
    <w:rPr>
      <w:rFonts w:cs="B Koodak"/>
      <w:color w:val="000000"/>
    </w:rPr>
  </w:style>
  <w:style w:type="paragraph" w:customStyle="1" w:styleId="font9">
    <w:name w:val="font9"/>
    <w:basedOn w:val="Normal"/>
    <w:rsid w:val="00E52F4A"/>
    <w:pPr>
      <w:bidi w:val="0"/>
      <w:spacing w:before="100" w:beforeAutospacing="1" w:after="100" w:afterAutospacing="1"/>
    </w:pPr>
    <w:rPr>
      <w:rFonts w:cs="B Koodak"/>
      <w:b/>
      <w:bCs/>
      <w:color w:val="000000"/>
    </w:rPr>
  </w:style>
  <w:style w:type="paragraph" w:customStyle="1" w:styleId="font10">
    <w:name w:val="font10"/>
    <w:basedOn w:val="Normal"/>
    <w:uiPriority w:val="99"/>
    <w:rsid w:val="00E52F4A"/>
    <w:pPr>
      <w:bidi w:val="0"/>
      <w:spacing w:before="100" w:beforeAutospacing="1" w:after="100" w:afterAutospacing="1"/>
    </w:pPr>
    <w:rPr>
      <w:color w:val="000000"/>
    </w:rPr>
  </w:style>
  <w:style w:type="paragraph" w:customStyle="1" w:styleId="font11">
    <w:name w:val="font11"/>
    <w:basedOn w:val="Normal"/>
    <w:uiPriority w:val="99"/>
    <w:rsid w:val="00E52F4A"/>
    <w:pPr>
      <w:bidi w:val="0"/>
      <w:spacing w:before="100" w:beforeAutospacing="1" w:after="100" w:afterAutospacing="1"/>
    </w:pPr>
    <w:rPr>
      <w:rFonts w:cs="B Koodak"/>
      <w:color w:val="FF0000"/>
    </w:rPr>
  </w:style>
  <w:style w:type="paragraph" w:customStyle="1" w:styleId="font12">
    <w:name w:val="font12"/>
    <w:basedOn w:val="Normal"/>
    <w:uiPriority w:val="99"/>
    <w:rsid w:val="00E52F4A"/>
    <w:pPr>
      <w:bidi w:val="0"/>
      <w:spacing w:before="100" w:beforeAutospacing="1" w:after="100" w:afterAutospacing="1"/>
    </w:pPr>
    <w:rPr>
      <w:rFonts w:ascii="Calibri" w:hAnsi="Calibri"/>
      <w:b/>
      <w:bCs/>
      <w:color w:val="000000"/>
      <w:sz w:val="22"/>
      <w:szCs w:val="22"/>
    </w:rPr>
  </w:style>
  <w:style w:type="paragraph" w:customStyle="1" w:styleId="font13">
    <w:name w:val="font13"/>
    <w:basedOn w:val="Normal"/>
    <w:uiPriority w:val="99"/>
    <w:rsid w:val="00E52F4A"/>
    <w:pPr>
      <w:bidi w:val="0"/>
      <w:spacing w:before="100" w:beforeAutospacing="1" w:after="100" w:afterAutospacing="1"/>
    </w:pPr>
    <w:rPr>
      <w:rFonts w:cs="B Mitra"/>
      <w:b/>
      <w:bCs/>
      <w:color w:val="000000"/>
      <w:sz w:val="22"/>
      <w:szCs w:val="22"/>
    </w:rPr>
  </w:style>
  <w:style w:type="paragraph" w:customStyle="1" w:styleId="font14">
    <w:name w:val="font14"/>
    <w:basedOn w:val="Normal"/>
    <w:uiPriority w:val="99"/>
    <w:rsid w:val="00E52F4A"/>
    <w:pPr>
      <w:bidi w:val="0"/>
      <w:spacing w:before="100" w:beforeAutospacing="1" w:after="100" w:afterAutospacing="1"/>
    </w:pPr>
    <w:rPr>
      <w:rFonts w:cs="B Koodak"/>
      <w:sz w:val="20"/>
      <w:szCs w:val="20"/>
    </w:rPr>
  </w:style>
  <w:style w:type="paragraph" w:customStyle="1" w:styleId="font15">
    <w:name w:val="font15"/>
    <w:basedOn w:val="Normal"/>
    <w:uiPriority w:val="99"/>
    <w:rsid w:val="00E52F4A"/>
    <w:pPr>
      <w:bidi w:val="0"/>
      <w:spacing w:before="100" w:beforeAutospacing="1" w:after="100" w:afterAutospacing="1"/>
    </w:pPr>
    <w:rPr>
      <w:rFonts w:cs="B Koodak"/>
      <w:color w:val="000000"/>
      <w:sz w:val="20"/>
      <w:szCs w:val="20"/>
      <w:u w:val="single"/>
    </w:rPr>
  </w:style>
  <w:style w:type="paragraph" w:customStyle="1" w:styleId="font16">
    <w:name w:val="font16"/>
    <w:basedOn w:val="Normal"/>
    <w:uiPriority w:val="99"/>
    <w:rsid w:val="00E52F4A"/>
    <w:pPr>
      <w:bidi w:val="0"/>
      <w:spacing w:before="100" w:beforeAutospacing="1" w:after="100" w:afterAutospacing="1"/>
    </w:pPr>
    <w:rPr>
      <w:rFonts w:cs="B Koodak"/>
      <w:color w:val="00B050"/>
    </w:rPr>
  </w:style>
  <w:style w:type="paragraph" w:customStyle="1" w:styleId="xl77">
    <w:name w:val="xl77"/>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cs="B Koodak"/>
      <w:sz w:val="32"/>
      <w:szCs w:val="32"/>
    </w:rPr>
  </w:style>
  <w:style w:type="paragraph" w:customStyle="1" w:styleId="xl78">
    <w:name w:val="xl78"/>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textAlignment w:val="center"/>
    </w:pPr>
    <w:rPr>
      <w:rFonts w:cs="B Koodak"/>
    </w:rPr>
  </w:style>
  <w:style w:type="paragraph" w:customStyle="1" w:styleId="xl79">
    <w:name w:val="xl79"/>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textAlignment w:val="center"/>
    </w:pPr>
    <w:rPr>
      <w:rFonts w:cs="B Koodak"/>
      <w:color w:val="000000"/>
    </w:rPr>
  </w:style>
  <w:style w:type="paragraph" w:customStyle="1" w:styleId="xl80">
    <w:name w:val="xl80"/>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Koodak"/>
      <w:color w:val="000000"/>
    </w:rPr>
  </w:style>
  <w:style w:type="paragraph" w:customStyle="1" w:styleId="xl81">
    <w:name w:val="xl81"/>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Koodak"/>
      <w:b/>
      <w:bCs/>
      <w:sz w:val="28"/>
      <w:szCs w:val="28"/>
    </w:rPr>
  </w:style>
  <w:style w:type="paragraph" w:customStyle="1" w:styleId="xl82">
    <w:name w:val="xl82"/>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textAlignment w:val="center"/>
    </w:pPr>
    <w:rPr>
      <w:rFonts w:cs="B Koodak"/>
      <w:b/>
      <w:bCs/>
    </w:rPr>
  </w:style>
  <w:style w:type="paragraph" w:customStyle="1" w:styleId="xl83">
    <w:name w:val="xl83"/>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cs="B Koodak"/>
      <w:b/>
      <w:bCs/>
    </w:rPr>
  </w:style>
  <w:style w:type="paragraph" w:customStyle="1" w:styleId="xl84">
    <w:name w:val="xl84"/>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pPr>
  </w:style>
  <w:style w:type="paragraph" w:customStyle="1" w:styleId="xl85">
    <w:name w:val="xl85"/>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textAlignment w:val="center"/>
    </w:pPr>
    <w:rPr>
      <w:rFonts w:cs="B Koodak"/>
    </w:rPr>
  </w:style>
  <w:style w:type="paragraph" w:customStyle="1" w:styleId="xl86">
    <w:name w:val="xl86"/>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both"/>
      <w:textAlignment w:val="center"/>
    </w:pPr>
    <w:rPr>
      <w:rFonts w:cs="B Koodak"/>
    </w:rPr>
  </w:style>
  <w:style w:type="paragraph" w:customStyle="1" w:styleId="xl87">
    <w:name w:val="xl87"/>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textAlignment w:val="center"/>
    </w:pPr>
    <w:rPr>
      <w:rFonts w:cs="B Koodak"/>
    </w:rPr>
  </w:style>
  <w:style w:type="paragraph" w:customStyle="1" w:styleId="xl88">
    <w:name w:val="xl88"/>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cs="B Koodak"/>
      <w:color w:val="000000"/>
    </w:rPr>
  </w:style>
  <w:style w:type="paragraph" w:customStyle="1" w:styleId="xl89">
    <w:name w:val="xl89"/>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Koodak"/>
    </w:rPr>
  </w:style>
  <w:style w:type="paragraph" w:customStyle="1" w:styleId="xl90">
    <w:name w:val="xl90"/>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cs="B Koodak"/>
      <w:sz w:val="28"/>
      <w:szCs w:val="28"/>
    </w:rPr>
  </w:style>
  <w:style w:type="paragraph" w:customStyle="1" w:styleId="xl91">
    <w:name w:val="xl91"/>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Koodak"/>
      <w:color w:val="000000"/>
      <w:sz w:val="28"/>
      <w:szCs w:val="28"/>
    </w:rPr>
  </w:style>
  <w:style w:type="paragraph" w:customStyle="1" w:styleId="xl92">
    <w:name w:val="xl92"/>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cs="B Koodak"/>
    </w:rPr>
  </w:style>
  <w:style w:type="paragraph" w:customStyle="1" w:styleId="xl93">
    <w:name w:val="xl93"/>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textAlignment w:val="center"/>
    </w:pPr>
    <w:rPr>
      <w:rFonts w:cs="B Koodak"/>
    </w:rPr>
  </w:style>
  <w:style w:type="paragraph" w:customStyle="1" w:styleId="xl94">
    <w:name w:val="xl94"/>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Koodak"/>
      <w:b/>
      <w:bCs/>
    </w:rPr>
  </w:style>
  <w:style w:type="paragraph" w:customStyle="1" w:styleId="xl95">
    <w:name w:val="xl95"/>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cs="B Koodak"/>
    </w:rPr>
  </w:style>
  <w:style w:type="paragraph" w:customStyle="1" w:styleId="xl96">
    <w:name w:val="xl96"/>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cs="B Koodak"/>
      <w:sz w:val="22"/>
      <w:szCs w:val="22"/>
    </w:rPr>
  </w:style>
  <w:style w:type="paragraph" w:customStyle="1" w:styleId="xl97">
    <w:name w:val="xl97"/>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Koodak"/>
      <w:color w:val="000000"/>
    </w:rPr>
  </w:style>
  <w:style w:type="paragraph" w:customStyle="1" w:styleId="xl98">
    <w:name w:val="xl98"/>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cs="B Koodak"/>
      <w:sz w:val="26"/>
      <w:szCs w:val="26"/>
    </w:rPr>
  </w:style>
  <w:style w:type="paragraph" w:customStyle="1" w:styleId="xl99">
    <w:name w:val="xl99"/>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top"/>
    </w:pPr>
    <w:rPr>
      <w:rFonts w:cs="B Koodak"/>
    </w:rPr>
  </w:style>
  <w:style w:type="paragraph" w:customStyle="1" w:styleId="xl100">
    <w:name w:val="xl100"/>
    <w:basedOn w:val="Normal"/>
    <w:rsid w:val="00E52F4A"/>
    <w:pPr>
      <w:pBdr>
        <w:top w:val="single" w:sz="4" w:space="0" w:color="auto"/>
        <w:left w:val="single" w:sz="4" w:space="0" w:color="auto"/>
        <w:right w:val="single" w:sz="4" w:space="0" w:color="auto"/>
      </w:pBdr>
      <w:bidi w:val="0"/>
      <w:spacing w:before="100" w:beforeAutospacing="1" w:after="100" w:afterAutospacing="1"/>
      <w:textAlignment w:val="center"/>
    </w:pPr>
    <w:rPr>
      <w:rFonts w:cs="B Koodak"/>
    </w:rPr>
  </w:style>
  <w:style w:type="paragraph" w:customStyle="1" w:styleId="xl101">
    <w:name w:val="xl101"/>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Koodak"/>
      <w:sz w:val="22"/>
      <w:szCs w:val="22"/>
    </w:rPr>
  </w:style>
  <w:style w:type="paragraph" w:customStyle="1" w:styleId="xl102">
    <w:name w:val="xl102"/>
    <w:basedOn w:val="Normal"/>
    <w:rsid w:val="00E52F4A"/>
    <w:pPr>
      <w:pBdr>
        <w:top w:val="single" w:sz="4" w:space="0" w:color="auto"/>
        <w:left w:val="single" w:sz="4" w:space="0" w:color="auto"/>
        <w:right w:val="single" w:sz="4" w:space="0" w:color="auto"/>
      </w:pBdr>
      <w:bidi w:val="0"/>
      <w:spacing w:before="100" w:beforeAutospacing="1" w:after="100" w:afterAutospacing="1"/>
      <w:jc w:val="both"/>
    </w:pPr>
    <w:rPr>
      <w:rFonts w:cs="B Koodak"/>
    </w:rPr>
  </w:style>
  <w:style w:type="paragraph" w:customStyle="1" w:styleId="xl103">
    <w:name w:val="xl103"/>
    <w:basedOn w:val="Normal"/>
    <w:rsid w:val="00E52F4A"/>
    <w:pPr>
      <w:pBdr>
        <w:left w:val="single" w:sz="4" w:space="0" w:color="auto"/>
        <w:bottom w:val="single" w:sz="4" w:space="0" w:color="auto"/>
        <w:right w:val="single" w:sz="4" w:space="0" w:color="auto"/>
      </w:pBdr>
      <w:bidi w:val="0"/>
      <w:spacing w:before="100" w:beforeAutospacing="1" w:after="100" w:afterAutospacing="1"/>
      <w:jc w:val="right"/>
      <w:textAlignment w:val="center"/>
    </w:pPr>
    <w:rPr>
      <w:rFonts w:cs="B Koodak"/>
    </w:rPr>
  </w:style>
  <w:style w:type="paragraph" w:customStyle="1" w:styleId="xl104">
    <w:name w:val="xl104"/>
    <w:basedOn w:val="Normal"/>
    <w:rsid w:val="00E52F4A"/>
    <w:pPr>
      <w:pBdr>
        <w:left w:val="single" w:sz="4" w:space="0" w:color="auto"/>
        <w:bottom w:val="single" w:sz="4" w:space="0" w:color="auto"/>
        <w:right w:val="single" w:sz="4" w:space="0" w:color="auto"/>
      </w:pBdr>
      <w:bidi w:val="0"/>
      <w:spacing w:before="100" w:beforeAutospacing="1" w:after="100" w:afterAutospacing="1"/>
      <w:textAlignment w:val="center"/>
    </w:pPr>
    <w:rPr>
      <w:rFonts w:cs="B Koodak"/>
      <w:color w:val="000000"/>
    </w:rPr>
  </w:style>
  <w:style w:type="paragraph" w:customStyle="1" w:styleId="xl105">
    <w:name w:val="xl105"/>
    <w:basedOn w:val="Normal"/>
    <w:rsid w:val="00E52F4A"/>
    <w:pPr>
      <w:pBdr>
        <w:top w:val="single" w:sz="4" w:space="0" w:color="auto"/>
        <w:left w:val="single" w:sz="4" w:space="0" w:color="auto"/>
        <w:right w:val="single" w:sz="4" w:space="0" w:color="auto"/>
      </w:pBdr>
      <w:bidi w:val="0"/>
      <w:spacing w:before="100" w:beforeAutospacing="1" w:after="100" w:afterAutospacing="1"/>
      <w:jc w:val="right"/>
      <w:textAlignment w:val="top"/>
    </w:pPr>
    <w:rPr>
      <w:rFonts w:cs="B Koodak"/>
      <w:b/>
      <w:bCs/>
    </w:rPr>
  </w:style>
  <w:style w:type="paragraph" w:customStyle="1" w:styleId="xl106">
    <w:name w:val="xl106"/>
    <w:basedOn w:val="Normal"/>
    <w:rsid w:val="00E52F4A"/>
    <w:pPr>
      <w:pBdr>
        <w:left w:val="single" w:sz="4" w:space="0" w:color="auto"/>
        <w:right w:val="single" w:sz="4" w:space="0" w:color="auto"/>
      </w:pBdr>
      <w:bidi w:val="0"/>
      <w:spacing w:before="100" w:beforeAutospacing="1" w:after="100" w:afterAutospacing="1"/>
      <w:jc w:val="right"/>
      <w:textAlignment w:val="top"/>
    </w:pPr>
    <w:rPr>
      <w:rFonts w:cs="B Koodak"/>
    </w:rPr>
  </w:style>
  <w:style w:type="paragraph" w:customStyle="1" w:styleId="xl107">
    <w:name w:val="xl107"/>
    <w:basedOn w:val="Normal"/>
    <w:rsid w:val="00E52F4A"/>
    <w:pPr>
      <w:pBdr>
        <w:left w:val="single" w:sz="4" w:space="0" w:color="auto"/>
        <w:bottom w:val="single" w:sz="4" w:space="0" w:color="auto"/>
      </w:pBdr>
      <w:bidi w:val="0"/>
      <w:spacing w:before="100" w:beforeAutospacing="1" w:after="100" w:afterAutospacing="1"/>
      <w:jc w:val="right"/>
      <w:textAlignment w:val="top"/>
    </w:pPr>
    <w:rPr>
      <w:rFonts w:cs="B Koodak"/>
    </w:rPr>
  </w:style>
  <w:style w:type="paragraph" w:customStyle="1" w:styleId="xl108">
    <w:name w:val="xl108"/>
    <w:basedOn w:val="Normal"/>
    <w:rsid w:val="00E52F4A"/>
    <w:pPr>
      <w:pBdr>
        <w:left w:val="single" w:sz="4" w:space="0" w:color="auto"/>
        <w:bottom w:val="single" w:sz="4" w:space="0" w:color="auto"/>
        <w:right w:val="single" w:sz="4" w:space="0" w:color="auto"/>
      </w:pBdr>
      <w:bidi w:val="0"/>
      <w:spacing w:before="100" w:beforeAutospacing="1" w:after="100" w:afterAutospacing="1"/>
      <w:jc w:val="both"/>
      <w:textAlignment w:val="center"/>
    </w:pPr>
    <w:rPr>
      <w:rFonts w:cs="B Koodak"/>
    </w:rPr>
  </w:style>
  <w:style w:type="paragraph" w:customStyle="1" w:styleId="xl109">
    <w:name w:val="xl109"/>
    <w:basedOn w:val="Normal"/>
    <w:rsid w:val="00E52F4A"/>
    <w:pPr>
      <w:pBdr>
        <w:top w:val="single" w:sz="4" w:space="0" w:color="auto"/>
        <w:left w:val="single" w:sz="4" w:space="0" w:color="auto"/>
        <w:right w:val="single" w:sz="4" w:space="0" w:color="auto"/>
      </w:pBdr>
      <w:bidi w:val="0"/>
      <w:spacing w:before="100" w:beforeAutospacing="1" w:after="100" w:afterAutospacing="1"/>
      <w:jc w:val="both"/>
      <w:textAlignment w:val="center"/>
    </w:pPr>
    <w:rPr>
      <w:rFonts w:cs="B Koodak"/>
      <w:b/>
      <w:bCs/>
      <w:color w:val="000000"/>
    </w:rPr>
  </w:style>
  <w:style w:type="paragraph" w:customStyle="1" w:styleId="xl110">
    <w:name w:val="xl110"/>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Koodak"/>
      <w:b/>
      <w:bCs/>
    </w:rPr>
  </w:style>
  <w:style w:type="paragraph" w:customStyle="1" w:styleId="xl111">
    <w:name w:val="xl111"/>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cs="B Mitra"/>
      <w:b/>
      <w:bCs/>
      <w:sz w:val="26"/>
      <w:szCs w:val="26"/>
    </w:rPr>
  </w:style>
  <w:style w:type="paragraph" w:customStyle="1" w:styleId="xl112">
    <w:name w:val="xl112"/>
    <w:basedOn w:val="Normal"/>
    <w:rsid w:val="00E52F4A"/>
    <w:pPr>
      <w:pBdr>
        <w:top w:val="single" w:sz="4" w:space="0" w:color="auto"/>
        <w:left w:val="single" w:sz="4" w:space="0" w:color="auto"/>
        <w:right w:val="single" w:sz="4" w:space="0" w:color="auto"/>
      </w:pBdr>
      <w:bidi w:val="0"/>
      <w:spacing w:before="100" w:beforeAutospacing="1" w:after="100" w:afterAutospacing="1"/>
      <w:jc w:val="both"/>
      <w:textAlignment w:val="center"/>
    </w:pPr>
    <w:rPr>
      <w:rFonts w:cs="B Koodak"/>
    </w:rPr>
  </w:style>
  <w:style w:type="paragraph" w:customStyle="1" w:styleId="xl113">
    <w:name w:val="xl113"/>
    <w:basedOn w:val="Normal"/>
    <w:rsid w:val="00E52F4A"/>
    <w:pPr>
      <w:pBdr>
        <w:left w:val="single" w:sz="4" w:space="0" w:color="auto"/>
        <w:right w:val="single" w:sz="4" w:space="0" w:color="auto"/>
      </w:pBdr>
      <w:bidi w:val="0"/>
      <w:spacing w:before="100" w:beforeAutospacing="1" w:after="100" w:afterAutospacing="1"/>
      <w:jc w:val="both"/>
      <w:textAlignment w:val="center"/>
    </w:pPr>
    <w:rPr>
      <w:rFonts w:cs="B Koodak"/>
    </w:rPr>
  </w:style>
  <w:style w:type="paragraph" w:customStyle="1" w:styleId="xl114">
    <w:name w:val="xl114"/>
    <w:basedOn w:val="Normal"/>
    <w:rsid w:val="00E52F4A"/>
    <w:pPr>
      <w:pBdr>
        <w:left w:val="single" w:sz="4" w:space="0" w:color="auto"/>
        <w:bottom w:val="single" w:sz="4" w:space="0" w:color="auto"/>
        <w:right w:val="single" w:sz="4" w:space="0" w:color="auto"/>
      </w:pBdr>
      <w:bidi w:val="0"/>
      <w:spacing w:before="100" w:beforeAutospacing="1" w:after="100" w:afterAutospacing="1"/>
      <w:jc w:val="both"/>
      <w:textAlignment w:val="top"/>
    </w:pPr>
    <w:rPr>
      <w:rFonts w:cs="B Koodak"/>
    </w:rPr>
  </w:style>
  <w:style w:type="paragraph" w:customStyle="1" w:styleId="xl115">
    <w:name w:val="xl115"/>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cs="B Koodak"/>
    </w:rPr>
  </w:style>
  <w:style w:type="paragraph" w:customStyle="1" w:styleId="xl116">
    <w:name w:val="xl116"/>
    <w:basedOn w:val="Normal"/>
    <w:rsid w:val="00E52F4A"/>
    <w:pPr>
      <w:pBdr>
        <w:left w:val="single" w:sz="4" w:space="0" w:color="auto"/>
        <w:right w:val="single" w:sz="4" w:space="0" w:color="auto"/>
      </w:pBdr>
      <w:bidi w:val="0"/>
      <w:spacing w:before="100" w:beforeAutospacing="1" w:after="100" w:afterAutospacing="1"/>
      <w:textAlignment w:val="center"/>
    </w:pPr>
    <w:rPr>
      <w:rFonts w:cs="B Koodak"/>
      <w:b/>
      <w:bCs/>
    </w:rPr>
  </w:style>
  <w:style w:type="paragraph" w:customStyle="1" w:styleId="xl117">
    <w:name w:val="xl117"/>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Koodak"/>
    </w:rPr>
  </w:style>
  <w:style w:type="paragraph" w:customStyle="1" w:styleId="xl118">
    <w:name w:val="xl118"/>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cs="B Koodak"/>
      <w:b/>
      <w:bCs/>
    </w:rPr>
  </w:style>
  <w:style w:type="paragraph" w:customStyle="1" w:styleId="xl119">
    <w:name w:val="xl119"/>
    <w:basedOn w:val="Normal"/>
    <w:rsid w:val="00E52F4A"/>
    <w:pPr>
      <w:pBdr>
        <w:left w:val="single" w:sz="4" w:space="0" w:color="auto"/>
        <w:bottom w:val="single" w:sz="4" w:space="0" w:color="auto"/>
        <w:right w:val="single" w:sz="4" w:space="0" w:color="auto"/>
      </w:pBdr>
      <w:bidi w:val="0"/>
      <w:spacing w:before="100" w:beforeAutospacing="1" w:after="100" w:afterAutospacing="1"/>
      <w:textAlignment w:val="center"/>
    </w:pPr>
    <w:rPr>
      <w:rFonts w:cs="B Koodak"/>
    </w:rPr>
  </w:style>
  <w:style w:type="paragraph" w:customStyle="1" w:styleId="xl120">
    <w:name w:val="xl120"/>
    <w:basedOn w:val="Normal"/>
    <w:rsid w:val="00E52F4A"/>
    <w:pPr>
      <w:pBdr>
        <w:top w:val="single" w:sz="4" w:space="0" w:color="auto"/>
        <w:left w:val="single" w:sz="4" w:space="0" w:color="auto"/>
        <w:right w:val="single" w:sz="4" w:space="0" w:color="auto"/>
      </w:pBdr>
      <w:bidi w:val="0"/>
      <w:spacing w:before="100" w:beforeAutospacing="1" w:after="100" w:afterAutospacing="1"/>
      <w:jc w:val="right"/>
      <w:textAlignment w:val="center"/>
    </w:pPr>
    <w:rPr>
      <w:rFonts w:cs="B Koodak"/>
    </w:rPr>
  </w:style>
  <w:style w:type="paragraph" w:customStyle="1" w:styleId="xl121">
    <w:name w:val="xl121"/>
    <w:basedOn w:val="Normal"/>
    <w:rsid w:val="00E52F4A"/>
    <w:pPr>
      <w:pBdr>
        <w:left w:val="single" w:sz="4" w:space="0" w:color="auto"/>
        <w:bottom w:val="single" w:sz="4" w:space="0" w:color="auto"/>
        <w:right w:val="single" w:sz="4" w:space="0" w:color="auto"/>
      </w:pBdr>
      <w:bidi w:val="0"/>
      <w:spacing w:before="100" w:beforeAutospacing="1" w:after="100" w:afterAutospacing="1"/>
      <w:jc w:val="right"/>
      <w:textAlignment w:val="center"/>
    </w:pPr>
    <w:rPr>
      <w:rFonts w:cs="B Koodak"/>
    </w:rPr>
  </w:style>
  <w:style w:type="paragraph" w:customStyle="1" w:styleId="xl122">
    <w:name w:val="xl122"/>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cs="B Koodak"/>
      <w:color w:val="FF0000"/>
      <w:sz w:val="20"/>
      <w:szCs w:val="20"/>
    </w:rPr>
  </w:style>
  <w:style w:type="paragraph" w:customStyle="1" w:styleId="xl123">
    <w:name w:val="xl123"/>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textAlignment w:val="center"/>
    </w:pPr>
    <w:rPr>
      <w:rFonts w:cs="B Koodak"/>
      <w:sz w:val="23"/>
      <w:szCs w:val="23"/>
    </w:rPr>
  </w:style>
  <w:style w:type="paragraph" w:customStyle="1" w:styleId="xl124">
    <w:name w:val="xl124"/>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Koodak"/>
      <w:color w:val="FF0000"/>
    </w:rPr>
  </w:style>
  <w:style w:type="paragraph" w:customStyle="1" w:styleId="xl125">
    <w:name w:val="xl125"/>
    <w:basedOn w:val="Normal"/>
    <w:rsid w:val="00E52F4A"/>
    <w:pPr>
      <w:pBdr>
        <w:left w:val="single" w:sz="4" w:space="0" w:color="auto"/>
        <w:bottom w:val="single" w:sz="4" w:space="0" w:color="auto"/>
        <w:right w:val="single" w:sz="4" w:space="0" w:color="auto"/>
      </w:pBdr>
      <w:bidi w:val="0"/>
      <w:spacing w:before="100" w:beforeAutospacing="1" w:after="100" w:afterAutospacing="1"/>
      <w:jc w:val="right"/>
      <w:textAlignment w:val="center"/>
    </w:pPr>
    <w:rPr>
      <w:rFonts w:cs="B Koodak"/>
      <w:color w:val="FF0000"/>
    </w:rPr>
  </w:style>
  <w:style w:type="paragraph" w:customStyle="1" w:styleId="xl126">
    <w:name w:val="xl126"/>
    <w:basedOn w:val="Normal"/>
    <w:rsid w:val="00E52F4A"/>
    <w:pPr>
      <w:pBdr>
        <w:top w:val="single" w:sz="4" w:space="0" w:color="auto"/>
        <w:left w:val="single" w:sz="4" w:space="0" w:color="auto"/>
        <w:right w:val="single" w:sz="4" w:space="0" w:color="auto"/>
      </w:pBdr>
      <w:bidi w:val="0"/>
      <w:spacing w:before="100" w:beforeAutospacing="1" w:after="100" w:afterAutospacing="1"/>
      <w:textAlignment w:val="center"/>
    </w:pPr>
    <w:rPr>
      <w:rFonts w:cs="B Koodak"/>
      <w:color w:val="000000"/>
    </w:rPr>
  </w:style>
  <w:style w:type="paragraph" w:customStyle="1" w:styleId="xl127">
    <w:name w:val="xl127"/>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cs="B Koodak"/>
      <w:sz w:val="22"/>
      <w:szCs w:val="22"/>
    </w:rPr>
  </w:style>
  <w:style w:type="paragraph" w:customStyle="1" w:styleId="xl128">
    <w:name w:val="xl128"/>
    <w:basedOn w:val="Normal"/>
    <w:rsid w:val="00E52F4A"/>
    <w:pPr>
      <w:bidi w:val="0"/>
      <w:spacing w:before="100" w:beforeAutospacing="1" w:after="100" w:afterAutospacing="1"/>
    </w:pPr>
    <w:rPr>
      <w:rFonts w:ascii="Calibri" w:hAnsi="Calibri"/>
      <w:b/>
      <w:bCs/>
      <w:sz w:val="22"/>
      <w:szCs w:val="22"/>
    </w:rPr>
  </w:style>
  <w:style w:type="paragraph" w:customStyle="1" w:styleId="xl129">
    <w:name w:val="xl129"/>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Koodak"/>
      <w:color w:val="000000"/>
    </w:rPr>
  </w:style>
  <w:style w:type="paragraph" w:customStyle="1" w:styleId="xl130">
    <w:name w:val="xl130"/>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cs="B Koodak"/>
      <w:b/>
      <w:bCs/>
    </w:rPr>
  </w:style>
  <w:style w:type="paragraph" w:customStyle="1" w:styleId="xl131">
    <w:name w:val="xl131"/>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both"/>
      <w:textAlignment w:val="center"/>
    </w:pPr>
    <w:rPr>
      <w:rFonts w:cs="B Koodak"/>
    </w:rPr>
  </w:style>
  <w:style w:type="paragraph" w:customStyle="1" w:styleId="xl132">
    <w:name w:val="xl132"/>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textAlignment w:val="center"/>
    </w:pPr>
    <w:rPr>
      <w:rFonts w:cs="B Koodak"/>
      <w:color w:val="000000"/>
    </w:rPr>
  </w:style>
  <w:style w:type="paragraph" w:customStyle="1" w:styleId="xl133">
    <w:name w:val="xl133"/>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textAlignment w:val="center"/>
    </w:pPr>
    <w:rPr>
      <w:rFonts w:cs="B Koodak"/>
    </w:rPr>
  </w:style>
  <w:style w:type="paragraph" w:customStyle="1" w:styleId="xl134">
    <w:name w:val="xl134"/>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cs="B Koodak"/>
      <w:sz w:val="23"/>
      <w:szCs w:val="23"/>
    </w:rPr>
  </w:style>
  <w:style w:type="paragraph" w:customStyle="1" w:styleId="xl135">
    <w:name w:val="xl135"/>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textAlignment w:val="center"/>
    </w:pPr>
    <w:rPr>
      <w:rFonts w:cs="B Koodak"/>
      <w:sz w:val="22"/>
      <w:szCs w:val="22"/>
    </w:rPr>
  </w:style>
  <w:style w:type="paragraph" w:customStyle="1" w:styleId="xl136">
    <w:name w:val="xl136"/>
    <w:basedOn w:val="Normal"/>
    <w:rsid w:val="00E52F4A"/>
    <w:pPr>
      <w:pBdr>
        <w:top w:val="single" w:sz="4" w:space="0" w:color="auto"/>
        <w:left w:val="single" w:sz="4" w:space="0" w:color="auto"/>
        <w:right w:val="single" w:sz="4" w:space="0" w:color="auto"/>
      </w:pBdr>
      <w:bidi w:val="0"/>
      <w:spacing w:before="100" w:beforeAutospacing="1" w:after="100" w:afterAutospacing="1"/>
      <w:jc w:val="center"/>
      <w:textAlignment w:val="center"/>
    </w:pPr>
    <w:rPr>
      <w:rFonts w:cs="B Koodak"/>
      <w:color w:val="000000"/>
    </w:rPr>
  </w:style>
  <w:style w:type="paragraph" w:customStyle="1" w:styleId="xl137">
    <w:name w:val="xl137"/>
    <w:basedOn w:val="Normal"/>
    <w:rsid w:val="00E52F4A"/>
    <w:pPr>
      <w:pBdr>
        <w:top w:val="single" w:sz="4" w:space="0" w:color="auto"/>
        <w:left w:val="single" w:sz="4" w:space="0" w:color="auto"/>
        <w:right w:val="single" w:sz="4" w:space="0" w:color="auto"/>
      </w:pBdr>
      <w:bidi w:val="0"/>
      <w:spacing w:before="100" w:beforeAutospacing="1" w:after="100" w:afterAutospacing="1"/>
      <w:jc w:val="center"/>
      <w:textAlignment w:val="center"/>
    </w:pPr>
    <w:rPr>
      <w:rFonts w:cs="B Koodak"/>
    </w:rPr>
  </w:style>
  <w:style w:type="paragraph" w:customStyle="1" w:styleId="xl138">
    <w:name w:val="xl138"/>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top"/>
    </w:pPr>
    <w:rPr>
      <w:rFonts w:cs="B Koodak"/>
    </w:rPr>
  </w:style>
  <w:style w:type="paragraph" w:customStyle="1" w:styleId="xl139">
    <w:name w:val="xl139"/>
    <w:basedOn w:val="Normal"/>
    <w:rsid w:val="00E52F4A"/>
    <w:pPr>
      <w:pBdr>
        <w:top w:val="single" w:sz="4" w:space="0" w:color="auto"/>
        <w:left w:val="single" w:sz="4" w:space="0" w:color="auto"/>
        <w:right w:val="single" w:sz="4" w:space="0" w:color="auto"/>
      </w:pBdr>
      <w:shd w:val="clear" w:color="000000" w:fill="FFFFFF"/>
      <w:bidi w:val="0"/>
      <w:spacing w:before="100" w:beforeAutospacing="1" w:after="100" w:afterAutospacing="1"/>
      <w:textAlignment w:val="center"/>
    </w:pPr>
    <w:rPr>
      <w:rFonts w:cs="B Koodak"/>
      <w:color w:val="000000"/>
    </w:rPr>
  </w:style>
  <w:style w:type="paragraph" w:customStyle="1" w:styleId="xl140">
    <w:name w:val="xl140"/>
    <w:basedOn w:val="Normal"/>
    <w:rsid w:val="00E52F4A"/>
    <w:pPr>
      <w:pBdr>
        <w:top w:val="single" w:sz="4" w:space="0" w:color="auto"/>
        <w:left w:val="single" w:sz="4" w:space="0" w:color="auto"/>
        <w:right w:val="single" w:sz="4" w:space="0" w:color="auto"/>
      </w:pBdr>
      <w:shd w:val="clear" w:color="000000" w:fill="FFFFFF"/>
      <w:bidi w:val="0"/>
      <w:spacing w:before="100" w:beforeAutospacing="1" w:after="100" w:afterAutospacing="1"/>
      <w:jc w:val="center"/>
      <w:textAlignment w:val="center"/>
    </w:pPr>
    <w:rPr>
      <w:rFonts w:cs="B Koodak"/>
    </w:rPr>
  </w:style>
  <w:style w:type="paragraph" w:customStyle="1" w:styleId="xl141">
    <w:name w:val="xl141"/>
    <w:basedOn w:val="Normal"/>
    <w:rsid w:val="00E52F4A"/>
    <w:pPr>
      <w:pBdr>
        <w:left w:val="single" w:sz="4" w:space="0" w:color="auto"/>
        <w:bottom w:val="single" w:sz="4" w:space="0" w:color="auto"/>
        <w:right w:val="single" w:sz="4" w:space="0" w:color="auto"/>
      </w:pBdr>
      <w:bidi w:val="0"/>
      <w:spacing w:before="100" w:beforeAutospacing="1" w:after="100" w:afterAutospacing="1"/>
      <w:jc w:val="right"/>
      <w:textAlignment w:val="center"/>
    </w:pPr>
    <w:rPr>
      <w:rFonts w:cs="B Koodak"/>
      <w:b/>
      <w:bCs/>
      <w:sz w:val="20"/>
      <w:szCs w:val="20"/>
    </w:rPr>
  </w:style>
  <w:style w:type="paragraph" w:customStyle="1" w:styleId="xl142">
    <w:name w:val="xl142"/>
    <w:basedOn w:val="Normal"/>
    <w:rsid w:val="00E52F4A"/>
    <w:pPr>
      <w:pBdr>
        <w:top w:val="single" w:sz="4" w:space="0" w:color="auto"/>
        <w:bottom w:val="single" w:sz="4" w:space="0" w:color="auto"/>
      </w:pBdr>
      <w:bidi w:val="0"/>
      <w:spacing w:before="100" w:beforeAutospacing="1" w:after="100" w:afterAutospacing="1"/>
      <w:jc w:val="center"/>
      <w:textAlignment w:val="center"/>
    </w:pPr>
    <w:rPr>
      <w:rFonts w:cs="B Koodak"/>
      <w:b/>
      <w:bCs/>
    </w:rPr>
  </w:style>
  <w:style w:type="paragraph" w:customStyle="1" w:styleId="xl143">
    <w:name w:val="xl143"/>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Koodak"/>
      <w:b/>
      <w:bCs/>
    </w:rPr>
  </w:style>
  <w:style w:type="paragraph" w:customStyle="1" w:styleId="xl144">
    <w:name w:val="xl144"/>
    <w:basedOn w:val="Normal"/>
    <w:rsid w:val="00E52F4A"/>
    <w:pPr>
      <w:pBdr>
        <w:top w:val="single" w:sz="4" w:space="0" w:color="auto"/>
        <w:left w:val="single" w:sz="4" w:space="0" w:color="auto"/>
        <w:right w:val="single" w:sz="4" w:space="0" w:color="auto"/>
      </w:pBdr>
      <w:shd w:val="clear" w:color="000000" w:fill="FFFFFF"/>
      <w:bidi w:val="0"/>
      <w:spacing w:before="100" w:beforeAutospacing="1" w:after="100" w:afterAutospacing="1"/>
    </w:pPr>
  </w:style>
  <w:style w:type="paragraph" w:customStyle="1" w:styleId="xl145">
    <w:name w:val="xl145"/>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textAlignment w:val="center"/>
    </w:pPr>
    <w:rPr>
      <w:rFonts w:cs="B Koodak"/>
      <w:color w:val="000000"/>
      <w:sz w:val="22"/>
      <w:szCs w:val="22"/>
    </w:rPr>
  </w:style>
  <w:style w:type="paragraph" w:customStyle="1" w:styleId="xl146">
    <w:name w:val="xl146"/>
    <w:basedOn w:val="Normal"/>
    <w:rsid w:val="00E52F4A"/>
    <w:pPr>
      <w:pBdr>
        <w:left w:val="single" w:sz="4" w:space="0" w:color="auto"/>
        <w:bottom w:val="single" w:sz="4" w:space="0" w:color="auto"/>
        <w:right w:val="single" w:sz="4" w:space="0" w:color="auto"/>
      </w:pBdr>
      <w:bidi w:val="0"/>
      <w:spacing w:before="100" w:beforeAutospacing="1" w:after="100" w:afterAutospacing="1"/>
      <w:jc w:val="right"/>
      <w:textAlignment w:val="center"/>
    </w:pPr>
    <w:rPr>
      <w:rFonts w:cs="B Koodak"/>
      <w:sz w:val="21"/>
      <w:szCs w:val="21"/>
    </w:rPr>
  </w:style>
  <w:style w:type="paragraph" w:customStyle="1" w:styleId="xl147">
    <w:name w:val="xl147"/>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textAlignment w:val="center"/>
    </w:pPr>
    <w:rPr>
      <w:rFonts w:cs="B Koodak"/>
      <w:sz w:val="22"/>
      <w:szCs w:val="22"/>
    </w:rPr>
  </w:style>
  <w:style w:type="paragraph" w:customStyle="1" w:styleId="xl148">
    <w:name w:val="xl148"/>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cs="B Koodak"/>
      <w:sz w:val="20"/>
      <w:szCs w:val="20"/>
    </w:rPr>
  </w:style>
  <w:style w:type="paragraph" w:customStyle="1" w:styleId="xl149">
    <w:name w:val="xl149"/>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cs="B Koodak"/>
      <w:sz w:val="18"/>
      <w:szCs w:val="18"/>
    </w:rPr>
  </w:style>
  <w:style w:type="paragraph" w:customStyle="1" w:styleId="xl150">
    <w:name w:val="xl150"/>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cs="B Koodak"/>
      <w:b/>
      <w:bCs/>
      <w:sz w:val="22"/>
      <w:szCs w:val="22"/>
    </w:rPr>
  </w:style>
  <w:style w:type="paragraph" w:customStyle="1" w:styleId="xl151">
    <w:name w:val="xl151"/>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textAlignment w:val="center"/>
    </w:pPr>
    <w:rPr>
      <w:rFonts w:cs="B Koodak"/>
      <w:b/>
      <w:bCs/>
      <w:sz w:val="20"/>
      <w:szCs w:val="20"/>
    </w:rPr>
  </w:style>
  <w:style w:type="paragraph" w:customStyle="1" w:styleId="xl152">
    <w:name w:val="xl152"/>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textAlignment w:val="center"/>
    </w:pPr>
    <w:rPr>
      <w:rFonts w:cs="B Koodak"/>
      <w:b/>
      <w:bCs/>
      <w:sz w:val="20"/>
      <w:szCs w:val="20"/>
    </w:rPr>
  </w:style>
  <w:style w:type="paragraph" w:customStyle="1" w:styleId="xl153">
    <w:name w:val="xl153"/>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textAlignment w:val="center"/>
    </w:pPr>
    <w:rPr>
      <w:rFonts w:cs="B Koodak"/>
      <w:b/>
      <w:bCs/>
      <w:sz w:val="20"/>
      <w:szCs w:val="20"/>
    </w:rPr>
  </w:style>
  <w:style w:type="paragraph" w:customStyle="1" w:styleId="xl154">
    <w:name w:val="xl154"/>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textAlignment w:val="center"/>
    </w:pPr>
    <w:rPr>
      <w:rFonts w:cs="B Koodak"/>
      <w:b/>
      <w:bCs/>
    </w:rPr>
  </w:style>
  <w:style w:type="paragraph" w:customStyle="1" w:styleId="xl155">
    <w:name w:val="xl155"/>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cs="B Titr"/>
      <w:b/>
      <w:bCs/>
      <w:sz w:val="22"/>
      <w:szCs w:val="22"/>
    </w:rPr>
  </w:style>
  <w:style w:type="paragraph" w:customStyle="1" w:styleId="xl156">
    <w:name w:val="xl156"/>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cs="B Titr"/>
      <w:b/>
      <w:bCs/>
    </w:rPr>
  </w:style>
  <w:style w:type="paragraph" w:customStyle="1" w:styleId="xl157">
    <w:name w:val="xl157"/>
    <w:basedOn w:val="Normal"/>
    <w:rsid w:val="00E52F4A"/>
    <w:pPr>
      <w:pBdr>
        <w:top w:val="single" w:sz="4" w:space="0" w:color="auto"/>
        <w:left w:val="single" w:sz="4" w:space="0" w:color="auto"/>
        <w:right w:val="single" w:sz="4" w:space="0" w:color="auto"/>
      </w:pBdr>
      <w:bidi w:val="0"/>
      <w:spacing w:before="100" w:beforeAutospacing="1" w:after="100" w:afterAutospacing="1"/>
      <w:jc w:val="both"/>
      <w:textAlignment w:val="center"/>
    </w:pPr>
    <w:rPr>
      <w:rFonts w:cs="B Koodak"/>
    </w:rPr>
  </w:style>
  <w:style w:type="paragraph" w:customStyle="1" w:styleId="xl158">
    <w:name w:val="xl158"/>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cs="B Koodak"/>
      <w:color w:val="000000"/>
    </w:rPr>
  </w:style>
  <w:style w:type="paragraph" w:customStyle="1" w:styleId="xl159">
    <w:name w:val="xl159"/>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textAlignment w:val="center"/>
    </w:pPr>
    <w:rPr>
      <w:rFonts w:cs="B Koodak"/>
      <w:color w:val="000000"/>
      <w:sz w:val="18"/>
      <w:szCs w:val="18"/>
    </w:rPr>
  </w:style>
  <w:style w:type="paragraph" w:customStyle="1" w:styleId="xl160">
    <w:name w:val="xl160"/>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cs="B Koodak"/>
      <w:b/>
      <w:bCs/>
      <w:sz w:val="16"/>
      <w:szCs w:val="16"/>
    </w:rPr>
  </w:style>
  <w:style w:type="paragraph" w:customStyle="1" w:styleId="xl161">
    <w:name w:val="xl161"/>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both"/>
      <w:textAlignment w:val="center"/>
    </w:pPr>
    <w:rPr>
      <w:rFonts w:cs="B Koodak"/>
      <w:sz w:val="23"/>
      <w:szCs w:val="23"/>
    </w:rPr>
  </w:style>
  <w:style w:type="paragraph" w:customStyle="1" w:styleId="xl162">
    <w:name w:val="xl162"/>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B Koodak"/>
    </w:rPr>
  </w:style>
  <w:style w:type="paragraph" w:customStyle="1" w:styleId="xl163">
    <w:name w:val="xl163"/>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textAlignment w:val="center"/>
    </w:pPr>
    <w:rPr>
      <w:rFonts w:cs="B Koodak"/>
      <w:color w:val="000000"/>
      <w:sz w:val="23"/>
      <w:szCs w:val="23"/>
    </w:rPr>
  </w:style>
  <w:style w:type="paragraph" w:customStyle="1" w:styleId="xl164">
    <w:name w:val="xl164"/>
    <w:basedOn w:val="Normal"/>
    <w:rsid w:val="00E52F4A"/>
    <w:pPr>
      <w:pBdr>
        <w:top w:val="single" w:sz="4" w:space="0" w:color="auto"/>
        <w:left w:val="single" w:sz="4" w:space="0" w:color="auto"/>
        <w:right w:val="single" w:sz="4" w:space="0" w:color="auto"/>
      </w:pBdr>
      <w:bidi w:val="0"/>
      <w:spacing w:before="100" w:beforeAutospacing="1" w:after="100" w:afterAutospacing="1"/>
      <w:jc w:val="right"/>
      <w:textAlignment w:val="center"/>
    </w:pPr>
    <w:rPr>
      <w:rFonts w:cs="B Koodak"/>
      <w:color w:val="000000"/>
    </w:rPr>
  </w:style>
  <w:style w:type="paragraph" w:customStyle="1" w:styleId="xl165">
    <w:name w:val="xl165"/>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cs="B Koodak"/>
      <w:sz w:val="21"/>
      <w:szCs w:val="21"/>
    </w:rPr>
  </w:style>
  <w:style w:type="paragraph" w:customStyle="1" w:styleId="xl166">
    <w:name w:val="xl166"/>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textAlignment w:val="center"/>
    </w:pPr>
    <w:rPr>
      <w:rFonts w:cs="B Koodak"/>
      <w:sz w:val="23"/>
      <w:szCs w:val="23"/>
    </w:rPr>
  </w:style>
  <w:style w:type="paragraph" w:customStyle="1" w:styleId="xl167">
    <w:name w:val="xl167"/>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both"/>
    </w:pPr>
    <w:rPr>
      <w:rFonts w:cs="B Koodak"/>
      <w:sz w:val="23"/>
      <w:szCs w:val="23"/>
    </w:rPr>
  </w:style>
  <w:style w:type="paragraph" w:customStyle="1" w:styleId="xl168">
    <w:name w:val="xl168"/>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both"/>
      <w:textAlignment w:val="center"/>
    </w:pPr>
    <w:rPr>
      <w:rFonts w:cs="B Koodak"/>
      <w:sz w:val="22"/>
      <w:szCs w:val="22"/>
    </w:rPr>
  </w:style>
  <w:style w:type="paragraph" w:customStyle="1" w:styleId="xl169">
    <w:name w:val="xl169"/>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Koodak"/>
      <w:sz w:val="20"/>
      <w:szCs w:val="20"/>
    </w:rPr>
  </w:style>
  <w:style w:type="paragraph" w:customStyle="1" w:styleId="xl170">
    <w:name w:val="xl170"/>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textAlignment w:val="top"/>
    </w:pPr>
    <w:rPr>
      <w:rFonts w:cs="B Koodak"/>
    </w:rPr>
  </w:style>
  <w:style w:type="paragraph" w:customStyle="1" w:styleId="xl171">
    <w:name w:val="xl171"/>
    <w:basedOn w:val="Normal"/>
    <w:rsid w:val="00E52F4A"/>
    <w:pPr>
      <w:pBdr>
        <w:top w:val="single" w:sz="4" w:space="0" w:color="auto"/>
        <w:left w:val="single" w:sz="4" w:space="0" w:color="auto"/>
        <w:bottom w:val="single" w:sz="4" w:space="0" w:color="auto"/>
        <w:right w:val="single" w:sz="4" w:space="11" w:color="auto"/>
      </w:pBdr>
      <w:shd w:val="clear" w:color="000000" w:fill="FFFFFF"/>
      <w:bidi w:val="0"/>
      <w:spacing w:before="100" w:beforeAutospacing="1" w:after="100" w:afterAutospacing="1"/>
      <w:ind w:firstLineChars="100" w:firstLine="100"/>
      <w:jc w:val="right"/>
      <w:textAlignment w:val="top"/>
    </w:pPr>
    <w:rPr>
      <w:rFonts w:cs="B Koodak"/>
    </w:rPr>
  </w:style>
  <w:style w:type="paragraph" w:customStyle="1" w:styleId="xl172">
    <w:name w:val="xl172"/>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textAlignment w:val="top"/>
    </w:pPr>
    <w:rPr>
      <w:rFonts w:cs="B Koodak"/>
      <w:sz w:val="22"/>
      <w:szCs w:val="22"/>
    </w:rPr>
  </w:style>
  <w:style w:type="paragraph" w:customStyle="1" w:styleId="xl173">
    <w:name w:val="xl173"/>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cs="B Koodak"/>
      <w:sz w:val="18"/>
      <w:szCs w:val="18"/>
    </w:rPr>
  </w:style>
  <w:style w:type="paragraph" w:customStyle="1" w:styleId="xl174">
    <w:name w:val="xl174"/>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cs="B Koodak"/>
      <w:sz w:val="20"/>
      <w:szCs w:val="20"/>
    </w:rPr>
  </w:style>
  <w:style w:type="paragraph" w:customStyle="1" w:styleId="xl175">
    <w:name w:val="xl175"/>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both"/>
      <w:textAlignment w:val="center"/>
    </w:pPr>
    <w:rPr>
      <w:rFonts w:cs="B Koodak"/>
      <w:sz w:val="20"/>
      <w:szCs w:val="20"/>
    </w:rPr>
  </w:style>
  <w:style w:type="paragraph" w:customStyle="1" w:styleId="xl176">
    <w:name w:val="xl176"/>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both"/>
      <w:textAlignment w:val="center"/>
    </w:pPr>
    <w:rPr>
      <w:rFonts w:cs="B Koodak"/>
    </w:rPr>
  </w:style>
  <w:style w:type="paragraph" w:customStyle="1" w:styleId="xl177">
    <w:name w:val="xl177"/>
    <w:basedOn w:val="Normal"/>
    <w:rsid w:val="00E52F4A"/>
    <w:pPr>
      <w:pBdr>
        <w:left w:val="single" w:sz="4" w:space="0" w:color="auto"/>
        <w:bottom w:val="single" w:sz="4" w:space="0" w:color="auto"/>
        <w:right w:val="single" w:sz="4" w:space="0" w:color="auto"/>
      </w:pBdr>
      <w:bidi w:val="0"/>
      <w:spacing w:before="100" w:beforeAutospacing="1" w:after="100" w:afterAutospacing="1"/>
      <w:jc w:val="center"/>
      <w:textAlignment w:val="center"/>
    </w:pPr>
    <w:rPr>
      <w:rFonts w:cs="B Koodak"/>
    </w:rPr>
  </w:style>
  <w:style w:type="paragraph" w:customStyle="1" w:styleId="xl178">
    <w:name w:val="xl178"/>
    <w:basedOn w:val="Normal"/>
    <w:rsid w:val="00E52F4A"/>
    <w:pPr>
      <w:pBdr>
        <w:top w:val="single" w:sz="4" w:space="0" w:color="auto"/>
        <w:left w:val="single" w:sz="4" w:space="0" w:color="auto"/>
        <w:right w:val="single" w:sz="4" w:space="0" w:color="auto"/>
      </w:pBdr>
      <w:bidi w:val="0"/>
      <w:spacing w:before="100" w:beforeAutospacing="1" w:after="100" w:afterAutospacing="1"/>
      <w:jc w:val="center"/>
      <w:textAlignment w:val="center"/>
    </w:pPr>
    <w:rPr>
      <w:rFonts w:cs="B Koodak"/>
    </w:rPr>
  </w:style>
  <w:style w:type="paragraph" w:customStyle="1" w:styleId="xl179">
    <w:name w:val="xl179"/>
    <w:basedOn w:val="Normal"/>
    <w:rsid w:val="00E52F4A"/>
    <w:pPr>
      <w:pBdr>
        <w:left w:val="single" w:sz="4" w:space="0" w:color="auto"/>
        <w:bottom w:val="single" w:sz="4" w:space="0" w:color="auto"/>
        <w:right w:val="single" w:sz="4" w:space="0" w:color="auto"/>
      </w:pBdr>
      <w:bidi w:val="0"/>
      <w:spacing w:before="100" w:beforeAutospacing="1" w:after="100" w:afterAutospacing="1"/>
      <w:jc w:val="center"/>
      <w:textAlignment w:val="center"/>
    </w:pPr>
    <w:rPr>
      <w:rFonts w:cs="B Koodak"/>
    </w:rPr>
  </w:style>
  <w:style w:type="paragraph" w:customStyle="1" w:styleId="xl180">
    <w:name w:val="xl180"/>
    <w:basedOn w:val="Normal"/>
    <w:rsid w:val="00E52F4A"/>
    <w:pPr>
      <w:pBdr>
        <w:top w:val="single" w:sz="4" w:space="0" w:color="auto"/>
        <w:left w:val="single" w:sz="4" w:space="0" w:color="auto"/>
        <w:right w:val="single" w:sz="4" w:space="0" w:color="auto"/>
      </w:pBdr>
      <w:bidi w:val="0"/>
      <w:spacing w:before="100" w:beforeAutospacing="1" w:after="100" w:afterAutospacing="1"/>
      <w:jc w:val="center"/>
      <w:textAlignment w:val="center"/>
    </w:pPr>
    <w:rPr>
      <w:rFonts w:cs="B Koodak"/>
      <w:sz w:val="22"/>
      <w:szCs w:val="22"/>
    </w:rPr>
  </w:style>
  <w:style w:type="paragraph" w:customStyle="1" w:styleId="xl181">
    <w:name w:val="xl181"/>
    <w:basedOn w:val="Normal"/>
    <w:rsid w:val="00E52F4A"/>
    <w:pPr>
      <w:pBdr>
        <w:left w:val="single" w:sz="4" w:space="0" w:color="auto"/>
        <w:bottom w:val="single" w:sz="4" w:space="0" w:color="auto"/>
        <w:right w:val="single" w:sz="4" w:space="0" w:color="auto"/>
      </w:pBdr>
      <w:bidi w:val="0"/>
      <w:spacing w:before="100" w:beforeAutospacing="1" w:after="100" w:afterAutospacing="1"/>
      <w:jc w:val="center"/>
      <w:textAlignment w:val="center"/>
    </w:pPr>
    <w:rPr>
      <w:rFonts w:cs="B Koodak"/>
      <w:sz w:val="22"/>
      <w:szCs w:val="22"/>
    </w:rPr>
  </w:style>
  <w:style w:type="paragraph" w:customStyle="1" w:styleId="xl182">
    <w:name w:val="xl182"/>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Koodak"/>
      <w:b/>
      <w:bCs/>
      <w:sz w:val="20"/>
      <w:szCs w:val="20"/>
    </w:rPr>
  </w:style>
  <w:style w:type="paragraph" w:customStyle="1" w:styleId="xl183">
    <w:name w:val="xl183"/>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textAlignment w:val="center"/>
    </w:pPr>
    <w:rPr>
      <w:rFonts w:cs="B Koodak"/>
      <w:b/>
      <w:bCs/>
    </w:rPr>
  </w:style>
  <w:style w:type="paragraph" w:customStyle="1" w:styleId="xl184">
    <w:name w:val="xl184"/>
    <w:basedOn w:val="Normal"/>
    <w:rsid w:val="00E52F4A"/>
    <w:pPr>
      <w:pBdr>
        <w:top w:val="single" w:sz="4" w:space="0" w:color="auto"/>
        <w:left w:val="single" w:sz="4" w:space="0" w:color="auto"/>
        <w:right w:val="single" w:sz="4" w:space="0" w:color="auto"/>
      </w:pBdr>
      <w:shd w:val="clear" w:color="000000" w:fill="FFFFFF"/>
      <w:bidi w:val="0"/>
      <w:spacing w:before="100" w:beforeAutospacing="1" w:after="100" w:afterAutospacing="1"/>
      <w:jc w:val="right"/>
      <w:textAlignment w:val="center"/>
    </w:pPr>
    <w:rPr>
      <w:rFonts w:cs="B Koodak"/>
      <w:color w:val="000000"/>
    </w:rPr>
  </w:style>
  <w:style w:type="paragraph" w:customStyle="1" w:styleId="xl185">
    <w:name w:val="xl185"/>
    <w:basedOn w:val="Normal"/>
    <w:rsid w:val="00E52F4A"/>
    <w:pPr>
      <w:pBdr>
        <w:left w:val="single" w:sz="4" w:space="0" w:color="auto"/>
        <w:bottom w:val="single" w:sz="4" w:space="0" w:color="auto"/>
        <w:right w:val="single" w:sz="4" w:space="0" w:color="auto"/>
      </w:pBdr>
      <w:shd w:val="clear" w:color="000000" w:fill="FFFFFF"/>
      <w:bidi w:val="0"/>
      <w:spacing w:before="100" w:beforeAutospacing="1" w:after="100" w:afterAutospacing="1"/>
      <w:jc w:val="right"/>
      <w:textAlignment w:val="center"/>
    </w:pPr>
    <w:rPr>
      <w:rFonts w:cs="B Koodak"/>
      <w:color w:val="000000"/>
    </w:rPr>
  </w:style>
  <w:style w:type="paragraph" w:customStyle="1" w:styleId="xl186">
    <w:name w:val="xl186"/>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cs="B Koodak"/>
      <w:b/>
      <w:bCs/>
    </w:rPr>
  </w:style>
  <w:style w:type="paragraph" w:customStyle="1" w:styleId="xl187">
    <w:name w:val="xl187"/>
    <w:basedOn w:val="Normal"/>
    <w:rsid w:val="00E52F4A"/>
    <w:pPr>
      <w:pBdr>
        <w:top w:val="single" w:sz="4" w:space="0" w:color="auto"/>
        <w:left w:val="single" w:sz="4" w:space="0" w:color="auto"/>
        <w:right w:val="single" w:sz="4" w:space="0" w:color="auto"/>
      </w:pBdr>
      <w:shd w:val="clear" w:color="000000" w:fill="FFFFFF"/>
      <w:bidi w:val="0"/>
      <w:spacing w:before="100" w:beforeAutospacing="1" w:after="100" w:afterAutospacing="1"/>
      <w:jc w:val="right"/>
      <w:textAlignment w:val="center"/>
    </w:pPr>
    <w:rPr>
      <w:rFonts w:cs="B Koodak"/>
    </w:rPr>
  </w:style>
  <w:style w:type="paragraph" w:customStyle="1" w:styleId="xl188">
    <w:name w:val="xl188"/>
    <w:basedOn w:val="Normal"/>
    <w:rsid w:val="00E52F4A"/>
    <w:pPr>
      <w:pBdr>
        <w:left w:val="single" w:sz="4" w:space="0" w:color="auto"/>
        <w:bottom w:val="single" w:sz="4" w:space="0" w:color="auto"/>
        <w:right w:val="single" w:sz="4" w:space="0" w:color="auto"/>
      </w:pBdr>
      <w:shd w:val="clear" w:color="000000" w:fill="FFFFFF"/>
      <w:bidi w:val="0"/>
      <w:spacing w:before="100" w:beforeAutospacing="1" w:after="100" w:afterAutospacing="1"/>
      <w:jc w:val="right"/>
      <w:textAlignment w:val="center"/>
    </w:pPr>
    <w:rPr>
      <w:rFonts w:cs="B Koodak"/>
    </w:rPr>
  </w:style>
  <w:style w:type="paragraph" w:customStyle="1" w:styleId="xl189">
    <w:name w:val="xl189"/>
    <w:basedOn w:val="Normal"/>
    <w:rsid w:val="00E52F4A"/>
    <w:pPr>
      <w:pBdr>
        <w:top w:val="single" w:sz="4" w:space="0" w:color="auto"/>
        <w:left w:val="single" w:sz="4" w:space="0" w:color="auto"/>
        <w:right w:val="single" w:sz="4" w:space="0" w:color="auto"/>
      </w:pBdr>
      <w:shd w:val="clear" w:color="000000" w:fill="FFFFFF"/>
      <w:bidi w:val="0"/>
      <w:spacing w:before="100" w:beforeAutospacing="1" w:after="100" w:afterAutospacing="1"/>
      <w:jc w:val="right"/>
      <w:textAlignment w:val="center"/>
    </w:pPr>
    <w:rPr>
      <w:rFonts w:cs="B Koodak"/>
      <w:sz w:val="20"/>
      <w:szCs w:val="20"/>
    </w:rPr>
  </w:style>
  <w:style w:type="paragraph" w:customStyle="1" w:styleId="xl190">
    <w:name w:val="xl190"/>
    <w:basedOn w:val="Normal"/>
    <w:rsid w:val="00E52F4A"/>
    <w:pPr>
      <w:pBdr>
        <w:left w:val="single" w:sz="4" w:space="0" w:color="auto"/>
        <w:bottom w:val="single" w:sz="4" w:space="0" w:color="auto"/>
        <w:right w:val="single" w:sz="4" w:space="0" w:color="auto"/>
      </w:pBdr>
      <w:shd w:val="clear" w:color="000000" w:fill="FFFFFF"/>
      <w:bidi w:val="0"/>
      <w:spacing w:before="100" w:beforeAutospacing="1" w:after="100" w:afterAutospacing="1"/>
      <w:jc w:val="right"/>
      <w:textAlignment w:val="center"/>
    </w:pPr>
    <w:rPr>
      <w:rFonts w:cs="B Koodak"/>
      <w:sz w:val="20"/>
      <w:szCs w:val="20"/>
    </w:rPr>
  </w:style>
  <w:style w:type="paragraph" w:customStyle="1" w:styleId="xl191">
    <w:name w:val="xl191"/>
    <w:basedOn w:val="Normal"/>
    <w:rsid w:val="00E52F4A"/>
    <w:pPr>
      <w:pBdr>
        <w:left w:val="single" w:sz="4" w:space="0" w:color="auto"/>
        <w:right w:val="single" w:sz="4" w:space="0" w:color="auto"/>
      </w:pBdr>
      <w:bidi w:val="0"/>
      <w:spacing w:before="100" w:beforeAutospacing="1" w:after="100" w:afterAutospacing="1"/>
      <w:jc w:val="center"/>
      <w:textAlignment w:val="center"/>
    </w:pPr>
    <w:rPr>
      <w:rFonts w:cs="B Koodak"/>
    </w:rPr>
  </w:style>
  <w:style w:type="paragraph" w:customStyle="1" w:styleId="xl192">
    <w:name w:val="xl192"/>
    <w:basedOn w:val="Normal"/>
    <w:rsid w:val="00E52F4A"/>
    <w:pPr>
      <w:pBdr>
        <w:left w:val="single" w:sz="4" w:space="0" w:color="auto"/>
        <w:right w:val="single" w:sz="4" w:space="0" w:color="auto"/>
      </w:pBdr>
      <w:bidi w:val="0"/>
      <w:spacing w:before="100" w:beforeAutospacing="1" w:after="100" w:afterAutospacing="1"/>
      <w:jc w:val="center"/>
      <w:textAlignment w:val="center"/>
    </w:pPr>
    <w:rPr>
      <w:rFonts w:cs="B Koodak"/>
      <w:color w:val="000000"/>
    </w:rPr>
  </w:style>
  <w:style w:type="paragraph" w:customStyle="1" w:styleId="xl193">
    <w:name w:val="xl193"/>
    <w:basedOn w:val="Normal"/>
    <w:rsid w:val="00E52F4A"/>
    <w:pPr>
      <w:pBdr>
        <w:left w:val="single" w:sz="4" w:space="0" w:color="auto"/>
        <w:bottom w:val="single" w:sz="4" w:space="0" w:color="auto"/>
        <w:right w:val="single" w:sz="4" w:space="0" w:color="auto"/>
      </w:pBdr>
      <w:bidi w:val="0"/>
      <w:spacing w:before="100" w:beforeAutospacing="1" w:after="100" w:afterAutospacing="1"/>
      <w:jc w:val="center"/>
      <w:textAlignment w:val="center"/>
    </w:pPr>
    <w:rPr>
      <w:rFonts w:cs="B Koodak"/>
      <w:color w:val="000000"/>
    </w:rPr>
  </w:style>
  <w:style w:type="paragraph" w:customStyle="1" w:styleId="xl194">
    <w:name w:val="xl194"/>
    <w:basedOn w:val="Normal"/>
    <w:rsid w:val="00E52F4A"/>
    <w:pPr>
      <w:pBdr>
        <w:top w:val="single" w:sz="8"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cs="B Koodak"/>
      <w:b/>
      <w:bCs/>
      <w:color w:val="000000"/>
    </w:rPr>
  </w:style>
  <w:style w:type="paragraph" w:customStyle="1" w:styleId="xl195">
    <w:name w:val="xl195"/>
    <w:basedOn w:val="Normal"/>
    <w:rsid w:val="00E52F4A"/>
    <w:pPr>
      <w:pBdr>
        <w:top w:val="single" w:sz="4" w:space="0" w:color="auto"/>
        <w:left w:val="single" w:sz="4" w:space="0" w:color="auto"/>
        <w:bottom w:val="single" w:sz="8" w:space="0" w:color="auto"/>
        <w:right w:val="single" w:sz="4" w:space="0" w:color="auto"/>
      </w:pBdr>
      <w:bidi w:val="0"/>
      <w:spacing w:before="100" w:beforeAutospacing="1" w:after="100" w:afterAutospacing="1"/>
      <w:jc w:val="right"/>
      <w:textAlignment w:val="center"/>
    </w:pPr>
    <w:rPr>
      <w:rFonts w:cs="B Koodak"/>
      <w:b/>
      <w:bCs/>
      <w:color w:val="000000"/>
    </w:rPr>
  </w:style>
  <w:style w:type="paragraph" w:customStyle="1" w:styleId="xl196">
    <w:name w:val="xl196"/>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Koodak"/>
      <w:sz w:val="15"/>
      <w:szCs w:val="15"/>
    </w:rPr>
  </w:style>
  <w:style w:type="paragraph" w:customStyle="1" w:styleId="xl197">
    <w:name w:val="xl197"/>
    <w:basedOn w:val="Normal"/>
    <w:rsid w:val="00E52F4A"/>
    <w:pPr>
      <w:pBdr>
        <w:top w:val="single" w:sz="4" w:space="0" w:color="auto"/>
        <w:left w:val="single" w:sz="4" w:space="0" w:color="auto"/>
        <w:right w:val="single" w:sz="4" w:space="0" w:color="auto"/>
      </w:pBdr>
      <w:shd w:val="clear" w:color="000000" w:fill="FFFFFF"/>
      <w:bidi w:val="0"/>
      <w:spacing w:before="100" w:beforeAutospacing="1" w:after="100" w:afterAutospacing="1"/>
      <w:jc w:val="center"/>
      <w:textAlignment w:val="center"/>
    </w:pPr>
    <w:rPr>
      <w:rFonts w:cs="B Koodak"/>
      <w:b/>
      <w:bCs/>
    </w:rPr>
  </w:style>
  <w:style w:type="paragraph" w:customStyle="1" w:styleId="xl198">
    <w:name w:val="xl198"/>
    <w:basedOn w:val="Normal"/>
    <w:rsid w:val="00E52F4A"/>
    <w:pPr>
      <w:pBdr>
        <w:left w:val="single" w:sz="4" w:space="0" w:color="auto"/>
        <w:right w:val="single" w:sz="4" w:space="0" w:color="auto"/>
      </w:pBdr>
      <w:shd w:val="clear" w:color="000000" w:fill="FFFFFF"/>
      <w:bidi w:val="0"/>
      <w:spacing w:before="100" w:beforeAutospacing="1" w:after="100" w:afterAutospacing="1"/>
      <w:jc w:val="center"/>
      <w:textAlignment w:val="center"/>
    </w:pPr>
    <w:rPr>
      <w:rFonts w:cs="B Koodak"/>
      <w:b/>
      <w:bCs/>
    </w:rPr>
  </w:style>
  <w:style w:type="paragraph" w:customStyle="1" w:styleId="xl199">
    <w:name w:val="xl199"/>
    <w:basedOn w:val="Normal"/>
    <w:rsid w:val="00E52F4A"/>
    <w:pPr>
      <w:pBdr>
        <w:top w:val="single" w:sz="4" w:space="0" w:color="auto"/>
        <w:left w:val="single" w:sz="4" w:space="0" w:color="auto"/>
        <w:right w:val="single" w:sz="4" w:space="0" w:color="auto"/>
      </w:pBdr>
      <w:shd w:val="clear" w:color="000000" w:fill="FFFFFF"/>
      <w:bidi w:val="0"/>
      <w:spacing w:before="100" w:beforeAutospacing="1" w:after="100" w:afterAutospacing="1"/>
      <w:jc w:val="center"/>
      <w:textAlignment w:val="center"/>
    </w:pPr>
    <w:rPr>
      <w:rFonts w:cs="B Koodak"/>
    </w:rPr>
  </w:style>
  <w:style w:type="paragraph" w:customStyle="1" w:styleId="xl200">
    <w:name w:val="xl200"/>
    <w:basedOn w:val="Normal"/>
    <w:rsid w:val="00E52F4A"/>
    <w:pPr>
      <w:pBdr>
        <w:left w:val="single" w:sz="4" w:space="0" w:color="auto"/>
        <w:right w:val="single" w:sz="4" w:space="0" w:color="auto"/>
      </w:pBdr>
      <w:shd w:val="clear" w:color="000000" w:fill="FFFFFF"/>
      <w:bidi w:val="0"/>
      <w:spacing w:before="100" w:beforeAutospacing="1" w:after="100" w:afterAutospacing="1"/>
      <w:jc w:val="center"/>
      <w:textAlignment w:val="center"/>
    </w:pPr>
    <w:rPr>
      <w:rFonts w:cs="B Koodak"/>
    </w:rPr>
  </w:style>
  <w:style w:type="paragraph" w:customStyle="1" w:styleId="xl201">
    <w:name w:val="xl201"/>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Koodak"/>
      <w:sz w:val="16"/>
      <w:szCs w:val="16"/>
    </w:rPr>
  </w:style>
  <w:style w:type="paragraph" w:customStyle="1" w:styleId="xl202">
    <w:name w:val="xl202"/>
    <w:basedOn w:val="Normal"/>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Koodak"/>
      <w:sz w:val="15"/>
      <w:szCs w:val="15"/>
    </w:rPr>
  </w:style>
  <w:style w:type="paragraph" w:customStyle="1" w:styleId="xl203">
    <w:name w:val="xl203"/>
    <w:basedOn w:val="Normal"/>
    <w:rsid w:val="00E52F4A"/>
    <w:pPr>
      <w:pBdr>
        <w:top w:val="single" w:sz="4" w:space="0" w:color="auto"/>
        <w:left w:val="single" w:sz="4" w:space="0" w:color="auto"/>
        <w:right w:val="single" w:sz="4" w:space="0" w:color="auto"/>
      </w:pBdr>
      <w:bidi w:val="0"/>
      <w:spacing w:before="100" w:beforeAutospacing="1" w:after="100" w:afterAutospacing="1"/>
      <w:jc w:val="right"/>
      <w:textAlignment w:val="center"/>
    </w:pPr>
    <w:rPr>
      <w:rFonts w:cs="B Koodak"/>
      <w:sz w:val="22"/>
      <w:szCs w:val="22"/>
    </w:rPr>
  </w:style>
  <w:style w:type="paragraph" w:customStyle="1" w:styleId="xl204">
    <w:name w:val="xl204"/>
    <w:basedOn w:val="Normal"/>
    <w:rsid w:val="00E52F4A"/>
    <w:pPr>
      <w:pBdr>
        <w:left w:val="single" w:sz="4" w:space="0" w:color="auto"/>
        <w:bottom w:val="single" w:sz="4" w:space="0" w:color="auto"/>
        <w:right w:val="single" w:sz="4" w:space="0" w:color="auto"/>
      </w:pBdr>
      <w:bidi w:val="0"/>
      <w:spacing w:before="100" w:beforeAutospacing="1" w:after="100" w:afterAutospacing="1"/>
      <w:jc w:val="right"/>
      <w:textAlignment w:val="center"/>
    </w:pPr>
    <w:rPr>
      <w:rFonts w:cs="B Koodak"/>
      <w:sz w:val="22"/>
      <w:szCs w:val="22"/>
    </w:rPr>
  </w:style>
  <w:style w:type="paragraph" w:customStyle="1" w:styleId="xl205">
    <w:name w:val="xl205"/>
    <w:basedOn w:val="Normal"/>
    <w:rsid w:val="00E52F4A"/>
    <w:pPr>
      <w:pBdr>
        <w:top w:val="single" w:sz="4" w:space="0" w:color="auto"/>
        <w:left w:val="single" w:sz="4" w:space="0" w:color="auto"/>
        <w:right w:val="single" w:sz="4" w:space="0" w:color="auto"/>
      </w:pBdr>
      <w:bidi w:val="0"/>
      <w:spacing w:before="100" w:beforeAutospacing="1" w:after="100" w:afterAutospacing="1"/>
      <w:jc w:val="right"/>
      <w:textAlignment w:val="center"/>
    </w:pPr>
    <w:rPr>
      <w:rFonts w:cs="B Koodak"/>
    </w:rPr>
  </w:style>
  <w:style w:type="paragraph" w:customStyle="1" w:styleId="xl206">
    <w:name w:val="xl206"/>
    <w:basedOn w:val="Normal"/>
    <w:rsid w:val="00E52F4A"/>
    <w:pPr>
      <w:pBdr>
        <w:left w:val="single" w:sz="4" w:space="0" w:color="auto"/>
        <w:bottom w:val="single" w:sz="4" w:space="0" w:color="auto"/>
        <w:right w:val="single" w:sz="4" w:space="0" w:color="auto"/>
      </w:pBdr>
      <w:bidi w:val="0"/>
      <w:spacing w:before="100" w:beforeAutospacing="1" w:after="100" w:afterAutospacing="1"/>
      <w:jc w:val="right"/>
      <w:textAlignment w:val="center"/>
    </w:pPr>
    <w:rPr>
      <w:rFonts w:cs="B Koodak"/>
    </w:rPr>
  </w:style>
  <w:style w:type="paragraph" w:customStyle="1" w:styleId="xl207">
    <w:name w:val="xl207"/>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cs="B Titr"/>
      <w:b/>
      <w:bCs/>
    </w:rPr>
  </w:style>
  <w:style w:type="paragraph" w:customStyle="1" w:styleId="xl208">
    <w:name w:val="xl208"/>
    <w:basedOn w:val="Normal"/>
    <w:rsid w:val="00E52F4A"/>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cs="B Titr"/>
      <w:b/>
      <w:bCs/>
      <w:sz w:val="20"/>
      <w:szCs w:val="20"/>
    </w:rPr>
  </w:style>
  <w:style w:type="paragraph" w:customStyle="1" w:styleId="xl209">
    <w:name w:val="xl209"/>
    <w:basedOn w:val="Normal"/>
    <w:rsid w:val="00E52F4A"/>
    <w:pPr>
      <w:pBdr>
        <w:top w:val="single" w:sz="4" w:space="0" w:color="auto"/>
        <w:left w:val="single" w:sz="4" w:space="0" w:color="auto"/>
        <w:right w:val="single" w:sz="4" w:space="0" w:color="auto"/>
      </w:pBdr>
      <w:shd w:val="clear" w:color="000000" w:fill="FFFFFF"/>
      <w:bidi w:val="0"/>
      <w:spacing w:before="100" w:beforeAutospacing="1" w:after="100" w:afterAutospacing="1"/>
      <w:jc w:val="right"/>
      <w:textAlignment w:val="center"/>
    </w:pPr>
    <w:rPr>
      <w:rFonts w:cs="B Koodak"/>
      <w:sz w:val="20"/>
      <w:szCs w:val="20"/>
    </w:rPr>
  </w:style>
  <w:style w:type="paragraph" w:customStyle="1" w:styleId="xl210">
    <w:name w:val="xl210"/>
    <w:basedOn w:val="Normal"/>
    <w:rsid w:val="00E52F4A"/>
    <w:pPr>
      <w:pBdr>
        <w:left w:val="single" w:sz="4" w:space="0" w:color="auto"/>
        <w:right w:val="single" w:sz="4" w:space="0" w:color="auto"/>
      </w:pBdr>
      <w:shd w:val="clear" w:color="000000" w:fill="FFFFFF"/>
      <w:bidi w:val="0"/>
      <w:spacing w:before="100" w:beforeAutospacing="1" w:after="100" w:afterAutospacing="1"/>
      <w:jc w:val="right"/>
      <w:textAlignment w:val="center"/>
    </w:pPr>
    <w:rPr>
      <w:rFonts w:cs="B Koodak"/>
      <w:sz w:val="20"/>
      <w:szCs w:val="20"/>
    </w:rPr>
  </w:style>
  <w:style w:type="paragraph" w:customStyle="1" w:styleId="xl211">
    <w:name w:val="xl211"/>
    <w:basedOn w:val="Normal"/>
    <w:uiPriority w:val="99"/>
    <w:rsid w:val="00E52F4A"/>
    <w:pPr>
      <w:pBdr>
        <w:left w:val="single" w:sz="4" w:space="0" w:color="auto"/>
        <w:bottom w:val="single" w:sz="4" w:space="0" w:color="auto"/>
        <w:right w:val="single" w:sz="4" w:space="0" w:color="auto"/>
      </w:pBdr>
      <w:shd w:val="clear" w:color="000000" w:fill="FFFFFF"/>
      <w:bidi w:val="0"/>
      <w:spacing w:before="100" w:beforeAutospacing="1" w:after="100" w:afterAutospacing="1"/>
      <w:jc w:val="right"/>
      <w:textAlignment w:val="center"/>
    </w:pPr>
    <w:rPr>
      <w:rFonts w:cs="B Koodak"/>
      <w:sz w:val="20"/>
      <w:szCs w:val="20"/>
    </w:rPr>
  </w:style>
  <w:style w:type="paragraph" w:customStyle="1" w:styleId="xl212">
    <w:name w:val="xl212"/>
    <w:basedOn w:val="Normal"/>
    <w:uiPriority w:val="99"/>
    <w:rsid w:val="00E52F4A"/>
    <w:pPr>
      <w:pBdr>
        <w:left w:val="single" w:sz="4" w:space="0" w:color="auto"/>
        <w:right w:val="single" w:sz="4" w:space="0" w:color="auto"/>
      </w:pBdr>
      <w:shd w:val="clear" w:color="000000" w:fill="FFFFFF"/>
      <w:bidi w:val="0"/>
      <w:spacing w:before="100" w:beforeAutospacing="1" w:after="100" w:afterAutospacing="1"/>
      <w:jc w:val="center"/>
      <w:textAlignment w:val="center"/>
    </w:pPr>
    <w:rPr>
      <w:rFonts w:cs="B Koodak"/>
    </w:rPr>
  </w:style>
  <w:style w:type="paragraph" w:customStyle="1" w:styleId="xl213">
    <w:name w:val="xl213"/>
    <w:basedOn w:val="Normal"/>
    <w:uiPriority w:val="99"/>
    <w:rsid w:val="00E52F4A"/>
    <w:pPr>
      <w:pBdr>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cs="B Koodak"/>
    </w:rPr>
  </w:style>
  <w:style w:type="paragraph" w:customStyle="1" w:styleId="xl214">
    <w:name w:val="xl214"/>
    <w:basedOn w:val="Normal"/>
    <w:uiPriority w:val="99"/>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cs="B Titr"/>
      <w:b/>
      <w:bCs/>
    </w:rPr>
  </w:style>
  <w:style w:type="paragraph" w:customStyle="1" w:styleId="xl215">
    <w:name w:val="xl215"/>
    <w:basedOn w:val="Normal"/>
    <w:uiPriority w:val="99"/>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Koodak"/>
    </w:rPr>
  </w:style>
  <w:style w:type="paragraph" w:customStyle="1" w:styleId="xl216">
    <w:name w:val="xl216"/>
    <w:basedOn w:val="Normal"/>
    <w:uiPriority w:val="99"/>
    <w:rsid w:val="00E52F4A"/>
    <w:pPr>
      <w:pBdr>
        <w:top w:val="single" w:sz="4" w:space="0" w:color="auto"/>
        <w:left w:val="single" w:sz="4" w:space="0" w:color="auto"/>
        <w:right w:val="single" w:sz="4" w:space="0" w:color="auto"/>
      </w:pBdr>
      <w:bidi w:val="0"/>
      <w:spacing w:before="100" w:beforeAutospacing="1" w:after="100" w:afterAutospacing="1"/>
      <w:jc w:val="center"/>
      <w:textAlignment w:val="center"/>
    </w:pPr>
    <w:rPr>
      <w:rFonts w:cs="B Koodak"/>
      <w:b/>
      <w:bCs/>
    </w:rPr>
  </w:style>
  <w:style w:type="paragraph" w:customStyle="1" w:styleId="xl217">
    <w:name w:val="xl217"/>
    <w:basedOn w:val="Normal"/>
    <w:uiPriority w:val="99"/>
    <w:rsid w:val="00E52F4A"/>
    <w:pPr>
      <w:pBdr>
        <w:left w:val="single" w:sz="4" w:space="0" w:color="auto"/>
        <w:right w:val="single" w:sz="4" w:space="0" w:color="auto"/>
      </w:pBdr>
      <w:bidi w:val="0"/>
      <w:spacing w:before="100" w:beforeAutospacing="1" w:after="100" w:afterAutospacing="1"/>
      <w:jc w:val="center"/>
      <w:textAlignment w:val="center"/>
    </w:pPr>
    <w:rPr>
      <w:rFonts w:cs="B Koodak"/>
      <w:b/>
      <w:bCs/>
    </w:rPr>
  </w:style>
  <w:style w:type="paragraph" w:customStyle="1" w:styleId="xl218">
    <w:name w:val="xl218"/>
    <w:basedOn w:val="Normal"/>
    <w:uiPriority w:val="99"/>
    <w:rsid w:val="00E52F4A"/>
    <w:pPr>
      <w:pBdr>
        <w:left w:val="single" w:sz="4" w:space="0" w:color="auto"/>
        <w:bottom w:val="single" w:sz="4" w:space="0" w:color="auto"/>
        <w:right w:val="single" w:sz="4" w:space="0" w:color="auto"/>
      </w:pBdr>
      <w:bidi w:val="0"/>
      <w:spacing w:before="100" w:beforeAutospacing="1" w:after="100" w:afterAutospacing="1"/>
      <w:jc w:val="center"/>
      <w:textAlignment w:val="center"/>
    </w:pPr>
    <w:rPr>
      <w:rFonts w:cs="B Koodak"/>
      <w:b/>
      <w:bCs/>
    </w:rPr>
  </w:style>
  <w:style w:type="paragraph" w:customStyle="1" w:styleId="xl219">
    <w:name w:val="xl219"/>
    <w:basedOn w:val="Normal"/>
    <w:uiPriority w:val="99"/>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style>
  <w:style w:type="paragraph" w:customStyle="1" w:styleId="xl220">
    <w:name w:val="xl220"/>
    <w:basedOn w:val="Normal"/>
    <w:uiPriority w:val="99"/>
    <w:rsid w:val="00E52F4A"/>
    <w:pPr>
      <w:pBdr>
        <w:top w:val="single" w:sz="4" w:space="0" w:color="auto"/>
        <w:left w:val="single" w:sz="4" w:space="0" w:color="auto"/>
        <w:right w:val="single" w:sz="4" w:space="0" w:color="auto"/>
      </w:pBdr>
      <w:bidi w:val="0"/>
      <w:spacing w:before="100" w:beforeAutospacing="1" w:after="100" w:afterAutospacing="1"/>
      <w:jc w:val="right"/>
      <w:textAlignment w:val="center"/>
    </w:pPr>
    <w:rPr>
      <w:rFonts w:cs="B Koodak"/>
    </w:rPr>
  </w:style>
  <w:style w:type="paragraph" w:customStyle="1" w:styleId="xl221">
    <w:name w:val="xl221"/>
    <w:basedOn w:val="Normal"/>
    <w:uiPriority w:val="99"/>
    <w:rsid w:val="00E52F4A"/>
    <w:pPr>
      <w:pBdr>
        <w:top w:val="single" w:sz="4" w:space="0" w:color="auto"/>
        <w:left w:val="single" w:sz="4" w:space="0" w:color="auto"/>
        <w:right w:val="single" w:sz="4" w:space="0" w:color="auto"/>
      </w:pBdr>
      <w:bidi w:val="0"/>
      <w:spacing w:before="100" w:beforeAutospacing="1" w:after="100" w:afterAutospacing="1"/>
      <w:jc w:val="center"/>
      <w:textAlignment w:val="top"/>
    </w:pPr>
    <w:rPr>
      <w:rFonts w:cs="B Koodak"/>
    </w:rPr>
  </w:style>
  <w:style w:type="paragraph" w:customStyle="1" w:styleId="xl222">
    <w:name w:val="xl222"/>
    <w:basedOn w:val="Normal"/>
    <w:uiPriority w:val="99"/>
    <w:rsid w:val="00E52F4A"/>
    <w:pPr>
      <w:pBdr>
        <w:left w:val="single" w:sz="4" w:space="0" w:color="auto"/>
        <w:bottom w:val="single" w:sz="4" w:space="0" w:color="auto"/>
        <w:right w:val="single" w:sz="4" w:space="0" w:color="auto"/>
      </w:pBdr>
      <w:bidi w:val="0"/>
      <w:spacing w:before="100" w:beforeAutospacing="1" w:after="100" w:afterAutospacing="1"/>
      <w:jc w:val="center"/>
      <w:textAlignment w:val="top"/>
    </w:pPr>
    <w:rPr>
      <w:rFonts w:cs="B Koodak"/>
    </w:rPr>
  </w:style>
  <w:style w:type="paragraph" w:customStyle="1" w:styleId="xl223">
    <w:name w:val="xl223"/>
    <w:basedOn w:val="Normal"/>
    <w:uiPriority w:val="99"/>
    <w:rsid w:val="00E52F4A"/>
    <w:pPr>
      <w:pBdr>
        <w:top w:val="single" w:sz="4" w:space="0" w:color="auto"/>
        <w:left w:val="single" w:sz="4" w:space="0" w:color="auto"/>
        <w:right w:val="single" w:sz="4" w:space="0" w:color="auto"/>
      </w:pBdr>
      <w:shd w:val="clear" w:color="000000" w:fill="FFFFFF"/>
      <w:bidi w:val="0"/>
      <w:spacing w:before="100" w:beforeAutospacing="1" w:after="100" w:afterAutospacing="1"/>
      <w:jc w:val="center"/>
      <w:textAlignment w:val="top"/>
    </w:pPr>
    <w:rPr>
      <w:rFonts w:cs="B Koodak"/>
      <w:sz w:val="20"/>
      <w:szCs w:val="20"/>
    </w:rPr>
  </w:style>
  <w:style w:type="paragraph" w:customStyle="1" w:styleId="xl224">
    <w:name w:val="xl224"/>
    <w:basedOn w:val="Normal"/>
    <w:uiPriority w:val="99"/>
    <w:rsid w:val="00E52F4A"/>
    <w:pPr>
      <w:pBdr>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top"/>
    </w:pPr>
    <w:rPr>
      <w:rFonts w:cs="B Koodak"/>
      <w:sz w:val="20"/>
      <w:szCs w:val="20"/>
    </w:rPr>
  </w:style>
  <w:style w:type="paragraph" w:customStyle="1" w:styleId="xl225">
    <w:name w:val="xl225"/>
    <w:basedOn w:val="Normal"/>
    <w:uiPriority w:val="99"/>
    <w:rsid w:val="00E52F4A"/>
    <w:pPr>
      <w:pBdr>
        <w:top w:val="single" w:sz="4" w:space="0" w:color="auto"/>
        <w:left w:val="single" w:sz="4" w:space="0" w:color="auto"/>
        <w:right w:val="single" w:sz="4" w:space="0" w:color="auto"/>
      </w:pBdr>
      <w:bidi w:val="0"/>
      <w:spacing w:before="100" w:beforeAutospacing="1" w:after="100" w:afterAutospacing="1"/>
      <w:jc w:val="center"/>
      <w:textAlignment w:val="center"/>
    </w:pPr>
    <w:rPr>
      <w:rFonts w:cs="B Koodak"/>
      <w:b/>
      <w:bCs/>
    </w:rPr>
  </w:style>
  <w:style w:type="paragraph" w:customStyle="1" w:styleId="xl226">
    <w:name w:val="xl226"/>
    <w:basedOn w:val="Normal"/>
    <w:uiPriority w:val="99"/>
    <w:rsid w:val="00E52F4A"/>
    <w:pPr>
      <w:pBdr>
        <w:left w:val="single" w:sz="4" w:space="0" w:color="auto"/>
        <w:bottom w:val="single" w:sz="4" w:space="0" w:color="auto"/>
        <w:right w:val="single" w:sz="4" w:space="0" w:color="auto"/>
      </w:pBdr>
      <w:bidi w:val="0"/>
      <w:spacing w:before="100" w:beforeAutospacing="1" w:after="100" w:afterAutospacing="1"/>
      <w:jc w:val="center"/>
      <w:textAlignment w:val="center"/>
    </w:pPr>
    <w:rPr>
      <w:rFonts w:cs="B Koodak"/>
      <w:b/>
      <w:bCs/>
    </w:rPr>
  </w:style>
  <w:style w:type="paragraph" w:customStyle="1" w:styleId="xl227">
    <w:name w:val="xl227"/>
    <w:basedOn w:val="Normal"/>
    <w:uiPriority w:val="99"/>
    <w:rsid w:val="00E52F4A"/>
    <w:pPr>
      <w:pBdr>
        <w:top w:val="single" w:sz="4" w:space="0" w:color="auto"/>
        <w:left w:val="single" w:sz="4" w:space="0" w:color="auto"/>
        <w:right w:val="single" w:sz="4" w:space="0" w:color="auto"/>
      </w:pBdr>
      <w:bidi w:val="0"/>
      <w:spacing w:before="100" w:beforeAutospacing="1" w:after="100" w:afterAutospacing="1"/>
      <w:jc w:val="right"/>
      <w:textAlignment w:val="center"/>
    </w:pPr>
    <w:rPr>
      <w:rFonts w:cs="B Koodak"/>
    </w:rPr>
  </w:style>
  <w:style w:type="paragraph" w:customStyle="1" w:styleId="xl228">
    <w:name w:val="xl228"/>
    <w:basedOn w:val="Normal"/>
    <w:uiPriority w:val="99"/>
    <w:rsid w:val="00E52F4A"/>
    <w:pPr>
      <w:pBdr>
        <w:left w:val="single" w:sz="4" w:space="0" w:color="auto"/>
        <w:bottom w:val="single" w:sz="4" w:space="0" w:color="auto"/>
        <w:right w:val="single" w:sz="4" w:space="0" w:color="auto"/>
      </w:pBdr>
      <w:bidi w:val="0"/>
      <w:spacing w:before="100" w:beforeAutospacing="1" w:after="100" w:afterAutospacing="1"/>
      <w:jc w:val="right"/>
      <w:textAlignment w:val="center"/>
    </w:pPr>
    <w:rPr>
      <w:rFonts w:cs="B Koodak"/>
    </w:rPr>
  </w:style>
  <w:style w:type="paragraph" w:customStyle="1" w:styleId="xl229">
    <w:name w:val="xl229"/>
    <w:basedOn w:val="Normal"/>
    <w:uiPriority w:val="99"/>
    <w:rsid w:val="00E52F4A"/>
    <w:pPr>
      <w:pBdr>
        <w:top w:val="single" w:sz="4" w:space="0" w:color="auto"/>
        <w:left w:val="single" w:sz="4" w:space="0" w:color="auto"/>
        <w:right w:val="single" w:sz="4" w:space="0" w:color="auto"/>
      </w:pBdr>
      <w:bidi w:val="0"/>
      <w:spacing w:before="100" w:beforeAutospacing="1" w:after="100" w:afterAutospacing="1"/>
      <w:jc w:val="center"/>
    </w:pPr>
  </w:style>
  <w:style w:type="paragraph" w:customStyle="1" w:styleId="xl230">
    <w:name w:val="xl230"/>
    <w:basedOn w:val="Normal"/>
    <w:uiPriority w:val="99"/>
    <w:rsid w:val="00E52F4A"/>
    <w:pPr>
      <w:pBdr>
        <w:left w:val="single" w:sz="4" w:space="0" w:color="auto"/>
        <w:bottom w:val="single" w:sz="4" w:space="0" w:color="auto"/>
        <w:right w:val="single" w:sz="4" w:space="0" w:color="auto"/>
      </w:pBdr>
      <w:bidi w:val="0"/>
      <w:spacing w:before="100" w:beforeAutospacing="1" w:after="100" w:afterAutospacing="1"/>
      <w:jc w:val="center"/>
    </w:pPr>
  </w:style>
  <w:style w:type="paragraph" w:customStyle="1" w:styleId="xl231">
    <w:name w:val="xl231"/>
    <w:basedOn w:val="Normal"/>
    <w:uiPriority w:val="99"/>
    <w:rsid w:val="00E52F4A"/>
    <w:pPr>
      <w:pBdr>
        <w:left w:val="single" w:sz="4" w:space="0" w:color="auto"/>
        <w:right w:val="single" w:sz="4" w:space="0" w:color="auto"/>
      </w:pBdr>
      <w:bidi w:val="0"/>
      <w:spacing w:before="100" w:beforeAutospacing="1" w:after="100" w:afterAutospacing="1"/>
      <w:jc w:val="right"/>
      <w:textAlignment w:val="center"/>
    </w:pPr>
    <w:rPr>
      <w:rFonts w:cs="B Koodak"/>
    </w:rPr>
  </w:style>
  <w:style w:type="paragraph" w:customStyle="1" w:styleId="xl232">
    <w:name w:val="xl232"/>
    <w:basedOn w:val="Normal"/>
    <w:uiPriority w:val="99"/>
    <w:rsid w:val="00E52F4A"/>
    <w:pPr>
      <w:pBdr>
        <w:top w:val="single" w:sz="4" w:space="0" w:color="auto"/>
        <w:left w:val="single" w:sz="4" w:space="0" w:color="auto"/>
        <w:right w:val="single" w:sz="4" w:space="0" w:color="auto"/>
      </w:pBdr>
      <w:bidi w:val="0"/>
      <w:spacing w:before="100" w:beforeAutospacing="1" w:after="100" w:afterAutospacing="1"/>
      <w:jc w:val="center"/>
      <w:textAlignment w:val="center"/>
    </w:pPr>
    <w:rPr>
      <w:rFonts w:cs="B Koodak"/>
      <w:color w:val="000000"/>
    </w:rPr>
  </w:style>
  <w:style w:type="paragraph" w:customStyle="1" w:styleId="xl233">
    <w:name w:val="xl233"/>
    <w:basedOn w:val="Normal"/>
    <w:uiPriority w:val="99"/>
    <w:rsid w:val="00E52F4A"/>
    <w:pPr>
      <w:pBdr>
        <w:left w:val="single" w:sz="4" w:space="0" w:color="auto"/>
        <w:bottom w:val="single" w:sz="4" w:space="0" w:color="auto"/>
        <w:right w:val="single" w:sz="4" w:space="0" w:color="auto"/>
      </w:pBdr>
      <w:bidi w:val="0"/>
      <w:spacing w:before="100" w:beforeAutospacing="1" w:after="100" w:afterAutospacing="1"/>
      <w:jc w:val="center"/>
      <w:textAlignment w:val="center"/>
    </w:pPr>
    <w:rPr>
      <w:rFonts w:cs="B Koodak"/>
      <w:color w:val="000000"/>
    </w:rPr>
  </w:style>
  <w:style w:type="paragraph" w:customStyle="1" w:styleId="xl234">
    <w:name w:val="xl234"/>
    <w:basedOn w:val="Normal"/>
    <w:uiPriority w:val="99"/>
    <w:rsid w:val="00E52F4A"/>
    <w:pPr>
      <w:pBdr>
        <w:left w:val="single" w:sz="4" w:space="0" w:color="auto"/>
        <w:right w:val="single" w:sz="4" w:space="0" w:color="auto"/>
      </w:pBdr>
      <w:bidi w:val="0"/>
      <w:spacing w:before="100" w:beforeAutospacing="1" w:after="100" w:afterAutospacing="1"/>
      <w:jc w:val="center"/>
      <w:textAlignment w:val="center"/>
    </w:pPr>
    <w:rPr>
      <w:rFonts w:cs="B Koodak"/>
      <w:b/>
      <w:bCs/>
      <w:color w:val="000000"/>
    </w:rPr>
  </w:style>
  <w:style w:type="paragraph" w:customStyle="1" w:styleId="xl235">
    <w:name w:val="xl235"/>
    <w:basedOn w:val="Normal"/>
    <w:uiPriority w:val="99"/>
    <w:rsid w:val="00E52F4A"/>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cs="B Koodak"/>
      <w:sz w:val="16"/>
      <w:szCs w:val="16"/>
    </w:rPr>
  </w:style>
  <w:style w:type="paragraph" w:customStyle="1" w:styleId="xl236">
    <w:name w:val="xl236"/>
    <w:basedOn w:val="Normal"/>
    <w:uiPriority w:val="99"/>
    <w:rsid w:val="00E52F4A"/>
    <w:pPr>
      <w:pBdr>
        <w:top w:val="single" w:sz="4" w:space="0" w:color="auto"/>
        <w:left w:val="single" w:sz="4" w:space="0" w:color="auto"/>
        <w:right w:val="single" w:sz="4" w:space="0" w:color="auto"/>
      </w:pBdr>
      <w:bidi w:val="0"/>
      <w:spacing w:before="100" w:beforeAutospacing="1" w:after="100" w:afterAutospacing="1"/>
      <w:jc w:val="center"/>
      <w:textAlignment w:val="center"/>
    </w:pPr>
    <w:rPr>
      <w:rFonts w:cs="B Koodak"/>
      <w:sz w:val="17"/>
      <w:szCs w:val="17"/>
    </w:rPr>
  </w:style>
  <w:style w:type="paragraph" w:customStyle="1" w:styleId="xl237">
    <w:name w:val="xl237"/>
    <w:basedOn w:val="Normal"/>
    <w:uiPriority w:val="99"/>
    <w:rsid w:val="00E52F4A"/>
    <w:pPr>
      <w:pBdr>
        <w:left w:val="single" w:sz="4" w:space="0" w:color="auto"/>
        <w:bottom w:val="single" w:sz="4" w:space="0" w:color="auto"/>
        <w:right w:val="single" w:sz="4" w:space="0" w:color="auto"/>
      </w:pBdr>
      <w:bidi w:val="0"/>
      <w:spacing w:before="100" w:beforeAutospacing="1" w:after="100" w:afterAutospacing="1"/>
      <w:jc w:val="center"/>
      <w:textAlignment w:val="center"/>
    </w:pPr>
    <w:rPr>
      <w:rFonts w:cs="B Koodak"/>
      <w:sz w:val="17"/>
      <w:szCs w:val="17"/>
    </w:rPr>
  </w:style>
  <w:style w:type="paragraph" w:customStyle="1" w:styleId="xl238">
    <w:name w:val="xl238"/>
    <w:basedOn w:val="Normal"/>
    <w:uiPriority w:val="99"/>
    <w:rsid w:val="00E52F4A"/>
    <w:pPr>
      <w:pBdr>
        <w:top w:val="single" w:sz="4" w:space="0" w:color="auto"/>
        <w:left w:val="single" w:sz="4" w:space="0" w:color="auto"/>
        <w:right w:val="single" w:sz="4" w:space="0" w:color="auto"/>
      </w:pBdr>
      <w:shd w:val="clear" w:color="000000" w:fill="FFFFFF"/>
      <w:bidi w:val="0"/>
      <w:spacing w:before="100" w:beforeAutospacing="1" w:after="100" w:afterAutospacing="1"/>
      <w:jc w:val="center"/>
      <w:textAlignment w:val="center"/>
    </w:pPr>
    <w:rPr>
      <w:rFonts w:cs="B Koodak"/>
      <w:color w:val="FF0000"/>
    </w:rPr>
  </w:style>
  <w:style w:type="paragraph" w:customStyle="1" w:styleId="xl239">
    <w:name w:val="xl239"/>
    <w:basedOn w:val="Normal"/>
    <w:uiPriority w:val="99"/>
    <w:rsid w:val="00E52F4A"/>
    <w:pPr>
      <w:pBdr>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cs="B Koodak"/>
      <w:color w:val="FF0000"/>
    </w:rPr>
  </w:style>
  <w:style w:type="paragraph" w:customStyle="1" w:styleId="xl240">
    <w:name w:val="xl240"/>
    <w:basedOn w:val="Normal"/>
    <w:uiPriority w:val="99"/>
    <w:rsid w:val="00E52F4A"/>
    <w:pPr>
      <w:pBdr>
        <w:top w:val="single" w:sz="4" w:space="0" w:color="auto"/>
        <w:left w:val="single" w:sz="4" w:space="0" w:color="auto"/>
        <w:right w:val="single" w:sz="4" w:space="0" w:color="auto"/>
      </w:pBdr>
      <w:shd w:val="clear" w:color="000000" w:fill="FFFFFF"/>
      <w:bidi w:val="0"/>
      <w:spacing w:before="100" w:beforeAutospacing="1" w:after="100" w:afterAutospacing="1"/>
      <w:jc w:val="center"/>
    </w:pPr>
  </w:style>
  <w:style w:type="paragraph" w:customStyle="1" w:styleId="xl241">
    <w:name w:val="xl241"/>
    <w:basedOn w:val="Normal"/>
    <w:uiPriority w:val="99"/>
    <w:rsid w:val="00E52F4A"/>
    <w:pPr>
      <w:pBdr>
        <w:left w:val="single" w:sz="4" w:space="0" w:color="auto"/>
        <w:bottom w:val="single" w:sz="4" w:space="0" w:color="auto"/>
        <w:right w:val="single" w:sz="4" w:space="0" w:color="auto"/>
      </w:pBdr>
      <w:shd w:val="clear" w:color="000000" w:fill="FFFFFF"/>
      <w:bidi w:val="0"/>
      <w:spacing w:before="100" w:beforeAutospacing="1" w:after="100" w:afterAutospacing="1"/>
      <w:jc w:val="center"/>
    </w:pPr>
  </w:style>
  <w:style w:type="paragraph" w:customStyle="1" w:styleId="xl242">
    <w:name w:val="xl242"/>
    <w:basedOn w:val="Normal"/>
    <w:uiPriority w:val="99"/>
    <w:rsid w:val="00E52F4A"/>
    <w:pPr>
      <w:pBdr>
        <w:top w:val="single" w:sz="4" w:space="0" w:color="auto"/>
        <w:left w:val="single" w:sz="4" w:space="0" w:color="auto"/>
        <w:right w:val="single" w:sz="4" w:space="0" w:color="auto"/>
      </w:pBdr>
      <w:shd w:val="clear" w:color="000000" w:fill="FFFFFF"/>
      <w:bidi w:val="0"/>
      <w:spacing w:before="100" w:beforeAutospacing="1" w:after="100" w:afterAutospacing="1"/>
      <w:jc w:val="right"/>
      <w:textAlignment w:val="center"/>
    </w:pPr>
    <w:rPr>
      <w:rFonts w:cs="B Koodak"/>
      <w:color w:val="000000"/>
      <w:sz w:val="22"/>
      <w:szCs w:val="22"/>
    </w:rPr>
  </w:style>
  <w:style w:type="paragraph" w:customStyle="1" w:styleId="xl243">
    <w:name w:val="xl243"/>
    <w:basedOn w:val="Normal"/>
    <w:uiPriority w:val="99"/>
    <w:rsid w:val="00E52F4A"/>
    <w:pPr>
      <w:pBdr>
        <w:left w:val="single" w:sz="4" w:space="0" w:color="auto"/>
        <w:bottom w:val="single" w:sz="4" w:space="0" w:color="auto"/>
        <w:right w:val="single" w:sz="4" w:space="0" w:color="auto"/>
      </w:pBdr>
      <w:shd w:val="clear" w:color="000000" w:fill="FFFFFF"/>
      <w:bidi w:val="0"/>
      <w:spacing w:before="100" w:beforeAutospacing="1" w:after="100" w:afterAutospacing="1"/>
      <w:jc w:val="right"/>
      <w:textAlignment w:val="center"/>
    </w:pPr>
    <w:rPr>
      <w:rFonts w:cs="B Koodak"/>
      <w:color w:val="000000"/>
      <w:sz w:val="22"/>
      <w:szCs w:val="22"/>
    </w:rPr>
  </w:style>
  <w:style w:type="paragraph" w:customStyle="1" w:styleId="xl244">
    <w:name w:val="xl244"/>
    <w:basedOn w:val="Normal"/>
    <w:uiPriority w:val="99"/>
    <w:rsid w:val="00E52F4A"/>
    <w:pPr>
      <w:pBdr>
        <w:top w:val="single" w:sz="4" w:space="0" w:color="auto"/>
        <w:left w:val="single" w:sz="4" w:space="0" w:color="auto"/>
        <w:right w:val="single" w:sz="4" w:space="0" w:color="auto"/>
      </w:pBdr>
      <w:bidi w:val="0"/>
      <w:spacing w:before="100" w:beforeAutospacing="1" w:after="100" w:afterAutospacing="1"/>
      <w:jc w:val="right"/>
      <w:textAlignment w:val="center"/>
    </w:pPr>
    <w:rPr>
      <w:rFonts w:cs="B Koodak"/>
      <w:color w:val="000000"/>
      <w:sz w:val="18"/>
      <w:szCs w:val="18"/>
    </w:rPr>
  </w:style>
  <w:style w:type="paragraph" w:customStyle="1" w:styleId="xl245">
    <w:name w:val="xl245"/>
    <w:basedOn w:val="Normal"/>
    <w:uiPriority w:val="99"/>
    <w:rsid w:val="00E52F4A"/>
    <w:pPr>
      <w:pBdr>
        <w:left w:val="single" w:sz="4" w:space="0" w:color="auto"/>
        <w:bottom w:val="single" w:sz="4" w:space="0" w:color="auto"/>
        <w:right w:val="single" w:sz="4" w:space="0" w:color="auto"/>
      </w:pBdr>
      <w:bidi w:val="0"/>
      <w:spacing w:before="100" w:beforeAutospacing="1" w:after="100" w:afterAutospacing="1"/>
      <w:jc w:val="right"/>
      <w:textAlignment w:val="center"/>
    </w:pPr>
    <w:rPr>
      <w:rFonts w:cs="B Koodak"/>
      <w:color w:val="000000"/>
      <w:sz w:val="18"/>
      <w:szCs w:val="18"/>
    </w:rPr>
  </w:style>
  <w:style w:type="paragraph" w:customStyle="1" w:styleId="xl246">
    <w:name w:val="xl246"/>
    <w:basedOn w:val="Normal"/>
    <w:uiPriority w:val="99"/>
    <w:rsid w:val="00E52F4A"/>
    <w:pPr>
      <w:pBdr>
        <w:top w:val="single" w:sz="4" w:space="0" w:color="auto"/>
        <w:left w:val="single" w:sz="4" w:space="0" w:color="auto"/>
        <w:right w:val="single" w:sz="4" w:space="0" w:color="auto"/>
      </w:pBdr>
      <w:bidi w:val="0"/>
      <w:spacing w:before="100" w:beforeAutospacing="1" w:after="100" w:afterAutospacing="1"/>
      <w:jc w:val="right"/>
      <w:textAlignment w:val="center"/>
    </w:pPr>
    <w:rPr>
      <w:rFonts w:cs="B Koodak"/>
      <w:sz w:val="22"/>
      <w:szCs w:val="22"/>
    </w:rPr>
  </w:style>
  <w:style w:type="paragraph" w:customStyle="1" w:styleId="xl247">
    <w:name w:val="xl247"/>
    <w:basedOn w:val="Normal"/>
    <w:uiPriority w:val="99"/>
    <w:rsid w:val="00E52F4A"/>
    <w:pPr>
      <w:pBdr>
        <w:left w:val="single" w:sz="4" w:space="0" w:color="auto"/>
        <w:bottom w:val="single" w:sz="4" w:space="0" w:color="auto"/>
        <w:right w:val="single" w:sz="4" w:space="0" w:color="auto"/>
      </w:pBdr>
      <w:bidi w:val="0"/>
      <w:spacing w:before="100" w:beforeAutospacing="1" w:after="100" w:afterAutospacing="1"/>
      <w:jc w:val="right"/>
      <w:textAlignment w:val="center"/>
    </w:pPr>
    <w:rPr>
      <w:rFonts w:cs="B Koodak"/>
      <w:sz w:val="22"/>
      <w:szCs w:val="22"/>
    </w:rPr>
  </w:style>
  <w:style w:type="character" w:customStyle="1" w:styleId="HTMLPreformattedChar1">
    <w:name w:val="HTML Preformatted Char1"/>
    <w:uiPriority w:val="99"/>
    <w:semiHidden/>
    <w:rsid w:val="00E52F4A"/>
    <w:rPr>
      <w:rFonts w:ascii="Consolas" w:hAnsi="Consolas"/>
    </w:rPr>
  </w:style>
  <w:style w:type="character" w:customStyle="1" w:styleId="EndnoteTextChar1">
    <w:name w:val="Endnote Text Char1"/>
    <w:semiHidden/>
    <w:rsid w:val="00E52F4A"/>
    <w:rPr>
      <w:rFonts w:ascii="Times New Roman" w:eastAsia="Times New Roman" w:hAnsi="Times New Roman" w:cs="B Nazanin"/>
    </w:rPr>
  </w:style>
  <w:style w:type="character" w:customStyle="1" w:styleId="CommentSubjectChar1">
    <w:name w:val="Comment Subject Char1"/>
    <w:uiPriority w:val="99"/>
    <w:semiHidden/>
    <w:rsid w:val="00E52F4A"/>
    <w:rPr>
      <w:rFonts w:ascii="Calibri" w:eastAsia="Calibri" w:hAnsi="Calibri" w:cs="Arial"/>
      <w:b/>
      <w:bCs/>
      <w:sz w:val="20"/>
      <w:szCs w:val="20"/>
    </w:rPr>
  </w:style>
  <w:style w:type="character" w:customStyle="1" w:styleId="DocumentMapChar1">
    <w:name w:val="Document Map Char1"/>
    <w:uiPriority w:val="99"/>
    <w:semiHidden/>
    <w:rsid w:val="00E52F4A"/>
    <w:rPr>
      <w:rFonts w:ascii="Segoe UI" w:eastAsia="Times New Roman" w:hAnsi="Segoe UI" w:cs="Segoe UI"/>
      <w:sz w:val="16"/>
      <w:szCs w:val="16"/>
    </w:rPr>
  </w:style>
  <w:style w:type="character" w:customStyle="1" w:styleId="Heading1Char1">
    <w:name w:val="Heading 1 Char1"/>
    <w:aliases w:val="title Char1"/>
    <w:uiPriority w:val="9"/>
    <w:rsid w:val="00E52F4A"/>
    <w:rPr>
      <w:rFonts w:ascii="Cambria" w:eastAsia="Times New Roman" w:hAnsi="Cambria" w:cs="Times New Roman"/>
      <w:b/>
      <w:bCs/>
      <w:color w:val="365F91"/>
      <w:sz w:val="28"/>
      <w:szCs w:val="28"/>
    </w:rPr>
  </w:style>
  <w:style w:type="character" w:customStyle="1" w:styleId="BodyTextChar1">
    <w:name w:val="Body Text Char1"/>
    <w:aliases w:val="Body Text2 Char1,Body Text Char Char Char Char Char Char Char Char Char Char Char Char Char Char Char1 Char1,Char1 Char Char Char1,Body Text1111 Char Char Char Char Char Char1,Body Text1 Char1,Char Char Char Char Char Char1"/>
    <w:uiPriority w:val="99"/>
    <w:locked/>
    <w:rsid w:val="00E52F4A"/>
    <w:rPr>
      <w:rFonts w:ascii="Calibri" w:eastAsia="Calibri" w:hAnsi="Calibri" w:cs="Arial" w:hint="default"/>
    </w:rPr>
  </w:style>
  <w:style w:type="numbering" w:customStyle="1" w:styleId="NoList11">
    <w:name w:val="No List11"/>
    <w:next w:val="NoList"/>
    <w:uiPriority w:val="99"/>
    <w:semiHidden/>
    <w:unhideWhenUsed/>
    <w:rsid w:val="00E52F4A"/>
  </w:style>
  <w:style w:type="numbering" w:customStyle="1" w:styleId="NoList5">
    <w:name w:val="No List5"/>
    <w:next w:val="NoList"/>
    <w:uiPriority w:val="99"/>
    <w:semiHidden/>
    <w:unhideWhenUsed/>
    <w:rsid w:val="003D4B26"/>
  </w:style>
  <w:style w:type="paragraph" w:customStyle="1" w:styleId="a3">
    <w:name w:val="شماره‌دار"/>
    <w:basedOn w:val="Normal"/>
    <w:rsid w:val="003D4B26"/>
    <w:pPr>
      <w:numPr>
        <w:numId w:val="2"/>
      </w:numPr>
      <w:spacing w:line="276" w:lineRule="auto"/>
      <w:jc w:val="both"/>
    </w:pPr>
    <w:rPr>
      <w:rFonts w:cs="B Mitra"/>
      <w:sz w:val="26"/>
      <w:szCs w:val="28"/>
    </w:rPr>
  </w:style>
  <w:style w:type="table" w:customStyle="1" w:styleId="TableGrid20">
    <w:name w:val="Table Grid20"/>
    <w:basedOn w:val="TableNormal"/>
    <w:next w:val="TableGrid"/>
    <w:rsid w:val="003D4B26"/>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rsid w:val="003D4B26"/>
  </w:style>
  <w:style w:type="character" w:customStyle="1" w:styleId="mediumtext1">
    <w:name w:val="medium_text1"/>
    <w:rsid w:val="003D4B26"/>
    <w:rPr>
      <w:sz w:val="24"/>
      <w:szCs w:val="24"/>
    </w:rPr>
  </w:style>
  <w:style w:type="character" w:customStyle="1" w:styleId="shorttext1">
    <w:name w:val="short_text1"/>
    <w:rsid w:val="003D4B26"/>
    <w:rPr>
      <w:sz w:val="29"/>
      <w:szCs w:val="29"/>
    </w:rPr>
  </w:style>
  <w:style w:type="numbering" w:customStyle="1" w:styleId="NoList21">
    <w:name w:val="No List21"/>
    <w:next w:val="NoList"/>
    <w:uiPriority w:val="99"/>
    <w:semiHidden/>
    <w:rsid w:val="003D4B26"/>
  </w:style>
  <w:style w:type="paragraph" w:customStyle="1" w:styleId="FNormal">
    <w:name w:val="FNormal"/>
    <w:basedOn w:val="Normal"/>
    <w:next w:val="Normal"/>
    <w:link w:val="FNormalCharChar"/>
    <w:rsid w:val="003D4B26"/>
    <w:pPr>
      <w:widowControl w:val="0"/>
      <w:spacing w:line="228" w:lineRule="auto"/>
      <w:jc w:val="lowKashida"/>
    </w:pPr>
    <w:rPr>
      <w:rFonts w:cs="B Mitra"/>
      <w:sz w:val="20"/>
      <w:szCs w:val="22"/>
    </w:rPr>
  </w:style>
  <w:style w:type="character" w:customStyle="1" w:styleId="FNormalCharChar">
    <w:name w:val="FNormal Char Char"/>
    <w:link w:val="FNormal"/>
    <w:rsid w:val="003D4B26"/>
    <w:rPr>
      <w:rFonts w:cs="B Mitra"/>
      <w:szCs w:val="22"/>
    </w:rPr>
  </w:style>
  <w:style w:type="table" w:customStyle="1" w:styleId="TableGrid110">
    <w:name w:val="Table Grid110"/>
    <w:basedOn w:val="TableNormal"/>
    <w:next w:val="TableGrid"/>
    <w:uiPriority w:val="59"/>
    <w:rsid w:val="003D4B2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rsid w:val="003D4B26"/>
  </w:style>
  <w:style w:type="table" w:customStyle="1" w:styleId="TableGrid21">
    <w:name w:val="Table Grid21"/>
    <w:basedOn w:val="TableNormal"/>
    <w:next w:val="TableGrid"/>
    <w:uiPriority w:val="59"/>
    <w:rsid w:val="003D4B2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arkedcontent">
    <w:name w:val="markedcontent"/>
    <w:rsid w:val="003D4B26"/>
  </w:style>
  <w:style w:type="paragraph" w:customStyle="1" w:styleId="30">
    <w:name w:val="عناوين 3"/>
    <w:basedOn w:val="Heading2"/>
    <w:qFormat/>
    <w:rsid w:val="003D4B26"/>
    <w:pPr>
      <w:keepLines w:val="0"/>
      <w:numPr>
        <w:ilvl w:val="1"/>
        <w:numId w:val="3"/>
      </w:numPr>
      <w:spacing w:before="120" w:after="60"/>
    </w:pPr>
    <w:rPr>
      <w:rFonts w:ascii="Times New Roman Bold" w:hAnsi="Times New Roman Bold" w:cs="B Mitra"/>
      <w:color w:val="auto"/>
      <w:sz w:val="24"/>
      <w:szCs w:val="28"/>
      <w:lang w:val="en-US" w:eastAsia="en-US" w:bidi="fa-IR"/>
    </w:rPr>
  </w:style>
  <w:style w:type="character" w:customStyle="1" w:styleId="UnresolvedMention1">
    <w:name w:val="Unresolved Mention1"/>
    <w:uiPriority w:val="99"/>
    <w:semiHidden/>
    <w:unhideWhenUsed/>
    <w:rsid w:val="003D4B26"/>
    <w:rPr>
      <w:color w:val="605E5C"/>
      <w:shd w:val="clear" w:color="auto" w:fill="E1DFDD"/>
    </w:rPr>
  </w:style>
  <w:style w:type="numbering" w:customStyle="1" w:styleId="NoList6">
    <w:name w:val="No List6"/>
    <w:next w:val="NoList"/>
    <w:uiPriority w:val="99"/>
    <w:semiHidden/>
    <w:unhideWhenUsed/>
    <w:rsid w:val="003D4B26"/>
  </w:style>
  <w:style w:type="table" w:customStyle="1" w:styleId="TableGrid22">
    <w:name w:val="Table Grid22"/>
    <w:basedOn w:val="TableNormal"/>
    <w:next w:val="TableGrid"/>
    <w:uiPriority w:val="59"/>
    <w:rsid w:val="003D4B26"/>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rsid w:val="003D4B26"/>
  </w:style>
  <w:style w:type="numbering" w:customStyle="1" w:styleId="NoList22">
    <w:name w:val="No List22"/>
    <w:next w:val="NoList"/>
    <w:uiPriority w:val="99"/>
    <w:semiHidden/>
    <w:rsid w:val="003D4B26"/>
  </w:style>
  <w:style w:type="table" w:customStyle="1" w:styleId="TableGrid112">
    <w:name w:val="Table Grid112"/>
    <w:basedOn w:val="TableNormal"/>
    <w:next w:val="TableGrid"/>
    <w:rsid w:val="003D4B2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
    <w:name w:val="No List32"/>
    <w:next w:val="NoList"/>
    <w:uiPriority w:val="99"/>
    <w:semiHidden/>
    <w:rsid w:val="003D4B26"/>
  </w:style>
  <w:style w:type="table" w:customStyle="1" w:styleId="TableGrid23">
    <w:name w:val="Table Grid23"/>
    <w:basedOn w:val="TableNormal"/>
    <w:next w:val="TableGrid"/>
    <w:rsid w:val="003D4B2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3D4B26"/>
  </w:style>
  <w:style w:type="table" w:customStyle="1" w:styleId="TableGrid24">
    <w:name w:val="Table Grid24"/>
    <w:basedOn w:val="TableNormal"/>
    <w:next w:val="TableGrid"/>
    <w:uiPriority w:val="59"/>
    <w:rsid w:val="003D4B26"/>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rsid w:val="003D4B26"/>
  </w:style>
  <w:style w:type="numbering" w:customStyle="1" w:styleId="NoList23">
    <w:name w:val="No List23"/>
    <w:next w:val="NoList"/>
    <w:semiHidden/>
    <w:rsid w:val="003D4B26"/>
  </w:style>
  <w:style w:type="table" w:customStyle="1" w:styleId="TableGrid113">
    <w:name w:val="Table Grid113"/>
    <w:basedOn w:val="TableNormal"/>
    <w:next w:val="TableGrid"/>
    <w:rsid w:val="003D4B2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
    <w:name w:val="No List33"/>
    <w:next w:val="NoList"/>
    <w:semiHidden/>
    <w:rsid w:val="003D4B26"/>
  </w:style>
  <w:style w:type="table" w:customStyle="1" w:styleId="TableGrid25">
    <w:name w:val="Table Grid25"/>
    <w:basedOn w:val="TableNormal"/>
    <w:next w:val="TableGrid"/>
    <w:uiPriority w:val="59"/>
    <w:rsid w:val="003D4B2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NoList"/>
    <w:uiPriority w:val="99"/>
    <w:semiHidden/>
    <w:unhideWhenUsed/>
    <w:rsid w:val="003D4B26"/>
  </w:style>
  <w:style w:type="table" w:customStyle="1" w:styleId="TableGrid26">
    <w:name w:val="Table Grid26"/>
    <w:basedOn w:val="TableNormal"/>
    <w:next w:val="TableGrid"/>
    <w:uiPriority w:val="59"/>
    <w:rsid w:val="003D4B26"/>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rsid w:val="003D4B26"/>
  </w:style>
  <w:style w:type="numbering" w:customStyle="1" w:styleId="NoList24">
    <w:name w:val="No List24"/>
    <w:next w:val="NoList"/>
    <w:semiHidden/>
    <w:rsid w:val="003D4B26"/>
  </w:style>
  <w:style w:type="table" w:customStyle="1" w:styleId="TableGrid114">
    <w:name w:val="Table Grid114"/>
    <w:basedOn w:val="TableNormal"/>
    <w:next w:val="TableGrid"/>
    <w:rsid w:val="003D4B2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
    <w:name w:val="No List34"/>
    <w:next w:val="NoList"/>
    <w:semiHidden/>
    <w:rsid w:val="003D4B26"/>
  </w:style>
  <w:style w:type="table" w:customStyle="1" w:styleId="TableGrid27">
    <w:name w:val="Table Grid27"/>
    <w:basedOn w:val="TableNormal"/>
    <w:next w:val="TableGrid"/>
    <w:uiPriority w:val="59"/>
    <w:rsid w:val="003D4B2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
    <w:name w:val="No List9"/>
    <w:next w:val="NoList"/>
    <w:semiHidden/>
    <w:unhideWhenUsed/>
    <w:rsid w:val="00512473"/>
  </w:style>
  <w:style w:type="paragraph" w:customStyle="1" w:styleId="text-justify">
    <w:name w:val="text-justify"/>
    <w:basedOn w:val="Normal"/>
    <w:rsid w:val="00512473"/>
    <w:pPr>
      <w:bidi w:val="0"/>
      <w:spacing w:before="100" w:beforeAutospacing="1" w:after="100" w:afterAutospacing="1"/>
    </w:pPr>
    <w:rPr>
      <w:lang w:bidi="ar-SA"/>
    </w:rPr>
  </w:style>
  <w:style w:type="character" w:customStyle="1" w:styleId="rynqvb">
    <w:name w:val="rynqvb"/>
    <w:rsid w:val="00512473"/>
  </w:style>
  <w:style w:type="paragraph" w:customStyle="1" w:styleId="af5">
    <w:name w:val="راهبردها"/>
    <w:basedOn w:val="NoSpacing"/>
    <w:link w:val="Charb"/>
    <w:qFormat/>
    <w:rsid w:val="00512473"/>
    <w:pPr>
      <w:bidi/>
      <w:spacing w:line="276" w:lineRule="auto"/>
      <w:ind w:firstLine="284"/>
      <w:jc w:val="both"/>
    </w:pPr>
    <w:rPr>
      <w:rFonts w:ascii="Times New Roman" w:eastAsia="Calibri" w:hAnsi="Times New Roman" w:cs="B Nazanin"/>
      <w:noProof/>
      <w:sz w:val="28"/>
      <w:szCs w:val="28"/>
    </w:rPr>
  </w:style>
  <w:style w:type="character" w:customStyle="1" w:styleId="Charb">
    <w:name w:val="راهبردها Char"/>
    <w:link w:val="af5"/>
    <w:rsid w:val="00512473"/>
    <w:rPr>
      <w:rFonts w:eastAsia="Calibri" w:cs="B Nazanin"/>
      <w:noProof/>
      <w:sz w:val="28"/>
      <w:szCs w:val="28"/>
      <w:lang w:bidi="ar-SA"/>
    </w:rPr>
  </w:style>
  <w:style w:type="table" w:customStyle="1" w:styleId="TableGrid28">
    <w:name w:val="Table Grid28"/>
    <w:basedOn w:val="TableNormal"/>
    <w:next w:val="TableGrid"/>
    <w:uiPriority w:val="39"/>
    <w:rsid w:val="00512473"/>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شکل Char"/>
    <w:link w:val="a6"/>
    <w:uiPriority w:val="99"/>
    <w:rsid w:val="00512473"/>
    <w:rPr>
      <w:rFonts w:cs="B Mitra"/>
      <w:b/>
      <w:bCs/>
    </w:rPr>
  </w:style>
  <w:style w:type="paragraph" w:customStyle="1" w:styleId="a0">
    <w:name w:val="متن بولت دار"/>
    <w:basedOn w:val="ListParagraph"/>
    <w:link w:val="Charc"/>
    <w:qFormat/>
    <w:rsid w:val="00512473"/>
    <w:pPr>
      <w:numPr>
        <w:numId w:val="4"/>
      </w:numPr>
      <w:spacing w:after="120" w:afterAutospacing="0" w:line="259" w:lineRule="auto"/>
    </w:pPr>
    <w:rPr>
      <w:rFonts w:ascii="Times New Roman" w:eastAsia="Calibri" w:hAnsi="Times New Roman" w:cs="B Nazanin"/>
      <w:sz w:val="28"/>
      <w:szCs w:val="28"/>
      <w:lang w:val="en-US" w:eastAsia="en-US" w:bidi="fa-IR"/>
    </w:rPr>
  </w:style>
  <w:style w:type="character" w:customStyle="1" w:styleId="Charc">
    <w:name w:val="متن بولت دار Char"/>
    <w:link w:val="a0"/>
    <w:rsid w:val="00512473"/>
    <w:rPr>
      <w:rFonts w:eastAsia="Calibri" w:cs="B Nazanin"/>
      <w:sz w:val="28"/>
      <w:szCs w:val="28"/>
    </w:rPr>
  </w:style>
  <w:style w:type="table" w:customStyle="1" w:styleId="TableGrid115">
    <w:name w:val="Table Grid115"/>
    <w:basedOn w:val="TableNormal"/>
    <w:next w:val="TableGrid"/>
    <w:rsid w:val="00512473"/>
    <w:pPr>
      <w:bidi/>
      <w:jc w:val="both"/>
    </w:pPr>
    <w:rPr>
      <w:rFonts w:eastAsia="Calibri" w:cs="B Nazanin"/>
      <w:sz w:val="24"/>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 Body"/>
    <w:basedOn w:val="Normal"/>
    <w:link w:val="TableBodyChar"/>
    <w:qFormat/>
    <w:rsid w:val="00512473"/>
    <w:pPr>
      <w:ind w:firstLine="284"/>
      <w:contextualSpacing/>
      <w:jc w:val="center"/>
    </w:pPr>
    <w:rPr>
      <w:rFonts w:eastAsia="Calibri" w:cs="B Nazanin"/>
      <w:sz w:val="20"/>
      <w:szCs w:val="22"/>
    </w:rPr>
  </w:style>
  <w:style w:type="character" w:customStyle="1" w:styleId="TableBodyChar">
    <w:name w:val="،Table Body Char"/>
    <w:link w:val="TableBody"/>
    <w:rsid w:val="00512473"/>
    <w:rPr>
      <w:rFonts w:eastAsia="Calibri" w:cs="B Nazanin"/>
      <w:szCs w:val="22"/>
    </w:rPr>
  </w:style>
  <w:style w:type="table" w:customStyle="1" w:styleId="GridTable41">
    <w:name w:val="Grid Table 41"/>
    <w:basedOn w:val="TableNormal"/>
    <w:uiPriority w:val="49"/>
    <w:rsid w:val="00512473"/>
    <w:pPr>
      <w:bidi/>
      <w:jc w:val="both"/>
    </w:pPr>
    <w:rPr>
      <w:rFonts w:eastAsia="Calibri" w:cs="B Nazanin"/>
      <w:sz w:val="24"/>
      <w:szCs w:val="24"/>
      <w:lang w:bidi="ar-S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271">
    <w:name w:val="Table Grid271"/>
    <w:basedOn w:val="TableNormal"/>
    <w:next w:val="TableGrid"/>
    <w:uiPriority w:val="39"/>
    <w:rsid w:val="00512473"/>
    <w:rPr>
      <w:rFonts w:ascii="Calibri" w:eastAsia="Calibri" w:hAnsi="Calibri" w:cs="Arial"/>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512473"/>
    <w:rPr>
      <w:rFonts w:ascii="Calibri" w:eastAsia="Calibri" w:hAnsi="Calibri" w:cs="Arial"/>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305A32"/>
  </w:style>
  <w:style w:type="table" w:customStyle="1" w:styleId="TableGrid30">
    <w:name w:val="Table Grid30"/>
    <w:basedOn w:val="TableNormal"/>
    <w:next w:val="TableGrid"/>
    <w:rsid w:val="00305A32"/>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rsid w:val="00305A32"/>
  </w:style>
  <w:style w:type="numbering" w:customStyle="1" w:styleId="NoList25">
    <w:name w:val="No List25"/>
    <w:next w:val="NoList"/>
    <w:semiHidden/>
    <w:rsid w:val="00305A32"/>
  </w:style>
  <w:style w:type="table" w:customStyle="1" w:styleId="TableGrid116">
    <w:name w:val="Table Grid116"/>
    <w:basedOn w:val="TableNormal"/>
    <w:next w:val="TableGrid"/>
    <w:uiPriority w:val="59"/>
    <w:rsid w:val="00305A3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5">
    <w:name w:val="No List35"/>
    <w:next w:val="NoList"/>
    <w:semiHidden/>
    <w:rsid w:val="00305A32"/>
  </w:style>
  <w:style w:type="table" w:customStyle="1" w:styleId="TableGrid210">
    <w:name w:val="Table Grid210"/>
    <w:basedOn w:val="TableNormal"/>
    <w:next w:val="TableGrid"/>
    <w:rsid w:val="00305A3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
    <w:name w:val="No List41"/>
    <w:next w:val="NoList"/>
    <w:uiPriority w:val="99"/>
    <w:semiHidden/>
    <w:unhideWhenUsed/>
    <w:rsid w:val="00305A32"/>
  </w:style>
  <w:style w:type="table" w:customStyle="1" w:styleId="TableGrid31">
    <w:name w:val="Table Grid31"/>
    <w:basedOn w:val="TableNormal"/>
    <w:next w:val="TableGrid"/>
    <w:uiPriority w:val="59"/>
    <w:rsid w:val="00305A32"/>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305A32"/>
  </w:style>
  <w:style w:type="table" w:customStyle="1" w:styleId="TableGrid211">
    <w:name w:val="Table Grid211"/>
    <w:basedOn w:val="TableNormal"/>
    <w:next w:val="TableGrid"/>
    <w:uiPriority w:val="39"/>
    <w:rsid w:val="00305A32"/>
    <w:rPr>
      <w:rFonts w:ascii="Calibri" w:eastAsia="Calibri" w:hAnsi="Calibri" w:cs="Arial"/>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305A32"/>
    <w:rPr>
      <w:rFonts w:ascii="Calibri" w:eastAsia="Calibri" w:hAnsi="Calibri" w:cs="Arial"/>
      <w:sz w:val="22"/>
      <w:szCs w:val="22"/>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305A32"/>
  </w:style>
  <w:style w:type="numbering" w:customStyle="1" w:styleId="NoList311">
    <w:name w:val="No List311"/>
    <w:next w:val="NoList"/>
    <w:uiPriority w:val="99"/>
    <w:semiHidden/>
    <w:unhideWhenUsed/>
    <w:rsid w:val="00305A32"/>
  </w:style>
  <w:style w:type="numbering" w:customStyle="1" w:styleId="NoList411">
    <w:name w:val="No List411"/>
    <w:next w:val="NoList"/>
    <w:uiPriority w:val="99"/>
    <w:semiHidden/>
    <w:unhideWhenUsed/>
    <w:rsid w:val="00305A32"/>
  </w:style>
  <w:style w:type="numbering" w:customStyle="1" w:styleId="NoList51">
    <w:name w:val="No List51"/>
    <w:next w:val="NoList"/>
    <w:uiPriority w:val="99"/>
    <w:semiHidden/>
    <w:unhideWhenUsed/>
    <w:rsid w:val="00305A32"/>
  </w:style>
  <w:style w:type="table" w:customStyle="1" w:styleId="TableGrid191">
    <w:name w:val="Table Grid191"/>
    <w:basedOn w:val="TableNormal"/>
    <w:next w:val="TableGrid"/>
    <w:rsid w:val="00305A32"/>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semiHidden/>
    <w:rsid w:val="00305A32"/>
  </w:style>
  <w:style w:type="numbering" w:customStyle="1" w:styleId="NoList2111">
    <w:name w:val="No List2111"/>
    <w:next w:val="NoList"/>
    <w:semiHidden/>
    <w:rsid w:val="00305A32"/>
  </w:style>
  <w:style w:type="numbering" w:customStyle="1" w:styleId="NoList3111">
    <w:name w:val="No List3111"/>
    <w:next w:val="NoList"/>
    <w:semiHidden/>
    <w:rsid w:val="00305A32"/>
  </w:style>
  <w:style w:type="table" w:customStyle="1" w:styleId="TableGrid2111">
    <w:name w:val="Table Grid2111"/>
    <w:basedOn w:val="TableNormal"/>
    <w:next w:val="TableGrid"/>
    <w:rsid w:val="00305A3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1">
    <w:name w:val="No List61"/>
    <w:next w:val="NoList"/>
    <w:uiPriority w:val="99"/>
    <w:semiHidden/>
    <w:unhideWhenUsed/>
    <w:rsid w:val="00305A32"/>
  </w:style>
  <w:style w:type="numbering" w:customStyle="1" w:styleId="NoList121">
    <w:name w:val="No List121"/>
    <w:next w:val="NoList"/>
    <w:uiPriority w:val="99"/>
    <w:semiHidden/>
    <w:unhideWhenUsed/>
    <w:rsid w:val="00305A32"/>
  </w:style>
  <w:style w:type="numbering" w:customStyle="1" w:styleId="NoList17">
    <w:name w:val="No List17"/>
    <w:next w:val="NoList"/>
    <w:uiPriority w:val="99"/>
    <w:semiHidden/>
    <w:unhideWhenUsed/>
    <w:rsid w:val="00305A32"/>
  </w:style>
  <w:style w:type="table" w:customStyle="1" w:styleId="TableGrid32">
    <w:name w:val="Table Grid32"/>
    <w:basedOn w:val="TableNormal"/>
    <w:next w:val="TableGrid"/>
    <w:uiPriority w:val="59"/>
    <w:rsid w:val="00305A32"/>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semiHidden/>
    <w:rsid w:val="00305A32"/>
  </w:style>
  <w:style w:type="numbering" w:customStyle="1" w:styleId="NoList26">
    <w:name w:val="No List26"/>
    <w:next w:val="NoList"/>
    <w:semiHidden/>
    <w:rsid w:val="00305A32"/>
  </w:style>
  <w:style w:type="table" w:customStyle="1" w:styleId="TableGrid117">
    <w:name w:val="Table Grid117"/>
    <w:basedOn w:val="TableNormal"/>
    <w:next w:val="TableGrid"/>
    <w:uiPriority w:val="59"/>
    <w:rsid w:val="00305A3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6">
    <w:name w:val="No List36"/>
    <w:next w:val="NoList"/>
    <w:semiHidden/>
    <w:rsid w:val="00305A32"/>
  </w:style>
  <w:style w:type="table" w:customStyle="1" w:styleId="TableGrid212">
    <w:name w:val="Table Grid212"/>
    <w:basedOn w:val="TableNormal"/>
    <w:next w:val="TableGrid"/>
    <w:rsid w:val="00305A3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
    <w:name w:val="No List42"/>
    <w:next w:val="NoList"/>
    <w:uiPriority w:val="99"/>
    <w:semiHidden/>
    <w:unhideWhenUsed/>
    <w:rsid w:val="00305A32"/>
  </w:style>
  <w:style w:type="table" w:customStyle="1" w:styleId="TableGrid33">
    <w:name w:val="Table Grid33"/>
    <w:basedOn w:val="TableNormal"/>
    <w:next w:val="TableGrid"/>
    <w:uiPriority w:val="59"/>
    <w:rsid w:val="00305A32"/>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305A32"/>
  </w:style>
  <w:style w:type="table" w:customStyle="1" w:styleId="TableGrid213">
    <w:name w:val="Table Grid213"/>
    <w:basedOn w:val="TableNormal"/>
    <w:next w:val="TableGrid"/>
    <w:uiPriority w:val="59"/>
    <w:rsid w:val="00305A32"/>
    <w:rPr>
      <w:rFonts w:ascii="Calibri" w:eastAsia="Calibri" w:hAnsi="Calibri" w:cs="Arial"/>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305A32"/>
    <w:rPr>
      <w:rFonts w:ascii="Calibri" w:eastAsia="Calibri" w:hAnsi="Calibri" w:cs="Arial"/>
      <w:sz w:val="22"/>
      <w:szCs w:val="22"/>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unhideWhenUsed/>
    <w:rsid w:val="00305A32"/>
  </w:style>
  <w:style w:type="numbering" w:customStyle="1" w:styleId="NoList312">
    <w:name w:val="No List312"/>
    <w:next w:val="NoList"/>
    <w:uiPriority w:val="99"/>
    <w:semiHidden/>
    <w:unhideWhenUsed/>
    <w:rsid w:val="00305A32"/>
  </w:style>
  <w:style w:type="numbering" w:customStyle="1" w:styleId="NoList412">
    <w:name w:val="No List412"/>
    <w:next w:val="NoList"/>
    <w:uiPriority w:val="99"/>
    <w:semiHidden/>
    <w:unhideWhenUsed/>
    <w:rsid w:val="00305A32"/>
  </w:style>
  <w:style w:type="numbering" w:customStyle="1" w:styleId="NoList52">
    <w:name w:val="No List52"/>
    <w:next w:val="NoList"/>
    <w:uiPriority w:val="99"/>
    <w:semiHidden/>
    <w:unhideWhenUsed/>
    <w:rsid w:val="00305A32"/>
  </w:style>
  <w:style w:type="table" w:customStyle="1" w:styleId="TableGrid192">
    <w:name w:val="Table Grid192"/>
    <w:basedOn w:val="TableNormal"/>
    <w:next w:val="TableGrid"/>
    <w:rsid w:val="00305A32"/>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semiHidden/>
    <w:rsid w:val="00305A32"/>
  </w:style>
  <w:style w:type="numbering" w:customStyle="1" w:styleId="NoList2112">
    <w:name w:val="No List2112"/>
    <w:next w:val="NoList"/>
    <w:semiHidden/>
    <w:rsid w:val="00305A32"/>
  </w:style>
  <w:style w:type="numbering" w:customStyle="1" w:styleId="NoList3112">
    <w:name w:val="No List3112"/>
    <w:next w:val="NoList"/>
    <w:semiHidden/>
    <w:rsid w:val="00305A32"/>
  </w:style>
  <w:style w:type="table" w:customStyle="1" w:styleId="TableGrid2112">
    <w:name w:val="Table Grid2112"/>
    <w:basedOn w:val="TableNormal"/>
    <w:next w:val="TableGrid"/>
    <w:rsid w:val="00305A3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2">
    <w:name w:val="No List62"/>
    <w:next w:val="NoList"/>
    <w:uiPriority w:val="99"/>
    <w:semiHidden/>
    <w:unhideWhenUsed/>
    <w:rsid w:val="00305A32"/>
  </w:style>
  <w:style w:type="numbering" w:customStyle="1" w:styleId="NoList122">
    <w:name w:val="No List122"/>
    <w:next w:val="NoList"/>
    <w:uiPriority w:val="99"/>
    <w:semiHidden/>
    <w:unhideWhenUsed/>
    <w:rsid w:val="00305A32"/>
  </w:style>
  <w:style w:type="numbering" w:customStyle="1" w:styleId="NoList19">
    <w:name w:val="No List19"/>
    <w:next w:val="NoList"/>
    <w:uiPriority w:val="99"/>
    <w:semiHidden/>
    <w:unhideWhenUsed/>
    <w:rsid w:val="00C36C7C"/>
  </w:style>
  <w:style w:type="table" w:customStyle="1" w:styleId="TableGrid34">
    <w:name w:val="Table Grid34"/>
    <w:basedOn w:val="TableNormal"/>
    <w:next w:val="TableGrid"/>
    <w:uiPriority w:val="39"/>
    <w:rsid w:val="00C36C7C"/>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semiHidden/>
    <w:rsid w:val="00C36C7C"/>
  </w:style>
  <w:style w:type="numbering" w:customStyle="1" w:styleId="NoList27">
    <w:name w:val="No List27"/>
    <w:next w:val="NoList"/>
    <w:semiHidden/>
    <w:rsid w:val="00C36C7C"/>
  </w:style>
  <w:style w:type="table" w:customStyle="1" w:styleId="TableGrid118">
    <w:name w:val="Table Grid118"/>
    <w:basedOn w:val="TableNormal"/>
    <w:next w:val="TableGrid"/>
    <w:rsid w:val="00C36C7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7">
    <w:name w:val="No List37"/>
    <w:next w:val="NoList"/>
    <w:semiHidden/>
    <w:rsid w:val="00C36C7C"/>
  </w:style>
  <w:style w:type="table" w:customStyle="1" w:styleId="TableGrid214">
    <w:name w:val="Table Grid214"/>
    <w:basedOn w:val="TableNormal"/>
    <w:next w:val="TableGrid"/>
    <w:rsid w:val="00C36C7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ummary">
    <w:name w:val="summary"/>
    <w:basedOn w:val="Normal"/>
    <w:uiPriority w:val="99"/>
    <w:rsid w:val="00C36C7C"/>
    <w:pPr>
      <w:bidi w:val="0"/>
      <w:spacing w:before="100" w:beforeAutospacing="1" w:after="100" w:afterAutospacing="1"/>
    </w:pPr>
  </w:style>
  <w:style w:type="character" w:styleId="HTMLCite">
    <w:name w:val="HTML Cite"/>
    <w:uiPriority w:val="99"/>
    <w:unhideWhenUsed/>
    <w:rsid w:val="00C36C7C"/>
    <w:rPr>
      <w:i/>
      <w:iCs/>
    </w:rPr>
  </w:style>
  <w:style w:type="character" w:customStyle="1" w:styleId="eipwbe">
    <w:name w:val="eipwbe"/>
    <w:basedOn w:val="DefaultParagraphFont"/>
    <w:rsid w:val="00C36C7C"/>
  </w:style>
  <w:style w:type="character" w:customStyle="1" w:styleId="st">
    <w:name w:val="st"/>
    <w:basedOn w:val="DefaultParagraphFont"/>
    <w:rsid w:val="00C36C7C"/>
  </w:style>
  <w:style w:type="character" w:customStyle="1" w:styleId="dyjrff">
    <w:name w:val="dyjrff"/>
    <w:basedOn w:val="DefaultParagraphFont"/>
    <w:rsid w:val="00C36C7C"/>
  </w:style>
  <w:style w:type="numbering" w:customStyle="1" w:styleId="NoList20">
    <w:name w:val="No List20"/>
    <w:next w:val="NoList"/>
    <w:uiPriority w:val="99"/>
    <w:semiHidden/>
    <w:unhideWhenUsed/>
    <w:rsid w:val="00471B61"/>
  </w:style>
  <w:style w:type="table" w:customStyle="1" w:styleId="TableGrid35">
    <w:name w:val="Table Grid35"/>
    <w:basedOn w:val="TableNormal"/>
    <w:next w:val="TableGrid"/>
    <w:uiPriority w:val="39"/>
    <w:rsid w:val="00471B61"/>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semiHidden/>
    <w:rsid w:val="00471B61"/>
  </w:style>
  <w:style w:type="numbering" w:customStyle="1" w:styleId="NoList28">
    <w:name w:val="No List28"/>
    <w:next w:val="NoList"/>
    <w:semiHidden/>
    <w:rsid w:val="00471B61"/>
  </w:style>
  <w:style w:type="table" w:customStyle="1" w:styleId="TableGrid119">
    <w:name w:val="Table Grid119"/>
    <w:basedOn w:val="TableNormal"/>
    <w:next w:val="TableGrid"/>
    <w:rsid w:val="00471B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8">
    <w:name w:val="No List38"/>
    <w:next w:val="NoList"/>
    <w:semiHidden/>
    <w:rsid w:val="00471B61"/>
  </w:style>
  <w:style w:type="table" w:customStyle="1" w:styleId="TableGrid215">
    <w:name w:val="Table Grid215"/>
    <w:basedOn w:val="TableNormal"/>
    <w:next w:val="TableGrid"/>
    <w:rsid w:val="00471B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9">
    <w:name w:val="No List29"/>
    <w:next w:val="NoList"/>
    <w:uiPriority w:val="99"/>
    <w:semiHidden/>
    <w:unhideWhenUsed/>
    <w:rsid w:val="00471B61"/>
  </w:style>
  <w:style w:type="table" w:customStyle="1" w:styleId="TableGrid36">
    <w:name w:val="Table Grid36"/>
    <w:basedOn w:val="TableNormal"/>
    <w:next w:val="TableGrid"/>
    <w:uiPriority w:val="39"/>
    <w:rsid w:val="00471B61"/>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semiHidden/>
    <w:rsid w:val="00471B61"/>
  </w:style>
  <w:style w:type="numbering" w:customStyle="1" w:styleId="NoList210">
    <w:name w:val="No List210"/>
    <w:next w:val="NoList"/>
    <w:semiHidden/>
    <w:rsid w:val="00471B61"/>
  </w:style>
  <w:style w:type="table" w:customStyle="1" w:styleId="TableGrid120">
    <w:name w:val="Table Grid120"/>
    <w:basedOn w:val="TableNormal"/>
    <w:next w:val="TableGrid"/>
    <w:rsid w:val="00471B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9">
    <w:name w:val="No List39"/>
    <w:next w:val="NoList"/>
    <w:semiHidden/>
    <w:rsid w:val="00471B61"/>
  </w:style>
  <w:style w:type="table" w:customStyle="1" w:styleId="TableGrid216">
    <w:name w:val="Table Grid216"/>
    <w:basedOn w:val="TableNormal"/>
    <w:next w:val="TableGrid"/>
    <w:rsid w:val="00471B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0">
    <w:name w:val="No List30"/>
    <w:next w:val="NoList"/>
    <w:uiPriority w:val="99"/>
    <w:semiHidden/>
    <w:unhideWhenUsed/>
    <w:rsid w:val="0003067A"/>
  </w:style>
  <w:style w:type="table" w:customStyle="1" w:styleId="TableGrid37">
    <w:name w:val="Table Grid37"/>
    <w:basedOn w:val="TableNormal"/>
    <w:next w:val="TableGrid"/>
    <w:uiPriority w:val="39"/>
    <w:rsid w:val="0003067A"/>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semiHidden/>
    <w:rsid w:val="0003067A"/>
  </w:style>
  <w:style w:type="numbering" w:customStyle="1" w:styleId="NoList213">
    <w:name w:val="No List213"/>
    <w:next w:val="NoList"/>
    <w:semiHidden/>
    <w:rsid w:val="0003067A"/>
  </w:style>
  <w:style w:type="table" w:customStyle="1" w:styleId="TableGrid121">
    <w:name w:val="Table Grid121"/>
    <w:basedOn w:val="TableNormal"/>
    <w:next w:val="TableGrid"/>
    <w:rsid w:val="0003067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0">
    <w:name w:val="No List310"/>
    <w:next w:val="NoList"/>
    <w:semiHidden/>
    <w:rsid w:val="0003067A"/>
  </w:style>
  <w:style w:type="table" w:customStyle="1" w:styleId="TableGrid217">
    <w:name w:val="Table Grid217"/>
    <w:basedOn w:val="TableNormal"/>
    <w:next w:val="TableGrid"/>
    <w:rsid w:val="0003067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0">
    <w:name w:val="No List40"/>
    <w:next w:val="NoList"/>
    <w:uiPriority w:val="99"/>
    <w:semiHidden/>
    <w:unhideWhenUsed/>
    <w:rsid w:val="0003067A"/>
  </w:style>
  <w:style w:type="table" w:customStyle="1" w:styleId="TableGrid38">
    <w:name w:val="Table Grid38"/>
    <w:basedOn w:val="TableNormal"/>
    <w:next w:val="TableGrid"/>
    <w:uiPriority w:val="39"/>
    <w:rsid w:val="0003067A"/>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semiHidden/>
    <w:rsid w:val="0003067A"/>
  </w:style>
  <w:style w:type="numbering" w:customStyle="1" w:styleId="NoList214">
    <w:name w:val="No List214"/>
    <w:next w:val="NoList"/>
    <w:semiHidden/>
    <w:rsid w:val="0003067A"/>
  </w:style>
  <w:style w:type="table" w:customStyle="1" w:styleId="TableGrid122">
    <w:name w:val="Table Grid122"/>
    <w:basedOn w:val="TableNormal"/>
    <w:next w:val="TableGrid"/>
    <w:rsid w:val="0003067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3">
    <w:name w:val="No List313"/>
    <w:next w:val="NoList"/>
    <w:semiHidden/>
    <w:rsid w:val="0003067A"/>
  </w:style>
  <w:style w:type="table" w:customStyle="1" w:styleId="TableGrid218">
    <w:name w:val="Table Grid218"/>
    <w:basedOn w:val="TableNormal"/>
    <w:next w:val="TableGrid"/>
    <w:rsid w:val="0003067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
    <w:name w:val="No List43"/>
    <w:next w:val="NoList"/>
    <w:uiPriority w:val="99"/>
    <w:semiHidden/>
    <w:unhideWhenUsed/>
    <w:rsid w:val="00EF4064"/>
  </w:style>
  <w:style w:type="table" w:customStyle="1" w:styleId="TableGrid39">
    <w:name w:val="Table Grid39"/>
    <w:basedOn w:val="TableNormal"/>
    <w:next w:val="TableGrid"/>
    <w:uiPriority w:val="59"/>
    <w:rsid w:val="00EF4064"/>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readcrumbsubjects">
    <w:name w:val="breadcrumb_subjects"/>
    <w:rsid w:val="00EF4064"/>
  </w:style>
  <w:style w:type="character" w:customStyle="1" w:styleId="volume-value">
    <w:name w:val="volume-value"/>
    <w:rsid w:val="00EF4064"/>
  </w:style>
  <w:style w:type="character" w:customStyle="1" w:styleId="vol-issue-comma">
    <w:name w:val="vol-issue-comma"/>
    <w:rsid w:val="00EF4064"/>
  </w:style>
  <w:style w:type="character" w:customStyle="1" w:styleId="issue-value">
    <w:name w:val="issue-value"/>
    <w:rsid w:val="00EF4064"/>
  </w:style>
  <w:style w:type="character" w:customStyle="1" w:styleId="slug-pages">
    <w:name w:val="slug-pages"/>
    <w:rsid w:val="00EF4064"/>
  </w:style>
  <w:style w:type="character" w:styleId="EndnoteReference">
    <w:name w:val="endnote reference"/>
    <w:uiPriority w:val="99"/>
    <w:unhideWhenUsed/>
    <w:rsid w:val="00EF4064"/>
    <w:rPr>
      <w:vertAlign w:val="superscript"/>
    </w:rPr>
  </w:style>
  <w:style w:type="paragraph" w:customStyle="1" w:styleId="StyleComplexBNazanin14ptJustifiedFirstline05cmL">
    <w:name w:val="Style (Complex) B Nazanin 14 pt Justified First line:  0.5 cm L..."/>
    <w:basedOn w:val="Normal"/>
    <w:autoRedefine/>
    <w:rsid w:val="00EF4064"/>
    <w:pPr>
      <w:spacing w:line="360" w:lineRule="auto"/>
      <w:ind w:firstLine="284"/>
      <w:jc w:val="lowKashida"/>
    </w:pPr>
    <w:rPr>
      <w:rFonts w:eastAsia="B Nazanin" w:cs="B Nazanin"/>
      <w:b/>
      <w:bCs/>
      <w:noProof/>
      <w:sz w:val="20"/>
      <w:lang w:bidi="ar-SA"/>
    </w:rPr>
  </w:style>
  <w:style w:type="character" w:customStyle="1" w:styleId="StyleComplexBNazanin14pt1">
    <w:name w:val="Style (Complex) B Nazanin 14 pt1"/>
    <w:rsid w:val="00EF4064"/>
    <w:rPr>
      <w:rFonts w:ascii="B Nazanin" w:eastAsia="B Nazanin" w:hAnsi="B Nazanin" w:cs="B Nazanin"/>
      <w:sz w:val="28"/>
      <w:szCs w:val="28"/>
    </w:rPr>
  </w:style>
  <w:style w:type="paragraph" w:customStyle="1" w:styleId="StyleHeading1LatinArialComplexBNazaninComplex14">
    <w:name w:val="Style Heading 1 + (Latin) Arial (Complex) B Nazanin (Complex) 14 ..."/>
    <w:basedOn w:val="Heading1"/>
    <w:rsid w:val="00EF4064"/>
    <w:pPr>
      <w:keepNext/>
      <w:widowControl/>
      <w:autoSpaceDE/>
      <w:autoSpaceDN/>
      <w:bidi/>
      <w:adjustRightInd/>
      <w:spacing w:before="240" w:line="360" w:lineRule="auto"/>
      <w:jc w:val="both"/>
    </w:pPr>
    <w:rPr>
      <w:rFonts w:ascii="B Nazanin" w:eastAsia="Times New Roman" w:hAnsi="B Nazanin" w:cs="Times New Roman"/>
      <w:kern w:val="32"/>
      <w:sz w:val="28"/>
    </w:rPr>
  </w:style>
  <w:style w:type="paragraph" w:customStyle="1" w:styleId="BulletedText">
    <w:name w:val="Bulleted Text"/>
    <w:basedOn w:val="Normal"/>
    <w:rsid w:val="00EF4064"/>
    <w:pPr>
      <w:numPr>
        <w:numId w:val="5"/>
      </w:numPr>
      <w:tabs>
        <w:tab w:val="clear" w:pos="340"/>
        <w:tab w:val="num" w:pos="360"/>
      </w:tabs>
      <w:ind w:left="0" w:firstLine="0"/>
      <w:jc w:val="lowKashida"/>
    </w:pPr>
    <w:rPr>
      <w:rFonts w:eastAsia="MS Mincho" w:cs="B Mitra"/>
      <w:sz w:val="20"/>
      <w:szCs w:val="22"/>
    </w:rPr>
  </w:style>
  <w:style w:type="paragraph" w:customStyle="1" w:styleId="Text0">
    <w:name w:val="Text"/>
    <w:basedOn w:val="Normal"/>
    <w:link w:val="TextChar0"/>
    <w:rsid w:val="00EF4064"/>
    <w:pPr>
      <w:ind w:firstLine="340"/>
      <w:jc w:val="lowKashida"/>
    </w:pPr>
    <w:rPr>
      <w:rFonts w:eastAsia="MS Mincho"/>
      <w:sz w:val="20"/>
      <w:szCs w:val="22"/>
      <w:lang w:val="x-none" w:eastAsia="x-none"/>
    </w:rPr>
  </w:style>
  <w:style w:type="character" w:customStyle="1" w:styleId="TextChar0">
    <w:name w:val="Text Char"/>
    <w:link w:val="Text0"/>
    <w:rsid w:val="00EF4064"/>
    <w:rPr>
      <w:rFonts w:eastAsia="MS Mincho"/>
      <w:szCs w:val="22"/>
      <w:lang w:val="x-none" w:eastAsia="x-none"/>
    </w:rPr>
  </w:style>
  <w:style w:type="character" w:customStyle="1" w:styleId="shorttext">
    <w:name w:val="short_text"/>
    <w:rsid w:val="00EF4064"/>
  </w:style>
  <w:style w:type="paragraph" w:customStyle="1" w:styleId="af6">
    <w:name w:val="گلابی"/>
    <w:basedOn w:val="Normal"/>
    <w:link w:val="Chard"/>
    <w:autoRedefine/>
    <w:qFormat/>
    <w:rsid w:val="00EF4064"/>
    <w:pPr>
      <w:bidi w:val="0"/>
      <w:spacing w:line="360" w:lineRule="auto"/>
      <w:jc w:val="lowKashida"/>
    </w:pPr>
    <w:rPr>
      <w:rFonts w:eastAsia="SimSun"/>
      <w:b/>
      <w:bCs/>
      <w:lang w:val="x-none" w:eastAsia="zh-CN"/>
    </w:rPr>
  </w:style>
  <w:style w:type="character" w:customStyle="1" w:styleId="Chard">
    <w:name w:val="گلابی Char"/>
    <w:link w:val="af6"/>
    <w:rsid w:val="00EF4064"/>
    <w:rPr>
      <w:rFonts w:eastAsia="SimSun"/>
      <w:b/>
      <w:bCs/>
      <w:sz w:val="24"/>
      <w:szCs w:val="24"/>
      <w:lang w:val="x-none" w:eastAsia="zh-CN"/>
    </w:rPr>
  </w:style>
  <w:style w:type="paragraph" w:customStyle="1" w:styleId="af7">
    <w:name w:val="فهرست گزارش ادواری"/>
    <w:basedOn w:val="Normal"/>
    <w:qFormat/>
    <w:rsid w:val="00EF4064"/>
    <w:pPr>
      <w:spacing w:after="120"/>
      <w:jc w:val="both"/>
    </w:pPr>
    <w:rPr>
      <w:rFonts w:ascii="Calibri" w:eastAsia="Calibri" w:hAnsi="Calibri" w:cs="B Nazanin"/>
      <w:b/>
      <w:bCs/>
      <w:color w:val="000000"/>
      <w:sz w:val="26"/>
      <w:szCs w:val="26"/>
      <w:lang w:bidi="ar-SA"/>
    </w:rPr>
  </w:style>
  <w:style w:type="table" w:customStyle="1" w:styleId="LightShading1">
    <w:name w:val="Light Shading1"/>
    <w:basedOn w:val="TableNormal"/>
    <w:uiPriority w:val="60"/>
    <w:rsid w:val="00EF4064"/>
    <w:rPr>
      <w:rFonts w:ascii="B Nazanin" w:eastAsia="Calibri" w:hAnsi="B Nazani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ig1">
    <w:name w:val="fig1"/>
    <w:basedOn w:val="Normal"/>
    <w:link w:val="fig1Char"/>
    <w:rsid w:val="00EF4064"/>
    <w:pPr>
      <w:spacing w:after="120"/>
      <w:jc w:val="center"/>
    </w:pPr>
    <w:rPr>
      <w:rFonts w:eastAsia="SimSun" w:cs="Lotus"/>
      <w:szCs w:val="28"/>
      <w:lang w:val="x-none" w:eastAsia="zh-CN" w:bidi="ar-SA"/>
    </w:rPr>
  </w:style>
  <w:style w:type="character" w:customStyle="1" w:styleId="fig1Char">
    <w:name w:val="fig1 Char"/>
    <w:link w:val="fig1"/>
    <w:rsid w:val="00EF4064"/>
    <w:rPr>
      <w:rFonts w:eastAsia="SimSun" w:cs="Lotus"/>
      <w:sz w:val="24"/>
      <w:szCs w:val="28"/>
      <w:lang w:val="x-none" w:eastAsia="zh-CN" w:bidi="ar-SA"/>
    </w:rPr>
  </w:style>
  <w:style w:type="paragraph" w:customStyle="1" w:styleId="Tabl1">
    <w:name w:val="Tabl1"/>
    <w:basedOn w:val="Normal"/>
    <w:rsid w:val="00EF4064"/>
    <w:pPr>
      <w:spacing w:after="120"/>
      <w:jc w:val="center"/>
    </w:pPr>
    <w:rPr>
      <w:rFonts w:eastAsia="SimSun" w:cs="Lotus"/>
      <w:sz w:val="20"/>
      <w:szCs w:val="28"/>
      <w:lang w:eastAsia="zh-CN"/>
    </w:rPr>
  </w:style>
  <w:style w:type="paragraph" w:styleId="Bibliography">
    <w:name w:val="Bibliography"/>
    <w:basedOn w:val="Normal"/>
    <w:next w:val="Normal"/>
    <w:uiPriority w:val="37"/>
    <w:unhideWhenUsed/>
    <w:rsid w:val="00EF4064"/>
    <w:pPr>
      <w:spacing w:after="200" w:line="276" w:lineRule="auto"/>
      <w:jc w:val="lowKashida"/>
    </w:pPr>
    <w:rPr>
      <w:rFonts w:eastAsia="B Nazanin" w:cs="B Nazanin"/>
      <w:sz w:val="20"/>
    </w:rPr>
  </w:style>
  <w:style w:type="paragraph" w:customStyle="1" w:styleId="af8">
    <w:name w:val="جداول"/>
    <w:basedOn w:val="Heading4"/>
    <w:link w:val="Chare"/>
    <w:qFormat/>
    <w:rsid w:val="00EF4064"/>
    <w:pPr>
      <w:spacing w:line="276" w:lineRule="auto"/>
      <w:jc w:val="center"/>
    </w:pPr>
    <w:rPr>
      <w:rFonts w:ascii="Times New Roman]" w:hAnsi="Times New Roman]"/>
      <w:b w:val="0"/>
      <w:sz w:val="20"/>
      <w:szCs w:val="20"/>
    </w:rPr>
  </w:style>
  <w:style w:type="character" w:customStyle="1" w:styleId="Chare">
    <w:name w:val="جداول Char"/>
    <w:link w:val="af8"/>
    <w:rsid w:val="00EF4064"/>
    <w:rPr>
      <w:rFonts w:ascii="Times New Roman]" w:hAnsi="Times New Roman]"/>
      <w:bCs/>
      <w:lang w:val="x-none" w:eastAsia="x-none"/>
    </w:rPr>
  </w:style>
  <w:style w:type="character" w:customStyle="1" w:styleId="A40">
    <w:name w:val="A4"/>
    <w:uiPriority w:val="99"/>
    <w:rsid w:val="00EF4064"/>
    <w:rPr>
      <w:rFonts w:cs="Calibri"/>
      <w:color w:val="000000"/>
      <w:sz w:val="20"/>
      <w:szCs w:val="20"/>
    </w:rPr>
  </w:style>
  <w:style w:type="table" w:customStyle="1" w:styleId="LightShading2">
    <w:name w:val="Light Shading2"/>
    <w:basedOn w:val="TableNormal"/>
    <w:uiPriority w:val="60"/>
    <w:rsid w:val="00EF4064"/>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lid-translation">
    <w:name w:val="tlid-translation"/>
    <w:rsid w:val="00EF4064"/>
  </w:style>
  <w:style w:type="table" w:customStyle="1" w:styleId="PlainTable51">
    <w:name w:val="Plain Table 51"/>
    <w:basedOn w:val="TableNormal"/>
    <w:uiPriority w:val="45"/>
    <w:rsid w:val="00EF4064"/>
    <w:rPr>
      <w:rFonts w:ascii="Calibri" w:eastAsia="Calibri" w:hAnsi="Calibri" w:cs="Arial"/>
    </w:rPr>
    <w:tblPr>
      <w:tblStyleRowBandSize w:val="1"/>
      <w:tblStyleColBandSize w:val="1"/>
    </w:tblPr>
    <w:tblStylePr w:type="firstRow">
      <w:rPr>
        <w:rFonts w:ascii="Lotus" w:eastAsia="Times New Roman" w:hAnsi="Lotus" w:cs="Times New Roman"/>
        <w:i/>
        <w:iCs/>
        <w:sz w:val="26"/>
      </w:rPr>
      <w:tblPr/>
      <w:tcPr>
        <w:tcBorders>
          <w:bottom w:val="single" w:sz="4" w:space="0" w:color="7F7F7F"/>
        </w:tcBorders>
        <w:shd w:val="clear" w:color="auto" w:fill="FFFFFF"/>
      </w:tcPr>
    </w:tblStylePr>
    <w:tblStylePr w:type="lastRow">
      <w:rPr>
        <w:rFonts w:ascii="Lotus" w:eastAsia="Times New Roman" w:hAnsi="Lotus" w:cs="Times New Roman"/>
        <w:i/>
        <w:iCs/>
        <w:sz w:val="26"/>
      </w:rPr>
      <w:tblPr/>
      <w:tcPr>
        <w:tcBorders>
          <w:top w:val="single" w:sz="4" w:space="0" w:color="7F7F7F"/>
        </w:tcBorders>
        <w:shd w:val="clear" w:color="auto" w:fill="FFFFFF"/>
      </w:tcPr>
    </w:tblStylePr>
    <w:tblStylePr w:type="firstCol">
      <w:pPr>
        <w:jc w:val="right"/>
      </w:pPr>
      <w:rPr>
        <w:rFonts w:ascii="Lotus" w:eastAsia="Times New Roman" w:hAnsi="Lotus" w:cs="Times New Roman"/>
        <w:i/>
        <w:iCs/>
        <w:sz w:val="26"/>
      </w:rPr>
      <w:tblPr/>
      <w:tcPr>
        <w:tcBorders>
          <w:right w:val="single" w:sz="4" w:space="0" w:color="7F7F7F"/>
        </w:tcBorders>
        <w:shd w:val="clear" w:color="auto" w:fill="FFFFFF"/>
      </w:tcPr>
    </w:tblStylePr>
    <w:tblStylePr w:type="lastCol">
      <w:rPr>
        <w:rFonts w:ascii="Lotus" w:eastAsia="Times New Roman" w:hAnsi="Lotus"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44"/>
    <w:rsid w:val="00EF4064"/>
    <w:rPr>
      <w:rFonts w:ascii="Calibri" w:eastAsia="Calibri" w:hAnsi="Calibri" w:cs="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TableNormal"/>
    <w:uiPriority w:val="40"/>
    <w:rsid w:val="00EF4064"/>
    <w:rPr>
      <w:rFonts w:ascii="Calibri" w:eastAsia="Calibri" w:hAnsi="Calibri" w:cs="Ari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
    <w:name w:val="Grid Table 1 Light1"/>
    <w:basedOn w:val="TableNormal"/>
    <w:uiPriority w:val="46"/>
    <w:rsid w:val="00EF4064"/>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intro-text">
    <w:name w:val="intro-text"/>
    <w:rsid w:val="00EF4064"/>
  </w:style>
  <w:style w:type="table" w:styleId="LightShading">
    <w:name w:val="Light Shading"/>
    <w:basedOn w:val="TableNormal"/>
    <w:uiPriority w:val="60"/>
    <w:rsid w:val="00EF4064"/>
    <w:rPr>
      <w:rFonts w:ascii="B Nazanin" w:eastAsia="Calibri" w:hAnsi="B Nazani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List1">
    <w:name w:val="Medium List 1"/>
    <w:basedOn w:val="TableNormal"/>
    <w:uiPriority w:val="65"/>
    <w:rsid w:val="00EF4064"/>
    <w:rPr>
      <w:rFonts w:ascii="B Nazanin" w:eastAsia="Calibri" w:hAnsi="B Nazani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2">
    <w:name w:val="Medium List 2"/>
    <w:basedOn w:val="TableNormal"/>
    <w:uiPriority w:val="66"/>
    <w:rsid w:val="00EF4064"/>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1-Accent6">
    <w:name w:val="Medium List 1 Accent 6"/>
    <w:basedOn w:val="TableNormal"/>
    <w:uiPriority w:val="65"/>
    <w:rsid w:val="00EF4064"/>
    <w:rPr>
      <w:rFonts w:ascii="B Nazanin" w:eastAsia="Calibri" w:hAnsi="B Nazanin"/>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Shading2-Accent6">
    <w:name w:val="Medium Shading 2 Accent 6"/>
    <w:basedOn w:val="TableNormal"/>
    <w:uiPriority w:val="64"/>
    <w:rsid w:val="00EF4064"/>
    <w:rPr>
      <w:rFonts w:ascii="B Nazanin" w:eastAsia="Calibri" w:hAnsi="B Nazani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List">
    <w:name w:val="Light List"/>
    <w:basedOn w:val="TableNormal"/>
    <w:uiPriority w:val="61"/>
    <w:rsid w:val="00EF4064"/>
    <w:rPr>
      <w:rFonts w:ascii="B Nazanin" w:eastAsia="Calibri" w:hAnsi="B Nazani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Shading1">
    <w:name w:val="Medium Shading 1"/>
    <w:basedOn w:val="TableNormal"/>
    <w:uiPriority w:val="63"/>
    <w:rsid w:val="00EF4064"/>
    <w:rPr>
      <w:rFonts w:ascii="B Nazanin" w:eastAsia="Calibri" w:hAnsi="B Nazani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LightList-Accent1">
    <w:name w:val="Light List Accent 1"/>
    <w:basedOn w:val="TableNormal"/>
    <w:uiPriority w:val="61"/>
    <w:rsid w:val="00EF4064"/>
    <w:rPr>
      <w:rFonts w:ascii="B Nazanin" w:eastAsia="Calibri" w:hAnsi="B Naza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stparagraph">
    <w:name w:val="1st paragraph"/>
    <w:basedOn w:val="BodyText"/>
    <w:qFormat/>
    <w:rsid w:val="00EF4064"/>
    <w:pPr>
      <w:bidi/>
      <w:spacing w:after="0"/>
      <w:jc w:val="both"/>
    </w:pPr>
    <w:rPr>
      <w:rFonts w:eastAsia="Batang" w:cs="B Lotus"/>
      <w:sz w:val="23"/>
      <w:szCs w:val="26"/>
      <w:lang w:bidi="fa-IR"/>
    </w:rPr>
  </w:style>
  <w:style w:type="paragraph" w:customStyle="1" w:styleId="2ndparagraphandothers">
    <w:name w:val="2nd paragraph and others"/>
    <w:basedOn w:val="BodyTextFirstIndent"/>
    <w:qFormat/>
    <w:rsid w:val="00EF4064"/>
    <w:pPr>
      <w:spacing w:after="0" w:line="240" w:lineRule="auto"/>
      <w:ind w:firstLine="357"/>
      <w:jc w:val="both"/>
    </w:pPr>
    <w:rPr>
      <w:rFonts w:ascii="Times New Roman" w:eastAsia="Batang" w:hAnsi="Times New Roman" w:cs="B Lotus"/>
      <w:sz w:val="23"/>
      <w:szCs w:val="26"/>
    </w:rPr>
  </w:style>
  <w:style w:type="paragraph" w:styleId="BodyTextFirstIndent">
    <w:name w:val="Body Text First Indent"/>
    <w:basedOn w:val="BodyText"/>
    <w:link w:val="BodyTextFirstIndentChar"/>
    <w:uiPriority w:val="99"/>
    <w:unhideWhenUsed/>
    <w:rsid w:val="00EF4064"/>
    <w:pPr>
      <w:bidi/>
      <w:spacing w:after="200" w:line="276" w:lineRule="auto"/>
      <w:ind w:firstLine="360"/>
    </w:pPr>
    <w:rPr>
      <w:rFonts w:ascii="Calibri" w:eastAsia="Calibri" w:hAnsi="Calibri" w:cs="Arial"/>
      <w:sz w:val="22"/>
      <w:szCs w:val="22"/>
      <w:lang w:bidi="fa-IR"/>
    </w:rPr>
  </w:style>
  <w:style w:type="character" w:customStyle="1" w:styleId="BodyTextFirstIndentChar">
    <w:name w:val="Body Text First Indent Char"/>
    <w:link w:val="BodyTextFirstIndent"/>
    <w:uiPriority w:val="99"/>
    <w:rsid w:val="00EF4064"/>
    <w:rPr>
      <w:rFonts w:ascii="Calibri" w:eastAsia="Calibri" w:hAnsi="Calibri" w:cs="Arial"/>
      <w:sz w:val="22"/>
      <w:szCs w:val="22"/>
      <w:lang w:bidi="ar-SA"/>
    </w:rPr>
  </w:style>
  <w:style w:type="character" w:customStyle="1" w:styleId="UnresolvedMention10">
    <w:name w:val="Unresolved Mention1"/>
    <w:uiPriority w:val="99"/>
    <w:semiHidden/>
    <w:unhideWhenUsed/>
    <w:rsid w:val="00EF4064"/>
    <w:rPr>
      <w:color w:val="605E5C"/>
      <w:shd w:val="clear" w:color="auto" w:fill="E1DFDD"/>
    </w:rPr>
  </w:style>
  <w:style w:type="table" w:customStyle="1" w:styleId="PlainTable11">
    <w:name w:val="Plain Table 11"/>
    <w:basedOn w:val="TableNormal"/>
    <w:uiPriority w:val="41"/>
    <w:rsid w:val="00EF4064"/>
    <w:rPr>
      <w:rFonts w:ascii="Calibri" w:eastAsia="Calibri" w:hAnsi="Calibri" w:cs="Arial"/>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nowrap">
    <w:name w:val="nowrap"/>
    <w:rsid w:val="00EF4064"/>
  </w:style>
  <w:style w:type="character" w:customStyle="1" w:styleId="cs1-format">
    <w:name w:val="cs1-format"/>
    <w:rsid w:val="00EF4064"/>
  </w:style>
  <w:style w:type="numbering" w:customStyle="1" w:styleId="NoList44">
    <w:name w:val="No List44"/>
    <w:next w:val="NoList"/>
    <w:uiPriority w:val="99"/>
    <w:semiHidden/>
    <w:unhideWhenUsed/>
    <w:rsid w:val="00EF4064"/>
  </w:style>
  <w:style w:type="table" w:customStyle="1" w:styleId="TableGrid40">
    <w:name w:val="Table Grid40"/>
    <w:basedOn w:val="TableNormal"/>
    <w:next w:val="TableGrid"/>
    <w:uiPriority w:val="59"/>
    <w:rsid w:val="00EF4064"/>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BD3FD2"/>
  </w:style>
  <w:style w:type="paragraph" w:customStyle="1" w:styleId="af9">
    <w:name w:val="عنوان  جدول"/>
    <w:basedOn w:val="Normal"/>
    <w:link w:val="Charf"/>
    <w:autoRedefine/>
    <w:qFormat/>
    <w:rsid w:val="00BD3FD2"/>
    <w:pPr>
      <w:spacing w:after="120" w:line="360" w:lineRule="auto"/>
      <w:ind w:firstLine="284"/>
      <w:contextualSpacing/>
      <w:jc w:val="center"/>
    </w:pPr>
    <w:rPr>
      <w:rFonts w:ascii="B Nazanin" w:eastAsia="B Nazanin" w:hAnsi="B Nazanin" w:cs="B Nazanin"/>
      <w:b/>
      <w:bCs/>
      <w:lang w:val="x-none" w:eastAsia="x-none"/>
    </w:rPr>
  </w:style>
  <w:style w:type="character" w:customStyle="1" w:styleId="Charf">
    <w:name w:val="عنوان  جدول Char"/>
    <w:link w:val="af9"/>
    <w:rsid w:val="00BD3FD2"/>
    <w:rPr>
      <w:rFonts w:ascii="B Nazanin" w:eastAsia="B Nazanin" w:hAnsi="B Nazanin" w:cs="B Nazanin"/>
      <w:b/>
      <w:bCs/>
      <w:sz w:val="24"/>
      <w:szCs w:val="24"/>
      <w:lang w:val="x-none" w:eastAsia="x-none"/>
    </w:rPr>
  </w:style>
  <w:style w:type="character" w:customStyle="1" w:styleId="Normal1">
    <w:name w:val="Normal1"/>
    <w:rsid w:val="00BD3FD2"/>
  </w:style>
  <w:style w:type="character" w:customStyle="1" w:styleId="w8qarf">
    <w:name w:val="w8qarf"/>
    <w:rsid w:val="00BD3FD2"/>
  </w:style>
  <w:style w:type="character" w:customStyle="1" w:styleId="lrzxr">
    <w:name w:val="lrzxr"/>
    <w:rsid w:val="00BD3FD2"/>
  </w:style>
  <w:style w:type="table" w:customStyle="1" w:styleId="TableGrid41">
    <w:name w:val="Table Grid41"/>
    <w:basedOn w:val="TableNormal"/>
    <w:next w:val="TableGrid"/>
    <w:uiPriority w:val="59"/>
    <w:rsid w:val="00BD3FD2"/>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a">
    <w:name w:val="عنوان شکل"/>
    <w:basedOn w:val="Normal"/>
    <w:autoRedefine/>
    <w:rsid w:val="00BD3FD2"/>
    <w:pPr>
      <w:jc w:val="center"/>
    </w:pPr>
    <w:rPr>
      <w:rFonts w:cs="B Nazanin"/>
      <w:b/>
      <w:bCs/>
      <w:caps/>
      <w:noProof/>
      <w:sz w:val="20"/>
      <w:lang w:bidi="ar-SA"/>
    </w:rPr>
  </w:style>
  <w:style w:type="paragraph" w:customStyle="1" w:styleId="110">
    <w:name w:val="نقشه 11"/>
    <w:basedOn w:val="Normal"/>
    <w:autoRedefine/>
    <w:qFormat/>
    <w:rsid w:val="00BD3FD2"/>
    <w:pPr>
      <w:keepNext/>
      <w:widowControl w:val="0"/>
      <w:tabs>
        <w:tab w:val="left" w:pos="397"/>
      </w:tabs>
      <w:bidi w:val="0"/>
      <w:jc w:val="center"/>
    </w:pPr>
    <w:rPr>
      <w:rFonts w:ascii="Calibri" w:hAnsi="Calibri" w:cs="B Nazanin"/>
      <w:b/>
      <w:bCs/>
      <w:noProof/>
      <w:lang w:bidi="ar-SA"/>
    </w:rPr>
  </w:style>
  <w:style w:type="character" w:customStyle="1" w:styleId="type">
    <w:name w:val="type"/>
    <w:basedOn w:val="DefaultParagraphFont"/>
    <w:rsid w:val="00BD3FD2"/>
  </w:style>
  <w:style w:type="character" w:customStyle="1" w:styleId="authors">
    <w:name w:val="authors"/>
    <w:basedOn w:val="DefaultParagraphFont"/>
    <w:rsid w:val="00BD3FD2"/>
  </w:style>
  <w:style w:type="character" w:customStyle="1" w:styleId="Date1">
    <w:name w:val="Date1"/>
    <w:basedOn w:val="DefaultParagraphFont"/>
    <w:rsid w:val="00BD3FD2"/>
  </w:style>
  <w:style w:type="character" w:customStyle="1" w:styleId="arttitle">
    <w:name w:val="art_title"/>
    <w:basedOn w:val="DefaultParagraphFont"/>
    <w:rsid w:val="00BD3FD2"/>
  </w:style>
  <w:style w:type="character" w:customStyle="1" w:styleId="serialtitle">
    <w:name w:val="serial_title"/>
    <w:basedOn w:val="DefaultParagraphFont"/>
    <w:rsid w:val="00BD3FD2"/>
  </w:style>
  <w:style w:type="character" w:customStyle="1" w:styleId="volumeissue">
    <w:name w:val="volume_issue"/>
    <w:basedOn w:val="DefaultParagraphFont"/>
    <w:rsid w:val="00BD3FD2"/>
  </w:style>
  <w:style w:type="character" w:customStyle="1" w:styleId="pagerange">
    <w:name w:val="page_range"/>
    <w:basedOn w:val="DefaultParagraphFont"/>
    <w:rsid w:val="00BD3FD2"/>
  </w:style>
  <w:style w:type="character" w:customStyle="1" w:styleId="doilink">
    <w:name w:val="doi_link"/>
    <w:basedOn w:val="DefaultParagraphFont"/>
    <w:rsid w:val="00BD3FD2"/>
  </w:style>
  <w:style w:type="numbering" w:customStyle="1" w:styleId="NoList117">
    <w:name w:val="No List117"/>
    <w:next w:val="NoList"/>
    <w:uiPriority w:val="99"/>
    <w:semiHidden/>
    <w:unhideWhenUsed/>
    <w:rsid w:val="00BD3FD2"/>
  </w:style>
  <w:style w:type="character" w:customStyle="1" w:styleId="Hyperlink1">
    <w:name w:val="Hyperlink1"/>
    <w:uiPriority w:val="99"/>
    <w:rsid w:val="00BD3FD2"/>
    <w:rPr>
      <w:color w:val="0000FF"/>
      <w:u w:val="single"/>
    </w:rPr>
  </w:style>
  <w:style w:type="numbering" w:customStyle="1" w:styleId="NoList118">
    <w:name w:val="No List118"/>
    <w:next w:val="NoList"/>
    <w:semiHidden/>
    <w:rsid w:val="00BD3FD2"/>
  </w:style>
  <w:style w:type="numbering" w:customStyle="1" w:styleId="NoList215">
    <w:name w:val="No List215"/>
    <w:next w:val="NoList"/>
    <w:semiHidden/>
    <w:rsid w:val="00BD3FD2"/>
  </w:style>
  <w:style w:type="table" w:customStyle="1" w:styleId="TableGrid123">
    <w:name w:val="Table Grid123"/>
    <w:basedOn w:val="TableNormal"/>
    <w:next w:val="TableGrid"/>
    <w:rsid w:val="00BD3FD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4">
    <w:name w:val="No List314"/>
    <w:next w:val="NoList"/>
    <w:semiHidden/>
    <w:rsid w:val="00BD3FD2"/>
  </w:style>
  <w:style w:type="table" w:customStyle="1" w:styleId="TableGrid219">
    <w:name w:val="Table Grid219"/>
    <w:basedOn w:val="TableNormal"/>
    <w:next w:val="TableGrid"/>
    <w:rsid w:val="00BD3FD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
    <w:name w:val="Light Shading11"/>
    <w:basedOn w:val="TableNormal"/>
    <w:uiPriority w:val="60"/>
    <w:rsid w:val="00BD3FD2"/>
    <w:rPr>
      <w:rFonts w:eastAsia="Calibri" w:cs="B Nazani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2-Accent41">
    <w:name w:val="Medium List 2 - Accent 41"/>
    <w:basedOn w:val="TableNormal"/>
    <w:next w:val="MediumList2-Accent4"/>
    <w:uiPriority w:val="66"/>
    <w:rsid w:val="00BD3FD2"/>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LightShading-Accent5">
    <w:name w:val="Light Shading Accent 5"/>
    <w:basedOn w:val="TableNormal"/>
    <w:uiPriority w:val="60"/>
    <w:rsid w:val="00BD3FD2"/>
    <w:rPr>
      <w:rFonts w:eastAsia="Calibri" w:cs="B Nazani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4">
    <w:name w:val="Light Shading Accent 4"/>
    <w:basedOn w:val="TableNormal"/>
    <w:uiPriority w:val="60"/>
    <w:rsid w:val="00BD3FD2"/>
    <w:rPr>
      <w:rFonts w:eastAsia="Calibri" w:cs="B Nazani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21">
    <w:name w:val="Light Shading21"/>
    <w:basedOn w:val="TableNormal"/>
    <w:uiPriority w:val="60"/>
    <w:rsid w:val="00BD3FD2"/>
    <w:rPr>
      <w:rFonts w:eastAsia="Calibri" w:cs="B Nazani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qu">
    <w:name w:val="qu"/>
    <w:rsid w:val="00BD3FD2"/>
  </w:style>
  <w:style w:type="character" w:customStyle="1" w:styleId="gd">
    <w:name w:val="gd"/>
    <w:rsid w:val="00BD3FD2"/>
  </w:style>
  <w:style w:type="character" w:customStyle="1" w:styleId="go">
    <w:name w:val="go"/>
    <w:rsid w:val="00BD3FD2"/>
  </w:style>
  <w:style w:type="character" w:customStyle="1" w:styleId="g3">
    <w:name w:val="g3"/>
    <w:rsid w:val="00BD3FD2"/>
  </w:style>
  <w:style w:type="character" w:customStyle="1" w:styleId="hb">
    <w:name w:val="hb"/>
    <w:rsid w:val="00BD3FD2"/>
  </w:style>
  <w:style w:type="character" w:customStyle="1" w:styleId="g2">
    <w:name w:val="g2"/>
    <w:rsid w:val="00BD3FD2"/>
  </w:style>
  <w:style w:type="paragraph" w:customStyle="1" w:styleId="afb">
    <w:name w:val="بخش"/>
    <w:basedOn w:val="Heading1"/>
    <w:qFormat/>
    <w:rsid w:val="00BD3FD2"/>
    <w:pPr>
      <w:keepNext/>
      <w:widowControl/>
      <w:autoSpaceDE/>
      <w:autoSpaceDN/>
      <w:bidi/>
      <w:adjustRightInd/>
      <w:spacing w:before="0" w:after="0" w:line="20" w:lineRule="atLeast"/>
      <w:ind w:left="6" w:firstLine="284"/>
      <w:jc w:val="center"/>
    </w:pPr>
    <w:rPr>
      <w:rFonts w:ascii="Times New Roman" w:eastAsia="Times New Roman" w:hAnsi="Times New Roman" w:cs="B Nazanin"/>
      <w:sz w:val="28"/>
      <w:szCs w:val="40"/>
      <w:u w:val="single" w:color="002060"/>
    </w:rPr>
  </w:style>
  <w:style w:type="paragraph" w:customStyle="1" w:styleId="afc">
    <w:name w:val="زیر عنوان"/>
    <w:basedOn w:val="Normal"/>
    <w:qFormat/>
    <w:rsid w:val="00BD3FD2"/>
    <w:pPr>
      <w:spacing w:line="312" w:lineRule="auto"/>
      <w:ind w:left="-23" w:hanging="70"/>
    </w:pPr>
    <w:rPr>
      <w:rFonts w:cs="B Nazanin"/>
      <w:b/>
      <w:bCs/>
      <w:sz w:val="22"/>
      <w:szCs w:val="22"/>
      <w:u w:color="002060"/>
      <w:lang w:bidi="ar-SA"/>
    </w:rPr>
  </w:style>
  <w:style w:type="paragraph" w:customStyle="1" w:styleId="afd">
    <w:name w:val="فهرست جدول"/>
    <w:basedOn w:val="Normal"/>
    <w:qFormat/>
    <w:rsid w:val="00BD3FD2"/>
    <w:pPr>
      <w:spacing w:line="312" w:lineRule="auto"/>
      <w:ind w:left="-93" w:firstLine="142"/>
    </w:pPr>
    <w:rPr>
      <w:rFonts w:eastAsia="Calibri" w:cs="B Nazanin"/>
      <w:b/>
      <w:bCs/>
      <w:sz w:val="22"/>
      <w:szCs w:val="22"/>
      <w:u w:color="002060"/>
    </w:rPr>
  </w:style>
  <w:style w:type="table" w:customStyle="1" w:styleId="PlainTable21">
    <w:name w:val="Plain Table 21"/>
    <w:basedOn w:val="TableNormal"/>
    <w:next w:val="PlainTable22"/>
    <w:uiPriority w:val="42"/>
    <w:rsid w:val="00BD3FD2"/>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MediumList2-Accent4">
    <w:name w:val="Medium List 2 Accent 4"/>
    <w:basedOn w:val="TableNormal"/>
    <w:uiPriority w:val="66"/>
    <w:unhideWhenUsed/>
    <w:rsid w:val="00BD3FD2"/>
    <w:rPr>
      <w:rFonts w:ascii="Calibri Light" w:hAnsi="Calibri Light"/>
      <w:color w:val="000000"/>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PlainTable22">
    <w:name w:val="Plain Table 22"/>
    <w:basedOn w:val="TableNormal"/>
    <w:uiPriority w:val="42"/>
    <w:rsid w:val="00BD3FD2"/>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ghtShading3">
    <w:name w:val="Light Shading3"/>
    <w:basedOn w:val="TableNormal"/>
    <w:next w:val="LightShading"/>
    <w:uiPriority w:val="60"/>
    <w:rsid w:val="00BD3FD2"/>
    <w:rPr>
      <w:rFonts w:eastAsia="Calibri" w:cs="B Nazani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LineNumber">
    <w:name w:val="line number"/>
    <w:basedOn w:val="DefaultParagraphFont"/>
    <w:uiPriority w:val="99"/>
    <w:unhideWhenUsed/>
    <w:rsid w:val="00BD3FD2"/>
  </w:style>
  <w:style w:type="numbering" w:customStyle="1" w:styleId="NoList46">
    <w:name w:val="No List46"/>
    <w:next w:val="NoList"/>
    <w:uiPriority w:val="99"/>
    <w:semiHidden/>
    <w:unhideWhenUsed/>
    <w:rsid w:val="00B8369F"/>
  </w:style>
  <w:style w:type="table" w:customStyle="1" w:styleId="TableGrid42">
    <w:name w:val="Table Grid42"/>
    <w:basedOn w:val="TableNormal"/>
    <w:next w:val="TableGrid"/>
    <w:uiPriority w:val="59"/>
    <w:rsid w:val="00B8369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semiHidden/>
    <w:rsid w:val="00B8369F"/>
  </w:style>
  <w:style w:type="numbering" w:customStyle="1" w:styleId="NoList216">
    <w:name w:val="No List216"/>
    <w:next w:val="NoList"/>
    <w:semiHidden/>
    <w:rsid w:val="00B8369F"/>
  </w:style>
  <w:style w:type="table" w:customStyle="1" w:styleId="TableGrid124">
    <w:name w:val="Table Grid124"/>
    <w:basedOn w:val="TableNormal"/>
    <w:next w:val="TableGrid"/>
    <w:rsid w:val="00B8369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5">
    <w:name w:val="No List315"/>
    <w:next w:val="NoList"/>
    <w:semiHidden/>
    <w:rsid w:val="00B8369F"/>
  </w:style>
  <w:style w:type="table" w:customStyle="1" w:styleId="TableGrid220">
    <w:name w:val="Table Grid220"/>
    <w:basedOn w:val="TableNormal"/>
    <w:next w:val="TableGrid"/>
    <w:rsid w:val="00B8369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7">
    <w:name w:val="No List47"/>
    <w:next w:val="NoList"/>
    <w:uiPriority w:val="99"/>
    <w:semiHidden/>
    <w:unhideWhenUsed/>
    <w:rsid w:val="00B8369F"/>
  </w:style>
  <w:style w:type="numbering" w:customStyle="1" w:styleId="NoList53">
    <w:name w:val="No List53"/>
    <w:next w:val="NoList"/>
    <w:uiPriority w:val="99"/>
    <w:semiHidden/>
    <w:unhideWhenUsed/>
    <w:rsid w:val="00B8369F"/>
  </w:style>
  <w:style w:type="table" w:customStyle="1" w:styleId="TableGrid43">
    <w:name w:val="Table Grid43"/>
    <w:basedOn w:val="TableNormal"/>
    <w:next w:val="TableGrid"/>
    <w:uiPriority w:val="59"/>
    <w:rsid w:val="00B8369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B8369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B8369F"/>
  </w:style>
  <w:style w:type="numbering" w:customStyle="1" w:styleId="NoList48">
    <w:name w:val="No List48"/>
    <w:next w:val="NoList"/>
    <w:uiPriority w:val="99"/>
    <w:semiHidden/>
    <w:unhideWhenUsed/>
    <w:rsid w:val="003E35DC"/>
  </w:style>
  <w:style w:type="paragraph" w:customStyle="1" w:styleId="Style20">
    <w:name w:val="Style20"/>
    <w:basedOn w:val="Heading1"/>
    <w:link w:val="Style20Char"/>
    <w:qFormat/>
    <w:rsid w:val="003E35DC"/>
    <w:pPr>
      <w:keepNext/>
      <w:widowControl/>
      <w:autoSpaceDE/>
      <w:autoSpaceDN/>
      <w:bidi/>
      <w:adjustRightInd/>
      <w:spacing w:before="0" w:after="200" w:line="20" w:lineRule="atLeast"/>
    </w:pPr>
    <w:rPr>
      <w:rFonts w:ascii="Tahoma" w:eastAsia="Times New Roman" w:hAnsi="Tahoma" w:cs="B Nazanin"/>
      <w:b w:val="0"/>
      <w:bCs w:val="0"/>
      <w:sz w:val="26"/>
      <w:szCs w:val="36"/>
      <w:lang w:val="en-US" w:eastAsia="en-US" w:bidi="fa-IR"/>
    </w:rPr>
  </w:style>
  <w:style w:type="character" w:customStyle="1" w:styleId="Style20Char">
    <w:name w:val="Style20 Char"/>
    <w:link w:val="Style20"/>
    <w:rsid w:val="003E35DC"/>
    <w:rPr>
      <w:rFonts w:ascii="Tahoma" w:hAnsi="Tahoma" w:cs="B Nazanin"/>
      <w:sz w:val="26"/>
      <w:szCs w:val="36"/>
    </w:rPr>
  </w:style>
  <w:style w:type="paragraph" w:customStyle="1" w:styleId="Default">
    <w:name w:val="Default"/>
    <w:rsid w:val="003E35DC"/>
    <w:pPr>
      <w:autoSpaceDE w:val="0"/>
      <w:autoSpaceDN w:val="0"/>
      <w:adjustRightInd w:val="0"/>
    </w:pPr>
    <w:rPr>
      <w:rFonts w:eastAsia="Calibri"/>
      <w:color w:val="000000"/>
      <w:sz w:val="24"/>
      <w:szCs w:val="24"/>
      <w:lang w:bidi="ar-SA"/>
    </w:rPr>
  </w:style>
  <w:style w:type="paragraph" w:customStyle="1" w:styleId="Style3">
    <w:name w:val="Style3"/>
    <w:basedOn w:val="Heading1"/>
    <w:link w:val="Style3Char"/>
    <w:qFormat/>
    <w:rsid w:val="003E35DC"/>
    <w:pPr>
      <w:keepNext/>
      <w:widowControl/>
      <w:autoSpaceDE/>
      <w:autoSpaceDN/>
      <w:bidi/>
      <w:adjustRightInd/>
      <w:spacing w:before="0" w:after="0" w:line="312" w:lineRule="auto"/>
      <w:ind w:left="57" w:right="57" w:firstLine="284"/>
      <w:jc w:val="lowKashida"/>
    </w:pPr>
    <w:rPr>
      <w:rFonts w:ascii="Times New Roman" w:eastAsia="Times New Roman" w:hAnsi="Times New Roman" w:cs="B Nazanin"/>
      <w:sz w:val="40"/>
      <w:szCs w:val="32"/>
      <w:lang w:val="en-US" w:eastAsia="en-US" w:bidi="fa-IR"/>
    </w:rPr>
  </w:style>
  <w:style w:type="character" w:customStyle="1" w:styleId="Style3Char">
    <w:name w:val="Style3 Char"/>
    <w:link w:val="Style3"/>
    <w:rsid w:val="003E35DC"/>
    <w:rPr>
      <w:rFonts w:cs="B Nazanin"/>
      <w:b/>
      <w:bCs/>
      <w:sz w:val="40"/>
      <w:szCs w:val="32"/>
    </w:rPr>
  </w:style>
  <w:style w:type="character" w:customStyle="1" w:styleId="Style2Char">
    <w:name w:val="Style2 Char"/>
    <w:link w:val="Style2"/>
    <w:rsid w:val="003E35DC"/>
    <w:rPr>
      <w:rFonts w:ascii="Arial" w:eastAsia="Calibri" w:hAnsi="Arial" w:cs="B Nazanin"/>
      <w:b/>
      <w:bCs/>
      <w:i/>
      <w:sz w:val="28"/>
      <w:szCs w:val="32"/>
      <w:lang w:bidi="ar-SA"/>
    </w:rPr>
  </w:style>
  <w:style w:type="paragraph" w:customStyle="1" w:styleId="Style4">
    <w:name w:val="Style4"/>
    <w:basedOn w:val="Heading2"/>
    <w:link w:val="Style4Char"/>
    <w:qFormat/>
    <w:rsid w:val="003E35DC"/>
    <w:pPr>
      <w:spacing w:line="360" w:lineRule="auto"/>
      <w:jc w:val="both"/>
    </w:pPr>
    <w:rPr>
      <w:rFonts w:ascii="B Nazanin" w:hAnsi="B Nazanin"/>
      <w:color w:val="000000"/>
      <w:lang w:val="en-US" w:eastAsia="en-US" w:bidi="fa-IR"/>
    </w:rPr>
  </w:style>
  <w:style w:type="character" w:customStyle="1" w:styleId="Style4Char">
    <w:name w:val="Style4 Char"/>
    <w:link w:val="Style4"/>
    <w:rsid w:val="003E35DC"/>
    <w:rPr>
      <w:rFonts w:ascii="B Nazanin" w:hAnsi="B Nazanin"/>
      <w:b/>
      <w:bCs/>
      <w:color w:val="000000"/>
      <w:sz w:val="26"/>
      <w:szCs w:val="26"/>
    </w:rPr>
  </w:style>
  <w:style w:type="paragraph" w:customStyle="1" w:styleId="Style5">
    <w:name w:val="Style5"/>
    <w:basedOn w:val="Heading2"/>
    <w:link w:val="Style5Char"/>
    <w:qFormat/>
    <w:rsid w:val="003E35DC"/>
    <w:pPr>
      <w:spacing w:line="360" w:lineRule="auto"/>
    </w:pPr>
    <w:rPr>
      <w:rFonts w:ascii="B Nazanin" w:hAnsi="B Nazanin"/>
      <w:color w:val="000000"/>
      <w:lang w:val="en-US" w:eastAsia="en-US" w:bidi="fa-IR"/>
    </w:rPr>
  </w:style>
  <w:style w:type="character" w:customStyle="1" w:styleId="Style5Char">
    <w:name w:val="Style5 Char"/>
    <w:link w:val="Style5"/>
    <w:rsid w:val="003E35DC"/>
    <w:rPr>
      <w:rFonts w:ascii="B Nazanin" w:hAnsi="B Nazanin"/>
      <w:b/>
      <w:bCs/>
      <w:color w:val="000000"/>
      <w:sz w:val="26"/>
      <w:szCs w:val="26"/>
    </w:rPr>
  </w:style>
  <w:style w:type="paragraph" w:customStyle="1" w:styleId="Style6">
    <w:name w:val="Style6"/>
    <w:basedOn w:val="Heading1"/>
    <w:link w:val="Style6Char"/>
    <w:qFormat/>
    <w:rsid w:val="003E35DC"/>
    <w:pPr>
      <w:keepNext/>
      <w:keepLines/>
      <w:widowControl/>
      <w:autoSpaceDE/>
      <w:autoSpaceDN/>
      <w:bidi/>
      <w:adjustRightInd/>
      <w:spacing w:before="480" w:after="0" w:line="360" w:lineRule="auto"/>
    </w:pPr>
    <w:rPr>
      <w:rFonts w:ascii="B Nazanin" w:eastAsia="Times New Roman" w:hAnsi="B Nazanin" w:cs="Times New Roman"/>
      <w:color w:val="000000"/>
      <w:sz w:val="28"/>
      <w:lang w:val="en-US" w:eastAsia="en-US" w:bidi="fa-IR"/>
    </w:rPr>
  </w:style>
  <w:style w:type="character" w:customStyle="1" w:styleId="Style6Char">
    <w:name w:val="Style6 Char"/>
    <w:link w:val="Style6"/>
    <w:rsid w:val="003E35DC"/>
    <w:rPr>
      <w:rFonts w:ascii="B Nazanin" w:hAnsi="B Nazanin"/>
      <w:b/>
      <w:bCs/>
      <w:color w:val="000000"/>
      <w:sz w:val="28"/>
      <w:szCs w:val="28"/>
    </w:rPr>
  </w:style>
  <w:style w:type="table" w:customStyle="1" w:styleId="TableGrid44">
    <w:name w:val="Table Grid44"/>
    <w:basedOn w:val="TableNormal"/>
    <w:next w:val="TableGrid"/>
    <w:uiPriority w:val="39"/>
    <w:rsid w:val="003E35DC"/>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unhideWhenUsed/>
    <w:rsid w:val="003E35DC"/>
    <w:pPr>
      <w:bidi w:val="0"/>
      <w:ind w:left="220" w:hanging="220"/>
      <w:jc w:val="right"/>
    </w:pPr>
    <w:rPr>
      <w:rFonts w:ascii="Calibri" w:eastAsia="Calibri" w:hAnsi="Calibri" w:cs="B Zar"/>
      <w:color w:val="000000"/>
      <w:sz w:val="22"/>
      <w:szCs w:val="28"/>
      <w:lang w:bidi="ar-SA"/>
    </w:rPr>
  </w:style>
  <w:style w:type="paragraph" w:styleId="IndexHeading">
    <w:name w:val="index heading"/>
    <w:basedOn w:val="Normal"/>
    <w:next w:val="Index1"/>
    <w:uiPriority w:val="99"/>
    <w:rsid w:val="003E35DC"/>
    <w:pPr>
      <w:spacing w:line="360" w:lineRule="auto"/>
    </w:pPr>
    <w:rPr>
      <w:rFonts w:cs="Lotus"/>
      <w:sz w:val="26"/>
      <w:szCs w:val="28"/>
      <w:lang w:bidi="ar-SA"/>
    </w:rPr>
  </w:style>
  <w:style w:type="paragraph" w:customStyle="1" w:styleId="titr1">
    <w:name w:val="titr1"/>
    <w:basedOn w:val="Normal"/>
    <w:qFormat/>
    <w:rsid w:val="003E35DC"/>
    <w:pPr>
      <w:spacing w:line="480" w:lineRule="atLeast"/>
      <w:ind w:firstLine="567"/>
      <w:jc w:val="center"/>
    </w:pPr>
    <w:rPr>
      <w:rFonts w:cs="Titr"/>
      <w:b/>
      <w:bCs/>
      <w:sz w:val="48"/>
      <w:szCs w:val="48"/>
    </w:rPr>
  </w:style>
  <w:style w:type="table" w:styleId="TableGrid1a">
    <w:name w:val="Table Grid 1"/>
    <w:basedOn w:val="TableNormal"/>
    <w:rsid w:val="003E35DC"/>
    <w:pPr>
      <w:bidi/>
      <w:spacing w:line="500" w:lineRule="atLeast"/>
      <w:ind w:firstLine="567"/>
    </w:pPr>
    <w:rPr>
      <w:rFonts w:cs="Traditional Arabic"/>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yleComplexBNazaninLinespacingAtleast25pt">
    <w:name w:val="Style (Complex) B Nazanin Line spacing:  At least 25 pt"/>
    <w:basedOn w:val="Normal"/>
    <w:rsid w:val="003E35DC"/>
    <w:pPr>
      <w:spacing w:line="480" w:lineRule="atLeast"/>
      <w:ind w:firstLine="567"/>
      <w:jc w:val="lowKashida"/>
    </w:pPr>
    <w:rPr>
      <w:rFonts w:cs="B Nazanin"/>
      <w:lang w:bidi="ar-SA"/>
    </w:rPr>
  </w:style>
  <w:style w:type="paragraph" w:customStyle="1" w:styleId="StyleHeading4Latin16pt">
    <w:name w:val="Style Heading 4 + (Latin) 16 pt"/>
    <w:basedOn w:val="Heading4"/>
    <w:link w:val="StyleHeading4Latin16ptChar"/>
    <w:rsid w:val="003E35DC"/>
    <w:pPr>
      <w:tabs>
        <w:tab w:val="num" w:pos="851"/>
      </w:tabs>
      <w:spacing w:after="0" w:line="480" w:lineRule="atLeast"/>
      <w:ind w:left="567"/>
      <w:jc w:val="both"/>
    </w:pPr>
    <w:rPr>
      <w:rFonts w:ascii="Times New Roman Bold" w:hAnsi="Times New Roman Bold"/>
      <w:sz w:val="32"/>
      <w:szCs w:val="20"/>
      <w:lang w:bidi="ar-SA"/>
    </w:rPr>
  </w:style>
  <w:style w:type="character" w:customStyle="1" w:styleId="StyleHeading4Latin16ptChar">
    <w:name w:val="Style Heading 4 + (Latin) 16 pt Char"/>
    <w:link w:val="StyleHeading4Latin16pt"/>
    <w:rsid w:val="003E35DC"/>
    <w:rPr>
      <w:rFonts w:ascii="Times New Roman Bold" w:hAnsi="Times New Roman Bold"/>
      <w:b/>
      <w:bCs/>
      <w:sz w:val="32"/>
      <w:lang w:val="x-none" w:eastAsia="x-none" w:bidi="ar-SA"/>
    </w:rPr>
  </w:style>
  <w:style w:type="character" w:customStyle="1" w:styleId="CharChar18">
    <w:name w:val="Char Char18"/>
    <w:rsid w:val="003E35DC"/>
    <w:rPr>
      <w:rFonts w:eastAsia="MS Mincho" w:cs="Yagut"/>
      <w:b/>
      <w:bCs/>
      <w:sz w:val="24"/>
      <w:szCs w:val="24"/>
    </w:rPr>
  </w:style>
  <w:style w:type="character" w:customStyle="1" w:styleId="CharChar16">
    <w:name w:val="Char Char16"/>
    <w:rsid w:val="003E35DC"/>
    <w:rPr>
      <w:rFonts w:cs="Yagut"/>
      <w:b/>
      <w:bCs/>
      <w:sz w:val="24"/>
      <w:szCs w:val="28"/>
    </w:rPr>
  </w:style>
  <w:style w:type="character" w:customStyle="1" w:styleId="CharChar15">
    <w:name w:val="Char Char15"/>
    <w:rsid w:val="003E35DC"/>
    <w:rPr>
      <w:rFonts w:cs="Lotus"/>
      <w:sz w:val="24"/>
      <w:szCs w:val="28"/>
    </w:rPr>
  </w:style>
  <w:style w:type="character" w:customStyle="1" w:styleId="Header1-1CharChar">
    <w:name w:val="Header1-1 Char Char"/>
    <w:rsid w:val="003E35DC"/>
    <w:rPr>
      <w:rFonts w:cs="Lotus"/>
      <w:b/>
      <w:bCs/>
      <w:noProof/>
      <w:kern w:val="28"/>
      <w:sz w:val="24"/>
      <w:szCs w:val="28"/>
    </w:rPr>
  </w:style>
  <w:style w:type="character" w:customStyle="1" w:styleId="CharChar10">
    <w:name w:val="Char Char10"/>
    <w:uiPriority w:val="99"/>
    <w:rsid w:val="003E35DC"/>
    <w:rPr>
      <w:rFonts w:cs="Zar"/>
      <w:noProof/>
      <w:sz w:val="24"/>
      <w:szCs w:val="28"/>
    </w:rPr>
  </w:style>
  <w:style w:type="paragraph" w:customStyle="1" w:styleId="111">
    <w:name w:val="1و1"/>
    <w:basedOn w:val="Header"/>
    <w:rsid w:val="003E35DC"/>
    <w:pPr>
      <w:tabs>
        <w:tab w:val="clear" w:pos="4252"/>
        <w:tab w:val="left" w:pos="284"/>
        <w:tab w:val="center" w:pos="4153"/>
        <w:tab w:val="right" w:pos="8306"/>
      </w:tabs>
      <w:spacing w:line="288" w:lineRule="auto"/>
      <w:ind w:left="0"/>
      <w:jc w:val="both"/>
    </w:pPr>
    <w:rPr>
      <w:rFonts w:ascii="Times New Roman" w:hAnsi="Times New Roman" w:cs="Roya"/>
      <w:b/>
      <w:bCs/>
      <w:noProof/>
      <w:kern w:val="28"/>
      <w:sz w:val="20"/>
      <w:szCs w:val="28"/>
      <w:lang w:bidi="fa-IR"/>
    </w:rPr>
  </w:style>
  <w:style w:type="paragraph" w:styleId="Index3">
    <w:name w:val="index 3"/>
    <w:basedOn w:val="Normal"/>
    <w:next w:val="Normal"/>
    <w:autoRedefine/>
    <w:uiPriority w:val="99"/>
    <w:rsid w:val="003E35DC"/>
    <w:pPr>
      <w:framePr w:hSpace="181" w:vSpace="181" w:wrap="around" w:vAnchor="text" w:hAnchor="text" w:y="1" w:anchorLock="1"/>
      <w:pBdr>
        <w:top w:val="single" w:sz="4" w:space="1" w:color="auto" w:shadow="1"/>
        <w:left w:val="single" w:sz="4" w:space="4" w:color="auto" w:shadow="1"/>
        <w:bottom w:val="single" w:sz="4" w:space="1" w:color="auto" w:shadow="1"/>
        <w:right w:val="single" w:sz="4" w:space="4" w:color="auto" w:shadow="1"/>
      </w:pBdr>
      <w:spacing w:line="360" w:lineRule="auto"/>
      <w:ind w:left="601" w:right="601" w:hanging="198"/>
    </w:pPr>
    <w:rPr>
      <w:rFonts w:cs="Zar"/>
      <w:sz w:val="20"/>
    </w:rPr>
  </w:style>
  <w:style w:type="paragraph" w:customStyle="1" w:styleId="jadval">
    <w:name w:val="jadval"/>
    <w:basedOn w:val="Normal"/>
    <w:rsid w:val="003E35DC"/>
    <w:pPr>
      <w:spacing w:after="120" w:line="288" w:lineRule="auto"/>
      <w:ind w:firstLine="454"/>
      <w:jc w:val="center"/>
    </w:pPr>
    <w:rPr>
      <w:rFonts w:ascii="l" w:hAnsi="l" w:cs="Zar"/>
      <w:b/>
      <w:bCs/>
      <w:sz w:val="20"/>
    </w:rPr>
  </w:style>
  <w:style w:type="paragraph" w:customStyle="1" w:styleId="Normalfarsi">
    <w:name w:val="Normal farsi"/>
    <w:basedOn w:val="Normal"/>
    <w:rsid w:val="003E35DC"/>
    <w:pPr>
      <w:spacing w:before="120"/>
      <w:ind w:firstLine="397"/>
      <w:jc w:val="both"/>
    </w:pPr>
    <w:rPr>
      <w:rFonts w:cs="Nazanin"/>
      <w:sz w:val="22"/>
    </w:rPr>
  </w:style>
  <w:style w:type="paragraph" w:customStyle="1" w:styleId="xl22">
    <w:name w:val="xl22"/>
    <w:basedOn w:val="Normal"/>
    <w:rsid w:val="003E35DC"/>
    <w:pPr>
      <w:pBdr>
        <w:top w:val="single" w:sz="4" w:space="0" w:color="auto"/>
        <w:left w:val="single" w:sz="4" w:space="0" w:color="auto"/>
        <w:bottom w:val="single" w:sz="4" w:space="0" w:color="auto"/>
        <w:right w:val="single" w:sz="4" w:space="0" w:color="auto"/>
      </w:pBdr>
      <w:shd w:val="clear" w:color="auto" w:fill="FFFFFF"/>
      <w:bidi w:val="0"/>
      <w:spacing w:before="100" w:beforeAutospacing="1" w:after="100" w:afterAutospacing="1"/>
      <w:jc w:val="center"/>
    </w:pPr>
    <w:rPr>
      <w:rFonts w:ascii="Arial Unicode MS" w:eastAsia="Arial Unicode MS" w:hAnsi="Arial Unicode MS" w:cs="Zar" w:hint="cs"/>
      <w:sz w:val="22"/>
    </w:rPr>
  </w:style>
  <w:style w:type="paragraph" w:customStyle="1" w:styleId="afe">
    <w:name w:val="آمتن"/>
    <w:basedOn w:val="Normal"/>
    <w:link w:val="Charf0"/>
    <w:qFormat/>
    <w:rsid w:val="003E35DC"/>
    <w:pPr>
      <w:jc w:val="lowKashida"/>
    </w:pPr>
    <w:rPr>
      <w:rFonts w:ascii="B Nazanin" w:eastAsia="B Nazanin" w:hAnsi="B Nazanin" w:cs="B Nazanin"/>
      <w:lang w:val="x-none" w:eastAsia="x-none"/>
    </w:rPr>
  </w:style>
  <w:style w:type="character" w:customStyle="1" w:styleId="Charf0">
    <w:name w:val="آمتن Char"/>
    <w:link w:val="afe"/>
    <w:rsid w:val="003E35DC"/>
    <w:rPr>
      <w:rFonts w:ascii="B Nazanin" w:eastAsia="B Nazanin" w:hAnsi="B Nazanin" w:cs="B Nazanin"/>
      <w:sz w:val="24"/>
      <w:szCs w:val="24"/>
      <w:lang w:val="x-none" w:eastAsia="x-none"/>
    </w:rPr>
  </w:style>
  <w:style w:type="paragraph" w:customStyle="1" w:styleId="aff">
    <w:name w:val="انگلیسی"/>
    <w:basedOn w:val="Subtitle"/>
    <w:link w:val="Charf1"/>
    <w:qFormat/>
    <w:rsid w:val="003E35DC"/>
    <w:pPr>
      <w:numPr>
        <w:ilvl w:val="1"/>
      </w:numPr>
    </w:pPr>
    <w:rPr>
      <w:rFonts w:ascii="Cambria" w:eastAsia="B Nazanin" w:hAnsi="Cambria" w:cs="Arial"/>
      <w:b w:val="0"/>
      <w:bCs w:val="0"/>
      <w:spacing w:val="15"/>
      <w:sz w:val="24"/>
      <w:szCs w:val="24"/>
      <w:lang w:bidi="fa-IR"/>
    </w:rPr>
  </w:style>
  <w:style w:type="character" w:customStyle="1" w:styleId="Charf1">
    <w:name w:val="انگلیسی Char"/>
    <w:link w:val="aff"/>
    <w:rsid w:val="003E35DC"/>
    <w:rPr>
      <w:rFonts w:ascii="Cambria" w:eastAsia="B Nazanin" w:hAnsi="Cambria" w:cs="Arial"/>
      <w:spacing w:val="15"/>
      <w:sz w:val="24"/>
      <w:szCs w:val="24"/>
      <w:lang w:val="x-none" w:eastAsia="x-none"/>
    </w:rPr>
  </w:style>
  <w:style w:type="paragraph" w:customStyle="1" w:styleId="aff0">
    <w:name w:val="ب عنوان"/>
    <w:basedOn w:val="Normal"/>
    <w:link w:val="Charf2"/>
    <w:qFormat/>
    <w:rsid w:val="003E35DC"/>
    <w:pPr>
      <w:spacing w:before="120"/>
      <w:contextualSpacing/>
      <w:jc w:val="both"/>
    </w:pPr>
    <w:rPr>
      <w:rFonts w:ascii="B Titr" w:eastAsia="B Titr" w:hAnsi="B Titr" w:cs="B Titr"/>
      <w:b/>
      <w:bCs/>
      <w:sz w:val="20"/>
      <w:szCs w:val="20"/>
      <w:lang w:val="x-none" w:eastAsia="x-none"/>
    </w:rPr>
  </w:style>
  <w:style w:type="character" w:customStyle="1" w:styleId="Charf2">
    <w:name w:val="ب عنوان Char"/>
    <w:link w:val="aff0"/>
    <w:rsid w:val="003E35DC"/>
    <w:rPr>
      <w:rFonts w:ascii="B Titr" w:eastAsia="B Titr" w:hAnsi="B Titr" w:cs="B Titr"/>
      <w:b/>
      <w:bCs/>
      <w:lang w:val="x-none" w:eastAsia="x-none"/>
    </w:rPr>
  </w:style>
  <w:style w:type="table" w:styleId="LightShading-Accent2">
    <w:name w:val="Light Shading Accent 2"/>
    <w:basedOn w:val="TableNormal"/>
    <w:rsid w:val="003E35DC"/>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
    <w:name w:val="Light Shading - Accent 11"/>
    <w:basedOn w:val="TableNormal"/>
    <w:rsid w:val="003E35DC"/>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Grid-Accent6">
    <w:name w:val="Light Grid Accent 6"/>
    <w:basedOn w:val="TableNormal"/>
    <w:rsid w:val="003E35DC"/>
    <w:rPr>
      <w:rFonts w:ascii="Calibri" w:eastAsia="Calibri" w:hAnsi="Calibri" w:cs="Aria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1">
    <w:name w:val="Medium Shading 11"/>
    <w:basedOn w:val="TableNormal"/>
    <w:rsid w:val="003E35DC"/>
    <w:rPr>
      <w:rFonts w:ascii="Calibri" w:eastAsia="Calibri" w:hAnsi="Calibri" w:cs="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LightGrid-Accent5">
    <w:name w:val="Light Grid Accent 5"/>
    <w:basedOn w:val="TableNormal"/>
    <w:rsid w:val="003E35DC"/>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4">
    <w:name w:val="Light Grid Accent 4"/>
    <w:basedOn w:val="TableNormal"/>
    <w:rsid w:val="003E35DC"/>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11">
    <w:name w:val="Light Grid - Accent 11"/>
    <w:basedOn w:val="TableNormal"/>
    <w:rsid w:val="003E35DC"/>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
    <w:name w:val="Light Grid1"/>
    <w:basedOn w:val="TableNormal"/>
    <w:rsid w:val="003E35DC"/>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f1">
    <w:name w:val="آعنوان"/>
    <w:basedOn w:val="Normal"/>
    <w:link w:val="Charf3"/>
    <w:rsid w:val="003E35DC"/>
    <w:pPr>
      <w:contextualSpacing/>
      <w:jc w:val="both"/>
    </w:pPr>
    <w:rPr>
      <w:rFonts w:ascii="B Titr" w:eastAsia="B Titr" w:hAnsi="B Titr" w:cs="B Titr"/>
      <w:b/>
      <w:bCs/>
      <w:sz w:val="20"/>
      <w:lang w:val="x-none" w:eastAsia="x-none"/>
    </w:rPr>
  </w:style>
  <w:style w:type="character" w:customStyle="1" w:styleId="Charf3">
    <w:name w:val="آعنوان Char"/>
    <w:link w:val="aff1"/>
    <w:rsid w:val="003E35DC"/>
    <w:rPr>
      <w:rFonts w:ascii="B Titr" w:eastAsia="B Titr" w:hAnsi="B Titr" w:cs="B Titr"/>
      <w:b/>
      <w:bCs/>
      <w:szCs w:val="24"/>
      <w:lang w:val="x-none" w:eastAsia="x-none"/>
    </w:rPr>
  </w:style>
  <w:style w:type="paragraph" w:customStyle="1" w:styleId="aff2">
    <w:name w:val="فصل"/>
    <w:basedOn w:val="Normal"/>
    <w:link w:val="Charf4"/>
    <w:qFormat/>
    <w:rsid w:val="003E35DC"/>
    <w:pPr>
      <w:spacing w:before="120" w:after="120"/>
      <w:contextualSpacing/>
      <w:jc w:val="center"/>
    </w:pPr>
    <w:rPr>
      <w:rFonts w:ascii="B Titr" w:eastAsia="B Titr" w:hAnsi="B Titr" w:cs="B Titr"/>
      <w:bCs/>
      <w:color w:val="000000"/>
      <w:sz w:val="28"/>
      <w:szCs w:val="28"/>
      <w:lang w:val="x-none" w:eastAsia="x-none"/>
    </w:rPr>
  </w:style>
  <w:style w:type="character" w:customStyle="1" w:styleId="Charf4">
    <w:name w:val="فصل Char"/>
    <w:link w:val="aff2"/>
    <w:rsid w:val="003E35DC"/>
    <w:rPr>
      <w:rFonts w:ascii="B Titr" w:eastAsia="B Titr" w:hAnsi="B Titr" w:cs="B Titr"/>
      <w:bCs/>
      <w:color w:val="000000"/>
      <w:sz w:val="28"/>
      <w:szCs w:val="28"/>
      <w:lang w:val="x-none" w:eastAsia="x-none"/>
    </w:rPr>
  </w:style>
  <w:style w:type="paragraph" w:customStyle="1" w:styleId="aff3">
    <w:name w:val="سر تیتر"/>
    <w:basedOn w:val="ListParagraph"/>
    <w:link w:val="Charf5"/>
    <w:rsid w:val="003E35DC"/>
    <w:pPr>
      <w:bidi w:val="0"/>
      <w:spacing w:afterAutospacing="0"/>
      <w:jc w:val="center"/>
    </w:pPr>
    <w:rPr>
      <w:rFonts w:ascii="B Titr" w:hAnsi="B Titr"/>
      <w:b/>
      <w:bCs/>
      <w:sz w:val="28"/>
      <w:szCs w:val="24"/>
    </w:rPr>
  </w:style>
  <w:style w:type="character" w:customStyle="1" w:styleId="Charf5">
    <w:name w:val="سر تیتر Char"/>
    <w:link w:val="aff3"/>
    <w:rsid w:val="003E35DC"/>
    <w:rPr>
      <w:rFonts w:ascii="B Titr" w:hAnsi="B Titr"/>
      <w:b/>
      <w:bCs/>
      <w:sz w:val="28"/>
      <w:szCs w:val="24"/>
      <w:lang w:val="x-none" w:eastAsia="x-none" w:bidi="ar-SA"/>
    </w:rPr>
  </w:style>
  <w:style w:type="paragraph" w:customStyle="1" w:styleId="aff4">
    <w:name w:val="تصویر"/>
    <w:basedOn w:val="Normal"/>
    <w:link w:val="Charf6"/>
    <w:qFormat/>
    <w:rsid w:val="003E35DC"/>
    <w:pPr>
      <w:spacing w:before="120" w:after="360"/>
      <w:jc w:val="center"/>
    </w:pPr>
    <w:rPr>
      <w:rFonts w:ascii="B Nazanin" w:eastAsia="B Nazanin" w:hAnsi="B Nazanin" w:cs="B Nazanin"/>
      <w:lang w:val="x-none" w:eastAsia="x-none"/>
    </w:rPr>
  </w:style>
  <w:style w:type="character" w:customStyle="1" w:styleId="Charf6">
    <w:name w:val="تصویر Char"/>
    <w:link w:val="aff4"/>
    <w:rsid w:val="003E35DC"/>
    <w:rPr>
      <w:rFonts w:ascii="B Nazanin" w:eastAsia="B Nazanin" w:hAnsi="B Nazanin" w:cs="B Nazanin"/>
      <w:sz w:val="24"/>
      <w:szCs w:val="24"/>
      <w:lang w:val="x-none" w:eastAsia="x-none"/>
    </w:rPr>
  </w:style>
  <w:style w:type="paragraph" w:customStyle="1" w:styleId="aff5">
    <w:name w:val="فهرست"/>
    <w:basedOn w:val="NoSpacing"/>
    <w:link w:val="Charf7"/>
    <w:qFormat/>
    <w:rsid w:val="003E35DC"/>
    <w:pPr>
      <w:tabs>
        <w:tab w:val="right" w:leader="dot" w:pos="9072"/>
      </w:tabs>
      <w:bidi/>
    </w:pPr>
    <w:rPr>
      <w:rFonts w:ascii="B Nazanin" w:eastAsia="B Nazanin" w:hAnsi="B Nazanin" w:cs="Times New Roman"/>
      <w:b/>
      <w:bCs/>
      <w:sz w:val="24"/>
      <w:szCs w:val="24"/>
      <w:lang w:val="x-none" w:eastAsia="x-none"/>
    </w:rPr>
  </w:style>
  <w:style w:type="character" w:customStyle="1" w:styleId="Charf7">
    <w:name w:val="فهرست Char"/>
    <w:link w:val="aff5"/>
    <w:rsid w:val="003E35DC"/>
    <w:rPr>
      <w:rFonts w:ascii="B Nazanin" w:eastAsia="B Nazanin" w:hAnsi="B Nazanin"/>
      <w:b/>
      <w:bCs/>
      <w:sz w:val="24"/>
      <w:szCs w:val="24"/>
      <w:lang w:val="x-none" w:eastAsia="x-none" w:bidi="ar-SA"/>
    </w:rPr>
  </w:style>
  <w:style w:type="paragraph" w:customStyle="1" w:styleId="aff6">
    <w:name w:val="جلد"/>
    <w:basedOn w:val="afe"/>
    <w:link w:val="Charf8"/>
    <w:qFormat/>
    <w:rsid w:val="003E35DC"/>
    <w:pPr>
      <w:contextualSpacing/>
      <w:jc w:val="center"/>
    </w:pPr>
    <w:rPr>
      <w:rFonts w:ascii="IranNastaliq" w:eastAsia="IranNastaliq" w:hAnsi="IranNastaliq" w:cs="IranNastaliq"/>
      <w:b/>
      <w:bCs/>
      <w:sz w:val="72"/>
      <w:szCs w:val="40"/>
    </w:rPr>
  </w:style>
  <w:style w:type="character" w:customStyle="1" w:styleId="Charf8">
    <w:name w:val="جلد Char"/>
    <w:link w:val="aff6"/>
    <w:rsid w:val="003E35DC"/>
    <w:rPr>
      <w:rFonts w:ascii="IranNastaliq" w:eastAsia="IranNastaliq" w:hAnsi="IranNastaliq" w:cs="IranNastaliq"/>
      <w:b/>
      <w:bCs/>
      <w:sz w:val="72"/>
      <w:szCs w:val="40"/>
      <w:lang w:val="x-none" w:eastAsia="x-none"/>
    </w:rPr>
  </w:style>
  <w:style w:type="paragraph" w:customStyle="1" w:styleId="21">
    <w:name w:val="متن2"/>
    <w:basedOn w:val="Normal"/>
    <w:link w:val="2Char"/>
    <w:rsid w:val="003E35DC"/>
    <w:pPr>
      <w:spacing w:after="120"/>
      <w:jc w:val="both"/>
    </w:pPr>
    <w:rPr>
      <w:rFonts w:ascii="B Nazanin" w:eastAsia="B Nazanin" w:hAnsi="B Nazanin"/>
      <w:b/>
      <w:bCs/>
      <w:sz w:val="28"/>
      <w:szCs w:val="28"/>
      <w:lang w:val="x-none" w:eastAsia="x-none" w:bidi="ar-SA"/>
    </w:rPr>
  </w:style>
  <w:style w:type="character" w:customStyle="1" w:styleId="2Char">
    <w:name w:val="متن2 Char"/>
    <w:link w:val="21"/>
    <w:rsid w:val="003E35DC"/>
    <w:rPr>
      <w:rFonts w:ascii="B Nazanin" w:eastAsia="B Nazanin" w:hAnsi="B Nazanin"/>
      <w:b/>
      <w:bCs/>
      <w:sz w:val="28"/>
      <w:szCs w:val="28"/>
      <w:lang w:val="x-none" w:eastAsia="x-none" w:bidi="ar-SA"/>
    </w:rPr>
  </w:style>
  <w:style w:type="paragraph" w:customStyle="1" w:styleId="aff7">
    <w:name w:val="ب تیتر"/>
    <w:basedOn w:val="aff6"/>
    <w:link w:val="Charf9"/>
    <w:rsid w:val="003E35DC"/>
    <w:pPr>
      <w:spacing w:line="120" w:lineRule="auto"/>
    </w:pPr>
    <w:rPr>
      <w:sz w:val="24"/>
      <w:szCs w:val="28"/>
    </w:rPr>
  </w:style>
  <w:style w:type="character" w:customStyle="1" w:styleId="Charf9">
    <w:name w:val="ب تیتر Char"/>
    <w:link w:val="aff7"/>
    <w:rsid w:val="003E35DC"/>
    <w:rPr>
      <w:rFonts w:ascii="IranNastaliq" w:eastAsia="IranNastaliq" w:hAnsi="IranNastaliq" w:cs="IranNastaliq"/>
      <w:b/>
      <w:bCs/>
      <w:sz w:val="24"/>
      <w:szCs w:val="28"/>
      <w:lang w:val="x-none" w:eastAsia="x-none"/>
    </w:rPr>
  </w:style>
  <w:style w:type="paragraph" w:customStyle="1" w:styleId="aff8">
    <w:name w:val="آآعنوان"/>
    <w:basedOn w:val="Normal"/>
    <w:link w:val="Charfa"/>
    <w:rsid w:val="003E35DC"/>
    <w:pPr>
      <w:spacing w:before="120"/>
      <w:contextualSpacing/>
      <w:jc w:val="both"/>
    </w:pPr>
    <w:rPr>
      <w:rFonts w:ascii="B Titr" w:eastAsia="B Titr" w:hAnsi="B Titr" w:cs="B Titr"/>
      <w:b/>
      <w:bCs/>
      <w:sz w:val="20"/>
      <w:szCs w:val="20"/>
      <w:lang w:val="x-none" w:eastAsia="x-none"/>
    </w:rPr>
  </w:style>
  <w:style w:type="character" w:customStyle="1" w:styleId="Charfa">
    <w:name w:val="آآعنوان Char"/>
    <w:link w:val="aff8"/>
    <w:rsid w:val="003E35DC"/>
    <w:rPr>
      <w:rFonts w:ascii="B Titr" w:eastAsia="B Titr" w:hAnsi="B Titr" w:cs="B Titr"/>
      <w:b/>
      <w:bCs/>
      <w:lang w:val="x-none" w:eastAsia="x-none"/>
    </w:rPr>
  </w:style>
  <w:style w:type="paragraph" w:customStyle="1" w:styleId="aff9">
    <w:name w:val="ب جلد"/>
    <w:basedOn w:val="Normal"/>
    <w:link w:val="Charfb"/>
    <w:qFormat/>
    <w:rsid w:val="003E35DC"/>
    <w:pPr>
      <w:contextualSpacing/>
      <w:jc w:val="center"/>
    </w:pPr>
    <w:rPr>
      <w:rFonts w:ascii="IranNastaliq" w:eastAsia="IranNastaliq" w:hAnsi="IranNastaliq" w:cs="IranNastaliq"/>
      <w:b/>
      <w:bCs/>
      <w:sz w:val="72"/>
      <w:szCs w:val="40"/>
      <w:lang w:val="x-none" w:eastAsia="x-none"/>
    </w:rPr>
  </w:style>
  <w:style w:type="character" w:customStyle="1" w:styleId="Charfb">
    <w:name w:val="ب جلد Char"/>
    <w:link w:val="aff9"/>
    <w:rsid w:val="003E35DC"/>
    <w:rPr>
      <w:rFonts w:ascii="IranNastaliq" w:eastAsia="IranNastaliq" w:hAnsi="IranNastaliq" w:cs="IranNastaliq"/>
      <w:b/>
      <w:bCs/>
      <w:sz w:val="72"/>
      <w:szCs w:val="40"/>
      <w:lang w:val="x-none" w:eastAsia="x-none"/>
    </w:rPr>
  </w:style>
  <w:style w:type="table" w:styleId="MediumGrid1-Accent2">
    <w:name w:val="Medium Grid 1 Accent 2"/>
    <w:basedOn w:val="TableNormal"/>
    <w:rsid w:val="003E35DC"/>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ColorfulShading-Accent6">
    <w:name w:val="Colorful Shading Accent 6"/>
    <w:basedOn w:val="TableNormal"/>
    <w:rsid w:val="003E35DC"/>
    <w:rPr>
      <w:rFonts w:ascii="Calibri" w:eastAsia="Calibri" w:hAnsi="Calibri" w:cs="Arial"/>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Grid-Accent6">
    <w:name w:val="Colorful Grid Accent 6"/>
    <w:basedOn w:val="TableNormal"/>
    <w:rsid w:val="003E35DC"/>
    <w:rPr>
      <w:rFonts w:ascii="Calibri" w:eastAsia="Calibri" w:hAnsi="Calibri" w:cs="Arial"/>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MediumShading1-Accent6">
    <w:name w:val="Medium Shading 1 Accent 6"/>
    <w:basedOn w:val="TableNormal"/>
    <w:rsid w:val="003E35DC"/>
    <w:rPr>
      <w:rFonts w:ascii="Calibri" w:eastAsia="Calibri" w:hAnsi="Calibri" w:cs="Aria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
    <w:name w:val="Medium Shading 21"/>
    <w:basedOn w:val="TableNormal"/>
    <w:rsid w:val="003E35DC"/>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rsid w:val="003E35DC"/>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List-Accent6">
    <w:name w:val="Light List Accent 6"/>
    <w:basedOn w:val="TableNormal"/>
    <w:rsid w:val="003E35DC"/>
    <w:rPr>
      <w:rFonts w:ascii="Calibri" w:eastAsia="Calibri" w:hAnsi="Calibri" w:cs="Ari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List-Accent5">
    <w:name w:val="Light List Accent 5"/>
    <w:basedOn w:val="TableNormal"/>
    <w:rsid w:val="003E35DC"/>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4">
    <w:name w:val="Light List Accent 4"/>
    <w:basedOn w:val="TableNormal"/>
    <w:rsid w:val="003E35DC"/>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3">
    <w:name w:val="Light List Accent 3"/>
    <w:basedOn w:val="TableNormal"/>
    <w:uiPriority w:val="61"/>
    <w:rsid w:val="003E35DC"/>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22">
    <w:name w:val="Light List - Accent 22"/>
    <w:basedOn w:val="TableNormal"/>
    <w:next w:val="LightList-Accent2"/>
    <w:rsid w:val="003E35DC"/>
    <w:rPr>
      <w:rFonts w:ascii="Calibri" w:eastAsia="Calibri" w:hAnsi="Calibri" w:cs="Aria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112">
    <w:name w:val="Light List - Accent 112"/>
    <w:basedOn w:val="TableNormal"/>
    <w:rsid w:val="003E35DC"/>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2">
    <w:name w:val="Light List12"/>
    <w:basedOn w:val="TableNormal"/>
    <w:rsid w:val="003E35DC"/>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Shading1-Accent5">
    <w:name w:val="Medium Shading 1 Accent 5"/>
    <w:basedOn w:val="TableNormal"/>
    <w:rsid w:val="003E35DC"/>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Accent12">
    <w:name w:val="Light List - Accent 12"/>
    <w:basedOn w:val="TableNormal"/>
    <w:rsid w:val="003E35DC"/>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TableNormal"/>
    <w:rsid w:val="003E35DC"/>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rsid w:val="003E35DC"/>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rsid w:val="003E35DC"/>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affa">
    <w:name w:val="سرعنوان"/>
    <w:basedOn w:val="af4"/>
    <w:link w:val="Charfc"/>
    <w:rsid w:val="003E35DC"/>
    <w:pPr>
      <w:bidi/>
      <w:spacing w:after="240" w:line="240" w:lineRule="auto"/>
      <w:ind w:firstLine="0"/>
      <w:contextualSpacing/>
      <w:jc w:val="center"/>
    </w:pPr>
    <w:rPr>
      <w:rFonts w:ascii="B Titr" w:eastAsia="B Titr" w:hAnsi="B Titr" w:cs="B Titr"/>
      <w:lang w:val="x-none" w:eastAsia="x-none"/>
    </w:rPr>
  </w:style>
  <w:style w:type="character" w:customStyle="1" w:styleId="Charfc">
    <w:name w:val="سرعنوان Char"/>
    <w:link w:val="affa"/>
    <w:rsid w:val="003E35DC"/>
    <w:rPr>
      <w:rFonts w:ascii="B Titr" w:eastAsia="B Titr" w:hAnsi="B Titr" w:cs="B Titr"/>
      <w:b/>
      <w:bCs/>
      <w:sz w:val="28"/>
      <w:szCs w:val="28"/>
      <w:lang w:val="x-none" w:eastAsia="x-none"/>
    </w:rPr>
  </w:style>
  <w:style w:type="table" w:customStyle="1" w:styleId="LightList-Accent13">
    <w:name w:val="Light List - Accent 13"/>
    <w:basedOn w:val="TableNormal"/>
    <w:rsid w:val="003E35DC"/>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4">
    <w:name w:val="Light List - Accent 14"/>
    <w:basedOn w:val="TableNormal"/>
    <w:rsid w:val="003E35DC"/>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5">
    <w:name w:val="Light List - Accent 15"/>
    <w:basedOn w:val="TableNormal"/>
    <w:rsid w:val="003E35DC"/>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2">
    <w:name w:val="Medium Shading 1 - Accent 12"/>
    <w:basedOn w:val="TableNormal"/>
    <w:rsid w:val="003E35DC"/>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4">
    <w:name w:val="Medium Shading 1 Accent 4"/>
    <w:basedOn w:val="TableNormal"/>
    <w:rsid w:val="003E35DC"/>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paragraph" w:customStyle="1" w:styleId="StyleFooterJustified">
    <w:name w:val="Style Footer + Justified"/>
    <w:basedOn w:val="Footer"/>
    <w:rsid w:val="003E35DC"/>
    <w:pPr>
      <w:bidi w:val="0"/>
      <w:jc w:val="both"/>
    </w:pPr>
    <w:rPr>
      <w:rFonts w:cs="B Lotus"/>
      <w:b/>
      <w:sz w:val="20"/>
    </w:rPr>
  </w:style>
  <w:style w:type="character" w:customStyle="1" w:styleId="CommentTextChar1">
    <w:name w:val="Comment Text Char1"/>
    <w:uiPriority w:val="99"/>
    <w:semiHidden/>
    <w:rsid w:val="003E35DC"/>
    <w:rPr>
      <w:rFonts w:ascii="Times New Roman" w:eastAsia="Times New Roman" w:hAnsi="Times New Roman" w:cs="Zar"/>
      <w:noProof/>
    </w:rPr>
  </w:style>
  <w:style w:type="paragraph" w:styleId="ListBullet">
    <w:name w:val="List Bullet"/>
    <w:basedOn w:val="Normal"/>
    <w:uiPriority w:val="99"/>
    <w:rsid w:val="003E35DC"/>
    <w:pPr>
      <w:tabs>
        <w:tab w:val="num" w:pos="360"/>
      </w:tabs>
      <w:spacing w:line="480" w:lineRule="atLeast"/>
      <w:ind w:left="360" w:hanging="360"/>
      <w:jc w:val="both"/>
    </w:pPr>
    <w:rPr>
      <w:rFonts w:cs="B Nazanin"/>
      <w:sz w:val="22"/>
      <w:lang w:bidi="ar-SA"/>
    </w:rPr>
  </w:style>
  <w:style w:type="paragraph" w:styleId="List">
    <w:name w:val="List"/>
    <w:aliases w:val="جدا"/>
    <w:basedOn w:val="Normal"/>
    <w:uiPriority w:val="99"/>
    <w:rsid w:val="003E35DC"/>
    <w:pPr>
      <w:ind w:left="283" w:hanging="283"/>
    </w:pPr>
    <w:rPr>
      <w:rFonts w:cs="Traditional Arabic"/>
      <w:snapToGrid w:val="0"/>
      <w:sz w:val="20"/>
      <w:lang w:bidi="ar-SA"/>
    </w:rPr>
  </w:style>
  <w:style w:type="paragraph" w:customStyle="1" w:styleId="numbering">
    <w:name w:val="numbering"/>
    <w:basedOn w:val="Normal"/>
    <w:rsid w:val="003E35DC"/>
    <w:pPr>
      <w:numPr>
        <w:numId w:val="6"/>
      </w:numPr>
      <w:jc w:val="lowKashida"/>
    </w:pPr>
    <w:rPr>
      <w:rFonts w:ascii="Arial" w:hAnsi="Arial" w:cs="Lotus"/>
      <w:b/>
      <w:bCs/>
      <w:snapToGrid w:val="0"/>
      <w:sz w:val="20"/>
      <w:szCs w:val="20"/>
      <w:lang w:bidi="ar-SA"/>
    </w:rPr>
  </w:style>
  <w:style w:type="paragraph" w:customStyle="1" w:styleId="matn">
    <w:name w:val="matn"/>
    <w:basedOn w:val="Normal"/>
    <w:link w:val="matnChar"/>
    <w:autoRedefine/>
    <w:rsid w:val="003E35DC"/>
    <w:pPr>
      <w:spacing w:line="360" w:lineRule="auto"/>
      <w:ind w:firstLine="567"/>
      <w:jc w:val="both"/>
    </w:pPr>
    <w:rPr>
      <w:rFonts w:cs="B Nazanin"/>
      <w:szCs w:val="28"/>
      <w:lang w:val="x-none" w:eastAsia="x-none"/>
    </w:rPr>
  </w:style>
  <w:style w:type="character" w:customStyle="1" w:styleId="matnChar">
    <w:name w:val="matn Char"/>
    <w:link w:val="matn"/>
    <w:rsid w:val="003E35DC"/>
    <w:rPr>
      <w:rFonts w:cs="B Nazanin"/>
      <w:sz w:val="24"/>
      <w:szCs w:val="28"/>
      <w:lang w:val="x-none" w:eastAsia="x-none"/>
    </w:rPr>
  </w:style>
  <w:style w:type="paragraph" w:customStyle="1" w:styleId="BULET">
    <w:name w:val="BULET"/>
    <w:basedOn w:val="Normal"/>
    <w:autoRedefine/>
    <w:rsid w:val="003E35DC"/>
    <w:pPr>
      <w:numPr>
        <w:numId w:val="7"/>
      </w:numPr>
      <w:tabs>
        <w:tab w:val="clear" w:pos="386"/>
        <w:tab w:val="num" w:pos="354"/>
      </w:tabs>
      <w:spacing w:line="288" w:lineRule="auto"/>
      <w:ind w:left="425" w:hanging="425"/>
      <w:jc w:val="lowKashida"/>
    </w:pPr>
    <w:rPr>
      <w:rFonts w:cs="B Mitra"/>
      <w:sz w:val="22"/>
    </w:rPr>
  </w:style>
  <w:style w:type="paragraph" w:customStyle="1" w:styleId="StyleJustifiedBefore063cm">
    <w:name w:val="Style Justified Before:  0.63 cm"/>
    <w:basedOn w:val="Normal"/>
    <w:rsid w:val="003E35DC"/>
    <w:pPr>
      <w:spacing w:after="200" w:line="276" w:lineRule="auto"/>
      <w:ind w:left="360"/>
      <w:jc w:val="both"/>
    </w:pPr>
    <w:rPr>
      <w:rFonts w:cs="B Nazanin"/>
      <w:szCs w:val="28"/>
    </w:rPr>
  </w:style>
  <w:style w:type="character" w:customStyle="1" w:styleId="CharChar6">
    <w:name w:val="Char Char6"/>
    <w:rsid w:val="003E35DC"/>
    <w:rPr>
      <w:rFonts w:ascii="Times New Roman" w:eastAsia="Times New Roman" w:hAnsi="Times New Roman" w:cs="Traditional Arabic"/>
      <w:b/>
      <w:bCs/>
      <w:noProof/>
      <w:sz w:val="28"/>
      <w:szCs w:val="33"/>
      <w:lang w:bidi="ar-SA"/>
    </w:rPr>
  </w:style>
  <w:style w:type="table" w:styleId="TableGrid3a">
    <w:name w:val="Table Grid 3"/>
    <w:basedOn w:val="TableNormal"/>
    <w:rsid w:val="003E35DC"/>
    <w:rPr>
      <w:rFonts w:eastAsia="Arial Unicode M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numbering" w:customStyle="1" w:styleId="NoList120">
    <w:name w:val="No List120"/>
    <w:next w:val="NoList"/>
    <w:uiPriority w:val="99"/>
    <w:semiHidden/>
    <w:unhideWhenUsed/>
    <w:rsid w:val="003E35DC"/>
  </w:style>
  <w:style w:type="table" w:customStyle="1" w:styleId="TableGrid125">
    <w:name w:val="Table Grid125"/>
    <w:basedOn w:val="TableNormal"/>
    <w:next w:val="TableGrid"/>
    <w:uiPriority w:val="59"/>
    <w:rsid w:val="003E35DC"/>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1">
    <w:name w:val="Light Shading - Accent 41"/>
    <w:basedOn w:val="TableNormal"/>
    <w:next w:val="LightShading-Accent4"/>
    <w:uiPriority w:val="60"/>
    <w:rsid w:val="003E35DC"/>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
    <w:name w:val="Light Shading - Accent 51"/>
    <w:basedOn w:val="TableNormal"/>
    <w:next w:val="LightShading-Accent5"/>
    <w:uiPriority w:val="60"/>
    <w:rsid w:val="003E35DC"/>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numbering" w:customStyle="1" w:styleId="NoList217">
    <w:name w:val="No List217"/>
    <w:next w:val="NoList"/>
    <w:uiPriority w:val="99"/>
    <w:semiHidden/>
    <w:unhideWhenUsed/>
    <w:rsid w:val="003E35DC"/>
  </w:style>
  <w:style w:type="table" w:customStyle="1" w:styleId="TableGrid221">
    <w:name w:val="Table Grid221"/>
    <w:basedOn w:val="TableNormal"/>
    <w:next w:val="TableGrid"/>
    <w:uiPriority w:val="59"/>
    <w:rsid w:val="003E35DC"/>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semiHidden/>
    <w:unhideWhenUsed/>
    <w:rsid w:val="003E35DC"/>
  </w:style>
  <w:style w:type="numbering" w:customStyle="1" w:styleId="NoList316">
    <w:name w:val="No List316"/>
    <w:next w:val="NoList"/>
    <w:uiPriority w:val="99"/>
    <w:semiHidden/>
    <w:unhideWhenUsed/>
    <w:rsid w:val="003E35DC"/>
  </w:style>
  <w:style w:type="numbering" w:customStyle="1" w:styleId="NoList49">
    <w:name w:val="No List49"/>
    <w:next w:val="NoList"/>
    <w:uiPriority w:val="99"/>
    <w:semiHidden/>
    <w:unhideWhenUsed/>
    <w:rsid w:val="003E35DC"/>
  </w:style>
  <w:style w:type="table" w:customStyle="1" w:styleId="TableGrid310">
    <w:name w:val="Table Grid310"/>
    <w:basedOn w:val="TableNormal"/>
    <w:next w:val="TableGrid"/>
    <w:uiPriority w:val="59"/>
    <w:rsid w:val="003E35DC"/>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3E35DC"/>
  </w:style>
  <w:style w:type="character" w:styleId="PlaceholderText">
    <w:name w:val="Placeholder Text"/>
    <w:uiPriority w:val="99"/>
    <w:semiHidden/>
    <w:rsid w:val="003E35DC"/>
    <w:rPr>
      <w:color w:val="808080"/>
    </w:rPr>
  </w:style>
  <w:style w:type="numbering" w:customStyle="1" w:styleId="NoList218">
    <w:name w:val="No List218"/>
    <w:next w:val="NoList"/>
    <w:uiPriority w:val="99"/>
    <w:semiHidden/>
    <w:unhideWhenUsed/>
    <w:rsid w:val="003E35DC"/>
  </w:style>
  <w:style w:type="numbering" w:customStyle="1" w:styleId="NoList1113">
    <w:name w:val="No List1113"/>
    <w:next w:val="NoList"/>
    <w:uiPriority w:val="99"/>
    <w:semiHidden/>
    <w:unhideWhenUsed/>
    <w:rsid w:val="003E35DC"/>
  </w:style>
  <w:style w:type="table" w:customStyle="1" w:styleId="TableGrid2110">
    <w:name w:val="Table Grid2110"/>
    <w:basedOn w:val="TableNormal"/>
    <w:next w:val="TableGrid"/>
    <w:uiPriority w:val="59"/>
    <w:rsid w:val="003E35DC"/>
    <w:pPr>
      <w:jc w:val="righ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7">
    <w:name w:val="No List317"/>
    <w:next w:val="NoList"/>
    <w:uiPriority w:val="99"/>
    <w:semiHidden/>
    <w:unhideWhenUsed/>
    <w:rsid w:val="003E35DC"/>
  </w:style>
  <w:style w:type="numbering" w:customStyle="1" w:styleId="NoList1211">
    <w:name w:val="No List1211"/>
    <w:next w:val="NoList"/>
    <w:uiPriority w:val="99"/>
    <w:semiHidden/>
    <w:unhideWhenUsed/>
    <w:rsid w:val="003E35DC"/>
  </w:style>
  <w:style w:type="table" w:customStyle="1" w:styleId="TableGrid313">
    <w:name w:val="Table Grid313"/>
    <w:basedOn w:val="TableNormal"/>
    <w:next w:val="TableGrid"/>
    <w:uiPriority w:val="59"/>
    <w:rsid w:val="003E35DC"/>
    <w:pPr>
      <w:jc w:val="righ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3E35DC"/>
  </w:style>
  <w:style w:type="table" w:customStyle="1" w:styleId="TableGrid45">
    <w:name w:val="Table Grid45"/>
    <w:basedOn w:val="TableNormal"/>
    <w:next w:val="TableGrid"/>
    <w:uiPriority w:val="59"/>
    <w:rsid w:val="003E35DC"/>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1">
    <w:name w:val="Light Grid - Accent 61"/>
    <w:basedOn w:val="TableNormal"/>
    <w:next w:val="LightGrid-Accent6"/>
    <w:rsid w:val="003E35DC"/>
    <w:rPr>
      <w:rFonts w:ascii="Calibri" w:eastAsia="Calibri" w:hAnsi="Calibri" w:cs="Aria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Jadid" w:eastAsia="Times New Roman" w:hAnsi="Jadid"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Jadid" w:eastAsia="Times New Roman" w:hAnsi="Jadid"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Jadid" w:eastAsia="Times New Roman" w:hAnsi="Jadid" w:cs="Times New Roman"/>
        <w:b/>
        <w:bCs/>
      </w:rPr>
    </w:tblStylePr>
    <w:tblStylePr w:type="lastCol">
      <w:rPr>
        <w:rFonts w:ascii="Jadid" w:eastAsia="Times New Roman" w:hAnsi="Jadid"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51">
    <w:name w:val="Light Grid - Accent 51"/>
    <w:basedOn w:val="TableNormal"/>
    <w:next w:val="LightGrid-Accent5"/>
    <w:rsid w:val="003E35DC"/>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Jadid" w:eastAsia="Times New Roman" w:hAnsi="Jadi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Jadid" w:eastAsia="Times New Roman" w:hAnsi="Jadi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Jadid" w:eastAsia="Times New Roman" w:hAnsi="Jadid" w:cs="Times New Roman"/>
        <w:b/>
        <w:bCs/>
      </w:rPr>
    </w:tblStylePr>
    <w:tblStylePr w:type="lastCol">
      <w:rPr>
        <w:rFonts w:ascii="Jadid" w:eastAsia="Times New Roman" w:hAnsi="Jadi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41">
    <w:name w:val="Light Grid - Accent 41"/>
    <w:basedOn w:val="TableNormal"/>
    <w:next w:val="LightGrid-Accent4"/>
    <w:rsid w:val="003E35DC"/>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Jadid" w:eastAsia="Times New Roman" w:hAnsi="Jadid"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Jadid" w:eastAsia="Times New Roman" w:hAnsi="Jadid"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Jadid" w:eastAsia="Times New Roman" w:hAnsi="Jadid" w:cs="Times New Roman"/>
        <w:b/>
        <w:bCs/>
      </w:rPr>
    </w:tblStylePr>
    <w:tblStylePr w:type="lastCol">
      <w:rPr>
        <w:rFonts w:ascii="Jadid" w:eastAsia="Times New Roman" w:hAnsi="Jadid"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111">
    <w:name w:val="Light Grid - Accent 111"/>
    <w:basedOn w:val="TableNormal"/>
    <w:rsid w:val="003E35DC"/>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Jadid" w:eastAsia="Times New Roman" w:hAnsi="Jadi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Jadid" w:eastAsia="Times New Roman" w:hAnsi="Jadi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Jadid" w:eastAsia="Times New Roman" w:hAnsi="Jadid" w:cs="Times New Roman"/>
        <w:b/>
        <w:bCs/>
      </w:rPr>
    </w:tblStylePr>
    <w:tblStylePr w:type="lastCol">
      <w:rPr>
        <w:rFonts w:ascii="Jadid" w:eastAsia="Times New Roman" w:hAnsi="Jadi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
    <w:name w:val="Light Grid11"/>
    <w:basedOn w:val="TableNormal"/>
    <w:rsid w:val="003E35DC"/>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Jadid" w:eastAsia="Times New Roman" w:hAnsi="Jadi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Jadid" w:eastAsia="Times New Roman" w:hAnsi="Jadi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Jadid" w:eastAsia="Times New Roman" w:hAnsi="Jadid" w:cs="Times New Roman"/>
        <w:b/>
        <w:bCs/>
      </w:rPr>
    </w:tblStylePr>
    <w:tblStylePr w:type="lastCol">
      <w:rPr>
        <w:rFonts w:ascii="Jadid" w:eastAsia="Times New Roman" w:hAnsi="Jadi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131">
    <w:name w:val="No List131"/>
    <w:next w:val="NoList"/>
    <w:uiPriority w:val="99"/>
    <w:semiHidden/>
    <w:unhideWhenUsed/>
    <w:rsid w:val="003E35DC"/>
  </w:style>
  <w:style w:type="table" w:customStyle="1" w:styleId="TableGrid52">
    <w:name w:val="Table Grid52"/>
    <w:basedOn w:val="TableNormal"/>
    <w:next w:val="TableGrid"/>
    <w:uiPriority w:val="59"/>
    <w:rsid w:val="003E35DC"/>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3E35DC"/>
  </w:style>
  <w:style w:type="paragraph" w:customStyle="1" w:styleId="beyt">
    <w:name w:val="beyt"/>
    <w:basedOn w:val="Normal"/>
    <w:rsid w:val="003E35DC"/>
    <w:pPr>
      <w:spacing w:before="100" w:beforeAutospacing="1" w:after="100" w:afterAutospacing="1"/>
      <w:ind w:firstLine="284"/>
      <w:jc w:val="lowKashida"/>
    </w:pPr>
    <w:rPr>
      <w:kern w:val="36"/>
    </w:rPr>
  </w:style>
  <w:style w:type="character" w:customStyle="1" w:styleId="BodyTextCharChar">
    <w:name w:val="Body Text Char Char"/>
    <w:rsid w:val="003E35DC"/>
    <w:rPr>
      <w:rFonts w:eastAsia="SimSun" w:cs="B Traffic"/>
      <w:snapToGrid w:val="0"/>
      <w:sz w:val="24"/>
      <w:szCs w:val="24"/>
      <w:lang w:val="en-US" w:eastAsia="en-US" w:bidi="ar-SA"/>
    </w:rPr>
  </w:style>
  <w:style w:type="character" w:customStyle="1" w:styleId="categpath1">
    <w:name w:val="categpath1"/>
    <w:rsid w:val="003E35DC"/>
    <w:rPr>
      <w:rFonts w:ascii="Tahoma" w:hAnsi="Tahoma" w:cs="Tahoma" w:hint="default"/>
      <w:strike w:val="0"/>
      <w:dstrike w:val="0"/>
      <w:color w:val="578308"/>
      <w:sz w:val="18"/>
      <w:szCs w:val="18"/>
      <w:u w:val="none"/>
      <w:effect w:val="none"/>
    </w:rPr>
  </w:style>
  <w:style w:type="paragraph" w:customStyle="1" w:styleId="dablink">
    <w:name w:val="dablink"/>
    <w:basedOn w:val="Normal"/>
    <w:rsid w:val="003E35DC"/>
    <w:pPr>
      <w:spacing w:before="100" w:beforeAutospacing="1" w:after="100" w:afterAutospacing="1"/>
      <w:ind w:firstLine="284"/>
      <w:jc w:val="lowKashida"/>
    </w:pPr>
    <w:rPr>
      <w:i/>
      <w:iCs/>
      <w:kern w:val="36"/>
    </w:rPr>
  </w:style>
  <w:style w:type="character" w:customStyle="1" w:styleId="editsection">
    <w:name w:val="editsection"/>
    <w:rsid w:val="003E35DC"/>
  </w:style>
  <w:style w:type="paragraph" w:customStyle="1" w:styleId="Fotnote">
    <w:name w:val="Fotnote"/>
    <w:basedOn w:val="Normal"/>
    <w:rsid w:val="003E35DC"/>
    <w:rPr>
      <w:rFonts w:eastAsia="Calibri" w:cs="Nazanin"/>
    </w:rPr>
  </w:style>
  <w:style w:type="paragraph" w:customStyle="1" w:styleId="geo-dec">
    <w:name w:val="geo-dec"/>
    <w:basedOn w:val="Normal"/>
    <w:rsid w:val="003E35DC"/>
    <w:pPr>
      <w:spacing w:before="100" w:beforeAutospacing="1" w:after="100" w:afterAutospacing="1"/>
      <w:ind w:firstLine="284"/>
      <w:jc w:val="lowKashida"/>
    </w:pPr>
    <w:rPr>
      <w:kern w:val="36"/>
    </w:rPr>
  </w:style>
  <w:style w:type="paragraph" w:customStyle="1" w:styleId="geo-default">
    <w:name w:val="geo-default"/>
    <w:basedOn w:val="Normal"/>
    <w:rsid w:val="003E35DC"/>
    <w:pPr>
      <w:spacing w:before="100" w:beforeAutospacing="1" w:after="100" w:afterAutospacing="1"/>
      <w:ind w:firstLine="284"/>
      <w:jc w:val="lowKashida"/>
    </w:pPr>
    <w:rPr>
      <w:kern w:val="36"/>
    </w:rPr>
  </w:style>
  <w:style w:type="paragraph" w:customStyle="1" w:styleId="geo-dms">
    <w:name w:val="geo-dms"/>
    <w:basedOn w:val="Normal"/>
    <w:rsid w:val="003E35DC"/>
    <w:pPr>
      <w:spacing w:before="100" w:beforeAutospacing="1" w:after="100" w:afterAutospacing="1"/>
      <w:ind w:firstLine="284"/>
      <w:jc w:val="lowKashida"/>
    </w:pPr>
    <w:rPr>
      <w:kern w:val="36"/>
    </w:rPr>
  </w:style>
  <w:style w:type="paragraph" w:customStyle="1" w:styleId="geo-multi-punct">
    <w:name w:val="geo-multi-punct"/>
    <w:basedOn w:val="Normal"/>
    <w:rsid w:val="003E35DC"/>
    <w:pPr>
      <w:spacing w:before="100" w:beforeAutospacing="1" w:after="100" w:afterAutospacing="1"/>
      <w:ind w:firstLine="284"/>
      <w:jc w:val="lowKashida"/>
    </w:pPr>
    <w:rPr>
      <w:vanish/>
      <w:kern w:val="36"/>
    </w:rPr>
  </w:style>
  <w:style w:type="paragraph" w:customStyle="1" w:styleId="geo-nondefault">
    <w:name w:val="geo-nondefault"/>
    <w:basedOn w:val="Normal"/>
    <w:rsid w:val="003E35DC"/>
    <w:pPr>
      <w:spacing w:before="100" w:beforeAutospacing="1" w:after="100" w:afterAutospacing="1"/>
      <w:ind w:firstLine="284"/>
      <w:jc w:val="lowKashida"/>
    </w:pPr>
    <w:rPr>
      <w:vanish/>
      <w:kern w:val="36"/>
    </w:rPr>
  </w:style>
  <w:style w:type="paragraph" w:customStyle="1" w:styleId="goal">
    <w:name w:val="goal"/>
    <w:basedOn w:val="Normal"/>
    <w:rsid w:val="003E35DC"/>
    <w:pPr>
      <w:spacing w:before="100" w:beforeAutospacing="1" w:after="100" w:afterAutospacing="1"/>
      <w:ind w:firstLine="284"/>
      <w:jc w:val="lowKashida"/>
    </w:pPr>
    <w:rPr>
      <w:rFonts w:ascii="Tahoma" w:hAnsi="Tahoma" w:cs="Tahoma"/>
      <w:kern w:val="36"/>
    </w:rPr>
  </w:style>
  <w:style w:type="paragraph" w:customStyle="1" w:styleId="hiddenstructure">
    <w:name w:val="hiddenstructure"/>
    <w:basedOn w:val="Normal"/>
    <w:rsid w:val="003E35DC"/>
    <w:pPr>
      <w:shd w:val="clear" w:color="auto" w:fill="00FF00"/>
      <w:spacing w:before="100" w:beforeAutospacing="1" w:after="100" w:afterAutospacing="1"/>
      <w:ind w:firstLine="284"/>
      <w:jc w:val="lowKashida"/>
    </w:pPr>
    <w:rPr>
      <w:color w:val="FF0000"/>
      <w:kern w:val="36"/>
    </w:rPr>
  </w:style>
  <w:style w:type="paragraph" w:customStyle="1" w:styleId="inchi-label">
    <w:name w:val="inchi-label"/>
    <w:basedOn w:val="Normal"/>
    <w:rsid w:val="003E35DC"/>
    <w:pPr>
      <w:spacing w:before="100" w:beforeAutospacing="1" w:after="100" w:afterAutospacing="1"/>
      <w:ind w:firstLine="284"/>
      <w:jc w:val="lowKashida"/>
    </w:pPr>
    <w:rPr>
      <w:color w:val="AAAAAA"/>
      <w:kern w:val="36"/>
    </w:rPr>
  </w:style>
  <w:style w:type="paragraph" w:customStyle="1" w:styleId="infobox">
    <w:name w:val="infobox"/>
    <w:basedOn w:val="Normal"/>
    <w:rsid w:val="003E35DC"/>
    <w:pPr>
      <w:pBdr>
        <w:top w:val="single" w:sz="8" w:space="2" w:color="AAAAAA"/>
        <w:left w:val="single" w:sz="8" w:space="2" w:color="AAAAAA"/>
        <w:bottom w:val="single" w:sz="8" w:space="2" w:color="AAAAAA"/>
        <w:right w:val="single" w:sz="8" w:space="2" w:color="AAAAAA"/>
      </w:pBdr>
      <w:shd w:val="clear" w:color="auto" w:fill="F9F9F9"/>
      <w:spacing w:before="120"/>
      <w:ind w:right="240" w:firstLine="284"/>
      <w:jc w:val="lowKashida"/>
    </w:pPr>
    <w:rPr>
      <w:color w:val="000000"/>
      <w:kern w:val="36"/>
    </w:rPr>
  </w:style>
  <w:style w:type="paragraph" w:customStyle="1" w:styleId="ipa">
    <w:name w:val="ipa"/>
    <w:basedOn w:val="Normal"/>
    <w:rsid w:val="003E35DC"/>
    <w:pPr>
      <w:spacing w:before="100" w:beforeAutospacing="1" w:after="100" w:afterAutospacing="1"/>
      <w:ind w:firstLine="284"/>
      <w:jc w:val="lowKashida"/>
    </w:pPr>
    <w:rPr>
      <w:rFonts w:ascii="inherit" w:hAnsi="inherit"/>
      <w:kern w:val="36"/>
    </w:rPr>
  </w:style>
  <w:style w:type="paragraph" w:customStyle="1" w:styleId="latinx">
    <w:name w:val="latinx"/>
    <w:basedOn w:val="Normal"/>
    <w:rsid w:val="003E35DC"/>
    <w:pPr>
      <w:spacing w:before="100" w:beforeAutospacing="1" w:after="100" w:afterAutospacing="1"/>
      <w:ind w:firstLine="284"/>
      <w:jc w:val="lowKashida"/>
    </w:pPr>
    <w:rPr>
      <w:rFonts w:ascii="inherit" w:hAnsi="inherit"/>
      <w:kern w:val="36"/>
    </w:rPr>
  </w:style>
  <w:style w:type="paragraph" w:customStyle="1" w:styleId="latitude">
    <w:name w:val="latitude"/>
    <w:basedOn w:val="Normal"/>
    <w:rsid w:val="003E35DC"/>
    <w:pPr>
      <w:spacing w:before="100" w:beforeAutospacing="1" w:after="100" w:afterAutospacing="1"/>
      <w:ind w:firstLine="284"/>
      <w:jc w:val="lowKashida"/>
    </w:pPr>
    <w:rPr>
      <w:kern w:val="36"/>
    </w:rPr>
  </w:style>
  <w:style w:type="paragraph" w:customStyle="1" w:styleId="latitude1">
    <w:name w:val="latitude1"/>
    <w:basedOn w:val="Normal"/>
    <w:rsid w:val="003E35DC"/>
    <w:pPr>
      <w:spacing w:before="100" w:beforeAutospacing="1" w:after="100" w:afterAutospacing="1"/>
      <w:ind w:firstLine="284"/>
      <w:jc w:val="lowKashida"/>
    </w:pPr>
    <w:rPr>
      <w:kern w:val="36"/>
    </w:rPr>
  </w:style>
  <w:style w:type="table" w:customStyle="1" w:styleId="LightShading-Accent511">
    <w:name w:val="Light Shading - Accent 511"/>
    <w:basedOn w:val="TableNormal"/>
    <w:next w:val="LightShading-Accent5"/>
    <w:uiPriority w:val="60"/>
    <w:rsid w:val="003E35DC"/>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paragraph" w:styleId="List4">
    <w:name w:val="List 4"/>
    <w:basedOn w:val="Normal"/>
    <w:uiPriority w:val="99"/>
    <w:unhideWhenUsed/>
    <w:rsid w:val="003E35DC"/>
    <w:pPr>
      <w:ind w:left="1440" w:hanging="360"/>
      <w:contextualSpacing/>
    </w:pPr>
    <w:rPr>
      <w:rFonts w:cs="Nazanin Mazar"/>
    </w:rPr>
  </w:style>
  <w:style w:type="paragraph" w:styleId="ListContinue2">
    <w:name w:val="List Continue 2"/>
    <w:aliases w:val="عنوان جداول"/>
    <w:basedOn w:val="Normal"/>
    <w:uiPriority w:val="99"/>
    <w:unhideWhenUsed/>
    <w:rsid w:val="003E35DC"/>
    <w:pPr>
      <w:contextualSpacing/>
      <w:jc w:val="center"/>
    </w:pPr>
    <w:rPr>
      <w:bCs/>
    </w:rPr>
  </w:style>
  <w:style w:type="paragraph" w:styleId="ListContinue3">
    <w:name w:val="List Continue 3"/>
    <w:aliases w:val="عنوان نقشه ها"/>
    <w:basedOn w:val="Normal"/>
    <w:uiPriority w:val="99"/>
    <w:unhideWhenUsed/>
    <w:rsid w:val="003E35DC"/>
    <w:pPr>
      <w:contextualSpacing/>
      <w:jc w:val="center"/>
    </w:pPr>
    <w:rPr>
      <w:bCs/>
    </w:rPr>
  </w:style>
  <w:style w:type="paragraph" w:styleId="ListContinue4">
    <w:name w:val="List Continue 4"/>
    <w:aliases w:val="عنوان مدل"/>
    <w:basedOn w:val="Normal"/>
    <w:uiPriority w:val="99"/>
    <w:unhideWhenUsed/>
    <w:rsid w:val="003E35DC"/>
    <w:pPr>
      <w:contextualSpacing/>
      <w:jc w:val="center"/>
    </w:pPr>
    <w:rPr>
      <w:bCs/>
    </w:rPr>
  </w:style>
  <w:style w:type="paragraph" w:styleId="ListContinue">
    <w:name w:val="List Continue"/>
    <w:aliases w:val="عنوان نمودارها"/>
    <w:basedOn w:val="Normal"/>
    <w:uiPriority w:val="99"/>
    <w:unhideWhenUsed/>
    <w:rsid w:val="003E35DC"/>
    <w:pPr>
      <w:contextualSpacing/>
      <w:jc w:val="center"/>
    </w:pPr>
    <w:rPr>
      <w:bCs/>
      <w:szCs w:val="20"/>
    </w:rPr>
  </w:style>
  <w:style w:type="character" w:customStyle="1" w:styleId="longtext1">
    <w:name w:val="long_text1"/>
    <w:rsid w:val="003E35DC"/>
    <w:rPr>
      <w:sz w:val="20"/>
      <w:szCs w:val="20"/>
    </w:rPr>
  </w:style>
  <w:style w:type="paragraph" w:customStyle="1" w:styleId="ltr">
    <w:name w:val="ltr"/>
    <w:basedOn w:val="Normal"/>
    <w:rsid w:val="003E35DC"/>
    <w:pPr>
      <w:spacing w:before="100" w:beforeAutospacing="1" w:after="100" w:afterAutospacing="1"/>
      <w:ind w:firstLine="284"/>
      <w:jc w:val="lowKashida"/>
    </w:pPr>
    <w:rPr>
      <w:kern w:val="36"/>
    </w:rPr>
  </w:style>
  <w:style w:type="character" w:customStyle="1" w:styleId="mediumtext">
    <w:name w:val="medium_text"/>
    <w:rsid w:val="003E35DC"/>
  </w:style>
  <w:style w:type="paragraph" w:customStyle="1" w:styleId="messagebox">
    <w:name w:val="messagebox"/>
    <w:basedOn w:val="Normal"/>
    <w:rsid w:val="003E35DC"/>
    <w:pPr>
      <w:pBdr>
        <w:top w:val="single" w:sz="8" w:space="2" w:color="AAAAAA"/>
        <w:left w:val="single" w:sz="8" w:space="2" w:color="AAAAAA"/>
        <w:bottom w:val="single" w:sz="8" w:space="2" w:color="AAAAAA"/>
        <w:right w:val="single" w:sz="8" w:space="2" w:color="AAAAAA"/>
      </w:pBdr>
      <w:shd w:val="clear" w:color="auto" w:fill="F9F9F9"/>
      <w:spacing w:after="240"/>
      <w:ind w:firstLine="284"/>
      <w:jc w:val="lowKashida"/>
    </w:pPr>
    <w:rPr>
      <w:kern w:val="36"/>
    </w:rPr>
  </w:style>
  <w:style w:type="paragraph" w:customStyle="1" w:styleId="mufi">
    <w:name w:val="mufi"/>
    <w:basedOn w:val="Normal"/>
    <w:rsid w:val="003E35DC"/>
    <w:pPr>
      <w:spacing w:before="100" w:beforeAutospacing="1" w:after="100" w:afterAutospacing="1"/>
      <w:ind w:firstLine="284"/>
      <w:jc w:val="lowKashida"/>
    </w:pPr>
    <w:rPr>
      <w:rFonts w:ascii="ALPHA-Demo" w:hAnsi="ALPHA-Demo"/>
      <w:kern w:val="36"/>
    </w:rPr>
  </w:style>
  <w:style w:type="paragraph" w:customStyle="1" w:styleId="mw-plusminus-neg">
    <w:name w:val="mw-plusminus-neg"/>
    <w:basedOn w:val="Normal"/>
    <w:rsid w:val="003E35DC"/>
    <w:pPr>
      <w:spacing w:before="100" w:beforeAutospacing="1" w:after="100" w:afterAutospacing="1"/>
      <w:ind w:firstLine="284"/>
      <w:jc w:val="lowKashida"/>
    </w:pPr>
    <w:rPr>
      <w:color w:val="8B0000"/>
      <w:kern w:val="36"/>
    </w:rPr>
  </w:style>
  <w:style w:type="paragraph" w:customStyle="1" w:styleId="mw-plusminus-pos">
    <w:name w:val="mw-plusminus-pos"/>
    <w:basedOn w:val="Normal"/>
    <w:rsid w:val="003E35DC"/>
    <w:pPr>
      <w:spacing w:before="100" w:beforeAutospacing="1" w:after="100" w:afterAutospacing="1"/>
      <w:ind w:firstLine="284"/>
      <w:jc w:val="lowKashida"/>
    </w:pPr>
    <w:rPr>
      <w:color w:val="006400"/>
      <w:kern w:val="36"/>
    </w:rPr>
  </w:style>
  <w:style w:type="paragraph" w:customStyle="1" w:styleId="navbox">
    <w:name w:val="navbox"/>
    <w:basedOn w:val="Normal"/>
    <w:rsid w:val="003E35DC"/>
    <w:pPr>
      <w:shd w:val="clear" w:color="auto" w:fill="FDFDFD"/>
      <w:spacing w:before="100" w:beforeAutospacing="1" w:after="100" w:afterAutospacing="1"/>
      <w:ind w:firstLine="284"/>
      <w:jc w:val="lowKashida"/>
    </w:pPr>
    <w:rPr>
      <w:kern w:val="36"/>
    </w:rPr>
  </w:style>
  <w:style w:type="paragraph" w:customStyle="1" w:styleId="navbox-abovebelow">
    <w:name w:val="navbox-abovebelow"/>
    <w:basedOn w:val="Normal"/>
    <w:rsid w:val="003E35DC"/>
    <w:pPr>
      <w:shd w:val="clear" w:color="auto" w:fill="DDDDFF"/>
      <w:spacing w:before="100" w:beforeAutospacing="1" w:after="100" w:afterAutospacing="1"/>
      <w:ind w:firstLine="284"/>
      <w:jc w:val="center"/>
    </w:pPr>
    <w:rPr>
      <w:kern w:val="36"/>
    </w:rPr>
  </w:style>
  <w:style w:type="paragraph" w:customStyle="1" w:styleId="navbox-abovebelow1">
    <w:name w:val="navbox-abovebelow1"/>
    <w:basedOn w:val="Normal"/>
    <w:rsid w:val="003E35DC"/>
    <w:pPr>
      <w:shd w:val="clear" w:color="auto" w:fill="E6E6FF"/>
      <w:spacing w:before="100" w:beforeAutospacing="1" w:after="100" w:afterAutospacing="1"/>
      <w:ind w:firstLine="284"/>
      <w:jc w:val="center"/>
    </w:pPr>
    <w:rPr>
      <w:kern w:val="36"/>
    </w:rPr>
  </w:style>
  <w:style w:type="paragraph" w:customStyle="1" w:styleId="navbox-even">
    <w:name w:val="navbox-even"/>
    <w:basedOn w:val="Normal"/>
    <w:rsid w:val="003E35DC"/>
    <w:pPr>
      <w:shd w:val="clear" w:color="auto" w:fill="F7F7F7"/>
      <w:spacing w:before="100" w:beforeAutospacing="1" w:after="100" w:afterAutospacing="1"/>
      <w:ind w:firstLine="284"/>
      <w:jc w:val="lowKashida"/>
    </w:pPr>
    <w:rPr>
      <w:kern w:val="36"/>
    </w:rPr>
  </w:style>
  <w:style w:type="paragraph" w:customStyle="1" w:styleId="navbox-group">
    <w:name w:val="navbox-group"/>
    <w:basedOn w:val="Normal"/>
    <w:rsid w:val="003E35DC"/>
    <w:pPr>
      <w:shd w:val="clear" w:color="auto" w:fill="DDDDFF"/>
      <w:spacing w:before="100" w:beforeAutospacing="1" w:after="100" w:afterAutospacing="1"/>
      <w:ind w:firstLine="284"/>
      <w:jc w:val="lowKashida"/>
    </w:pPr>
    <w:rPr>
      <w:b/>
      <w:bCs/>
      <w:kern w:val="36"/>
    </w:rPr>
  </w:style>
  <w:style w:type="paragraph" w:customStyle="1" w:styleId="navbox-group1">
    <w:name w:val="navbox-group1"/>
    <w:basedOn w:val="Normal"/>
    <w:rsid w:val="003E35DC"/>
    <w:pPr>
      <w:shd w:val="clear" w:color="auto" w:fill="E6E6FF"/>
      <w:spacing w:before="100" w:beforeAutospacing="1" w:after="100" w:afterAutospacing="1"/>
      <w:ind w:firstLine="284"/>
      <w:jc w:val="lowKashida"/>
    </w:pPr>
    <w:rPr>
      <w:b/>
      <w:bCs/>
      <w:kern w:val="36"/>
    </w:rPr>
  </w:style>
  <w:style w:type="paragraph" w:customStyle="1" w:styleId="navbox-list">
    <w:name w:val="navbox-list"/>
    <w:basedOn w:val="Normal"/>
    <w:rsid w:val="003E35DC"/>
    <w:pPr>
      <w:spacing w:before="100" w:beforeAutospacing="1" w:after="100" w:afterAutospacing="1"/>
      <w:ind w:firstLine="284"/>
      <w:jc w:val="lowKashida"/>
    </w:pPr>
    <w:rPr>
      <w:kern w:val="36"/>
    </w:rPr>
  </w:style>
  <w:style w:type="paragraph" w:customStyle="1" w:styleId="navbox-odd">
    <w:name w:val="navbox-odd"/>
    <w:basedOn w:val="Normal"/>
    <w:rsid w:val="003E35DC"/>
    <w:pPr>
      <w:spacing w:before="100" w:beforeAutospacing="1" w:after="100" w:afterAutospacing="1"/>
      <w:ind w:firstLine="284"/>
      <w:jc w:val="lowKashida"/>
    </w:pPr>
    <w:rPr>
      <w:kern w:val="36"/>
    </w:rPr>
  </w:style>
  <w:style w:type="paragraph" w:customStyle="1" w:styleId="navbox-subgroup">
    <w:name w:val="navbox-subgroup"/>
    <w:basedOn w:val="Normal"/>
    <w:rsid w:val="003E35DC"/>
    <w:pPr>
      <w:shd w:val="clear" w:color="auto" w:fill="FDFDFD"/>
      <w:spacing w:before="100" w:beforeAutospacing="1" w:after="100" w:afterAutospacing="1"/>
      <w:ind w:firstLine="284"/>
      <w:jc w:val="lowKashida"/>
    </w:pPr>
    <w:rPr>
      <w:kern w:val="36"/>
    </w:rPr>
  </w:style>
  <w:style w:type="paragraph" w:customStyle="1" w:styleId="navbox-title">
    <w:name w:val="navbox-title"/>
    <w:basedOn w:val="Normal"/>
    <w:rsid w:val="003E35DC"/>
    <w:pPr>
      <w:shd w:val="clear" w:color="auto" w:fill="CCCCFF"/>
      <w:spacing w:before="100" w:beforeAutospacing="1" w:after="100" w:afterAutospacing="1"/>
      <w:ind w:firstLine="284"/>
      <w:jc w:val="center"/>
    </w:pPr>
    <w:rPr>
      <w:kern w:val="36"/>
    </w:rPr>
  </w:style>
  <w:style w:type="paragraph" w:customStyle="1" w:styleId="navbox-title1">
    <w:name w:val="navbox-title1"/>
    <w:basedOn w:val="Normal"/>
    <w:rsid w:val="003E35DC"/>
    <w:pPr>
      <w:shd w:val="clear" w:color="auto" w:fill="DDDDFF"/>
      <w:spacing w:before="100" w:beforeAutospacing="1" w:after="100" w:afterAutospacing="1"/>
      <w:ind w:firstLine="284"/>
      <w:jc w:val="center"/>
    </w:pPr>
    <w:rPr>
      <w:kern w:val="36"/>
    </w:rPr>
  </w:style>
  <w:style w:type="paragraph" w:styleId="NoteHeading">
    <w:name w:val="Note Heading"/>
    <w:basedOn w:val="Normal"/>
    <w:next w:val="Normal"/>
    <w:link w:val="NoteHeadingChar"/>
    <w:uiPriority w:val="99"/>
    <w:unhideWhenUsed/>
    <w:rsid w:val="003E35DC"/>
    <w:rPr>
      <w:lang w:val="x-none" w:eastAsia="x-none" w:bidi="ar-SA"/>
    </w:rPr>
  </w:style>
  <w:style w:type="character" w:customStyle="1" w:styleId="NoteHeadingChar">
    <w:name w:val="Note Heading Char"/>
    <w:link w:val="NoteHeading"/>
    <w:uiPriority w:val="99"/>
    <w:rsid w:val="003E35DC"/>
    <w:rPr>
      <w:sz w:val="24"/>
      <w:szCs w:val="24"/>
      <w:lang w:val="x-none" w:eastAsia="x-none" w:bidi="ar-SA"/>
    </w:rPr>
  </w:style>
  <w:style w:type="paragraph" w:customStyle="1" w:styleId="notice">
    <w:name w:val="notice"/>
    <w:basedOn w:val="Normal"/>
    <w:rsid w:val="003E35DC"/>
    <w:pPr>
      <w:spacing w:before="240" w:after="240"/>
      <w:ind w:left="240" w:right="240" w:firstLine="284"/>
      <w:jc w:val="lowKashida"/>
    </w:pPr>
    <w:rPr>
      <w:kern w:val="36"/>
    </w:rPr>
  </w:style>
  <w:style w:type="paragraph" w:customStyle="1" w:styleId="notice-text">
    <w:name w:val="notice-text"/>
    <w:basedOn w:val="Normal"/>
    <w:rsid w:val="003E35DC"/>
    <w:pPr>
      <w:spacing w:before="100" w:beforeAutospacing="1" w:after="100" w:afterAutospacing="1"/>
      <w:ind w:firstLine="284"/>
      <w:jc w:val="lowKashida"/>
    </w:pPr>
    <w:rPr>
      <w:rFonts w:ascii="Tahoma" w:hAnsi="Tahoma" w:cs="Tahoma"/>
      <w:kern w:val="36"/>
    </w:rPr>
  </w:style>
  <w:style w:type="paragraph" w:customStyle="1" w:styleId="persondata-label">
    <w:name w:val="persondata-label"/>
    <w:basedOn w:val="Normal"/>
    <w:rsid w:val="003E35DC"/>
    <w:pPr>
      <w:spacing w:before="100" w:beforeAutospacing="1" w:after="100" w:afterAutospacing="1"/>
      <w:ind w:firstLine="284"/>
      <w:jc w:val="lowKashida"/>
    </w:pPr>
    <w:rPr>
      <w:color w:val="AAAAAA"/>
      <w:kern w:val="36"/>
    </w:rPr>
  </w:style>
  <w:style w:type="paragraph" w:customStyle="1" w:styleId="plainlinksneverexpand">
    <w:name w:val="plainlinksneverexpand"/>
    <w:basedOn w:val="Normal"/>
    <w:rsid w:val="003E35DC"/>
    <w:pPr>
      <w:spacing w:before="100" w:beforeAutospacing="1" w:after="100" w:afterAutospacing="1"/>
      <w:ind w:firstLine="284"/>
      <w:jc w:val="lowKashida"/>
    </w:pPr>
    <w:rPr>
      <w:kern w:val="36"/>
    </w:rPr>
  </w:style>
  <w:style w:type="paragraph" w:customStyle="1" w:styleId="polytonic">
    <w:name w:val="polytonic"/>
    <w:basedOn w:val="Normal"/>
    <w:rsid w:val="003E35DC"/>
    <w:pPr>
      <w:spacing w:before="100" w:beforeAutospacing="1" w:after="100" w:afterAutospacing="1"/>
      <w:ind w:firstLine="284"/>
      <w:jc w:val="lowKashida"/>
    </w:pPr>
    <w:rPr>
      <w:rFonts w:ascii="inherit" w:hAnsi="inherit"/>
      <w:kern w:val="36"/>
    </w:rPr>
  </w:style>
  <w:style w:type="paragraph" w:customStyle="1" w:styleId="red-button">
    <w:name w:val="red-button"/>
    <w:basedOn w:val="Normal"/>
    <w:rsid w:val="003E35DC"/>
    <w:pPr>
      <w:spacing w:before="100" w:beforeAutospacing="1" w:after="100" w:afterAutospacing="1"/>
      <w:ind w:firstLine="284"/>
      <w:jc w:val="lowKashida"/>
    </w:pPr>
    <w:rPr>
      <w:rFonts w:ascii="Tahoma" w:hAnsi="Tahoma" w:cs="Tahoma"/>
      <w:kern w:val="36"/>
    </w:rPr>
  </w:style>
  <w:style w:type="paragraph" w:customStyle="1" w:styleId="redirect-in-category">
    <w:name w:val="redirect-in-category"/>
    <w:basedOn w:val="Normal"/>
    <w:rsid w:val="003E35DC"/>
    <w:pPr>
      <w:spacing w:before="100" w:beforeAutospacing="1" w:after="100" w:afterAutospacing="1"/>
      <w:ind w:firstLine="284"/>
      <w:jc w:val="lowKashida"/>
    </w:pPr>
    <w:rPr>
      <w:i/>
      <w:iCs/>
      <w:kern w:val="36"/>
    </w:rPr>
  </w:style>
  <w:style w:type="paragraph" w:customStyle="1" w:styleId="reference">
    <w:name w:val="reference"/>
    <w:basedOn w:val="Normal"/>
    <w:rsid w:val="003E35DC"/>
    <w:pPr>
      <w:spacing w:before="100" w:beforeAutospacing="1" w:after="100" w:afterAutospacing="1"/>
      <w:ind w:firstLine="284"/>
      <w:jc w:val="lowKashida"/>
    </w:pPr>
    <w:rPr>
      <w:kern w:val="36"/>
    </w:rPr>
  </w:style>
  <w:style w:type="paragraph" w:customStyle="1" w:styleId="references-2column">
    <w:name w:val="references-2column"/>
    <w:basedOn w:val="Normal"/>
    <w:rsid w:val="003E35DC"/>
    <w:pPr>
      <w:spacing w:before="100" w:beforeAutospacing="1" w:after="100" w:afterAutospacing="1"/>
      <w:ind w:firstLine="284"/>
      <w:jc w:val="lowKashida"/>
    </w:pPr>
    <w:rPr>
      <w:kern w:val="36"/>
    </w:rPr>
  </w:style>
  <w:style w:type="paragraph" w:customStyle="1" w:styleId="references-small">
    <w:name w:val="references-small"/>
    <w:basedOn w:val="Normal"/>
    <w:rsid w:val="003E35DC"/>
    <w:pPr>
      <w:spacing w:before="100" w:beforeAutospacing="1" w:after="100" w:afterAutospacing="1"/>
      <w:ind w:firstLine="284"/>
      <w:jc w:val="lowKashida"/>
    </w:pPr>
    <w:rPr>
      <w:kern w:val="36"/>
    </w:rPr>
  </w:style>
  <w:style w:type="paragraph" w:customStyle="1" w:styleId="same-bg">
    <w:name w:val="same-bg"/>
    <w:basedOn w:val="Normal"/>
    <w:rsid w:val="003E35DC"/>
    <w:pPr>
      <w:spacing w:before="100" w:beforeAutospacing="1" w:after="100" w:afterAutospacing="1"/>
      <w:ind w:firstLine="284"/>
      <w:jc w:val="lowKashida"/>
    </w:pPr>
    <w:rPr>
      <w:kern w:val="36"/>
    </w:rPr>
  </w:style>
  <w:style w:type="paragraph" w:customStyle="1" w:styleId="spoiler">
    <w:name w:val="spoiler"/>
    <w:basedOn w:val="Normal"/>
    <w:rsid w:val="003E35DC"/>
    <w:pPr>
      <w:pBdr>
        <w:top w:val="single" w:sz="18" w:space="0" w:color="DDDDDD"/>
        <w:bottom w:val="single" w:sz="18" w:space="0" w:color="DDDDDD"/>
      </w:pBdr>
      <w:spacing w:before="100" w:beforeAutospacing="1" w:after="100" w:afterAutospacing="1"/>
      <w:ind w:firstLine="284"/>
      <w:jc w:val="lowKashida"/>
    </w:pPr>
    <w:rPr>
      <w:kern w:val="36"/>
    </w:rPr>
  </w:style>
  <w:style w:type="table" w:customStyle="1" w:styleId="TableGrid61">
    <w:name w:val="Table Grid61"/>
    <w:basedOn w:val="TableNormal"/>
    <w:next w:val="TableGrid"/>
    <w:uiPriority w:val="59"/>
    <w:rsid w:val="003E35DC"/>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lk-notice">
    <w:name w:val="talk-notice"/>
    <w:basedOn w:val="Normal"/>
    <w:rsid w:val="003E35DC"/>
    <w:pPr>
      <w:pBdr>
        <w:top w:val="single" w:sz="8" w:space="0" w:color="C0C090"/>
        <w:left w:val="single" w:sz="8" w:space="0" w:color="C0C090"/>
        <w:bottom w:val="single" w:sz="8" w:space="0" w:color="C0C090"/>
        <w:right w:val="single" w:sz="8" w:space="0" w:color="C0C090"/>
      </w:pBdr>
      <w:shd w:val="clear" w:color="auto" w:fill="F8EABA"/>
      <w:spacing w:before="100" w:beforeAutospacing="1" w:after="64"/>
      <w:ind w:firstLine="284"/>
      <w:jc w:val="lowKashida"/>
    </w:pPr>
    <w:rPr>
      <w:kern w:val="36"/>
    </w:rPr>
  </w:style>
  <w:style w:type="paragraph" w:customStyle="1" w:styleId="template-documentation">
    <w:name w:val="template-documentation"/>
    <w:basedOn w:val="Normal"/>
    <w:rsid w:val="003E35DC"/>
    <w:pPr>
      <w:pBdr>
        <w:top w:val="single" w:sz="8" w:space="5" w:color="AAAAAA"/>
        <w:left w:val="single" w:sz="8" w:space="5" w:color="AAAAAA"/>
        <w:bottom w:val="single" w:sz="8" w:space="5" w:color="AAAAAA"/>
        <w:right w:val="single" w:sz="8" w:space="5" w:color="AAAAAA"/>
      </w:pBdr>
      <w:shd w:val="clear" w:color="auto" w:fill="ECFCF4"/>
      <w:spacing w:before="240"/>
      <w:ind w:firstLine="284"/>
      <w:jc w:val="lowKashida"/>
    </w:pPr>
    <w:rPr>
      <w:kern w:val="36"/>
    </w:rPr>
  </w:style>
  <w:style w:type="paragraph" w:customStyle="1" w:styleId="titr-amodi">
    <w:name w:val="titr- amodi"/>
    <w:basedOn w:val="Normal"/>
    <w:rsid w:val="003E35DC"/>
    <w:pPr>
      <w:jc w:val="center"/>
    </w:pPr>
    <w:rPr>
      <w:rFonts w:cs="Nazanin"/>
      <w:b/>
      <w:bCs/>
      <w:sz w:val="28"/>
    </w:rPr>
  </w:style>
  <w:style w:type="paragraph" w:customStyle="1" w:styleId="titr-jadval1">
    <w:name w:val="titr- jadval 1"/>
    <w:basedOn w:val="Heading6"/>
    <w:rsid w:val="003E35DC"/>
    <w:pPr>
      <w:keepNext w:val="0"/>
      <w:keepLines w:val="0"/>
      <w:spacing w:before="0"/>
      <w:jc w:val="center"/>
      <w:outlineLvl w:val="9"/>
    </w:pPr>
    <w:rPr>
      <w:rFonts w:ascii="Times New Roman" w:hAnsi="Times New Roman" w:cs="Nazanin"/>
      <w:bCs/>
      <w:i w:val="0"/>
      <w:iCs w:val="0"/>
      <w:color w:val="auto"/>
      <w:lang w:bidi="ar-SA"/>
    </w:rPr>
  </w:style>
  <w:style w:type="paragraph" w:customStyle="1" w:styleId="toclevel-2">
    <w:name w:val="toclevel-2"/>
    <w:basedOn w:val="Normal"/>
    <w:rsid w:val="003E35DC"/>
    <w:pPr>
      <w:spacing w:before="100" w:beforeAutospacing="1" w:after="100" w:afterAutospacing="1"/>
      <w:ind w:firstLine="284"/>
      <w:jc w:val="lowKashida"/>
    </w:pPr>
    <w:rPr>
      <w:kern w:val="36"/>
    </w:rPr>
  </w:style>
  <w:style w:type="paragraph" w:customStyle="1" w:styleId="toclevel-21">
    <w:name w:val="toclevel-21"/>
    <w:basedOn w:val="Normal"/>
    <w:rsid w:val="003E35DC"/>
    <w:pPr>
      <w:spacing w:before="100" w:beforeAutospacing="1" w:after="100" w:afterAutospacing="1"/>
      <w:ind w:firstLine="284"/>
      <w:jc w:val="lowKashida"/>
    </w:pPr>
    <w:rPr>
      <w:vanish/>
      <w:kern w:val="36"/>
    </w:rPr>
  </w:style>
  <w:style w:type="paragraph" w:customStyle="1" w:styleId="toclevel-3">
    <w:name w:val="toclevel-3"/>
    <w:basedOn w:val="Normal"/>
    <w:rsid w:val="003E35DC"/>
    <w:pPr>
      <w:spacing w:before="100" w:beforeAutospacing="1" w:after="100" w:afterAutospacing="1"/>
      <w:ind w:firstLine="284"/>
      <w:jc w:val="lowKashida"/>
    </w:pPr>
    <w:rPr>
      <w:kern w:val="36"/>
    </w:rPr>
  </w:style>
  <w:style w:type="paragraph" w:customStyle="1" w:styleId="toclevel-31">
    <w:name w:val="toclevel-31"/>
    <w:basedOn w:val="Normal"/>
    <w:rsid w:val="003E35DC"/>
    <w:pPr>
      <w:spacing w:before="100" w:beforeAutospacing="1" w:after="100" w:afterAutospacing="1"/>
      <w:ind w:firstLine="284"/>
      <w:jc w:val="lowKashida"/>
    </w:pPr>
    <w:rPr>
      <w:vanish/>
      <w:kern w:val="36"/>
    </w:rPr>
  </w:style>
  <w:style w:type="paragraph" w:customStyle="1" w:styleId="toclevel-4">
    <w:name w:val="toclevel-4"/>
    <w:basedOn w:val="Normal"/>
    <w:rsid w:val="003E35DC"/>
    <w:pPr>
      <w:spacing w:before="100" w:beforeAutospacing="1" w:after="100" w:afterAutospacing="1"/>
      <w:ind w:firstLine="284"/>
      <w:jc w:val="lowKashida"/>
    </w:pPr>
    <w:rPr>
      <w:kern w:val="36"/>
    </w:rPr>
  </w:style>
  <w:style w:type="paragraph" w:customStyle="1" w:styleId="toclevel-41">
    <w:name w:val="toclevel-41"/>
    <w:basedOn w:val="Normal"/>
    <w:rsid w:val="003E35DC"/>
    <w:pPr>
      <w:spacing w:before="100" w:beforeAutospacing="1" w:after="100" w:afterAutospacing="1"/>
      <w:ind w:firstLine="284"/>
      <w:jc w:val="lowKashida"/>
    </w:pPr>
    <w:rPr>
      <w:vanish/>
      <w:kern w:val="36"/>
    </w:rPr>
  </w:style>
  <w:style w:type="paragraph" w:customStyle="1" w:styleId="toclevel-5">
    <w:name w:val="toclevel-5"/>
    <w:basedOn w:val="Normal"/>
    <w:rsid w:val="003E35DC"/>
    <w:pPr>
      <w:spacing w:before="100" w:beforeAutospacing="1" w:after="100" w:afterAutospacing="1"/>
      <w:ind w:firstLine="284"/>
      <w:jc w:val="lowKashida"/>
    </w:pPr>
    <w:rPr>
      <w:kern w:val="36"/>
    </w:rPr>
  </w:style>
  <w:style w:type="paragraph" w:customStyle="1" w:styleId="toclevel-51">
    <w:name w:val="toclevel-51"/>
    <w:basedOn w:val="Normal"/>
    <w:rsid w:val="003E35DC"/>
    <w:pPr>
      <w:spacing w:before="100" w:beforeAutospacing="1" w:after="100" w:afterAutospacing="1"/>
      <w:ind w:firstLine="284"/>
      <w:jc w:val="lowKashida"/>
    </w:pPr>
    <w:rPr>
      <w:vanish/>
      <w:kern w:val="36"/>
    </w:rPr>
  </w:style>
  <w:style w:type="paragraph" w:customStyle="1" w:styleId="toclevel-6">
    <w:name w:val="toclevel-6"/>
    <w:basedOn w:val="Normal"/>
    <w:rsid w:val="003E35DC"/>
    <w:pPr>
      <w:spacing w:before="100" w:beforeAutospacing="1" w:after="100" w:afterAutospacing="1"/>
      <w:ind w:firstLine="284"/>
      <w:jc w:val="lowKashida"/>
    </w:pPr>
    <w:rPr>
      <w:kern w:val="36"/>
    </w:rPr>
  </w:style>
  <w:style w:type="paragraph" w:customStyle="1" w:styleId="toclevel-61">
    <w:name w:val="toclevel-61"/>
    <w:basedOn w:val="Normal"/>
    <w:rsid w:val="003E35DC"/>
    <w:pPr>
      <w:spacing w:before="100" w:beforeAutospacing="1" w:after="100" w:afterAutospacing="1"/>
      <w:ind w:firstLine="284"/>
      <w:jc w:val="lowKashida"/>
    </w:pPr>
    <w:rPr>
      <w:vanish/>
      <w:kern w:val="36"/>
    </w:rPr>
  </w:style>
  <w:style w:type="paragraph" w:customStyle="1" w:styleId="toclevel-7">
    <w:name w:val="toclevel-7"/>
    <w:basedOn w:val="Normal"/>
    <w:rsid w:val="003E35DC"/>
    <w:pPr>
      <w:spacing w:before="100" w:beforeAutospacing="1" w:after="100" w:afterAutospacing="1"/>
      <w:ind w:firstLine="284"/>
      <w:jc w:val="lowKashida"/>
    </w:pPr>
    <w:rPr>
      <w:kern w:val="36"/>
    </w:rPr>
  </w:style>
  <w:style w:type="paragraph" w:customStyle="1" w:styleId="toclevel-71">
    <w:name w:val="toclevel-71"/>
    <w:basedOn w:val="Normal"/>
    <w:rsid w:val="003E35DC"/>
    <w:pPr>
      <w:spacing w:before="100" w:beforeAutospacing="1" w:after="100" w:afterAutospacing="1"/>
      <w:ind w:firstLine="284"/>
      <w:jc w:val="lowKashida"/>
    </w:pPr>
    <w:rPr>
      <w:vanish/>
      <w:kern w:val="36"/>
    </w:rPr>
  </w:style>
  <w:style w:type="paragraph" w:customStyle="1" w:styleId="tocnumber">
    <w:name w:val="tocnumber"/>
    <w:basedOn w:val="Normal"/>
    <w:rsid w:val="003E35DC"/>
    <w:pPr>
      <w:spacing w:before="100" w:beforeAutospacing="1" w:after="100" w:afterAutospacing="1"/>
      <w:ind w:firstLine="284"/>
      <w:jc w:val="lowKashida"/>
    </w:pPr>
    <w:rPr>
      <w:kern w:val="36"/>
    </w:rPr>
  </w:style>
  <w:style w:type="paragraph" w:customStyle="1" w:styleId="tocnumber1">
    <w:name w:val="tocnumber1"/>
    <w:basedOn w:val="Normal"/>
    <w:rsid w:val="003E35DC"/>
    <w:pPr>
      <w:spacing w:before="100" w:beforeAutospacing="1" w:after="100" w:afterAutospacing="1"/>
      <w:ind w:firstLine="284"/>
      <w:jc w:val="lowKashida"/>
    </w:pPr>
    <w:rPr>
      <w:vanish/>
      <w:kern w:val="36"/>
    </w:rPr>
  </w:style>
  <w:style w:type="paragraph" w:customStyle="1" w:styleId="toggle-box">
    <w:name w:val="toggle-box"/>
    <w:basedOn w:val="Normal"/>
    <w:rsid w:val="003E35DC"/>
    <w:pPr>
      <w:spacing w:before="100" w:beforeAutospacing="1" w:after="100" w:afterAutospacing="1"/>
      <w:ind w:firstLine="284"/>
      <w:jc w:val="lowKashida"/>
    </w:pPr>
    <w:rPr>
      <w:rFonts w:ascii="Tahoma" w:hAnsi="Tahoma" w:cs="Tahoma"/>
      <w:kern w:val="36"/>
    </w:rPr>
  </w:style>
  <w:style w:type="paragraph" w:customStyle="1" w:styleId="unicode">
    <w:name w:val="unicode"/>
    <w:basedOn w:val="Normal"/>
    <w:rsid w:val="003E35DC"/>
    <w:pPr>
      <w:spacing w:before="100" w:beforeAutospacing="1" w:after="100" w:afterAutospacing="1"/>
      <w:ind w:firstLine="284"/>
      <w:jc w:val="lowKashida"/>
    </w:pPr>
    <w:rPr>
      <w:rFonts w:ascii="inherit" w:hAnsi="inherit"/>
      <w:kern w:val="36"/>
    </w:rPr>
  </w:style>
  <w:style w:type="paragraph" w:customStyle="1" w:styleId="urlexpansion">
    <w:name w:val="urlexpansion"/>
    <w:basedOn w:val="Normal"/>
    <w:rsid w:val="003E35DC"/>
    <w:pPr>
      <w:spacing w:before="100" w:beforeAutospacing="1" w:after="100" w:afterAutospacing="1"/>
      <w:ind w:firstLine="284"/>
      <w:jc w:val="lowKashida"/>
    </w:pPr>
    <w:rPr>
      <w:kern w:val="36"/>
    </w:rPr>
  </w:style>
  <w:style w:type="paragraph" w:customStyle="1" w:styleId="urlexpansion1">
    <w:name w:val="urlexpansion1"/>
    <w:basedOn w:val="Normal"/>
    <w:rsid w:val="003E35DC"/>
    <w:pPr>
      <w:spacing w:before="100" w:beforeAutospacing="1" w:after="100" w:afterAutospacing="1"/>
      <w:ind w:firstLine="284"/>
      <w:jc w:val="lowKashida"/>
    </w:pPr>
    <w:rPr>
      <w:vanish/>
      <w:kern w:val="36"/>
    </w:rPr>
  </w:style>
  <w:style w:type="character" w:customStyle="1" w:styleId="toctoggle">
    <w:name w:val="toctoggle"/>
    <w:rsid w:val="003E35DC"/>
  </w:style>
  <w:style w:type="character" w:customStyle="1" w:styleId="tocnumber2">
    <w:name w:val="tocnumber2"/>
    <w:rsid w:val="003E35DC"/>
  </w:style>
  <w:style w:type="character" w:customStyle="1" w:styleId="toctext">
    <w:name w:val="toctext"/>
    <w:rsid w:val="003E35DC"/>
  </w:style>
  <w:style w:type="character" w:customStyle="1" w:styleId="FootnoteTextChar1">
    <w:name w:val="Footnote Text Char1"/>
    <w:aliases w:val="Char3 Char1"/>
    <w:uiPriority w:val="99"/>
    <w:semiHidden/>
    <w:locked/>
    <w:rsid w:val="003E35DC"/>
    <w:rPr>
      <w:rFonts w:ascii="Calibri" w:eastAsia="Calibri" w:hAnsi="Calibri" w:cs="Arial"/>
      <w:sz w:val="20"/>
      <w:szCs w:val="20"/>
      <w:lang w:bidi="fa-IR"/>
    </w:rPr>
  </w:style>
  <w:style w:type="paragraph" w:customStyle="1" w:styleId="StyleStyleStyleStyle1Justified">
    <w:name w:val="Style Style Style Style متن1 + Justified + + +"/>
    <w:basedOn w:val="Normal"/>
    <w:rsid w:val="003E35DC"/>
    <w:pPr>
      <w:bidi w:val="0"/>
      <w:spacing w:line="360" w:lineRule="auto"/>
      <w:ind w:firstLine="425"/>
      <w:jc w:val="both"/>
    </w:pPr>
    <w:rPr>
      <w:rFonts w:cs="B Lotus"/>
      <w:szCs w:val="28"/>
      <w:lang w:bidi="ar-SA"/>
    </w:rPr>
  </w:style>
  <w:style w:type="numbering" w:customStyle="1" w:styleId="NoList141">
    <w:name w:val="No List141"/>
    <w:next w:val="NoList"/>
    <w:semiHidden/>
    <w:unhideWhenUsed/>
    <w:rsid w:val="003E35DC"/>
  </w:style>
  <w:style w:type="character" w:customStyle="1" w:styleId="FooterChar1">
    <w:name w:val="Footer Char1"/>
    <w:uiPriority w:val="99"/>
    <w:semiHidden/>
    <w:rsid w:val="003E35DC"/>
    <w:rPr>
      <w:rFonts w:cs="B Yagut"/>
      <w:lang w:bidi="fa-IR"/>
    </w:rPr>
  </w:style>
  <w:style w:type="numbering" w:customStyle="1" w:styleId="NoList50">
    <w:name w:val="No List50"/>
    <w:next w:val="NoList"/>
    <w:uiPriority w:val="99"/>
    <w:semiHidden/>
    <w:unhideWhenUsed/>
    <w:rsid w:val="00802EBD"/>
  </w:style>
  <w:style w:type="table" w:customStyle="1" w:styleId="TableGrid46">
    <w:name w:val="Table Grid46"/>
    <w:basedOn w:val="TableNormal"/>
    <w:next w:val="TableGrid"/>
    <w:uiPriority w:val="39"/>
    <w:rsid w:val="00802EBD"/>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10">
    <w:name w:val="111"/>
    <w:basedOn w:val="11"/>
    <w:qFormat/>
    <w:rsid w:val="00802EBD"/>
    <w:pPr>
      <w:keepNext/>
      <w:ind w:right="851" w:firstLine="0"/>
    </w:pPr>
    <w:rPr>
      <w:rFonts w:ascii="Times New Roman" w:eastAsia="Times New Roman" w:hAnsi="Times New Roman"/>
      <w:kern w:val="32"/>
      <w:sz w:val="32"/>
      <w:lang w:val="en-US" w:eastAsia="en-US"/>
    </w:rPr>
  </w:style>
  <w:style w:type="paragraph" w:customStyle="1" w:styleId="---">
    <w:name w:val="---"/>
    <w:basedOn w:val="11"/>
    <w:qFormat/>
    <w:rsid w:val="00802EBD"/>
    <w:pPr>
      <w:keepNext/>
      <w:spacing w:line="300" w:lineRule="auto"/>
      <w:ind w:left="-1" w:right="851" w:firstLine="0"/>
    </w:pPr>
    <w:rPr>
      <w:rFonts w:ascii="Times New Roman" w:eastAsia="Times New Roman" w:hAnsi="Times New Roman"/>
      <w:b/>
      <w:bCs w:val="0"/>
      <w:kern w:val="32"/>
      <w:sz w:val="32"/>
      <w:szCs w:val="32"/>
      <w:lang w:val="en-US" w:eastAsia="en-US"/>
    </w:rPr>
  </w:style>
  <w:style w:type="paragraph" w:customStyle="1" w:styleId="222">
    <w:name w:val="222"/>
    <w:basedOn w:val="11"/>
    <w:qFormat/>
    <w:rsid w:val="00802EBD"/>
    <w:pPr>
      <w:keepNext/>
      <w:ind w:right="851" w:firstLine="0"/>
    </w:pPr>
    <w:rPr>
      <w:rFonts w:ascii="Times New Roman" w:eastAsia="Times New Roman" w:hAnsi="Times New Roman"/>
      <w:b/>
      <w:bCs w:val="0"/>
      <w:kern w:val="32"/>
      <w:sz w:val="32"/>
      <w:lang w:val="en-US" w:eastAsia="en-US"/>
    </w:rPr>
  </w:style>
  <w:style w:type="paragraph" w:customStyle="1" w:styleId="affb">
    <w:name w:val="ججج"/>
    <w:basedOn w:val="66"/>
    <w:qFormat/>
    <w:rsid w:val="00802EBD"/>
    <w:pPr>
      <w:tabs>
        <w:tab w:val="left" w:pos="350"/>
      </w:tabs>
      <w:spacing w:line="240" w:lineRule="auto"/>
      <w:ind w:right="0"/>
      <w:jc w:val="center"/>
    </w:pPr>
    <w:rPr>
      <w:rFonts w:ascii="Times New Roman" w:eastAsia="Calibri" w:hAnsi="Times New Roman" w:cs="B Nazanin"/>
      <w:sz w:val="20"/>
      <w:szCs w:val="20"/>
    </w:rPr>
  </w:style>
  <w:style w:type="numbering" w:customStyle="1" w:styleId="NoList124">
    <w:name w:val="No List124"/>
    <w:next w:val="NoList"/>
    <w:semiHidden/>
    <w:rsid w:val="00802EBD"/>
  </w:style>
  <w:style w:type="numbering" w:customStyle="1" w:styleId="NoList219">
    <w:name w:val="No List219"/>
    <w:next w:val="NoList"/>
    <w:semiHidden/>
    <w:rsid w:val="00802EBD"/>
  </w:style>
  <w:style w:type="table" w:customStyle="1" w:styleId="TableGrid126">
    <w:name w:val="Table Grid126"/>
    <w:basedOn w:val="TableNormal"/>
    <w:next w:val="TableGrid"/>
    <w:rsid w:val="00802E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8">
    <w:name w:val="No List318"/>
    <w:next w:val="NoList"/>
    <w:semiHidden/>
    <w:rsid w:val="00802EBD"/>
  </w:style>
  <w:style w:type="table" w:customStyle="1" w:styleId="TableGrid222">
    <w:name w:val="Table Grid222"/>
    <w:basedOn w:val="TableNormal"/>
    <w:next w:val="TableGrid"/>
    <w:rsid w:val="00802E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2">
    <w:name w:val="Light Grid12"/>
    <w:basedOn w:val="TableNormal"/>
    <w:uiPriority w:val="62"/>
    <w:rsid w:val="00802EBD"/>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filiations">
    <w:name w:val="Affiliations"/>
    <w:basedOn w:val="Normal"/>
    <w:autoRedefine/>
    <w:rsid w:val="00802EBD"/>
    <w:pPr>
      <w:overflowPunct w:val="0"/>
      <w:autoSpaceDE w:val="0"/>
      <w:autoSpaceDN w:val="0"/>
      <w:adjustRightInd w:val="0"/>
      <w:spacing w:line="276" w:lineRule="auto"/>
      <w:ind w:left="360"/>
      <w:jc w:val="center"/>
    </w:pPr>
    <w:rPr>
      <w:rFonts w:cs="B Nazanin"/>
      <w:sz w:val="20"/>
      <w:szCs w:val="20"/>
      <w:vertAlign w:val="superscript"/>
    </w:rPr>
  </w:style>
  <w:style w:type="paragraph" w:customStyle="1" w:styleId="15">
    <w:name w:val=".گردشگری 1"/>
    <w:basedOn w:val="Normal"/>
    <w:qFormat/>
    <w:rsid w:val="00802EBD"/>
    <w:pPr>
      <w:tabs>
        <w:tab w:val="left" w:pos="2293"/>
      </w:tabs>
      <w:spacing w:line="288" w:lineRule="auto"/>
    </w:pPr>
    <w:rPr>
      <w:rFonts w:cs="B Nazanin"/>
      <w:b/>
      <w:bCs/>
      <w:sz w:val="36"/>
      <w:szCs w:val="36"/>
    </w:rPr>
  </w:style>
  <w:style w:type="paragraph" w:customStyle="1" w:styleId="02">
    <w:name w:val="0گردشگری 2"/>
    <w:basedOn w:val="Normal"/>
    <w:qFormat/>
    <w:rsid w:val="00802EBD"/>
    <w:pPr>
      <w:shd w:val="clear" w:color="auto" w:fill="FFFFFF"/>
      <w:tabs>
        <w:tab w:val="left" w:pos="2293"/>
      </w:tabs>
      <w:spacing w:line="288" w:lineRule="auto"/>
      <w:ind w:firstLine="284"/>
      <w:jc w:val="lowKashida"/>
    </w:pPr>
    <w:rPr>
      <w:rFonts w:ascii="Arial" w:hAnsi="Arial" w:cs="B Nazanin"/>
      <w:b/>
      <w:bCs/>
      <w:color w:val="333333"/>
      <w:sz w:val="32"/>
      <w:szCs w:val="32"/>
    </w:rPr>
  </w:style>
  <w:style w:type="paragraph" w:customStyle="1" w:styleId="03">
    <w:name w:val="0گردشگری 3"/>
    <w:basedOn w:val="Normal"/>
    <w:qFormat/>
    <w:rsid w:val="00802EBD"/>
    <w:pPr>
      <w:tabs>
        <w:tab w:val="left" w:pos="2293"/>
      </w:tabs>
      <w:spacing w:line="288" w:lineRule="auto"/>
      <w:contextualSpacing/>
      <w:jc w:val="lowKashida"/>
    </w:pPr>
    <w:rPr>
      <w:rFonts w:ascii="Arial" w:hAnsi="Arial" w:cs="B Nazanin"/>
      <w:b/>
      <w:bCs/>
      <w:color w:val="333333"/>
      <w:sz w:val="28"/>
      <w:szCs w:val="28"/>
    </w:rPr>
  </w:style>
  <w:style w:type="paragraph" w:customStyle="1" w:styleId="0">
    <w:name w:val="0چدول"/>
    <w:basedOn w:val="Normal"/>
    <w:qFormat/>
    <w:rsid w:val="00802EBD"/>
    <w:pPr>
      <w:shd w:val="clear" w:color="auto" w:fill="FFFFFF"/>
      <w:tabs>
        <w:tab w:val="left" w:pos="2293"/>
      </w:tabs>
      <w:jc w:val="center"/>
    </w:pPr>
    <w:rPr>
      <w:rFonts w:ascii="Arial" w:hAnsi="Arial" w:cs="B Nazanin"/>
      <w:b/>
      <w:bCs/>
      <w:color w:val="333333"/>
      <w:sz w:val="22"/>
      <w:szCs w:val="22"/>
      <w:lang w:bidi="ar-SA"/>
    </w:rPr>
  </w:style>
  <w:style w:type="paragraph" w:customStyle="1" w:styleId="01">
    <w:name w:val="0جدول 1"/>
    <w:basedOn w:val="0"/>
    <w:qFormat/>
    <w:rsid w:val="00802EBD"/>
  </w:style>
  <w:style w:type="paragraph" w:customStyle="1" w:styleId="010">
    <w:name w:val="0 عکس 1"/>
    <w:basedOn w:val="Normal"/>
    <w:qFormat/>
    <w:rsid w:val="00802EBD"/>
    <w:pPr>
      <w:tabs>
        <w:tab w:val="left" w:pos="2293"/>
      </w:tabs>
      <w:spacing w:line="288" w:lineRule="auto"/>
      <w:jc w:val="center"/>
    </w:pPr>
    <w:rPr>
      <w:rFonts w:cs="B Nazanin"/>
      <w:b/>
      <w:bCs/>
      <w:sz w:val="22"/>
      <w:szCs w:val="22"/>
    </w:rPr>
  </w:style>
  <w:style w:type="paragraph" w:customStyle="1" w:styleId="16">
    <w:name w:val="نهادها.1"/>
    <w:basedOn w:val="15"/>
    <w:qFormat/>
    <w:rsid w:val="00802EBD"/>
    <w:rPr>
      <w:rFonts w:cs="B Zar"/>
      <w:bCs w:val="0"/>
      <w:sz w:val="28"/>
      <w:szCs w:val="28"/>
    </w:rPr>
  </w:style>
  <w:style w:type="paragraph" w:customStyle="1" w:styleId="17">
    <w:name w:val="مقدمه.1"/>
    <w:basedOn w:val="16"/>
    <w:qFormat/>
    <w:rsid w:val="00802EBD"/>
    <w:rPr>
      <w:b w:val="0"/>
      <w:bCs/>
    </w:rPr>
  </w:style>
  <w:style w:type="paragraph" w:customStyle="1" w:styleId="affc">
    <w:name w:val="خلاصه مدیریتی"/>
    <w:basedOn w:val="15"/>
    <w:qFormat/>
    <w:rsid w:val="00802EBD"/>
    <w:rPr>
      <w:rFonts w:cs="B Zar"/>
      <w:sz w:val="28"/>
      <w:szCs w:val="28"/>
    </w:rPr>
  </w:style>
  <w:style w:type="paragraph" w:customStyle="1" w:styleId="affd">
    <w:name w:val="جدول نهادها"/>
    <w:basedOn w:val="Normal"/>
    <w:qFormat/>
    <w:rsid w:val="00802EBD"/>
    <w:pPr>
      <w:jc w:val="center"/>
    </w:pPr>
    <w:rPr>
      <w:rFonts w:ascii="BLotus,Bold" w:cs="B Zar"/>
      <w:b/>
      <w:bCs/>
    </w:rPr>
  </w:style>
  <w:style w:type="paragraph" w:customStyle="1" w:styleId="18">
    <w:name w:val="علی1"/>
    <w:basedOn w:val="Style2"/>
    <w:qFormat/>
    <w:rsid w:val="00802EBD"/>
    <w:pPr>
      <w:keepNext w:val="0"/>
      <w:spacing w:line="276" w:lineRule="auto"/>
      <w:ind w:firstLine="0"/>
      <w:jc w:val="lowKashida"/>
      <w:outlineLvl w:val="9"/>
    </w:pPr>
    <w:rPr>
      <w:rFonts w:ascii="Times New Roman" w:hAnsi="Times New Roman" w:cs="B Zar"/>
      <w:i w:val="0"/>
      <w:szCs w:val="28"/>
    </w:rPr>
  </w:style>
  <w:style w:type="paragraph" w:customStyle="1" w:styleId="23">
    <w:name w:val="علی2"/>
    <w:basedOn w:val="Caption"/>
    <w:qFormat/>
    <w:rsid w:val="00802EBD"/>
    <w:pPr>
      <w:bidi/>
      <w:spacing w:after="0"/>
      <w:jc w:val="center"/>
    </w:pPr>
    <w:rPr>
      <w:rFonts w:cs="B Zar"/>
      <w:color w:val="auto"/>
      <w:sz w:val="22"/>
      <w:szCs w:val="22"/>
      <w:lang w:bidi="fa-IR"/>
    </w:rPr>
  </w:style>
  <w:style w:type="paragraph" w:customStyle="1" w:styleId="32">
    <w:name w:val="علی3"/>
    <w:basedOn w:val="Caption"/>
    <w:qFormat/>
    <w:rsid w:val="00802EBD"/>
    <w:pPr>
      <w:bidi/>
      <w:spacing w:after="0"/>
      <w:jc w:val="center"/>
    </w:pPr>
    <w:rPr>
      <w:rFonts w:cs="B Zar"/>
      <w:color w:val="auto"/>
      <w:sz w:val="22"/>
      <w:szCs w:val="22"/>
      <w:lang w:bidi="fa-IR"/>
    </w:rPr>
  </w:style>
  <w:style w:type="character" w:customStyle="1" w:styleId="q4iawc">
    <w:name w:val="q4iawc"/>
    <w:rsid w:val="00802EBD"/>
  </w:style>
  <w:style w:type="paragraph" w:customStyle="1" w:styleId="19">
    <w:name w:val="نشان1"/>
    <w:basedOn w:val="18"/>
    <w:qFormat/>
    <w:rsid w:val="00802EBD"/>
    <w:pPr>
      <w:spacing w:line="288" w:lineRule="auto"/>
      <w:jc w:val="left"/>
    </w:pPr>
    <w:rPr>
      <w:rFonts w:cs="B Nazanin"/>
      <w:sz w:val="40"/>
      <w:szCs w:val="40"/>
    </w:rPr>
  </w:style>
  <w:style w:type="paragraph" w:customStyle="1" w:styleId="24">
    <w:name w:val="نشان2"/>
    <w:basedOn w:val="18"/>
    <w:qFormat/>
    <w:rsid w:val="00802EBD"/>
    <w:pPr>
      <w:spacing w:line="288" w:lineRule="auto"/>
      <w:jc w:val="left"/>
    </w:pPr>
    <w:rPr>
      <w:rFonts w:cs="B Nazanin"/>
      <w:sz w:val="36"/>
      <w:szCs w:val="36"/>
    </w:rPr>
  </w:style>
  <w:style w:type="paragraph" w:customStyle="1" w:styleId="affe">
    <w:name w:val="شکل نشان"/>
    <w:basedOn w:val="Normal"/>
    <w:qFormat/>
    <w:rsid w:val="00802EBD"/>
    <w:pPr>
      <w:spacing w:line="360" w:lineRule="auto"/>
      <w:jc w:val="center"/>
    </w:pPr>
    <w:rPr>
      <w:rFonts w:cs="B Nazanin"/>
      <w:b/>
      <w:bCs/>
      <w:sz w:val="22"/>
      <w:szCs w:val="22"/>
    </w:rPr>
  </w:style>
  <w:style w:type="numbering" w:customStyle="1" w:styleId="NoList55">
    <w:name w:val="No List55"/>
    <w:next w:val="NoList"/>
    <w:uiPriority w:val="99"/>
    <w:semiHidden/>
    <w:unhideWhenUsed/>
    <w:rsid w:val="00C6676D"/>
  </w:style>
  <w:style w:type="table" w:customStyle="1" w:styleId="TableGrid47">
    <w:name w:val="Table Grid47"/>
    <w:basedOn w:val="TableNormal"/>
    <w:next w:val="TableGrid"/>
    <w:uiPriority w:val="39"/>
    <w:rsid w:val="00C6676D"/>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semiHidden/>
    <w:rsid w:val="00C6676D"/>
  </w:style>
  <w:style w:type="numbering" w:customStyle="1" w:styleId="NoList220">
    <w:name w:val="No List220"/>
    <w:next w:val="NoList"/>
    <w:semiHidden/>
    <w:rsid w:val="00C6676D"/>
  </w:style>
  <w:style w:type="table" w:customStyle="1" w:styleId="TableGrid127">
    <w:name w:val="Table Grid127"/>
    <w:basedOn w:val="TableNormal"/>
    <w:next w:val="TableGrid"/>
    <w:uiPriority w:val="59"/>
    <w:rsid w:val="00C667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9">
    <w:name w:val="No List319"/>
    <w:next w:val="NoList"/>
    <w:semiHidden/>
    <w:rsid w:val="00C6676D"/>
  </w:style>
  <w:style w:type="table" w:customStyle="1" w:styleId="TableGrid223">
    <w:name w:val="Table Grid223"/>
    <w:basedOn w:val="TableNormal"/>
    <w:next w:val="TableGrid"/>
    <w:rsid w:val="00C667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0">
    <w:name w:val="No List410"/>
    <w:next w:val="NoList"/>
    <w:uiPriority w:val="99"/>
    <w:semiHidden/>
    <w:unhideWhenUsed/>
    <w:rsid w:val="00C6676D"/>
  </w:style>
  <w:style w:type="table" w:customStyle="1" w:styleId="TableGrid314">
    <w:name w:val="Table Grid314"/>
    <w:basedOn w:val="TableNormal"/>
    <w:next w:val="TableGrid"/>
    <w:uiPriority w:val="39"/>
    <w:rsid w:val="00C66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uiPriority w:val="99"/>
    <w:semiHidden/>
    <w:unhideWhenUsed/>
    <w:rsid w:val="00C6676D"/>
  </w:style>
  <w:style w:type="table" w:customStyle="1" w:styleId="TableGrid2113">
    <w:name w:val="Table Grid2113"/>
    <w:basedOn w:val="TableNormal"/>
    <w:next w:val="TableGrid"/>
    <w:uiPriority w:val="59"/>
    <w:rsid w:val="00C6676D"/>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next w:val="TableGrid"/>
    <w:uiPriority w:val="59"/>
    <w:rsid w:val="00C6676D"/>
    <w:rPr>
      <w:rFonts w:ascii="Calibri" w:eastAsia="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0">
    <w:name w:val="No List2110"/>
    <w:next w:val="NoList"/>
    <w:uiPriority w:val="99"/>
    <w:semiHidden/>
    <w:unhideWhenUsed/>
    <w:rsid w:val="00C6676D"/>
  </w:style>
  <w:style w:type="numbering" w:customStyle="1" w:styleId="NoList3110">
    <w:name w:val="No List3110"/>
    <w:next w:val="NoList"/>
    <w:uiPriority w:val="99"/>
    <w:semiHidden/>
    <w:unhideWhenUsed/>
    <w:rsid w:val="00C6676D"/>
  </w:style>
  <w:style w:type="numbering" w:customStyle="1" w:styleId="NoList414">
    <w:name w:val="No List414"/>
    <w:next w:val="NoList"/>
    <w:uiPriority w:val="99"/>
    <w:semiHidden/>
    <w:unhideWhenUsed/>
    <w:rsid w:val="00C6676D"/>
  </w:style>
  <w:style w:type="table" w:customStyle="1" w:styleId="TableGrid193">
    <w:name w:val="Table Grid193"/>
    <w:basedOn w:val="TableNormal"/>
    <w:next w:val="TableGrid"/>
    <w:uiPriority w:val="59"/>
    <w:rsid w:val="00C667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asicParagraph">
    <w:name w:val="[Basic Paragraph]"/>
    <w:basedOn w:val="Normal"/>
    <w:uiPriority w:val="99"/>
    <w:rsid w:val="00C6676D"/>
    <w:pPr>
      <w:autoSpaceDE w:val="0"/>
      <w:autoSpaceDN w:val="0"/>
      <w:adjustRightInd w:val="0"/>
      <w:spacing w:line="288" w:lineRule="auto"/>
      <w:textAlignment w:val="center"/>
    </w:pPr>
    <w:rPr>
      <w:rFonts w:ascii="AdobeArabic-Regular" w:eastAsia="Calibri" w:hAnsi="Calibri" w:cs="AdobeArabic-Regular"/>
      <w:color w:val="000000"/>
      <w:lang w:bidi="ar-YE"/>
    </w:rPr>
  </w:style>
  <w:style w:type="paragraph" w:styleId="z-TopofForm">
    <w:name w:val="HTML Top of Form"/>
    <w:basedOn w:val="Normal"/>
    <w:next w:val="Normal"/>
    <w:link w:val="z-TopofFormChar"/>
    <w:hidden/>
    <w:uiPriority w:val="99"/>
    <w:unhideWhenUsed/>
    <w:rsid w:val="00C6676D"/>
    <w:pPr>
      <w:pBdr>
        <w:bottom w:val="single" w:sz="6" w:space="1" w:color="auto"/>
      </w:pBdr>
      <w:bidi w:val="0"/>
      <w:jc w:val="center"/>
    </w:pPr>
    <w:rPr>
      <w:rFonts w:ascii="Arial" w:hAnsi="Arial"/>
      <w:vanish/>
      <w:sz w:val="16"/>
      <w:szCs w:val="16"/>
      <w:lang w:val="x-none" w:eastAsia="x-none"/>
    </w:rPr>
  </w:style>
  <w:style w:type="character" w:customStyle="1" w:styleId="z-TopofFormChar">
    <w:name w:val="z-Top of Form Char"/>
    <w:link w:val="z-TopofForm"/>
    <w:uiPriority w:val="99"/>
    <w:rsid w:val="00C6676D"/>
    <w:rPr>
      <w:rFonts w:ascii="Arial" w:hAnsi="Arial"/>
      <w:vanish/>
      <w:sz w:val="16"/>
      <w:szCs w:val="16"/>
      <w:lang w:val="x-none" w:eastAsia="x-none"/>
    </w:rPr>
  </w:style>
  <w:style w:type="paragraph" w:customStyle="1" w:styleId="aa0">
    <w:name w:val="aa"/>
    <w:basedOn w:val="Normal"/>
    <w:qFormat/>
    <w:rsid w:val="00C6676D"/>
    <w:pPr>
      <w:spacing w:after="160" w:line="228" w:lineRule="auto"/>
      <w:ind w:firstLine="284"/>
      <w:jc w:val="center"/>
    </w:pPr>
    <w:rPr>
      <w:rFonts w:ascii="Calibri" w:eastAsia="Calibri" w:hAnsi="Calibri" w:cs="B Titr"/>
      <w:sz w:val="28"/>
      <w:szCs w:val="28"/>
      <w:lang w:bidi="ar-SA"/>
    </w:rPr>
  </w:style>
  <w:style w:type="paragraph" w:customStyle="1" w:styleId="bb">
    <w:name w:val="bb"/>
    <w:basedOn w:val="Normal"/>
    <w:qFormat/>
    <w:rsid w:val="00C6676D"/>
    <w:pPr>
      <w:spacing w:after="160" w:line="259" w:lineRule="auto"/>
    </w:pPr>
    <w:rPr>
      <w:rFonts w:ascii="Calibri" w:eastAsia="Calibri" w:hAnsi="Calibri" w:cs="B Titr"/>
      <w:sz w:val="44"/>
      <w:szCs w:val="44"/>
      <w:lang w:bidi="ar-SA"/>
    </w:rPr>
  </w:style>
  <w:style w:type="paragraph" w:customStyle="1" w:styleId="cc">
    <w:name w:val="cc"/>
    <w:basedOn w:val="Heading2"/>
    <w:qFormat/>
    <w:rsid w:val="00C6676D"/>
    <w:pPr>
      <w:spacing w:before="0" w:line="288" w:lineRule="auto"/>
      <w:ind w:left="282" w:hanging="142"/>
      <w:jc w:val="both"/>
    </w:pPr>
    <w:rPr>
      <w:rFonts w:ascii="Times New Roman" w:hAnsi="Times New Roman" w:cs="B Titr"/>
      <w:color w:val="auto"/>
      <w:sz w:val="22"/>
      <w:szCs w:val="22"/>
      <w:lang w:bidi="fa-IR"/>
    </w:rPr>
  </w:style>
  <w:style w:type="paragraph" w:customStyle="1" w:styleId="dd">
    <w:name w:val="dd"/>
    <w:basedOn w:val="Heading1"/>
    <w:qFormat/>
    <w:rsid w:val="00C6676D"/>
    <w:pPr>
      <w:keepNext/>
      <w:keepLines/>
      <w:widowControl/>
      <w:autoSpaceDE/>
      <w:autoSpaceDN/>
      <w:bidi/>
      <w:adjustRightInd/>
      <w:spacing w:before="480" w:after="0"/>
      <w:jc w:val="center"/>
    </w:pPr>
    <w:rPr>
      <w:rFonts w:ascii="Cambria" w:eastAsia="Times New Roman" w:hAnsi="Cambria" w:cs="B Titr"/>
      <w:sz w:val="48"/>
      <w:szCs w:val="48"/>
      <w:lang w:bidi="fa-IR"/>
    </w:rPr>
  </w:style>
  <w:style w:type="paragraph" w:customStyle="1" w:styleId="jj">
    <w:name w:val="jj"/>
    <w:basedOn w:val="Normal"/>
    <w:qFormat/>
    <w:rsid w:val="00C6676D"/>
    <w:pPr>
      <w:spacing w:after="160" w:line="228" w:lineRule="auto"/>
      <w:jc w:val="center"/>
    </w:pPr>
    <w:rPr>
      <w:rFonts w:ascii="Calibri" w:eastAsia="Calibri" w:hAnsi="Calibri" w:cs="B Mitra"/>
      <w:sz w:val="28"/>
      <w:szCs w:val="28"/>
      <w:lang w:bidi="ar-SA"/>
    </w:rPr>
  </w:style>
  <w:style w:type="paragraph" w:customStyle="1" w:styleId="jjjj">
    <w:name w:val="jjjj"/>
    <w:basedOn w:val="cc"/>
    <w:qFormat/>
    <w:rsid w:val="00C6676D"/>
    <w:rPr>
      <w:sz w:val="30"/>
      <w:szCs w:val="30"/>
    </w:rPr>
  </w:style>
  <w:style w:type="paragraph" w:customStyle="1" w:styleId="byline">
    <w:name w:val="byline"/>
    <w:basedOn w:val="Normal"/>
    <w:uiPriority w:val="99"/>
    <w:rsid w:val="00C6676D"/>
    <w:pPr>
      <w:bidi w:val="0"/>
      <w:spacing w:before="100" w:beforeAutospacing="1" w:after="100" w:afterAutospacing="1"/>
    </w:pPr>
    <w:rPr>
      <w:rFonts w:ascii="Calibri" w:hAnsi="Calibri"/>
      <w:lang w:bidi="ar-SA"/>
    </w:rPr>
  </w:style>
  <w:style w:type="paragraph" w:customStyle="1" w:styleId="25">
    <w:name w:val="2"/>
    <w:basedOn w:val="Normal"/>
    <w:link w:val="2Char0"/>
    <w:uiPriority w:val="99"/>
    <w:rsid w:val="00C6676D"/>
    <w:pPr>
      <w:bidi w:val="0"/>
      <w:spacing w:after="200" w:line="276" w:lineRule="auto"/>
      <w:ind w:left="2262" w:right="2699" w:firstLine="284"/>
      <w:jc w:val="lowKashida"/>
    </w:pPr>
    <w:rPr>
      <w:rFonts w:cs="Lotus"/>
      <w:sz w:val="28"/>
      <w:szCs w:val="28"/>
    </w:rPr>
  </w:style>
  <w:style w:type="character" w:customStyle="1" w:styleId="2Char0">
    <w:name w:val="2 Char"/>
    <w:link w:val="25"/>
    <w:uiPriority w:val="99"/>
    <w:locked/>
    <w:rsid w:val="00C6676D"/>
    <w:rPr>
      <w:rFonts w:cs="Lotus"/>
      <w:sz w:val="28"/>
      <w:szCs w:val="28"/>
    </w:rPr>
  </w:style>
  <w:style w:type="table" w:customStyle="1" w:styleId="TableGrid1101">
    <w:name w:val="Table Grid1101"/>
    <w:uiPriority w:val="99"/>
    <w:rsid w:val="00C6676D"/>
    <w:pPr>
      <w:bidi/>
    </w:pPr>
    <w:rPr>
      <w:rFonts w:ascii="Calibri" w:hAnsi="Calibr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
    <w:name w:val="Char Char1"/>
    <w:uiPriority w:val="99"/>
    <w:semiHidden/>
    <w:locked/>
    <w:rsid w:val="00C6676D"/>
    <w:rPr>
      <w:rFonts w:cs="Times New Roman"/>
      <w:sz w:val="20"/>
      <w:szCs w:val="20"/>
    </w:rPr>
  </w:style>
  <w:style w:type="character" w:customStyle="1" w:styleId="CharChar4">
    <w:name w:val="Char Char4"/>
    <w:uiPriority w:val="99"/>
    <w:semiHidden/>
    <w:rsid w:val="00C6676D"/>
    <w:rPr>
      <w:rFonts w:cs="Times New Roman"/>
      <w:lang w:val="en-US" w:eastAsia="en-US" w:bidi="ar-SA"/>
    </w:rPr>
  </w:style>
  <w:style w:type="character" w:customStyle="1" w:styleId="CharChar11">
    <w:name w:val="Char Char11"/>
    <w:uiPriority w:val="99"/>
    <w:semiHidden/>
    <w:locked/>
    <w:rsid w:val="00C6676D"/>
    <w:rPr>
      <w:rFonts w:cs="Times New Roman"/>
      <w:lang w:val="en-US" w:eastAsia="en-US" w:bidi="ar-SA"/>
    </w:rPr>
  </w:style>
  <w:style w:type="character" w:customStyle="1" w:styleId="Char5CharChar">
    <w:name w:val="Char5 Char Char"/>
    <w:uiPriority w:val="99"/>
    <w:rsid w:val="00C6676D"/>
    <w:rPr>
      <w:rFonts w:cs="Times New Roman"/>
      <w:b/>
      <w:bCs/>
      <w:kern w:val="36"/>
      <w:sz w:val="48"/>
      <w:szCs w:val="48"/>
      <w:lang w:val="en-US" w:eastAsia="en-US" w:bidi="ar-SA"/>
    </w:rPr>
  </w:style>
  <w:style w:type="paragraph" w:styleId="Index2">
    <w:name w:val="index 2"/>
    <w:basedOn w:val="Normal"/>
    <w:next w:val="Normal"/>
    <w:autoRedefine/>
    <w:uiPriority w:val="99"/>
    <w:unhideWhenUsed/>
    <w:rsid w:val="00C6676D"/>
    <w:pPr>
      <w:bidi w:val="0"/>
      <w:spacing w:line="276" w:lineRule="auto"/>
      <w:ind w:left="440" w:hanging="220"/>
    </w:pPr>
    <w:rPr>
      <w:rFonts w:ascii="Calibri" w:hAnsi="Calibri"/>
      <w:sz w:val="20"/>
    </w:rPr>
  </w:style>
  <w:style w:type="table" w:customStyle="1" w:styleId="TableGrid2114">
    <w:name w:val="Table Grid2114"/>
    <w:basedOn w:val="TableNormal"/>
    <w:next w:val="TableGrid"/>
    <w:uiPriority w:val="39"/>
    <w:rsid w:val="00C6676D"/>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C6676D"/>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C6676D"/>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C6676D"/>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
    <w:name w:val="No List56"/>
    <w:next w:val="NoList"/>
    <w:uiPriority w:val="99"/>
    <w:semiHidden/>
    <w:unhideWhenUsed/>
    <w:rsid w:val="00C6676D"/>
  </w:style>
  <w:style w:type="table" w:customStyle="1" w:styleId="TableGrid48">
    <w:name w:val="Table Grid48"/>
    <w:basedOn w:val="TableNormal"/>
    <w:next w:val="TableGrid"/>
    <w:uiPriority w:val="39"/>
    <w:rsid w:val="00C6676D"/>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semiHidden/>
    <w:rsid w:val="00C6676D"/>
  </w:style>
  <w:style w:type="numbering" w:customStyle="1" w:styleId="NoList221">
    <w:name w:val="No List221"/>
    <w:next w:val="NoList"/>
    <w:semiHidden/>
    <w:rsid w:val="00C6676D"/>
  </w:style>
  <w:style w:type="table" w:customStyle="1" w:styleId="TableGrid128">
    <w:name w:val="Table Grid128"/>
    <w:basedOn w:val="TableNormal"/>
    <w:next w:val="TableGrid"/>
    <w:uiPriority w:val="59"/>
    <w:rsid w:val="00C667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0">
    <w:name w:val="No List320"/>
    <w:next w:val="NoList"/>
    <w:semiHidden/>
    <w:rsid w:val="00C6676D"/>
  </w:style>
  <w:style w:type="table" w:customStyle="1" w:styleId="TableGrid224">
    <w:name w:val="Table Grid224"/>
    <w:basedOn w:val="TableNormal"/>
    <w:next w:val="TableGrid"/>
    <w:rsid w:val="00C667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5">
    <w:name w:val="No List415"/>
    <w:next w:val="NoList"/>
    <w:uiPriority w:val="99"/>
    <w:semiHidden/>
    <w:unhideWhenUsed/>
    <w:rsid w:val="00C6676D"/>
  </w:style>
  <w:style w:type="table" w:customStyle="1" w:styleId="TableGrid316">
    <w:name w:val="Table Grid316"/>
    <w:basedOn w:val="TableNormal"/>
    <w:next w:val="TableGrid"/>
    <w:uiPriority w:val="39"/>
    <w:rsid w:val="00C66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C6676D"/>
  </w:style>
  <w:style w:type="table" w:customStyle="1" w:styleId="TableGrid2115">
    <w:name w:val="Table Grid2115"/>
    <w:basedOn w:val="TableNormal"/>
    <w:next w:val="TableGrid"/>
    <w:uiPriority w:val="59"/>
    <w:rsid w:val="00C6676D"/>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17"/>
    <w:basedOn w:val="TableNormal"/>
    <w:next w:val="TableGrid"/>
    <w:uiPriority w:val="59"/>
    <w:rsid w:val="00C6676D"/>
    <w:rPr>
      <w:rFonts w:ascii="Calibri" w:eastAsia="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3">
    <w:name w:val="No List2113"/>
    <w:next w:val="NoList"/>
    <w:uiPriority w:val="99"/>
    <w:semiHidden/>
    <w:unhideWhenUsed/>
    <w:rsid w:val="00C6676D"/>
  </w:style>
  <w:style w:type="numbering" w:customStyle="1" w:styleId="NoList3113">
    <w:name w:val="No List3113"/>
    <w:next w:val="NoList"/>
    <w:uiPriority w:val="99"/>
    <w:semiHidden/>
    <w:unhideWhenUsed/>
    <w:rsid w:val="00C6676D"/>
  </w:style>
  <w:style w:type="numbering" w:customStyle="1" w:styleId="NoList416">
    <w:name w:val="No List416"/>
    <w:next w:val="NoList"/>
    <w:uiPriority w:val="99"/>
    <w:semiHidden/>
    <w:unhideWhenUsed/>
    <w:rsid w:val="00C6676D"/>
  </w:style>
  <w:style w:type="table" w:customStyle="1" w:styleId="TableGrid194">
    <w:name w:val="Table Grid194"/>
    <w:basedOn w:val="TableNormal"/>
    <w:next w:val="TableGrid"/>
    <w:uiPriority w:val="59"/>
    <w:rsid w:val="00C667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2">
    <w:name w:val="Table Grid1102"/>
    <w:uiPriority w:val="99"/>
    <w:rsid w:val="00C6676D"/>
    <w:pPr>
      <w:bidi/>
    </w:pPr>
    <w:rPr>
      <w:rFonts w:ascii="Calibri" w:hAnsi="Calibr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39"/>
    <w:rsid w:val="00C6676D"/>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uiPriority w:val="59"/>
    <w:rsid w:val="00C6676D"/>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C6676D"/>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39"/>
    <w:rsid w:val="00C6676D"/>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B61DAB"/>
  </w:style>
  <w:style w:type="table" w:customStyle="1" w:styleId="TableGrid49">
    <w:name w:val="Table Grid49"/>
    <w:basedOn w:val="TableNormal"/>
    <w:next w:val="TableGrid"/>
    <w:rsid w:val="00B61DAB"/>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7">
    <w:name w:val="No List127"/>
    <w:next w:val="NoList"/>
    <w:semiHidden/>
    <w:rsid w:val="00B61DAB"/>
  </w:style>
  <w:style w:type="numbering" w:customStyle="1" w:styleId="NoList222">
    <w:name w:val="No List222"/>
    <w:next w:val="NoList"/>
    <w:semiHidden/>
    <w:rsid w:val="00B61DAB"/>
  </w:style>
  <w:style w:type="table" w:customStyle="1" w:styleId="TableGrid129">
    <w:name w:val="Table Grid129"/>
    <w:basedOn w:val="TableNormal"/>
    <w:next w:val="TableGrid"/>
    <w:rsid w:val="00B61D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1">
    <w:name w:val="No List321"/>
    <w:next w:val="NoList"/>
    <w:semiHidden/>
    <w:rsid w:val="00B61DAB"/>
  </w:style>
  <w:style w:type="table" w:customStyle="1" w:styleId="TableGrid225">
    <w:name w:val="Table Grid225"/>
    <w:basedOn w:val="TableNormal"/>
    <w:next w:val="TableGrid"/>
    <w:rsid w:val="00B61D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le1">
    <w:name w:val="Title1"/>
    <w:rsid w:val="00B61DAB"/>
  </w:style>
  <w:style w:type="character" w:customStyle="1" w:styleId="p-author">
    <w:name w:val="p-author"/>
    <w:rsid w:val="00B61DAB"/>
  </w:style>
  <w:style w:type="character" w:customStyle="1" w:styleId="p-info-part">
    <w:name w:val="p-info-part"/>
    <w:rsid w:val="00B61DAB"/>
  </w:style>
  <w:style w:type="paragraph" w:customStyle="1" w:styleId="arauther">
    <w:name w:val="arauther"/>
    <w:basedOn w:val="Normal"/>
    <w:rsid w:val="00B61DAB"/>
    <w:pPr>
      <w:bidi w:val="0"/>
      <w:spacing w:before="100" w:beforeAutospacing="1" w:after="100" w:afterAutospacing="1"/>
    </w:pPr>
    <w:rPr>
      <w:lang w:bidi="ar-SA"/>
    </w:rPr>
  </w:style>
  <w:style w:type="character" w:customStyle="1" w:styleId="sras">
    <w:name w:val="sras"/>
    <w:rsid w:val="00B61DAB"/>
  </w:style>
  <w:style w:type="numbering" w:customStyle="1" w:styleId="NoList58">
    <w:name w:val="No List58"/>
    <w:next w:val="NoList"/>
    <w:uiPriority w:val="99"/>
    <w:semiHidden/>
    <w:unhideWhenUsed/>
    <w:rsid w:val="00556971"/>
  </w:style>
  <w:style w:type="table" w:customStyle="1" w:styleId="TableGrid50">
    <w:name w:val="Table Grid50"/>
    <w:basedOn w:val="TableNormal"/>
    <w:next w:val="TableGrid"/>
    <w:rsid w:val="00556971"/>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semiHidden/>
    <w:rsid w:val="00556971"/>
  </w:style>
  <w:style w:type="numbering" w:customStyle="1" w:styleId="NoList223">
    <w:name w:val="No List223"/>
    <w:next w:val="NoList"/>
    <w:semiHidden/>
    <w:rsid w:val="00556971"/>
  </w:style>
  <w:style w:type="table" w:customStyle="1" w:styleId="TableGrid130">
    <w:name w:val="Table Grid130"/>
    <w:basedOn w:val="TableNormal"/>
    <w:next w:val="TableGrid"/>
    <w:rsid w:val="0055697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2">
    <w:name w:val="No List322"/>
    <w:next w:val="NoList"/>
    <w:semiHidden/>
    <w:rsid w:val="00556971"/>
  </w:style>
  <w:style w:type="table" w:customStyle="1" w:styleId="TableGrid226">
    <w:name w:val="Table Grid226"/>
    <w:basedOn w:val="TableNormal"/>
    <w:next w:val="TableGrid"/>
    <w:rsid w:val="0055697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7">
    <w:name w:val="No List417"/>
    <w:next w:val="NoList"/>
    <w:uiPriority w:val="99"/>
    <w:semiHidden/>
    <w:unhideWhenUsed/>
    <w:rsid w:val="00556971"/>
  </w:style>
  <w:style w:type="paragraph" w:customStyle="1" w:styleId="msonormal0">
    <w:name w:val="msonormal"/>
    <w:basedOn w:val="Normal"/>
    <w:uiPriority w:val="99"/>
    <w:rsid w:val="00556971"/>
    <w:pPr>
      <w:bidi w:val="0"/>
      <w:spacing w:before="100" w:beforeAutospacing="1" w:after="100" w:afterAutospacing="1"/>
    </w:pPr>
    <w:rPr>
      <w:lang w:bidi="ar-SA"/>
    </w:rPr>
  </w:style>
  <w:style w:type="character" w:customStyle="1" w:styleId="FootnoteTextChar2">
    <w:name w:val="Footnote Text Char2"/>
    <w:aliases w:val="Char Char Char1,Char Char2,پاورقي Char Char1,متن زيرنويس Char1,پاورقي Char2,Footnote Text Char1 Char1,Footnote Text Char Char Char1,Footnote Text Char1 Char1 Char Char1,Footnote Text Char Char Char1 Char Char1,ãÊä ÇæÑÞی Char1"/>
    <w:basedOn w:val="DefaultParagraphFont"/>
    <w:uiPriority w:val="99"/>
    <w:semiHidden/>
    <w:rsid w:val="00556971"/>
  </w:style>
  <w:style w:type="character" w:customStyle="1" w:styleId="EndNoteBibliographyChar">
    <w:name w:val="EndNote Bibliography Char"/>
    <w:link w:val="EndNoteBibliography"/>
    <w:locked/>
    <w:rsid w:val="00556971"/>
    <w:rPr>
      <w:noProof/>
      <w:sz w:val="24"/>
      <w:szCs w:val="28"/>
    </w:rPr>
  </w:style>
  <w:style w:type="paragraph" w:customStyle="1" w:styleId="EndNoteBibliography">
    <w:name w:val="EndNote Bibliography"/>
    <w:basedOn w:val="Normal"/>
    <w:link w:val="EndNoteBibliographyChar"/>
    <w:rsid w:val="00556971"/>
    <w:pPr>
      <w:bidi w:val="0"/>
      <w:spacing w:after="160"/>
      <w:jc w:val="right"/>
    </w:pPr>
    <w:rPr>
      <w:noProof/>
      <w:szCs w:val="28"/>
    </w:rPr>
  </w:style>
  <w:style w:type="paragraph" w:customStyle="1" w:styleId="Reference0">
    <w:name w:val="Reference"/>
    <w:basedOn w:val="Normal"/>
    <w:qFormat/>
    <w:rsid w:val="00556971"/>
    <w:pPr>
      <w:spacing w:after="120" w:line="216" w:lineRule="auto"/>
      <w:ind w:left="170" w:hanging="170"/>
      <w:jc w:val="lowKashida"/>
    </w:pPr>
    <w:rPr>
      <w:rFonts w:eastAsia="SimSun" w:cs="B Mitra"/>
      <w:sz w:val="17"/>
      <w:szCs w:val="21"/>
      <w:lang w:eastAsia="zh-CN" w:bidi="ar-SA"/>
    </w:rPr>
  </w:style>
  <w:style w:type="numbering" w:customStyle="1" w:styleId="NoList59">
    <w:name w:val="No List59"/>
    <w:next w:val="NoList"/>
    <w:uiPriority w:val="99"/>
    <w:semiHidden/>
    <w:unhideWhenUsed/>
    <w:rsid w:val="00E34392"/>
  </w:style>
  <w:style w:type="paragraph" w:styleId="z-BottomofForm">
    <w:name w:val="HTML Bottom of Form"/>
    <w:basedOn w:val="Normal"/>
    <w:next w:val="Normal"/>
    <w:link w:val="z-BottomofFormChar"/>
    <w:hidden/>
    <w:uiPriority w:val="99"/>
    <w:unhideWhenUsed/>
    <w:rsid w:val="00E34392"/>
    <w:pPr>
      <w:pBdr>
        <w:top w:val="single" w:sz="6" w:space="1" w:color="auto"/>
      </w:pBdr>
      <w:bidi w:val="0"/>
      <w:jc w:val="center"/>
    </w:pPr>
    <w:rPr>
      <w:rFonts w:ascii="Arial" w:hAnsi="Arial" w:cs="Arial"/>
      <w:vanish/>
      <w:sz w:val="16"/>
      <w:szCs w:val="16"/>
      <w:lang w:val="x-none" w:eastAsia="x-none"/>
    </w:rPr>
  </w:style>
  <w:style w:type="character" w:customStyle="1" w:styleId="z-BottomofFormChar">
    <w:name w:val="z-Bottom of Form Char"/>
    <w:link w:val="z-BottomofForm"/>
    <w:uiPriority w:val="99"/>
    <w:rsid w:val="00E34392"/>
    <w:rPr>
      <w:rFonts w:ascii="Arial" w:hAnsi="Arial" w:cs="Arial"/>
      <w:vanish/>
      <w:sz w:val="16"/>
      <w:szCs w:val="16"/>
      <w:lang w:val="x-none" w:eastAsia="x-none"/>
    </w:rPr>
  </w:style>
  <w:style w:type="table" w:customStyle="1" w:styleId="TableGrid53">
    <w:name w:val="Table Grid53"/>
    <w:basedOn w:val="TableNormal"/>
    <w:next w:val="TableGrid"/>
    <w:uiPriority w:val="39"/>
    <w:rsid w:val="00E34392"/>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
    <w:name w:val="Table Grid131"/>
    <w:basedOn w:val="TableNormal"/>
    <w:next w:val="TableGrid"/>
    <w:uiPriority w:val="59"/>
    <w:rsid w:val="00E34392"/>
    <w:rPr>
      <w:rFonts w:ascii="Calibri" w:eastAsia="Calibri" w:hAnsi="Calibri" w:cs="Arial"/>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2">
    <w:name w:val="Normal2"/>
    <w:rsid w:val="00E34392"/>
    <w:pPr>
      <w:spacing w:after="160" w:line="259" w:lineRule="auto"/>
    </w:pPr>
    <w:rPr>
      <w:rFonts w:ascii="Calibri" w:eastAsia="Calibri" w:hAnsi="Calibri" w:cs="Calibri"/>
      <w:sz w:val="22"/>
      <w:szCs w:val="22"/>
      <w:lang w:bidi="ar-SA"/>
    </w:rPr>
  </w:style>
  <w:style w:type="numbering" w:customStyle="1" w:styleId="NoList60">
    <w:name w:val="No List60"/>
    <w:next w:val="NoList"/>
    <w:uiPriority w:val="99"/>
    <w:semiHidden/>
    <w:unhideWhenUsed/>
    <w:rsid w:val="00A51435"/>
  </w:style>
  <w:style w:type="table" w:customStyle="1" w:styleId="TableGrid54">
    <w:name w:val="Table Grid54"/>
    <w:basedOn w:val="TableNormal"/>
    <w:next w:val="TableGrid"/>
    <w:rsid w:val="00A51435"/>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9">
    <w:name w:val="No List129"/>
    <w:next w:val="NoList"/>
    <w:semiHidden/>
    <w:rsid w:val="00A51435"/>
  </w:style>
  <w:style w:type="numbering" w:customStyle="1" w:styleId="NoList224">
    <w:name w:val="No List224"/>
    <w:next w:val="NoList"/>
    <w:semiHidden/>
    <w:rsid w:val="00A51435"/>
  </w:style>
  <w:style w:type="table" w:customStyle="1" w:styleId="TableGrid132">
    <w:name w:val="Table Grid132"/>
    <w:basedOn w:val="TableNormal"/>
    <w:next w:val="TableGrid"/>
    <w:rsid w:val="00A514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3">
    <w:name w:val="No List323"/>
    <w:next w:val="NoList"/>
    <w:semiHidden/>
    <w:rsid w:val="00A51435"/>
  </w:style>
  <w:style w:type="table" w:customStyle="1" w:styleId="TableGrid227">
    <w:name w:val="Table Grid227"/>
    <w:basedOn w:val="TableNormal"/>
    <w:next w:val="TableGrid"/>
    <w:rsid w:val="00A514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y2iqfc">
    <w:name w:val="y2iqfc"/>
    <w:rsid w:val="00C4739F"/>
  </w:style>
  <w:style w:type="character" w:customStyle="1" w:styleId="jlqj4b">
    <w:name w:val="jlqj4b"/>
    <w:rsid w:val="00C4739F"/>
  </w:style>
  <w:style w:type="numbering" w:customStyle="1" w:styleId="NoList64">
    <w:name w:val="No List64"/>
    <w:next w:val="NoList"/>
    <w:uiPriority w:val="99"/>
    <w:semiHidden/>
    <w:unhideWhenUsed/>
    <w:rsid w:val="003235C2"/>
  </w:style>
  <w:style w:type="table" w:customStyle="1" w:styleId="TableGrid55">
    <w:name w:val="Table Grid55"/>
    <w:basedOn w:val="TableNormal"/>
    <w:next w:val="TableGrid"/>
    <w:rsid w:val="003235C2"/>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0">
    <w:name w:val="No List130"/>
    <w:next w:val="NoList"/>
    <w:semiHidden/>
    <w:rsid w:val="003235C2"/>
  </w:style>
  <w:style w:type="numbering" w:customStyle="1" w:styleId="NoList225">
    <w:name w:val="No List225"/>
    <w:next w:val="NoList"/>
    <w:semiHidden/>
    <w:rsid w:val="003235C2"/>
  </w:style>
  <w:style w:type="table" w:customStyle="1" w:styleId="TableGrid133">
    <w:name w:val="Table Grid133"/>
    <w:basedOn w:val="TableNormal"/>
    <w:next w:val="TableGrid"/>
    <w:rsid w:val="003235C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4">
    <w:name w:val="No List324"/>
    <w:next w:val="NoList"/>
    <w:semiHidden/>
    <w:rsid w:val="003235C2"/>
  </w:style>
  <w:style w:type="table" w:customStyle="1" w:styleId="TableGrid228">
    <w:name w:val="Table Grid228"/>
    <w:basedOn w:val="TableNormal"/>
    <w:next w:val="TableGrid"/>
    <w:rsid w:val="003235C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wordcssclass">
    <w:name w:val="wordcssclass"/>
    <w:rsid w:val="003235C2"/>
  </w:style>
  <w:style w:type="character" w:customStyle="1" w:styleId="disabled1">
    <w:name w:val="disabled1"/>
    <w:rsid w:val="003235C2"/>
    <w:rPr>
      <w:color w:val="909090"/>
    </w:rPr>
  </w:style>
  <w:style w:type="character" w:customStyle="1" w:styleId="wordcssclass1">
    <w:name w:val="wordcssclass1"/>
    <w:rsid w:val="003235C2"/>
    <w:rPr>
      <w:u w:val="single"/>
    </w:rPr>
  </w:style>
  <w:style w:type="paragraph" w:customStyle="1" w:styleId="TableTitel">
    <w:name w:val="Table Titel"/>
    <w:basedOn w:val="Text0"/>
    <w:rsid w:val="003235C2"/>
    <w:pPr>
      <w:spacing w:before="240" w:after="120"/>
      <w:ind w:firstLine="0"/>
      <w:jc w:val="center"/>
    </w:pPr>
    <w:rPr>
      <w:rFonts w:eastAsia="Times New Roman" w:cs="Lotus"/>
      <w:bCs/>
      <w:szCs w:val="24"/>
      <w:lang w:val="en-US" w:eastAsia="en-US" w:bidi="ar-SA"/>
    </w:rPr>
  </w:style>
  <w:style w:type="paragraph" w:customStyle="1" w:styleId="Maghaz">
    <w:name w:val="Maghaz"/>
    <w:basedOn w:val="Text0"/>
    <w:rsid w:val="003235C2"/>
    <w:pPr>
      <w:spacing w:after="240"/>
      <w:ind w:firstLine="0"/>
      <w:jc w:val="both"/>
    </w:pPr>
    <w:rPr>
      <w:rFonts w:eastAsia="Times New Roman" w:cs="Zar"/>
      <w:szCs w:val="18"/>
      <w:lang w:val="en-US" w:eastAsia="en-US" w:bidi="ar-SA"/>
    </w:rPr>
  </w:style>
  <w:style w:type="paragraph" w:customStyle="1" w:styleId="Heading2a">
    <w:name w:val="Heading2a"/>
    <w:basedOn w:val="Heading2"/>
    <w:rsid w:val="003235C2"/>
    <w:pPr>
      <w:keepLines w:val="0"/>
      <w:spacing w:before="120"/>
      <w:jc w:val="both"/>
    </w:pPr>
    <w:rPr>
      <w:rFonts w:ascii="Times New Roman" w:hAnsi="Times New Roman" w:cs="Nazanin"/>
      <w:color w:val="auto"/>
      <w:sz w:val="28"/>
      <w:lang w:val="en-US" w:eastAsia="en-US"/>
    </w:rPr>
  </w:style>
  <w:style w:type="character" w:customStyle="1" w:styleId="fontstyle01">
    <w:name w:val="fontstyle01"/>
    <w:rsid w:val="000565A3"/>
    <w:rPr>
      <w:rFonts w:ascii="wNazanin" w:hAnsi="wNazanin" w:hint="default"/>
      <w:b w:val="0"/>
      <w:bCs w:val="0"/>
      <w:i w:val="0"/>
      <w:iCs w:val="0"/>
      <w:color w:val="242021"/>
      <w:sz w:val="26"/>
      <w:szCs w:val="26"/>
    </w:rPr>
  </w:style>
  <w:style w:type="character" w:customStyle="1" w:styleId="fontstyle21">
    <w:name w:val="fontstyle21"/>
    <w:rsid w:val="000565A3"/>
    <w:rPr>
      <w:rFonts w:ascii="ArialMT" w:hAnsi="ArialMT" w:hint="default"/>
      <w:b w:val="0"/>
      <w:bCs w:val="0"/>
      <w:i w:val="0"/>
      <w:iCs w:val="0"/>
      <w:color w:val="242021"/>
      <w:sz w:val="26"/>
      <w:szCs w:val="26"/>
    </w:rPr>
  </w:style>
  <w:style w:type="numbering" w:customStyle="1" w:styleId="NoList65">
    <w:name w:val="No List65"/>
    <w:next w:val="NoList"/>
    <w:uiPriority w:val="99"/>
    <w:semiHidden/>
    <w:unhideWhenUsed/>
    <w:rsid w:val="00666821"/>
  </w:style>
  <w:style w:type="table" w:customStyle="1" w:styleId="TableGrid56">
    <w:name w:val="Table Grid56"/>
    <w:basedOn w:val="TableNormal"/>
    <w:next w:val="TableGrid"/>
    <w:uiPriority w:val="59"/>
    <w:rsid w:val="00666821"/>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CC546E"/>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ctatext">
    <w:name w:val="ctatext"/>
    <w:rsid w:val="00CC546E"/>
  </w:style>
  <w:style w:type="character" w:customStyle="1" w:styleId="posttitle">
    <w:name w:val="posttitle"/>
    <w:rsid w:val="00CC546E"/>
  </w:style>
  <w:style w:type="table" w:customStyle="1" w:styleId="LightShading-Accent61">
    <w:name w:val="Light Shading - Accent 61"/>
    <w:basedOn w:val="TableNormal"/>
    <w:next w:val="LightShading-Accent6"/>
    <w:uiPriority w:val="60"/>
    <w:rsid w:val="00CC546E"/>
    <w:rPr>
      <w:rFonts w:ascii="Calibri" w:eastAsia="Calibri" w:hAnsi="Calibri" w:cs="Arial"/>
      <w:color w:val="E36C0A"/>
      <w:sz w:val="22"/>
      <w:szCs w:val="22"/>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Caption1">
    <w:name w:val="Caption1"/>
    <w:basedOn w:val="Normal"/>
    <w:next w:val="Normal"/>
    <w:uiPriority w:val="35"/>
    <w:unhideWhenUsed/>
    <w:qFormat/>
    <w:rsid w:val="00CC546E"/>
    <w:pPr>
      <w:spacing w:after="200"/>
    </w:pPr>
    <w:rPr>
      <w:rFonts w:ascii="Calibri" w:eastAsia="Calibri" w:hAnsi="Calibri" w:cs="Arial"/>
      <w:b/>
      <w:bCs/>
      <w:color w:val="4F81BD"/>
      <w:sz w:val="18"/>
      <w:szCs w:val="18"/>
    </w:rPr>
  </w:style>
  <w:style w:type="table" w:styleId="LightShading-Accent6">
    <w:name w:val="Light Shading Accent 6"/>
    <w:basedOn w:val="TableNormal"/>
    <w:uiPriority w:val="60"/>
    <w:unhideWhenUsed/>
    <w:rsid w:val="00CC546E"/>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PlainTable12">
    <w:name w:val="Plain Table 12"/>
    <w:basedOn w:val="TableNormal"/>
    <w:uiPriority w:val="41"/>
    <w:rsid w:val="002972E0"/>
    <w:rPr>
      <w:rFonts w:ascii="Calibri" w:eastAsia="Calibri" w:hAnsi="Calibri" w:cs="Arial"/>
      <w:sz w:val="22"/>
      <w:szCs w:val="22"/>
      <w:lang w:bidi="ar-SA"/>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itle-name-TR">
    <w:name w:val="Title-name-TR"/>
    <w:basedOn w:val="Normal"/>
    <w:link w:val="Title-name-TRChar"/>
    <w:qFormat/>
    <w:rsid w:val="00AC0870"/>
    <w:pPr>
      <w:jc w:val="center"/>
    </w:pPr>
    <w:rPr>
      <w:rFonts w:cs="B Titr"/>
    </w:rPr>
  </w:style>
  <w:style w:type="character" w:customStyle="1" w:styleId="Title-name-TRChar">
    <w:name w:val="Title-name-TR Char"/>
    <w:link w:val="Title-name-TR"/>
    <w:rsid w:val="00AC0870"/>
    <w:rPr>
      <w:rFonts w:cs="B Titr"/>
      <w:sz w:val="24"/>
      <w:szCs w:val="24"/>
    </w:rPr>
  </w:style>
  <w:style w:type="character" w:customStyle="1" w:styleId="textChar">
    <w:name w:val="text Char"/>
    <w:link w:val="text"/>
    <w:rsid w:val="00754361"/>
    <w:rPr>
      <w:rFonts w:cs="B Nazanin"/>
      <w:sz w:val="24"/>
      <w:szCs w:val="30"/>
    </w:rPr>
  </w:style>
  <w:style w:type="paragraph" w:styleId="TOAHeading">
    <w:name w:val="toa heading"/>
    <w:basedOn w:val="Normal"/>
    <w:next w:val="Normal"/>
    <w:uiPriority w:val="99"/>
    <w:unhideWhenUsed/>
    <w:rsid w:val="00754361"/>
    <w:pPr>
      <w:bidi w:val="0"/>
      <w:spacing w:before="120"/>
    </w:pPr>
    <w:rPr>
      <w:rFonts w:ascii="Cambria" w:hAnsi="Cambria"/>
      <w:b/>
      <w:bCs/>
    </w:rPr>
  </w:style>
  <w:style w:type="paragraph" w:customStyle="1" w:styleId="title-TR">
    <w:name w:val="title-TR"/>
    <w:basedOn w:val="Normal"/>
    <w:link w:val="title-TRChar"/>
    <w:qFormat/>
    <w:rsid w:val="00754361"/>
    <w:pPr>
      <w:jc w:val="center"/>
    </w:pPr>
    <w:rPr>
      <w:rFonts w:cs="B Titr"/>
      <w:sz w:val="48"/>
      <w:szCs w:val="48"/>
    </w:rPr>
  </w:style>
  <w:style w:type="character" w:customStyle="1" w:styleId="title-TRChar">
    <w:name w:val="title-TR Char"/>
    <w:link w:val="title-TR"/>
    <w:rsid w:val="00754361"/>
    <w:rPr>
      <w:rFonts w:cs="B Titr"/>
      <w:sz w:val="48"/>
      <w:szCs w:val="48"/>
    </w:rPr>
  </w:style>
  <w:style w:type="paragraph" w:customStyle="1" w:styleId="heading-">
    <w:name w:val="heading-"/>
    <w:basedOn w:val="Footer"/>
    <w:link w:val="heading-Char"/>
    <w:qFormat/>
    <w:rsid w:val="00754361"/>
    <w:rPr>
      <w:rFonts w:eastAsia="Calibri" w:cs="B Mitra"/>
      <w:bCs/>
      <w:szCs w:val="20"/>
      <w:lang w:bidi="fa-IR"/>
    </w:rPr>
  </w:style>
  <w:style w:type="character" w:customStyle="1" w:styleId="NormalWebChar">
    <w:name w:val="Normal (Web) Char"/>
    <w:link w:val="NormalWeb"/>
    <w:uiPriority w:val="99"/>
    <w:rsid w:val="00754361"/>
    <w:rPr>
      <w:sz w:val="24"/>
      <w:szCs w:val="24"/>
    </w:rPr>
  </w:style>
  <w:style w:type="character" w:customStyle="1" w:styleId="heading-Char">
    <w:name w:val="heading- Char"/>
    <w:link w:val="heading-"/>
    <w:rsid w:val="00754361"/>
    <w:rPr>
      <w:rFonts w:eastAsia="Calibri" w:cs="B Mitra"/>
      <w:bCs/>
      <w:sz w:val="24"/>
      <w:lang w:val="x-none" w:eastAsia="x-none"/>
    </w:rPr>
  </w:style>
  <w:style w:type="paragraph" w:customStyle="1" w:styleId="recommendeformat">
    <w:name w:val="recommendeformat"/>
    <w:basedOn w:val="Normal"/>
    <w:link w:val="recommendeformatChar"/>
    <w:qFormat/>
    <w:rsid w:val="00754361"/>
    <w:pPr>
      <w:widowControl w:val="0"/>
      <w:jc w:val="both"/>
    </w:pPr>
    <w:rPr>
      <w:rFonts w:cs="B Mitra"/>
      <w:sz w:val="28"/>
      <w:szCs w:val="28"/>
    </w:rPr>
  </w:style>
  <w:style w:type="character" w:customStyle="1" w:styleId="recommendeformatChar">
    <w:name w:val="recommendeformat Char"/>
    <w:link w:val="recommendeformat"/>
    <w:rsid w:val="00754361"/>
    <w:rPr>
      <w:rFonts w:cs="B Mitra"/>
      <w:sz w:val="28"/>
      <w:szCs w:val="28"/>
    </w:rPr>
  </w:style>
  <w:style w:type="paragraph" w:customStyle="1" w:styleId="figure">
    <w:name w:val="figure"/>
    <w:basedOn w:val="Normal"/>
    <w:rsid w:val="00754361"/>
    <w:pPr>
      <w:bidi w:val="0"/>
      <w:spacing w:before="100" w:beforeAutospacing="1" w:after="100" w:afterAutospacing="1"/>
    </w:pPr>
    <w:rPr>
      <w:lang w:bidi="ar-SA"/>
    </w:rPr>
  </w:style>
  <w:style w:type="paragraph" w:customStyle="1" w:styleId="EndNoteBibliographyTitle">
    <w:name w:val="EndNote Bibliography Title"/>
    <w:basedOn w:val="Normal"/>
    <w:link w:val="EndNoteBibliographyTitleChar"/>
    <w:rsid w:val="00754361"/>
    <w:pPr>
      <w:bidi w:val="0"/>
      <w:jc w:val="center"/>
    </w:pPr>
    <w:rPr>
      <w:noProof/>
      <w:szCs w:val="28"/>
      <w:lang w:bidi="ar-SA"/>
    </w:rPr>
  </w:style>
  <w:style w:type="character" w:customStyle="1" w:styleId="EndNoteBibliographyTitleChar">
    <w:name w:val="EndNote Bibliography Title Char"/>
    <w:link w:val="EndNoteBibliographyTitle"/>
    <w:rsid w:val="00754361"/>
    <w:rPr>
      <w:noProof/>
      <w:sz w:val="24"/>
      <w:szCs w:val="28"/>
      <w:lang w:bidi="ar-SA"/>
    </w:rPr>
  </w:style>
  <w:style w:type="character" w:customStyle="1" w:styleId="author">
    <w:name w:val="author"/>
    <w:rsid w:val="00754361"/>
  </w:style>
  <w:style w:type="character" w:customStyle="1" w:styleId="pubyear">
    <w:name w:val="pubyear"/>
    <w:rsid w:val="00754361"/>
  </w:style>
  <w:style w:type="character" w:customStyle="1" w:styleId="articletitle">
    <w:name w:val="articletitle"/>
    <w:rsid w:val="00754361"/>
  </w:style>
  <w:style w:type="character" w:customStyle="1" w:styleId="pagefirst">
    <w:name w:val="pagefirst"/>
    <w:rsid w:val="00754361"/>
  </w:style>
  <w:style w:type="character" w:customStyle="1" w:styleId="pagelast">
    <w:name w:val="pagelast"/>
    <w:rsid w:val="00754361"/>
  </w:style>
  <w:style w:type="character" w:customStyle="1" w:styleId="vol">
    <w:name w:val="vol"/>
    <w:rsid w:val="00754361"/>
  </w:style>
  <w:style w:type="character" w:customStyle="1" w:styleId="Date10">
    <w:name w:val="Date1"/>
    <w:rsid w:val="00754361"/>
  </w:style>
  <w:style w:type="character" w:customStyle="1" w:styleId="mi">
    <w:name w:val="mi"/>
    <w:rsid w:val="00754361"/>
  </w:style>
  <w:style w:type="character" w:customStyle="1" w:styleId="mo">
    <w:name w:val="mo"/>
    <w:rsid w:val="00754361"/>
  </w:style>
  <w:style w:type="character" w:customStyle="1" w:styleId="mtext">
    <w:name w:val="mtext"/>
    <w:rsid w:val="00754361"/>
  </w:style>
  <w:style w:type="character" w:customStyle="1" w:styleId="mn">
    <w:name w:val="mn"/>
    <w:rsid w:val="00754361"/>
  </w:style>
  <w:style w:type="paragraph" w:styleId="Index4">
    <w:name w:val="index 4"/>
    <w:basedOn w:val="Normal"/>
    <w:next w:val="Normal"/>
    <w:autoRedefine/>
    <w:uiPriority w:val="99"/>
    <w:unhideWhenUsed/>
    <w:rsid w:val="00754361"/>
    <w:pPr>
      <w:bidi w:val="0"/>
      <w:spacing w:line="216" w:lineRule="auto"/>
      <w:ind w:left="960" w:hanging="240"/>
    </w:pPr>
    <w:rPr>
      <w:rFonts w:ascii="Calibri" w:hAnsi="Calibri"/>
      <w:sz w:val="18"/>
      <w:szCs w:val="21"/>
    </w:rPr>
  </w:style>
  <w:style w:type="paragraph" w:styleId="Index5">
    <w:name w:val="index 5"/>
    <w:basedOn w:val="Normal"/>
    <w:next w:val="Normal"/>
    <w:autoRedefine/>
    <w:uiPriority w:val="99"/>
    <w:unhideWhenUsed/>
    <w:rsid w:val="00754361"/>
    <w:pPr>
      <w:bidi w:val="0"/>
      <w:spacing w:line="216" w:lineRule="auto"/>
      <w:ind w:left="1200" w:hanging="240"/>
    </w:pPr>
    <w:rPr>
      <w:rFonts w:ascii="Calibri" w:hAnsi="Calibri"/>
      <w:sz w:val="18"/>
      <w:szCs w:val="21"/>
    </w:rPr>
  </w:style>
  <w:style w:type="paragraph" w:styleId="Index6">
    <w:name w:val="index 6"/>
    <w:basedOn w:val="Normal"/>
    <w:next w:val="Normal"/>
    <w:autoRedefine/>
    <w:uiPriority w:val="99"/>
    <w:unhideWhenUsed/>
    <w:rsid w:val="00754361"/>
    <w:pPr>
      <w:bidi w:val="0"/>
      <w:spacing w:line="216" w:lineRule="auto"/>
      <w:ind w:left="1440" w:hanging="240"/>
    </w:pPr>
    <w:rPr>
      <w:rFonts w:ascii="Calibri" w:hAnsi="Calibri"/>
      <w:sz w:val="18"/>
      <w:szCs w:val="21"/>
    </w:rPr>
  </w:style>
  <w:style w:type="paragraph" w:styleId="Index7">
    <w:name w:val="index 7"/>
    <w:basedOn w:val="Normal"/>
    <w:next w:val="Normal"/>
    <w:autoRedefine/>
    <w:uiPriority w:val="99"/>
    <w:unhideWhenUsed/>
    <w:rsid w:val="00754361"/>
    <w:pPr>
      <w:bidi w:val="0"/>
      <w:spacing w:line="216" w:lineRule="auto"/>
      <w:ind w:left="1680" w:hanging="240"/>
    </w:pPr>
    <w:rPr>
      <w:rFonts w:ascii="Calibri" w:hAnsi="Calibri"/>
      <w:sz w:val="18"/>
      <w:szCs w:val="21"/>
    </w:rPr>
  </w:style>
  <w:style w:type="paragraph" w:styleId="Index8">
    <w:name w:val="index 8"/>
    <w:basedOn w:val="Normal"/>
    <w:next w:val="Normal"/>
    <w:autoRedefine/>
    <w:uiPriority w:val="99"/>
    <w:unhideWhenUsed/>
    <w:rsid w:val="00754361"/>
    <w:pPr>
      <w:bidi w:val="0"/>
      <w:spacing w:line="216" w:lineRule="auto"/>
      <w:ind w:left="1920" w:hanging="240"/>
    </w:pPr>
    <w:rPr>
      <w:rFonts w:ascii="Calibri" w:hAnsi="Calibri"/>
      <w:sz w:val="18"/>
      <w:szCs w:val="21"/>
    </w:rPr>
  </w:style>
  <w:style w:type="paragraph" w:styleId="Index9">
    <w:name w:val="index 9"/>
    <w:basedOn w:val="Normal"/>
    <w:next w:val="Normal"/>
    <w:autoRedefine/>
    <w:uiPriority w:val="99"/>
    <w:unhideWhenUsed/>
    <w:rsid w:val="00754361"/>
    <w:pPr>
      <w:bidi w:val="0"/>
      <w:spacing w:line="216" w:lineRule="auto"/>
      <w:ind w:left="2160" w:hanging="240"/>
    </w:pPr>
    <w:rPr>
      <w:rFonts w:ascii="Calibri" w:hAnsi="Calibri"/>
      <w:sz w:val="18"/>
      <w:szCs w:val="21"/>
    </w:rPr>
  </w:style>
  <w:style w:type="character" w:customStyle="1" w:styleId="Date2">
    <w:name w:val="Date2"/>
    <w:rsid w:val="00754361"/>
  </w:style>
  <w:style w:type="character" w:customStyle="1" w:styleId="contextualspellingandgrammarerror">
    <w:name w:val="contextualspellingandgrammarerror"/>
    <w:rsid w:val="00754361"/>
  </w:style>
  <w:style w:type="character" w:customStyle="1" w:styleId="normaltextrun">
    <w:name w:val="normaltextrun"/>
    <w:rsid w:val="00754361"/>
  </w:style>
  <w:style w:type="character" w:customStyle="1" w:styleId="findhit">
    <w:name w:val="findhit"/>
    <w:rsid w:val="00754361"/>
  </w:style>
  <w:style w:type="character" w:customStyle="1" w:styleId="eop">
    <w:name w:val="eop"/>
    <w:rsid w:val="00754361"/>
  </w:style>
  <w:style w:type="paragraph" w:customStyle="1" w:styleId="afff">
    <w:name w:val="عنوان نمودار"/>
    <w:basedOn w:val="Normal"/>
    <w:rsid w:val="001D2A87"/>
    <w:pPr>
      <w:jc w:val="center"/>
    </w:pPr>
    <w:rPr>
      <w:rFonts w:cs="B Lotus"/>
      <w:bCs/>
      <w:lang w:bidi="ar-SA"/>
    </w:rPr>
  </w:style>
  <w:style w:type="paragraph" w:customStyle="1" w:styleId="-">
    <w:name w:val="مقدمه-خلاصه مدیریتی"/>
    <w:basedOn w:val="Normal"/>
    <w:uiPriority w:val="1"/>
    <w:qFormat/>
    <w:rsid w:val="000160B4"/>
    <w:pPr>
      <w:spacing w:after="120" w:line="259" w:lineRule="auto"/>
      <w:jc w:val="both"/>
    </w:pPr>
    <w:rPr>
      <w:rFonts w:ascii="B Titr" w:eastAsia="B Titr" w:hAnsi="B Titr" w:cs="B Titr"/>
      <w:b/>
      <w:bCs/>
      <w:color w:val="000000"/>
      <w:sz w:val="28"/>
      <w:szCs w:val="28"/>
      <w:lang w:bidi="ar-SA"/>
    </w:rPr>
  </w:style>
  <w:style w:type="table" w:customStyle="1" w:styleId="GridTable5Dark-Accent61">
    <w:name w:val="Grid Table 5 Dark - Accent 61"/>
    <w:basedOn w:val="TableNormal"/>
    <w:uiPriority w:val="50"/>
    <w:rsid w:val="008F47F9"/>
    <w:rPr>
      <w:rFonts w:eastAsia="Calibri" w:cs="B Nazanin"/>
      <w:lang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5Dark1">
    <w:name w:val="Grid Table 5 Dark1"/>
    <w:basedOn w:val="TableNormal"/>
    <w:uiPriority w:val="50"/>
    <w:rsid w:val="008F47F9"/>
    <w:rPr>
      <w:rFonts w:eastAsia="Calibri" w:cs="B Nazanin"/>
      <w:lang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4-Accent61">
    <w:name w:val="Grid Table 4 - Accent 61"/>
    <w:basedOn w:val="TableNormal"/>
    <w:uiPriority w:val="49"/>
    <w:rsid w:val="008F47F9"/>
    <w:rPr>
      <w:rFonts w:eastAsia="Calibri" w:cs="B Nazanin"/>
      <w:lang w:bidi="ar-SA"/>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21">
    <w:name w:val="Grid Table 1 Light - Accent 21"/>
    <w:basedOn w:val="TableNormal"/>
    <w:uiPriority w:val="46"/>
    <w:rsid w:val="008F47F9"/>
    <w:rPr>
      <w:rFonts w:eastAsia="Calibri" w:cs="B Nazanin"/>
      <w:lang w:bidi="ar-SA"/>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8F47F9"/>
    <w:rPr>
      <w:rFonts w:eastAsia="Calibri" w:cs="B Nazanin"/>
      <w:lang w:bidi="ar-SA"/>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afff0">
    <w:name w:val="متن اصلی"/>
    <w:basedOn w:val="Normal"/>
    <w:qFormat/>
    <w:rsid w:val="008F47F9"/>
    <w:pPr>
      <w:spacing w:line="276" w:lineRule="auto"/>
    </w:pPr>
    <w:rPr>
      <w:rFonts w:eastAsia="Calibri" w:cs="B Nazanin"/>
      <w:szCs w:val="28"/>
    </w:rPr>
  </w:style>
  <w:style w:type="paragraph" w:customStyle="1" w:styleId="afff1">
    <w:name w:val="عنوان بخش"/>
    <w:basedOn w:val="afff0"/>
    <w:qFormat/>
    <w:rsid w:val="008F47F9"/>
    <w:pPr>
      <w:jc w:val="center"/>
    </w:pPr>
    <w:rPr>
      <w:rFonts w:cs="B Titr"/>
      <w:b/>
      <w:bCs/>
      <w:sz w:val="36"/>
      <w:szCs w:val="40"/>
    </w:rPr>
  </w:style>
  <w:style w:type="paragraph" w:customStyle="1" w:styleId="afff2">
    <w:name w:val="عنوان فصل"/>
    <w:basedOn w:val="afff1"/>
    <w:qFormat/>
    <w:rsid w:val="008F47F9"/>
    <w:pPr>
      <w:spacing w:before="120" w:after="120"/>
      <w:ind w:left="357" w:hanging="357"/>
      <w:jc w:val="both"/>
    </w:pPr>
    <w:rPr>
      <w:rFonts w:ascii="Times New Roman Bold" w:hAnsi="Times New Roman Bold"/>
      <w:sz w:val="32"/>
      <w:szCs w:val="36"/>
    </w:rPr>
  </w:style>
  <w:style w:type="paragraph" w:customStyle="1" w:styleId="afff3">
    <w:name w:val="تیتر اصلی"/>
    <w:basedOn w:val="afff2"/>
    <w:qFormat/>
    <w:rsid w:val="008F47F9"/>
    <w:pPr>
      <w:spacing w:after="0"/>
      <w:ind w:left="142" w:firstLine="0"/>
      <w:jc w:val="left"/>
    </w:pPr>
    <w:rPr>
      <w:sz w:val="24"/>
      <w:szCs w:val="28"/>
    </w:rPr>
  </w:style>
  <w:style w:type="paragraph" w:customStyle="1" w:styleId="afff4">
    <w:name w:val="تیتر فرعی اول"/>
    <w:basedOn w:val="afff3"/>
    <w:qFormat/>
    <w:rsid w:val="008F47F9"/>
    <w:pPr>
      <w:ind w:left="284"/>
    </w:pPr>
    <w:rPr>
      <w:sz w:val="22"/>
      <w:szCs w:val="26"/>
    </w:rPr>
  </w:style>
  <w:style w:type="paragraph" w:customStyle="1" w:styleId="afff5">
    <w:name w:val="تیتر فرعی دوم"/>
    <w:basedOn w:val="afff4"/>
    <w:qFormat/>
    <w:rsid w:val="008F47F9"/>
    <w:pPr>
      <w:ind w:left="709"/>
    </w:pPr>
    <w:rPr>
      <w:szCs w:val="24"/>
    </w:rPr>
  </w:style>
  <w:style w:type="paragraph" w:customStyle="1" w:styleId="--">
    <w:name w:val="منبع شکل-نمودار-جدول"/>
    <w:basedOn w:val="Normal"/>
    <w:uiPriority w:val="1"/>
    <w:qFormat/>
    <w:rsid w:val="008F47F9"/>
    <w:pPr>
      <w:spacing w:after="360"/>
      <w:jc w:val="center"/>
    </w:pPr>
    <w:rPr>
      <w:rFonts w:eastAsia="Calibri" w:cs="B Nazanin"/>
      <w:sz w:val="20"/>
      <w:szCs w:val="20"/>
      <w:lang w:bidi="ar-SA"/>
    </w:rPr>
  </w:style>
  <w:style w:type="character" w:customStyle="1" w:styleId="A00">
    <w:name w:val="A0"/>
    <w:uiPriority w:val="99"/>
    <w:rsid w:val="008B590F"/>
    <w:rPr>
      <w:rFonts w:cs="Myriad Pro"/>
      <w:b/>
      <w:bCs/>
      <w:color w:val="000000"/>
      <w:sz w:val="14"/>
      <w:szCs w:val="14"/>
    </w:rPr>
  </w:style>
  <w:style w:type="paragraph" w:customStyle="1" w:styleId="tables">
    <w:name w:val="tables"/>
    <w:basedOn w:val="Normal"/>
    <w:qFormat/>
    <w:rsid w:val="008B590F"/>
    <w:pPr>
      <w:jc w:val="center"/>
    </w:pPr>
    <w:rPr>
      <w:rFonts w:eastAsia="Calibri" w:cs="B Nazanin"/>
      <w:sz w:val="20"/>
      <w:szCs w:val="22"/>
    </w:rPr>
  </w:style>
  <w:style w:type="paragraph" w:customStyle="1" w:styleId="Figure0">
    <w:name w:val="Figure"/>
    <w:basedOn w:val="Normal"/>
    <w:qFormat/>
    <w:rsid w:val="008B590F"/>
    <w:pPr>
      <w:ind w:hanging="1"/>
      <w:jc w:val="center"/>
    </w:pPr>
    <w:rPr>
      <w:rFonts w:eastAsia="Calibri" w:cs="B Lotus"/>
      <w:b/>
      <w:sz w:val="22"/>
      <w:szCs w:val="22"/>
    </w:rPr>
  </w:style>
  <w:style w:type="paragraph" w:customStyle="1" w:styleId="afff6">
    <w:name w:val="جدول من"/>
    <w:basedOn w:val="Normal"/>
    <w:qFormat/>
    <w:rsid w:val="008B590F"/>
    <w:pPr>
      <w:spacing w:after="120"/>
      <w:ind w:left="96" w:firstLine="284"/>
      <w:jc w:val="center"/>
    </w:pPr>
    <w:rPr>
      <w:rFonts w:ascii="B Nazanin" w:eastAsia="Calibri" w:hAnsi="B Nazanin" w:cs="B Mitra"/>
      <w:b/>
      <w:sz w:val="22"/>
      <w:szCs w:val="28"/>
      <w:lang w:bidi="ar-SA"/>
    </w:rPr>
  </w:style>
  <w:style w:type="paragraph" w:customStyle="1" w:styleId="afff7">
    <w:name w:val="فهرست نمودار"/>
    <w:qFormat/>
    <w:rsid w:val="008B590F"/>
    <w:pPr>
      <w:spacing w:after="28" w:line="360" w:lineRule="auto"/>
      <w:jc w:val="center"/>
    </w:pPr>
    <w:rPr>
      <w:rFonts w:ascii="B Mitra" w:eastAsia="Calibri" w:hAnsi="B Mitra" w:cs="B Mitra"/>
      <w:b/>
      <w:bCs/>
      <w:sz w:val="22"/>
      <w:szCs w:val="22"/>
    </w:rPr>
  </w:style>
  <w:style w:type="paragraph" w:customStyle="1" w:styleId="a">
    <w:name w:val="سهيل"/>
    <w:basedOn w:val="Normal"/>
    <w:next w:val="Normal"/>
    <w:link w:val="Charfd"/>
    <w:qFormat/>
    <w:rsid w:val="003A4A40"/>
    <w:pPr>
      <w:keepNext/>
      <w:numPr>
        <w:numId w:val="8"/>
      </w:numPr>
      <w:tabs>
        <w:tab w:val="clear" w:pos="643"/>
        <w:tab w:val="left" w:pos="425"/>
        <w:tab w:val="num" w:pos="501"/>
      </w:tabs>
      <w:spacing w:before="360" w:after="120" w:line="288" w:lineRule="auto"/>
      <w:jc w:val="both"/>
      <w:outlineLvl w:val="0"/>
    </w:pPr>
    <w:rPr>
      <w:rFonts w:eastAsia="SimSun" w:cs="B Mitra"/>
      <w:b/>
      <w:bCs/>
      <w:noProof/>
      <w:sz w:val="26"/>
      <w:szCs w:val="26"/>
      <w:lang w:val="x-none" w:eastAsia="x-none"/>
    </w:rPr>
  </w:style>
  <w:style w:type="character" w:customStyle="1" w:styleId="Charfd">
    <w:name w:val="سهيل Char"/>
    <w:link w:val="a"/>
    <w:locked/>
    <w:rsid w:val="003A4A40"/>
    <w:rPr>
      <w:rFonts w:eastAsia="SimSun" w:cs="B Mitra"/>
      <w:b/>
      <w:bCs/>
      <w:noProof/>
      <w:sz w:val="26"/>
      <w:szCs w:val="26"/>
      <w:lang w:val="x-none" w:eastAsia="x-none"/>
    </w:rPr>
  </w:style>
  <w:style w:type="paragraph" w:customStyle="1" w:styleId="MF">
    <w:name w:val="MF"/>
    <w:basedOn w:val="Normal"/>
    <w:qFormat/>
    <w:rsid w:val="003A4A40"/>
    <w:pPr>
      <w:spacing w:line="288" w:lineRule="auto"/>
      <w:jc w:val="both"/>
    </w:pPr>
    <w:rPr>
      <w:rFonts w:cs="B Mitra"/>
      <w:noProof/>
      <w:sz w:val="22"/>
      <w:szCs w:val="22"/>
      <w:lang w:bidi="ar-SA"/>
    </w:rPr>
  </w:style>
  <w:style w:type="paragraph" w:customStyle="1" w:styleId="a1">
    <w:name w:val="سعيد"/>
    <w:basedOn w:val="Normal"/>
    <w:link w:val="Charfe"/>
    <w:qFormat/>
    <w:rsid w:val="003A4A40"/>
    <w:pPr>
      <w:keepNext/>
      <w:numPr>
        <w:numId w:val="9"/>
      </w:numPr>
      <w:spacing w:line="288" w:lineRule="auto"/>
      <w:jc w:val="both"/>
    </w:pPr>
    <w:rPr>
      <w:b/>
      <w:bCs/>
      <w:noProof/>
      <w:sz w:val="20"/>
      <w:szCs w:val="20"/>
      <w:lang w:val="x-none" w:eastAsia="x-none" w:bidi="ar-SA"/>
    </w:rPr>
  </w:style>
  <w:style w:type="character" w:customStyle="1" w:styleId="Charfe">
    <w:name w:val="سعيد Char"/>
    <w:link w:val="a1"/>
    <w:locked/>
    <w:rsid w:val="003A4A40"/>
    <w:rPr>
      <w:b/>
      <w:bCs/>
      <w:noProof/>
      <w:lang w:val="x-none" w:eastAsia="x-none" w:bidi="ar-SA"/>
    </w:rPr>
  </w:style>
  <w:style w:type="paragraph" w:customStyle="1" w:styleId="a2">
    <w:name w:val="سارا"/>
    <w:basedOn w:val="Normal"/>
    <w:next w:val="Normal"/>
    <w:link w:val="Charff"/>
    <w:qFormat/>
    <w:rsid w:val="003A4A40"/>
    <w:pPr>
      <w:keepNext/>
      <w:numPr>
        <w:numId w:val="10"/>
      </w:numPr>
      <w:tabs>
        <w:tab w:val="left" w:pos="284"/>
        <w:tab w:val="left" w:pos="425"/>
      </w:tabs>
      <w:spacing w:before="240" w:after="60" w:line="288" w:lineRule="auto"/>
      <w:jc w:val="both"/>
      <w:outlineLvl w:val="0"/>
    </w:pPr>
    <w:rPr>
      <w:b/>
      <w:bCs/>
      <w:noProof/>
      <w:lang w:val="x-none" w:eastAsia="x-none" w:bidi="ar-SA"/>
    </w:rPr>
  </w:style>
  <w:style w:type="character" w:customStyle="1" w:styleId="Charff">
    <w:name w:val="سارا Char"/>
    <w:link w:val="a2"/>
    <w:locked/>
    <w:rsid w:val="003A4A40"/>
    <w:rPr>
      <w:b/>
      <w:bCs/>
      <w:noProof/>
      <w:sz w:val="24"/>
      <w:szCs w:val="24"/>
      <w:lang w:val="x-none" w:eastAsia="x-none" w:bidi="ar-SA"/>
    </w:rPr>
  </w:style>
  <w:style w:type="table" w:customStyle="1" w:styleId="Calendar2">
    <w:name w:val="Calendar 2"/>
    <w:basedOn w:val="TableNormal"/>
    <w:uiPriority w:val="99"/>
    <w:qFormat/>
    <w:rsid w:val="003A4A40"/>
    <w:pPr>
      <w:jc w:val="center"/>
    </w:pPr>
    <w:rPr>
      <w:rFonts w:ascii="Calibri" w:hAnsi="Calibri" w:cs="Arial"/>
      <w:sz w:val="28"/>
      <w:lang w:eastAsia="ja-JP"/>
    </w:rPr>
    <w:tblPr>
      <w:tblBorders>
        <w:insideV w:val="single" w:sz="4" w:space="0" w:color="9CC2E5"/>
      </w:tblBorders>
    </w:tblPr>
    <w:tblStylePr w:type="firstRow">
      <w:rPr>
        <w:rFonts w:ascii="Tahoma" w:hAnsi="Tahoma"/>
        <w:b w:val="0"/>
        <w:i w:val="0"/>
        <w:caps/>
        <w:smallCaps w:val="0"/>
        <w:color w:val="5B9BD5"/>
        <w:spacing w:val="20"/>
        <w:sz w:val="32"/>
      </w:rPr>
      <w:tblPr/>
      <w:tcPr>
        <w:tcBorders>
          <w:top w:val="nil"/>
          <w:left w:val="nil"/>
          <w:bottom w:val="nil"/>
          <w:right w:val="nil"/>
          <w:insideH w:val="nil"/>
          <w:insideV w:val="nil"/>
          <w:tl2br w:val="nil"/>
          <w:tr2bl w:val="nil"/>
        </w:tcBorders>
      </w:tcPr>
    </w:tblStylePr>
  </w:style>
  <w:style w:type="paragraph" w:customStyle="1" w:styleId="afff8">
    <w:name w:val="تيتر اولي"/>
    <w:basedOn w:val="Normal"/>
    <w:rsid w:val="003A4A40"/>
    <w:pPr>
      <w:spacing w:line="360" w:lineRule="auto"/>
      <w:ind w:left="-9"/>
      <w:jc w:val="both"/>
    </w:pPr>
    <w:rPr>
      <w:rFonts w:cs="Titr"/>
      <w:b/>
      <w:bCs/>
      <w:noProof/>
      <w:sz w:val="22"/>
      <w:szCs w:val="26"/>
      <w:lang w:bidi="ar-SA"/>
    </w:rPr>
  </w:style>
  <w:style w:type="paragraph" w:customStyle="1" w:styleId="34">
    <w:name w:val="تيتر 3"/>
    <w:basedOn w:val="Normal"/>
    <w:next w:val="Normal"/>
    <w:rsid w:val="003A4A40"/>
    <w:pPr>
      <w:keepNext/>
      <w:widowControl w:val="0"/>
      <w:autoSpaceDE w:val="0"/>
      <w:autoSpaceDN w:val="0"/>
      <w:spacing w:line="567" w:lineRule="exact"/>
      <w:jc w:val="both"/>
      <w:outlineLvl w:val="2"/>
    </w:pPr>
    <w:rPr>
      <w:rFonts w:ascii="Arial" w:eastAsia="SimSun" w:hAnsi="Arial" w:cs="تيتر"/>
      <w:b/>
      <w:bCs/>
      <w:kern w:val="2048"/>
      <w:sz w:val="16"/>
      <w:szCs w:val="22"/>
      <w:lang w:eastAsia="zh-CN"/>
    </w:rPr>
  </w:style>
  <w:style w:type="character" w:customStyle="1" w:styleId="Char6">
    <w:name w:val="تیتر Char"/>
    <w:link w:val="af"/>
    <w:rsid w:val="003A4A40"/>
    <w:rPr>
      <w:rFonts w:cs="B Mitra"/>
      <w:b/>
      <w:bCs/>
      <w:sz w:val="26"/>
      <w:szCs w:val="28"/>
    </w:rPr>
  </w:style>
  <w:style w:type="paragraph" w:customStyle="1" w:styleId="31">
    <w:name w:val="تیتر3"/>
    <w:basedOn w:val="af"/>
    <w:qFormat/>
    <w:rsid w:val="003A4A40"/>
    <w:pPr>
      <w:keepNext w:val="0"/>
      <w:numPr>
        <w:numId w:val="11"/>
      </w:numPr>
      <w:spacing w:line="288" w:lineRule="auto"/>
      <w:ind w:left="1211" w:right="993"/>
      <w:jc w:val="both"/>
      <w:outlineLvl w:val="9"/>
    </w:pPr>
    <w:rPr>
      <w:rFonts w:ascii="B Mitra" w:eastAsia="SimSun" w:hAnsi="B Mitra"/>
      <w:b w:val="0"/>
      <w:sz w:val="32"/>
      <w:szCs w:val="32"/>
      <w:lang w:val="x-none" w:eastAsia="zh-CN" w:bidi="fa-IR"/>
    </w:rPr>
  </w:style>
  <w:style w:type="paragraph" w:customStyle="1" w:styleId="afff9">
    <w:name w:val="موارد مهم بدون شماره"/>
    <w:basedOn w:val="Normal"/>
    <w:qFormat/>
    <w:rsid w:val="003A4A40"/>
    <w:pPr>
      <w:keepNext/>
      <w:spacing w:before="120" w:after="120" w:line="276" w:lineRule="auto"/>
      <w:jc w:val="lowKashida"/>
    </w:pPr>
    <w:rPr>
      <w:rFonts w:ascii="Calibri" w:eastAsia="Calibri" w:hAnsi="Calibri" w:cs="B Nazanin"/>
      <w:bCs/>
      <w:sz w:val="22"/>
      <w:szCs w:val="26"/>
    </w:rPr>
  </w:style>
  <w:style w:type="paragraph" w:customStyle="1" w:styleId="afffa">
    <w:name w:val="درون جدول"/>
    <w:basedOn w:val="Normal"/>
    <w:qFormat/>
    <w:rsid w:val="003A4A40"/>
    <w:pPr>
      <w:widowControl w:val="0"/>
      <w:autoSpaceDE w:val="0"/>
      <w:autoSpaceDN w:val="0"/>
      <w:adjustRightInd w:val="0"/>
      <w:spacing w:line="192" w:lineRule="auto"/>
    </w:pPr>
    <w:rPr>
      <w:rFonts w:ascii="Calibri" w:hAnsi="Calibri" w:cs="B Mitra"/>
      <w:sz w:val="18"/>
      <w:szCs w:val="22"/>
    </w:rPr>
  </w:style>
  <w:style w:type="paragraph" w:customStyle="1" w:styleId="afffb">
    <w:name w:val="سرتیتر جداول"/>
    <w:basedOn w:val="afffa"/>
    <w:qFormat/>
    <w:rsid w:val="003A4A40"/>
    <w:pPr>
      <w:tabs>
        <w:tab w:val="center" w:pos="4680"/>
        <w:tab w:val="right" w:pos="9360"/>
      </w:tabs>
      <w:jc w:val="center"/>
    </w:pPr>
    <w:rPr>
      <w:bCs/>
      <w:szCs w:val="20"/>
      <w:lang w:val="x-none" w:eastAsia="x-none"/>
    </w:rPr>
  </w:style>
  <w:style w:type="paragraph" w:customStyle="1" w:styleId="8">
    <w:name w:val="بدنه متن جدول، 8"/>
    <w:basedOn w:val="Normal"/>
    <w:next w:val="Normal"/>
    <w:qFormat/>
    <w:rsid w:val="003A4A40"/>
    <w:pPr>
      <w:tabs>
        <w:tab w:val="left" w:pos="454"/>
      </w:tabs>
      <w:jc w:val="center"/>
    </w:pPr>
    <w:rPr>
      <w:rFonts w:cs="Nazanin"/>
      <w:sz w:val="14"/>
      <w:szCs w:val="16"/>
    </w:rPr>
  </w:style>
  <w:style w:type="character" w:customStyle="1" w:styleId="valuetextbox1">
    <w:name w:val="valuetextbox1"/>
    <w:rsid w:val="003A4A40"/>
    <w:rPr>
      <w:rFonts w:ascii="Tahoma" w:hAnsi="Tahoma" w:cs="Tahoma" w:hint="default"/>
      <w:b w:val="0"/>
      <w:bCs w:val="0"/>
      <w:color w:val="000095"/>
      <w:sz w:val="20"/>
      <w:szCs w:val="20"/>
    </w:rPr>
  </w:style>
  <w:style w:type="table" w:styleId="TableSimple2">
    <w:name w:val="Table Simple 2"/>
    <w:basedOn w:val="TableNormal"/>
    <w:unhideWhenUsed/>
    <w:rsid w:val="003A4A4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spantitle">
    <w:name w:val="spantitle"/>
    <w:rsid w:val="003A4A40"/>
    <w:rPr>
      <w:color w:val="960000"/>
    </w:rPr>
  </w:style>
  <w:style w:type="character" w:customStyle="1" w:styleId="FollowedHyperlink1">
    <w:name w:val="FollowedHyperlink1"/>
    <w:uiPriority w:val="99"/>
    <w:semiHidden/>
    <w:unhideWhenUsed/>
    <w:rsid w:val="003A4A40"/>
    <w:rPr>
      <w:color w:val="800080"/>
      <w:u w:val="single"/>
    </w:rPr>
  </w:style>
  <w:style w:type="table" w:styleId="TableList3">
    <w:name w:val="Table List 3"/>
    <w:basedOn w:val="TableNormal"/>
    <w:unhideWhenUsed/>
    <w:rsid w:val="003A4A40"/>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3Deffects3">
    <w:name w:val="Table 3D effects 3"/>
    <w:basedOn w:val="TableNormal"/>
    <w:unhideWhenUsed/>
    <w:rsid w:val="003A4A4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yanum">
    <w:name w:val="ayanum"/>
    <w:rsid w:val="003A4A40"/>
  </w:style>
  <w:style w:type="table" w:customStyle="1" w:styleId="61">
    <w:name w:val="جدول شبکه 6 رنگارنگ1"/>
    <w:basedOn w:val="TableNormal"/>
    <w:uiPriority w:val="51"/>
    <w:rsid w:val="003A4A40"/>
    <w:pPr>
      <w:bidi/>
      <w:jc w:val="both"/>
    </w:pPr>
    <w:rPr>
      <w:rFonts w:eastAsia="Calibri" w:cs="B Nazanin"/>
      <w:color w:val="000000"/>
      <w:sz w:val="24"/>
      <w:szCs w:val="24"/>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1a">
    <w:name w:val="روشنایی جدول شبکه1"/>
    <w:basedOn w:val="TableNormal"/>
    <w:uiPriority w:val="40"/>
    <w:rsid w:val="003A4A40"/>
    <w:pPr>
      <w:bidi/>
      <w:jc w:val="both"/>
    </w:pPr>
    <w:rPr>
      <w:rFonts w:eastAsia="Calibri" w:cs="B Nazanin"/>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1">
    <w:name w:val="جدول لیست 4 - ته رنگ 31"/>
    <w:basedOn w:val="TableNormal"/>
    <w:uiPriority w:val="49"/>
    <w:rsid w:val="003A4A40"/>
    <w:pPr>
      <w:bidi/>
      <w:jc w:val="both"/>
    </w:pPr>
    <w:rPr>
      <w:rFonts w:eastAsia="Calibri" w:cs="B Nazanin"/>
      <w:sz w:val="24"/>
      <w:szCs w:val="24"/>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afffc">
    <w:name w:val="متن گزارش"/>
    <w:basedOn w:val="Normal"/>
    <w:link w:val="Charff0"/>
    <w:qFormat/>
    <w:rsid w:val="003A4A40"/>
    <w:pPr>
      <w:spacing w:after="160" w:line="276" w:lineRule="auto"/>
      <w:jc w:val="both"/>
    </w:pPr>
    <w:rPr>
      <w:rFonts w:ascii="Calibri" w:eastAsia="Calibri" w:hAnsi="Calibri" w:cs="B Nazanin"/>
      <w:lang w:val="x-none" w:eastAsia="x-none"/>
    </w:rPr>
  </w:style>
  <w:style w:type="character" w:customStyle="1" w:styleId="Charff0">
    <w:name w:val="متن گزارش Char"/>
    <w:link w:val="afffc"/>
    <w:rsid w:val="003A4A40"/>
    <w:rPr>
      <w:rFonts w:ascii="Calibri" w:eastAsia="Calibri" w:hAnsi="Calibri" w:cs="B Nazanin"/>
      <w:sz w:val="24"/>
      <w:szCs w:val="24"/>
      <w:lang w:val="x-none" w:eastAsia="x-none" w:bidi="fa-IR"/>
    </w:rPr>
  </w:style>
  <w:style w:type="paragraph" w:customStyle="1" w:styleId="afffd">
    <w:name w:val="عنوان اصلی"/>
    <w:basedOn w:val="Normal"/>
    <w:link w:val="Charff1"/>
    <w:qFormat/>
    <w:rsid w:val="003A4A40"/>
    <w:pPr>
      <w:keepNext/>
      <w:spacing w:after="160" w:line="259" w:lineRule="auto"/>
      <w:jc w:val="center"/>
    </w:pPr>
    <w:rPr>
      <w:rFonts w:ascii="Calibri" w:eastAsia="Calibri" w:hAnsi="Calibri" w:cs="B Mitra"/>
      <w:b/>
      <w:bCs/>
      <w:sz w:val="28"/>
      <w:szCs w:val="28"/>
      <w:lang w:val="x-none" w:eastAsia="x-none"/>
    </w:rPr>
  </w:style>
  <w:style w:type="character" w:customStyle="1" w:styleId="Charff1">
    <w:name w:val="عنوان اصلی Char"/>
    <w:link w:val="afffd"/>
    <w:rsid w:val="003A4A40"/>
    <w:rPr>
      <w:rFonts w:ascii="Calibri" w:eastAsia="Calibri" w:hAnsi="Calibri" w:cs="B Mitra"/>
      <w:b/>
      <w:bCs/>
      <w:sz w:val="28"/>
      <w:szCs w:val="28"/>
      <w:lang w:val="x-none" w:eastAsia="x-none" w:bidi="fa-IR"/>
    </w:rPr>
  </w:style>
  <w:style w:type="paragraph" w:customStyle="1" w:styleId="afffe">
    <w:name w:val="عنوان فرعی"/>
    <w:basedOn w:val="Normal"/>
    <w:link w:val="Charff2"/>
    <w:qFormat/>
    <w:rsid w:val="003A4A40"/>
    <w:pPr>
      <w:keepNext/>
      <w:spacing w:after="160" w:line="259" w:lineRule="auto"/>
      <w:jc w:val="both"/>
    </w:pPr>
    <w:rPr>
      <w:rFonts w:ascii="Calibri" w:eastAsia="Calibri" w:hAnsi="Calibri" w:cs="B Mitra"/>
      <w:b/>
      <w:bCs/>
      <w:lang w:val="x-none" w:eastAsia="x-none"/>
    </w:rPr>
  </w:style>
  <w:style w:type="character" w:customStyle="1" w:styleId="Charff2">
    <w:name w:val="عنوان فرعی Char"/>
    <w:link w:val="afffe"/>
    <w:rsid w:val="003A4A40"/>
    <w:rPr>
      <w:rFonts w:ascii="Calibri" w:eastAsia="Calibri" w:hAnsi="Calibri" w:cs="B Mitra"/>
      <w:b/>
      <w:bCs/>
      <w:sz w:val="24"/>
      <w:szCs w:val="24"/>
      <w:lang w:val="x-none" w:eastAsia="x-none" w:bidi="fa-IR"/>
    </w:rPr>
  </w:style>
  <w:style w:type="character" w:customStyle="1" w:styleId="TEXTChar1">
    <w:name w:val="TEXT Char"/>
    <w:link w:val="TEXT1"/>
    <w:locked/>
    <w:rsid w:val="003A4A40"/>
    <w:rPr>
      <w:rFonts w:cs="B Compset"/>
      <w:sz w:val="24"/>
      <w:szCs w:val="28"/>
    </w:rPr>
  </w:style>
  <w:style w:type="paragraph" w:customStyle="1" w:styleId="TEXT1">
    <w:name w:val="TEXT"/>
    <w:basedOn w:val="Normal"/>
    <w:link w:val="TEXTChar1"/>
    <w:autoRedefine/>
    <w:rsid w:val="003A4A40"/>
    <w:pPr>
      <w:widowControl w:val="0"/>
      <w:spacing w:line="276" w:lineRule="auto"/>
      <w:jc w:val="lowKashida"/>
    </w:pPr>
    <w:rPr>
      <w:rFonts w:cs="B Compset"/>
      <w:szCs w:val="28"/>
      <w:lang w:bidi="ar-SA"/>
    </w:rPr>
  </w:style>
  <w:style w:type="character" w:customStyle="1" w:styleId="fontstyle31">
    <w:name w:val="fontstyle31"/>
    <w:rsid w:val="003A4A40"/>
    <w:rPr>
      <w:rFonts w:ascii="CMTI10" w:hAnsi="CMTI10" w:hint="default"/>
      <w:b w:val="0"/>
      <w:bCs w:val="0"/>
      <w:i w:val="0"/>
      <w:iCs w:val="0"/>
      <w:color w:val="000000"/>
      <w:sz w:val="20"/>
      <w:szCs w:val="20"/>
    </w:rPr>
  </w:style>
  <w:style w:type="paragraph" w:customStyle="1" w:styleId="affff">
    <w:name w:val="نتیجه گیری و جمع بندی"/>
    <w:basedOn w:val="afffd"/>
    <w:link w:val="Charff3"/>
    <w:qFormat/>
    <w:rsid w:val="003A4A40"/>
    <w:pPr>
      <w:jc w:val="both"/>
    </w:pPr>
  </w:style>
  <w:style w:type="character" w:customStyle="1" w:styleId="Charff3">
    <w:name w:val="نتیجه گیری و جمع بندی Char"/>
    <w:link w:val="affff"/>
    <w:rsid w:val="003A4A40"/>
    <w:rPr>
      <w:rFonts w:ascii="Calibri" w:eastAsia="Calibri" w:hAnsi="Calibri" w:cs="B Mitra"/>
      <w:b/>
      <w:bCs/>
      <w:sz w:val="28"/>
      <w:szCs w:val="28"/>
      <w:lang w:val="x-none" w:eastAsia="x-none" w:bidi="fa-IR"/>
    </w:rPr>
  </w:style>
  <w:style w:type="paragraph" w:customStyle="1" w:styleId="newsbody">
    <w:name w:val="news_body"/>
    <w:basedOn w:val="Normal"/>
    <w:uiPriority w:val="99"/>
    <w:rsid w:val="003A4A40"/>
    <w:pPr>
      <w:bidi w:val="0"/>
      <w:spacing w:before="100" w:beforeAutospacing="1" w:after="100" w:afterAutospacing="1"/>
    </w:pPr>
    <w:rPr>
      <w:lang w:bidi="ar-SA"/>
    </w:rPr>
  </w:style>
  <w:style w:type="character" w:customStyle="1" w:styleId="NormalcomplexChar">
    <w:name w:val="Normal+(complex) Char"/>
    <w:link w:val="Normalcomplex"/>
    <w:locked/>
    <w:rsid w:val="003A4A40"/>
    <w:rPr>
      <w:rFonts w:cs="B Nazanin"/>
      <w:color w:val="548DD4"/>
      <w:szCs w:val="28"/>
    </w:rPr>
  </w:style>
  <w:style w:type="paragraph" w:customStyle="1" w:styleId="Normalcomplex">
    <w:name w:val="Normal+(complex)"/>
    <w:basedOn w:val="Normal"/>
    <w:link w:val="NormalcomplexChar"/>
    <w:rsid w:val="003A4A40"/>
    <w:pPr>
      <w:spacing w:line="360" w:lineRule="auto"/>
      <w:ind w:firstLine="510"/>
      <w:jc w:val="lowKashida"/>
    </w:pPr>
    <w:rPr>
      <w:rFonts w:cs="B Nazanin"/>
      <w:color w:val="548DD4"/>
      <w:sz w:val="20"/>
      <w:szCs w:val="28"/>
      <w:lang w:bidi="ar-SA"/>
    </w:rPr>
  </w:style>
  <w:style w:type="character" w:customStyle="1" w:styleId="pb59">
    <w:name w:val="pb59"/>
    <w:rsid w:val="003A4A40"/>
  </w:style>
  <w:style w:type="character" w:customStyle="1" w:styleId="newsnavtitle">
    <w:name w:val="news_nav_title"/>
    <w:rsid w:val="003A4A40"/>
  </w:style>
  <w:style w:type="character" w:customStyle="1" w:styleId="abstracttitle">
    <w:name w:val="abstract_title"/>
    <w:rsid w:val="003A4A40"/>
  </w:style>
  <w:style w:type="character" w:customStyle="1" w:styleId="text-info1">
    <w:name w:val="text-info1"/>
    <w:rsid w:val="003A4A40"/>
    <w:rPr>
      <w:color w:val="31708F"/>
    </w:rPr>
  </w:style>
  <w:style w:type="character" w:customStyle="1" w:styleId="spanen">
    <w:name w:val="spanen"/>
    <w:rsid w:val="003A4A40"/>
  </w:style>
  <w:style w:type="character" w:customStyle="1" w:styleId="misword">
    <w:name w:val="misword"/>
    <w:rsid w:val="003A4A40"/>
  </w:style>
  <w:style w:type="character" w:customStyle="1" w:styleId="1b">
    <w:name w:val="اشاره برطرف نشده1"/>
    <w:uiPriority w:val="99"/>
    <w:semiHidden/>
    <w:rsid w:val="003A4A40"/>
    <w:rPr>
      <w:color w:val="605E5C"/>
      <w:shd w:val="clear" w:color="auto" w:fill="E1DFDD"/>
    </w:rPr>
  </w:style>
  <w:style w:type="character" w:customStyle="1" w:styleId="a-declarative">
    <w:name w:val="a-declarative"/>
    <w:rsid w:val="003A4A40"/>
  </w:style>
  <w:style w:type="paragraph" w:customStyle="1" w:styleId="26">
    <w:name w:val="عنوان فرعی 2"/>
    <w:basedOn w:val="afffe"/>
    <w:link w:val="2Char1"/>
    <w:qFormat/>
    <w:rsid w:val="003A4A40"/>
  </w:style>
  <w:style w:type="character" w:customStyle="1" w:styleId="2Char1">
    <w:name w:val="عنوان فرعی 2 Char"/>
    <w:link w:val="26"/>
    <w:rsid w:val="003A4A40"/>
    <w:rPr>
      <w:rFonts w:ascii="Calibri" w:eastAsia="Calibri" w:hAnsi="Calibri" w:cs="B Mitra"/>
      <w:b/>
      <w:bCs/>
      <w:sz w:val="24"/>
      <w:szCs w:val="24"/>
      <w:lang w:val="x-none" w:eastAsia="x-none" w:bidi="fa-IR"/>
    </w:rPr>
  </w:style>
  <w:style w:type="table" w:customStyle="1" w:styleId="GridTable5Dark-Accent11">
    <w:name w:val="Grid Table 5 Dark - Accent 11"/>
    <w:basedOn w:val="TableNormal"/>
    <w:uiPriority w:val="50"/>
    <w:rsid w:val="003A4A40"/>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6Colorful-Accent31">
    <w:name w:val="Grid Table 6 Colorful - Accent 31"/>
    <w:basedOn w:val="TableNormal"/>
    <w:uiPriority w:val="51"/>
    <w:rsid w:val="003A4A40"/>
    <w:rPr>
      <w:rFonts w:ascii="Calibri" w:eastAsia="Calibri" w:hAnsi="Calibri" w:cs="Arial"/>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01">
    <w:name w:val="Table Grid101"/>
    <w:basedOn w:val="TableNormal"/>
    <w:uiPriority w:val="59"/>
    <w:rsid w:val="003A4A40"/>
    <w:pPr>
      <w:jc w:val="center"/>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
    <w:name w:val="Table Grid91"/>
    <w:basedOn w:val="TableNormal"/>
    <w:uiPriority w:val="59"/>
    <w:rsid w:val="003A4A40"/>
    <w:pPr>
      <w:jc w:val="center"/>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uiPriority w:val="59"/>
    <w:rsid w:val="003A4A40"/>
    <w:pPr>
      <w:jc w:val="center"/>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c">
    <w:name w:val="فرعی 1"/>
    <w:basedOn w:val="Normal"/>
    <w:link w:val="1Char1"/>
    <w:qFormat/>
    <w:rsid w:val="003A4A40"/>
    <w:pPr>
      <w:keepNext/>
      <w:spacing w:after="160" w:line="259" w:lineRule="auto"/>
      <w:jc w:val="both"/>
    </w:pPr>
    <w:rPr>
      <w:rFonts w:ascii="Calibri" w:eastAsia="Calibri" w:hAnsi="Calibri" w:cs="B Mitra"/>
      <w:b/>
      <w:bCs/>
      <w:lang w:val="x-none" w:eastAsia="x-none"/>
    </w:rPr>
  </w:style>
  <w:style w:type="character" w:customStyle="1" w:styleId="1Char1">
    <w:name w:val="فرعی 1 Char"/>
    <w:link w:val="1c"/>
    <w:rsid w:val="003A4A40"/>
    <w:rPr>
      <w:rFonts w:ascii="Calibri" w:eastAsia="Calibri" w:hAnsi="Calibri" w:cs="B Mitra"/>
      <w:b/>
      <w:bCs/>
      <w:sz w:val="24"/>
      <w:szCs w:val="24"/>
      <w:lang w:val="x-none" w:eastAsia="x-none" w:bidi="fa-IR"/>
    </w:rPr>
  </w:style>
  <w:style w:type="character" w:customStyle="1" w:styleId="p">
    <w:name w:val="p"/>
    <w:rsid w:val="00072A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8086">
      <w:bodyDiv w:val="1"/>
      <w:marLeft w:val="0"/>
      <w:marRight w:val="0"/>
      <w:marTop w:val="0"/>
      <w:marBottom w:val="0"/>
      <w:divBdr>
        <w:top w:val="none" w:sz="0" w:space="0" w:color="auto"/>
        <w:left w:val="none" w:sz="0" w:space="0" w:color="auto"/>
        <w:bottom w:val="none" w:sz="0" w:space="0" w:color="auto"/>
        <w:right w:val="none" w:sz="0" w:space="0" w:color="auto"/>
      </w:divBdr>
    </w:div>
    <w:div w:id="23215847">
      <w:bodyDiv w:val="1"/>
      <w:marLeft w:val="0"/>
      <w:marRight w:val="0"/>
      <w:marTop w:val="0"/>
      <w:marBottom w:val="0"/>
      <w:divBdr>
        <w:top w:val="none" w:sz="0" w:space="0" w:color="auto"/>
        <w:left w:val="none" w:sz="0" w:space="0" w:color="auto"/>
        <w:bottom w:val="none" w:sz="0" w:space="0" w:color="auto"/>
        <w:right w:val="none" w:sz="0" w:space="0" w:color="auto"/>
      </w:divBdr>
    </w:div>
    <w:div w:id="118426471">
      <w:bodyDiv w:val="1"/>
      <w:marLeft w:val="0"/>
      <w:marRight w:val="0"/>
      <w:marTop w:val="0"/>
      <w:marBottom w:val="0"/>
      <w:divBdr>
        <w:top w:val="none" w:sz="0" w:space="0" w:color="auto"/>
        <w:left w:val="none" w:sz="0" w:space="0" w:color="auto"/>
        <w:bottom w:val="none" w:sz="0" w:space="0" w:color="auto"/>
        <w:right w:val="none" w:sz="0" w:space="0" w:color="auto"/>
      </w:divBdr>
    </w:div>
    <w:div w:id="149636371">
      <w:bodyDiv w:val="1"/>
      <w:marLeft w:val="0"/>
      <w:marRight w:val="0"/>
      <w:marTop w:val="0"/>
      <w:marBottom w:val="0"/>
      <w:divBdr>
        <w:top w:val="none" w:sz="0" w:space="0" w:color="auto"/>
        <w:left w:val="none" w:sz="0" w:space="0" w:color="auto"/>
        <w:bottom w:val="none" w:sz="0" w:space="0" w:color="auto"/>
        <w:right w:val="none" w:sz="0" w:space="0" w:color="auto"/>
      </w:divBdr>
    </w:div>
    <w:div w:id="186214902">
      <w:bodyDiv w:val="1"/>
      <w:marLeft w:val="0"/>
      <w:marRight w:val="0"/>
      <w:marTop w:val="0"/>
      <w:marBottom w:val="0"/>
      <w:divBdr>
        <w:top w:val="none" w:sz="0" w:space="0" w:color="auto"/>
        <w:left w:val="none" w:sz="0" w:space="0" w:color="auto"/>
        <w:bottom w:val="none" w:sz="0" w:space="0" w:color="auto"/>
        <w:right w:val="none" w:sz="0" w:space="0" w:color="auto"/>
      </w:divBdr>
    </w:div>
    <w:div w:id="226111645">
      <w:bodyDiv w:val="1"/>
      <w:marLeft w:val="0"/>
      <w:marRight w:val="0"/>
      <w:marTop w:val="0"/>
      <w:marBottom w:val="0"/>
      <w:divBdr>
        <w:top w:val="none" w:sz="0" w:space="0" w:color="auto"/>
        <w:left w:val="none" w:sz="0" w:space="0" w:color="auto"/>
        <w:bottom w:val="none" w:sz="0" w:space="0" w:color="auto"/>
        <w:right w:val="none" w:sz="0" w:space="0" w:color="auto"/>
      </w:divBdr>
    </w:div>
    <w:div w:id="265190753">
      <w:bodyDiv w:val="1"/>
      <w:marLeft w:val="0"/>
      <w:marRight w:val="0"/>
      <w:marTop w:val="0"/>
      <w:marBottom w:val="0"/>
      <w:divBdr>
        <w:top w:val="none" w:sz="0" w:space="0" w:color="auto"/>
        <w:left w:val="none" w:sz="0" w:space="0" w:color="auto"/>
        <w:bottom w:val="none" w:sz="0" w:space="0" w:color="auto"/>
        <w:right w:val="none" w:sz="0" w:space="0" w:color="auto"/>
      </w:divBdr>
    </w:div>
    <w:div w:id="307326780">
      <w:bodyDiv w:val="1"/>
      <w:marLeft w:val="0"/>
      <w:marRight w:val="0"/>
      <w:marTop w:val="0"/>
      <w:marBottom w:val="0"/>
      <w:divBdr>
        <w:top w:val="none" w:sz="0" w:space="0" w:color="auto"/>
        <w:left w:val="none" w:sz="0" w:space="0" w:color="auto"/>
        <w:bottom w:val="none" w:sz="0" w:space="0" w:color="auto"/>
        <w:right w:val="none" w:sz="0" w:space="0" w:color="auto"/>
      </w:divBdr>
    </w:div>
    <w:div w:id="313341443">
      <w:bodyDiv w:val="1"/>
      <w:marLeft w:val="0"/>
      <w:marRight w:val="0"/>
      <w:marTop w:val="0"/>
      <w:marBottom w:val="0"/>
      <w:divBdr>
        <w:top w:val="none" w:sz="0" w:space="0" w:color="auto"/>
        <w:left w:val="none" w:sz="0" w:space="0" w:color="auto"/>
        <w:bottom w:val="none" w:sz="0" w:space="0" w:color="auto"/>
        <w:right w:val="none" w:sz="0" w:space="0" w:color="auto"/>
      </w:divBdr>
    </w:div>
    <w:div w:id="348412998">
      <w:bodyDiv w:val="1"/>
      <w:marLeft w:val="0"/>
      <w:marRight w:val="0"/>
      <w:marTop w:val="0"/>
      <w:marBottom w:val="0"/>
      <w:divBdr>
        <w:top w:val="none" w:sz="0" w:space="0" w:color="auto"/>
        <w:left w:val="none" w:sz="0" w:space="0" w:color="auto"/>
        <w:bottom w:val="none" w:sz="0" w:space="0" w:color="auto"/>
        <w:right w:val="none" w:sz="0" w:space="0" w:color="auto"/>
      </w:divBdr>
    </w:div>
    <w:div w:id="383673943">
      <w:bodyDiv w:val="1"/>
      <w:marLeft w:val="0"/>
      <w:marRight w:val="0"/>
      <w:marTop w:val="0"/>
      <w:marBottom w:val="0"/>
      <w:divBdr>
        <w:top w:val="none" w:sz="0" w:space="0" w:color="auto"/>
        <w:left w:val="none" w:sz="0" w:space="0" w:color="auto"/>
        <w:bottom w:val="none" w:sz="0" w:space="0" w:color="auto"/>
        <w:right w:val="none" w:sz="0" w:space="0" w:color="auto"/>
      </w:divBdr>
    </w:div>
    <w:div w:id="437797602">
      <w:bodyDiv w:val="1"/>
      <w:marLeft w:val="0"/>
      <w:marRight w:val="0"/>
      <w:marTop w:val="0"/>
      <w:marBottom w:val="0"/>
      <w:divBdr>
        <w:top w:val="none" w:sz="0" w:space="0" w:color="auto"/>
        <w:left w:val="none" w:sz="0" w:space="0" w:color="auto"/>
        <w:bottom w:val="none" w:sz="0" w:space="0" w:color="auto"/>
        <w:right w:val="none" w:sz="0" w:space="0" w:color="auto"/>
      </w:divBdr>
    </w:div>
    <w:div w:id="442072514">
      <w:bodyDiv w:val="1"/>
      <w:marLeft w:val="0"/>
      <w:marRight w:val="0"/>
      <w:marTop w:val="0"/>
      <w:marBottom w:val="0"/>
      <w:divBdr>
        <w:top w:val="none" w:sz="0" w:space="0" w:color="auto"/>
        <w:left w:val="none" w:sz="0" w:space="0" w:color="auto"/>
        <w:bottom w:val="none" w:sz="0" w:space="0" w:color="auto"/>
        <w:right w:val="none" w:sz="0" w:space="0" w:color="auto"/>
      </w:divBdr>
    </w:div>
    <w:div w:id="479156114">
      <w:bodyDiv w:val="1"/>
      <w:marLeft w:val="0"/>
      <w:marRight w:val="0"/>
      <w:marTop w:val="0"/>
      <w:marBottom w:val="0"/>
      <w:divBdr>
        <w:top w:val="none" w:sz="0" w:space="0" w:color="auto"/>
        <w:left w:val="none" w:sz="0" w:space="0" w:color="auto"/>
        <w:bottom w:val="none" w:sz="0" w:space="0" w:color="auto"/>
        <w:right w:val="none" w:sz="0" w:space="0" w:color="auto"/>
      </w:divBdr>
    </w:div>
    <w:div w:id="480118573">
      <w:bodyDiv w:val="1"/>
      <w:marLeft w:val="0"/>
      <w:marRight w:val="0"/>
      <w:marTop w:val="0"/>
      <w:marBottom w:val="0"/>
      <w:divBdr>
        <w:top w:val="none" w:sz="0" w:space="0" w:color="auto"/>
        <w:left w:val="none" w:sz="0" w:space="0" w:color="auto"/>
        <w:bottom w:val="none" w:sz="0" w:space="0" w:color="auto"/>
        <w:right w:val="none" w:sz="0" w:space="0" w:color="auto"/>
      </w:divBdr>
    </w:div>
    <w:div w:id="503201690">
      <w:bodyDiv w:val="1"/>
      <w:marLeft w:val="0"/>
      <w:marRight w:val="0"/>
      <w:marTop w:val="0"/>
      <w:marBottom w:val="0"/>
      <w:divBdr>
        <w:top w:val="none" w:sz="0" w:space="0" w:color="auto"/>
        <w:left w:val="none" w:sz="0" w:space="0" w:color="auto"/>
        <w:bottom w:val="none" w:sz="0" w:space="0" w:color="auto"/>
        <w:right w:val="none" w:sz="0" w:space="0" w:color="auto"/>
      </w:divBdr>
    </w:div>
    <w:div w:id="504512639">
      <w:bodyDiv w:val="1"/>
      <w:marLeft w:val="0"/>
      <w:marRight w:val="0"/>
      <w:marTop w:val="0"/>
      <w:marBottom w:val="0"/>
      <w:divBdr>
        <w:top w:val="none" w:sz="0" w:space="0" w:color="auto"/>
        <w:left w:val="none" w:sz="0" w:space="0" w:color="auto"/>
        <w:bottom w:val="none" w:sz="0" w:space="0" w:color="auto"/>
        <w:right w:val="none" w:sz="0" w:space="0" w:color="auto"/>
      </w:divBdr>
    </w:div>
    <w:div w:id="542864626">
      <w:bodyDiv w:val="1"/>
      <w:marLeft w:val="0"/>
      <w:marRight w:val="0"/>
      <w:marTop w:val="0"/>
      <w:marBottom w:val="0"/>
      <w:divBdr>
        <w:top w:val="none" w:sz="0" w:space="0" w:color="auto"/>
        <w:left w:val="none" w:sz="0" w:space="0" w:color="auto"/>
        <w:bottom w:val="none" w:sz="0" w:space="0" w:color="auto"/>
        <w:right w:val="none" w:sz="0" w:space="0" w:color="auto"/>
      </w:divBdr>
    </w:div>
    <w:div w:id="563612736">
      <w:bodyDiv w:val="1"/>
      <w:marLeft w:val="0"/>
      <w:marRight w:val="0"/>
      <w:marTop w:val="0"/>
      <w:marBottom w:val="0"/>
      <w:divBdr>
        <w:top w:val="none" w:sz="0" w:space="0" w:color="auto"/>
        <w:left w:val="none" w:sz="0" w:space="0" w:color="auto"/>
        <w:bottom w:val="none" w:sz="0" w:space="0" w:color="auto"/>
        <w:right w:val="none" w:sz="0" w:space="0" w:color="auto"/>
      </w:divBdr>
    </w:div>
    <w:div w:id="575554690">
      <w:bodyDiv w:val="1"/>
      <w:marLeft w:val="0"/>
      <w:marRight w:val="0"/>
      <w:marTop w:val="0"/>
      <w:marBottom w:val="0"/>
      <w:divBdr>
        <w:top w:val="none" w:sz="0" w:space="0" w:color="auto"/>
        <w:left w:val="none" w:sz="0" w:space="0" w:color="auto"/>
        <w:bottom w:val="none" w:sz="0" w:space="0" w:color="auto"/>
        <w:right w:val="none" w:sz="0" w:space="0" w:color="auto"/>
      </w:divBdr>
    </w:div>
    <w:div w:id="671373152">
      <w:bodyDiv w:val="1"/>
      <w:marLeft w:val="0"/>
      <w:marRight w:val="0"/>
      <w:marTop w:val="0"/>
      <w:marBottom w:val="0"/>
      <w:divBdr>
        <w:top w:val="none" w:sz="0" w:space="0" w:color="auto"/>
        <w:left w:val="none" w:sz="0" w:space="0" w:color="auto"/>
        <w:bottom w:val="none" w:sz="0" w:space="0" w:color="auto"/>
        <w:right w:val="none" w:sz="0" w:space="0" w:color="auto"/>
      </w:divBdr>
    </w:div>
    <w:div w:id="756366994">
      <w:bodyDiv w:val="1"/>
      <w:marLeft w:val="0"/>
      <w:marRight w:val="0"/>
      <w:marTop w:val="0"/>
      <w:marBottom w:val="0"/>
      <w:divBdr>
        <w:top w:val="none" w:sz="0" w:space="0" w:color="auto"/>
        <w:left w:val="none" w:sz="0" w:space="0" w:color="auto"/>
        <w:bottom w:val="none" w:sz="0" w:space="0" w:color="auto"/>
        <w:right w:val="none" w:sz="0" w:space="0" w:color="auto"/>
      </w:divBdr>
      <w:divsChild>
        <w:div w:id="2056811546">
          <w:marLeft w:val="0"/>
          <w:marRight w:val="1080"/>
          <w:marTop w:val="0"/>
          <w:marBottom w:val="0"/>
          <w:divBdr>
            <w:top w:val="none" w:sz="0" w:space="0" w:color="auto"/>
            <w:left w:val="none" w:sz="0" w:space="0" w:color="auto"/>
            <w:bottom w:val="none" w:sz="0" w:space="0" w:color="auto"/>
            <w:right w:val="none" w:sz="0" w:space="0" w:color="auto"/>
          </w:divBdr>
        </w:div>
        <w:div w:id="2069918885">
          <w:marLeft w:val="0"/>
          <w:marRight w:val="1080"/>
          <w:marTop w:val="0"/>
          <w:marBottom w:val="0"/>
          <w:divBdr>
            <w:top w:val="none" w:sz="0" w:space="0" w:color="auto"/>
            <w:left w:val="none" w:sz="0" w:space="0" w:color="auto"/>
            <w:bottom w:val="none" w:sz="0" w:space="0" w:color="auto"/>
            <w:right w:val="none" w:sz="0" w:space="0" w:color="auto"/>
          </w:divBdr>
        </w:div>
        <w:div w:id="1810972152">
          <w:marLeft w:val="0"/>
          <w:marRight w:val="1080"/>
          <w:marTop w:val="0"/>
          <w:marBottom w:val="0"/>
          <w:divBdr>
            <w:top w:val="none" w:sz="0" w:space="0" w:color="auto"/>
            <w:left w:val="none" w:sz="0" w:space="0" w:color="auto"/>
            <w:bottom w:val="none" w:sz="0" w:space="0" w:color="auto"/>
            <w:right w:val="none" w:sz="0" w:space="0" w:color="auto"/>
          </w:divBdr>
        </w:div>
        <w:div w:id="1294870281">
          <w:marLeft w:val="0"/>
          <w:marRight w:val="1080"/>
          <w:marTop w:val="0"/>
          <w:marBottom w:val="0"/>
          <w:divBdr>
            <w:top w:val="none" w:sz="0" w:space="0" w:color="auto"/>
            <w:left w:val="none" w:sz="0" w:space="0" w:color="auto"/>
            <w:bottom w:val="none" w:sz="0" w:space="0" w:color="auto"/>
            <w:right w:val="none" w:sz="0" w:space="0" w:color="auto"/>
          </w:divBdr>
        </w:div>
        <w:div w:id="1024212252">
          <w:marLeft w:val="0"/>
          <w:marRight w:val="1080"/>
          <w:marTop w:val="0"/>
          <w:marBottom w:val="0"/>
          <w:divBdr>
            <w:top w:val="none" w:sz="0" w:space="0" w:color="auto"/>
            <w:left w:val="none" w:sz="0" w:space="0" w:color="auto"/>
            <w:bottom w:val="none" w:sz="0" w:space="0" w:color="auto"/>
            <w:right w:val="none" w:sz="0" w:space="0" w:color="auto"/>
          </w:divBdr>
        </w:div>
        <w:div w:id="1282226808">
          <w:marLeft w:val="0"/>
          <w:marRight w:val="1080"/>
          <w:marTop w:val="0"/>
          <w:marBottom w:val="0"/>
          <w:divBdr>
            <w:top w:val="none" w:sz="0" w:space="0" w:color="auto"/>
            <w:left w:val="none" w:sz="0" w:space="0" w:color="auto"/>
            <w:bottom w:val="none" w:sz="0" w:space="0" w:color="auto"/>
            <w:right w:val="none" w:sz="0" w:space="0" w:color="auto"/>
          </w:divBdr>
        </w:div>
        <w:div w:id="1807356323">
          <w:marLeft w:val="0"/>
          <w:marRight w:val="1080"/>
          <w:marTop w:val="0"/>
          <w:marBottom w:val="0"/>
          <w:divBdr>
            <w:top w:val="none" w:sz="0" w:space="0" w:color="auto"/>
            <w:left w:val="none" w:sz="0" w:space="0" w:color="auto"/>
            <w:bottom w:val="none" w:sz="0" w:space="0" w:color="auto"/>
            <w:right w:val="none" w:sz="0" w:space="0" w:color="auto"/>
          </w:divBdr>
        </w:div>
        <w:div w:id="1669478432">
          <w:marLeft w:val="0"/>
          <w:marRight w:val="1080"/>
          <w:marTop w:val="0"/>
          <w:marBottom w:val="0"/>
          <w:divBdr>
            <w:top w:val="none" w:sz="0" w:space="0" w:color="auto"/>
            <w:left w:val="none" w:sz="0" w:space="0" w:color="auto"/>
            <w:bottom w:val="none" w:sz="0" w:space="0" w:color="auto"/>
            <w:right w:val="none" w:sz="0" w:space="0" w:color="auto"/>
          </w:divBdr>
        </w:div>
      </w:divsChild>
    </w:div>
    <w:div w:id="779373332">
      <w:bodyDiv w:val="1"/>
      <w:marLeft w:val="0"/>
      <w:marRight w:val="0"/>
      <w:marTop w:val="0"/>
      <w:marBottom w:val="0"/>
      <w:divBdr>
        <w:top w:val="none" w:sz="0" w:space="0" w:color="auto"/>
        <w:left w:val="none" w:sz="0" w:space="0" w:color="auto"/>
        <w:bottom w:val="none" w:sz="0" w:space="0" w:color="auto"/>
        <w:right w:val="none" w:sz="0" w:space="0" w:color="auto"/>
      </w:divBdr>
    </w:div>
    <w:div w:id="909004072">
      <w:bodyDiv w:val="1"/>
      <w:marLeft w:val="0"/>
      <w:marRight w:val="0"/>
      <w:marTop w:val="0"/>
      <w:marBottom w:val="0"/>
      <w:divBdr>
        <w:top w:val="none" w:sz="0" w:space="0" w:color="auto"/>
        <w:left w:val="none" w:sz="0" w:space="0" w:color="auto"/>
        <w:bottom w:val="none" w:sz="0" w:space="0" w:color="auto"/>
        <w:right w:val="none" w:sz="0" w:space="0" w:color="auto"/>
      </w:divBdr>
    </w:div>
    <w:div w:id="922299085">
      <w:bodyDiv w:val="1"/>
      <w:marLeft w:val="0"/>
      <w:marRight w:val="0"/>
      <w:marTop w:val="0"/>
      <w:marBottom w:val="0"/>
      <w:divBdr>
        <w:top w:val="none" w:sz="0" w:space="0" w:color="auto"/>
        <w:left w:val="none" w:sz="0" w:space="0" w:color="auto"/>
        <w:bottom w:val="none" w:sz="0" w:space="0" w:color="auto"/>
        <w:right w:val="none" w:sz="0" w:space="0" w:color="auto"/>
      </w:divBdr>
    </w:div>
    <w:div w:id="961301951">
      <w:bodyDiv w:val="1"/>
      <w:marLeft w:val="0"/>
      <w:marRight w:val="0"/>
      <w:marTop w:val="0"/>
      <w:marBottom w:val="0"/>
      <w:divBdr>
        <w:top w:val="none" w:sz="0" w:space="0" w:color="auto"/>
        <w:left w:val="none" w:sz="0" w:space="0" w:color="auto"/>
        <w:bottom w:val="none" w:sz="0" w:space="0" w:color="auto"/>
        <w:right w:val="none" w:sz="0" w:space="0" w:color="auto"/>
      </w:divBdr>
    </w:div>
    <w:div w:id="973949614">
      <w:bodyDiv w:val="1"/>
      <w:marLeft w:val="0"/>
      <w:marRight w:val="0"/>
      <w:marTop w:val="0"/>
      <w:marBottom w:val="0"/>
      <w:divBdr>
        <w:top w:val="none" w:sz="0" w:space="0" w:color="auto"/>
        <w:left w:val="none" w:sz="0" w:space="0" w:color="auto"/>
        <w:bottom w:val="none" w:sz="0" w:space="0" w:color="auto"/>
        <w:right w:val="none" w:sz="0" w:space="0" w:color="auto"/>
      </w:divBdr>
    </w:div>
    <w:div w:id="1005017013">
      <w:bodyDiv w:val="1"/>
      <w:marLeft w:val="0"/>
      <w:marRight w:val="0"/>
      <w:marTop w:val="0"/>
      <w:marBottom w:val="0"/>
      <w:divBdr>
        <w:top w:val="none" w:sz="0" w:space="0" w:color="auto"/>
        <w:left w:val="none" w:sz="0" w:space="0" w:color="auto"/>
        <w:bottom w:val="none" w:sz="0" w:space="0" w:color="auto"/>
        <w:right w:val="none" w:sz="0" w:space="0" w:color="auto"/>
      </w:divBdr>
    </w:div>
    <w:div w:id="1075860264">
      <w:bodyDiv w:val="1"/>
      <w:marLeft w:val="0"/>
      <w:marRight w:val="0"/>
      <w:marTop w:val="0"/>
      <w:marBottom w:val="0"/>
      <w:divBdr>
        <w:top w:val="none" w:sz="0" w:space="0" w:color="auto"/>
        <w:left w:val="none" w:sz="0" w:space="0" w:color="auto"/>
        <w:bottom w:val="none" w:sz="0" w:space="0" w:color="auto"/>
        <w:right w:val="none" w:sz="0" w:space="0" w:color="auto"/>
      </w:divBdr>
    </w:div>
    <w:div w:id="1086803629">
      <w:bodyDiv w:val="1"/>
      <w:marLeft w:val="0"/>
      <w:marRight w:val="0"/>
      <w:marTop w:val="0"/>
      <w:marBottom w:val="0"/>
      <w:divBdr>
        <w:top w:val="none" w:sz="0" w:space="0" w:color="auto"/>
        <w:left w:val="none" w:sz="0" w:space="0" w:color="auto"/>
        <w:bottom w:val="none" w:sz="0" w:space="0" w:color="auto"/>
        <w:right w:val="none" w:sz="0" w:space="0" w:color="auto"/>
      </w:divBdr>
    </w:div>
    <w:div w:id="1091318866">
      <w:bodyDiv w:val="1"/>
      <w:marLeft w:val="0"/>
      <w:marRight w:val="0"/>
      <w:marTop w:val="0"/>
      <w:marBottom w:val="0"/>
      <w:divBdr>
        <w:top w:val="none" w:sz="0" w:space="0" w:color="auto"/>
        <w:left w:val="none" w:sz="0" w:space="0" w:color="auto"/>
        <w:bottom w:val="none" w:sz="0" w:space="0" w:color="auto"/>
        <w:right w:val="none" w:sz="0" w:space="0" w:color="auto"/>
      </w:divBdr>
    </w:div>
    <w:div w:id="1192571388">
      <w:bodyDiv w:val="1"/>
      <w:marLeft w:val="0"/>
      <w:marRight w:val="0"/>
      <w:marTop w:val="0"/>
      <w:marBottom w:val="0"/>
      <w:divBdr>
        <w:top w:val="none" w:sz="0" w:space="0" w:color="auto"/>
        <w:left w:val="none" w:sz="0" w:space="0" w:color="auto"/>
        <w:bottom w:val="none" w:sz="0" w:space="0" w:color="auto"/>
        <w:right w:val="none" w:sz="0" w:space="0" w:color="auto"/>
      </w:divBdr>
    </w:div>
    <w:div w:id="1197347438">
      <w:bodyDiv w:val="1"/>
      <w:marLeft w:val="0"/>
      <w:marRight w:val="0"/>
      <w:marTop w:val="0"/>
      <w:marBottom w:val="0"/>
      <w:divBdr>
        <w:top w:val="none" w:sz="0" w:space="0" w:color="auto"/>
        <w:left w:val="none" w:sz="0" w:space="0" w:color="auto"/>
        <w:bottom w:val="none" w:sz="0" w:space="0" w:color="auto"/>
        <w:right w:val="none" w:sz="0" w:space="0" w:color="auto"/>
      </w:divBdr>
    </w:div>
    <w:div w:id="1204445164">
      <w:bodyDiv w:val="1"/>
      <w:marLeft w:val="0"/>
      <w:marRight w:val="0"/>
      <w:marTop w:val="0"/>
      <w:marBottom w:val="0"/>
      <w:divBdr>
        <w:top w:val="none" w:sz="0" w:space="0" w:color="auto"/>
        <w:left w:val="none" w:sz="0" w:space="0" w:color="auto"/>
        <w:bottom w:val="none" w:sz="0" w:space="0" w:color="auto"/>
        <w:right w:val="none" w:sz="0" w:space="0" w:color="auto"/>
      </w:divBdr>
    </w:div>
    <w:div w:id="1230576778">
      <w:bodyDiv w:val="1"/>
      <w:marLeft w:val="0"/>
      <w:marRight w:val="0"/>
      <w:marTop w:val="0"/>
      <w:marBottom w:val="0"/>
      <w:divBdr>
        <w:top w:val="none" w:sz="0" w:space="0" w:color="auto"/>
        <w:left w:val="none" w:sz="0" w:space="0" w:color="auto"/>
        <w:bottom w:val="none" w:sz="0" w:space="0" w:color="auto"/>
        <w:right w:val="none" w:sz="0" w:space="0" w:color="auto"/>
      </w:divBdr>
    </w:div>
    <w:div w:id="1247491891">
      <w:bodyDiv w:val="1"/>
      <w:marLeft w:val="0"/>
      <w:marRight w:val="0"/>
      <w:marTop w:val="0"/>
      <w:marBottom w:val="0"/>
      <w:divBdr>
        <w:top w:val="none" w:sz="0" w:space="0" w:color="auto"/>
        <w:left w:val="none" w:sz="0" w:space="0" w:color="auto"/>
        <w:bottom w:val="none" w:sz="0" w:space="0" w:color="auto"/>
        <w:right w:val="none" w:sz="0" w:space="0" w:color="auto"/>
      </w:divBdr>
    </w:div>
    <w:div w:id="1252159371">
      <w:bodyDiv w:val="1"/>
      <w:marLeft w:val="0"/>
      <w:marRight w:val="0"/>
      <w:marTop w:val="0"/>
      <w:marBottom w:val="0"/>
      <w:divBdr>
        <w:top w:val="none" w:sz="0" w:space="0" w:color="auto"/>
        <w:left w:val="none" w:sz="0" w:space="0" w:color="auto"/>
        <w:bottom w:val="none" w:sz="0" w:space="0" w:color="auto"/>
        <w:right w:val="none" w:sz="0" w:space="0" w:color="auto"/>
      </w:divBdr>
    </w:div>
    <w:div w:id="1338656370">
      <w:bodyDiv w:val="1"/>
      <w:marLeft w:val="0"/>
      <w:marRight w:val="0"/>
      <w:marTop w:val="0"/>
      <w:marBottom w:val="0"/>
      <w:divBdr>
        <w:top w:val="none" w:sz="0" w:space="0" w:color="auto"/>
        <w:left w:val="none" w:sz="0" w:space="0" w:color="auto"/>
        <w:bottom w:val="none" w:sz="0" w:space="0" w:color="auto"/>
        <w:right w:val="none" w:sz="0" w:space="0" w:color="auto"/>
      </w:divBdr>
    </w:div>
    <w:div w:id="1550147487">
      <w:bodyDiv w:val="1"/>
      <w:marLeft w:val="0"/>
      <w:marRight w:val="0"/>
      <w:marTop w:val="0"/>
      <w:marBottom w:val="0"/>
      <w:divBdr>
        <w:top w:val="none" w:sz="0" w:space="0" w:color="auto"/>
        <w:left w:val="none" w:sz="0" w:space="0" w:color="auto"/>
        <w:bottom w:val="none" w:sz="0" w:space="0" w:color="auto"/>
        <w:right w:val="none" w:sz="0" w:space="0" w:color="auto"/>
      </w:divBdr>
    </w:div>
    <w:div w:id="1588493637">
      <w:bodyDiv w:val="1"/>
      <w:marLeft w:val="0"/>
      <w:marRight w:val="0"/>
      <w:marTop w:val="0"/>
      <w:marBottom w:val="0"/>
      <w:divBdr>
        <w:top w:val="none" w:sz="0" w:space="0" w:color="auto"/>
        <w:left w:val="none" w:sz="0" w:space="0" w:color="auto"/>
        <w:bottom w:val="none" w:sz="0" w:space="0" w:color="auto"/>
        <w:right w:val="none" w:sz="0" w:space="0" w:color="auto"/>
      </w:divBdr>
    </w:div>
    <w:div w:id="1667439470">
      <w:bodyDiv w:val="1"/>
      <w:marLeft w:val="0"/>
      <w:marRight w:val="0"/>
      <w:marTop w:val="0"/>
      <w:marBottom w:val="0"/>
      <w:divBdr>
        <w:top w:val="none" w:sz="0" w:space="0" w:color="auto"/>
        <w:left w:val="none" w:sz="0" w:space="0" w:color="auto"/>
        <w:bottom w:val="none" w:sz="0" w:space="0" w:color="auto"/>
        <w:right w:val="none" w:sz="0" w:space="0" w:color="auto"/>
      </w:divBdr>
    </w:div>
    <w:div w:id="1691030404">
      <w:bodyDiv w:val="1"/>
      <w:marLeft w:val="0"/>
      <w:marRight w:val="0"/>
      <w:marTop w:val="0"/>
      <w:marBottom w:val="0"/>
      <w:divBdr>
        <w:top w:val="none" w:sz="0" w:space="0" w:color="auto"/>
        <w:left w:val="none" w:sz="0" w:space="0" w:color="auto"/>
        <w:bottom w:val="none" w:sz="0" w:space="0" w:color="auto"/>
        <w:right w:val="none" w:sz="0" w:space="0" w:color="auto"/>
      </w:divBdr>
    </w:div>
    <w:div w:id="1714382892">
      <w:bodyDiv w:val="1"/>
      <w:marLeft w:val="0"/>
      <w:marRight w:val="0"/>
      <w:marTop w:val="0"/>
      <w:marBottom w:val="0"/>
      <w:divBdr>
        <w:top w:val="none" w:sz="0" w:space="0" w:color="auto"/>
        <w:left w:val="none" w:sz="0" w:space="0" w:color="auto"/>
        <w:bottom w:val="none" w:sz="0" w:space="0" w:color="auto"/>
        <w:right w:val="none" w:sz="0" w:space="0" w:color="auto"/>
      </w:divBdr>
    </w:div>
    <w:div w:id="1845509869">
      <w:bodyDiv w:val="1"/>
      <w:marLeft w:val="0"/>
      <w:marRight w:val="0"/>
      <w:marTop w:val="0"/>
      <w:marBottom w:val="0"/>
      <w:divBdr>
        <w:top w:val="none" w:sz="0" w:space="0" w:color="auto"/>
        <w:left w:val="none" w:sz="0" w:space="0" w:color="auto"/>
        <w:bottom w:val="none" w:sz="0" w:space="0" w:color="auto"/>
        <w:right w:val="none" w:sz="0" w:space="0" w:color="auto"/>
      </w:divBdr>
    </w:div>
    <w:div w:id="1862739240">
      <w:bodyDiv w:val="1"/>
      <w:marLeft w:val="0"/>
      <w:marRight w:val="0"/>
      <w:marTop w:val="0"/>
      <w:marBottom w:val="0"/>
      <w:divBdr>
        <w:top w:val="none" w:sz="0" w:space="0" w:color="auto"/>
        <w:left w:val="none" w:sz="0" w:space="0" w:color="auto"/>
        <w:bottom w:val="none" w:sz="0" w:space="0" w:color="auto"/>
        <w:right w:val="none" w:sz="0" w:space="0" w:color="auto"/>
      </w:divBdr>
      <w:divsChild>
        <w:div w:id="1811165786">
          <w:marLeft w:val="0"/>
          <w:marRight w:val="1080"/>
          <w:marTop w:val="0"/>
          <w:marBottom w:val="0"/>
          <w:divBdr>
            <w:top w:val="none" w:sz="0" w:space="0" w:color="auto"/>
            <w:left w:val="none" w:sz="0" w:space="0" w:color="auto"/>
            <w:bottom w:val="none" w:sz="0" w:space="0" w:color="auto"/>
            <w:right w:val="none" w:sz="0" w:space="0" w:color="auto"/>
          </w:divBdr>
        </w:div>
        <w:div w:id="633826974">
          <w:marLeft w:val="0"/>
          <w:marRight w:val="1080"/>
          <w:marTop w:val="0"/>
          <w:marBottom w:val="0"/>
          <w:divBdr>
            <w:top w:val="none" w:sz="0" w:space="0" w:color="auto"/>
            <w:left w:val="none" w:sz="0" w:space="0" w:color="auto"/>
            <w:bottom w:val="none" w:sz="0" w:space="0" w:color="auto"/>
            <w:right w:val="none" w:sz="0" w:space="0" w:color="auto"/>
          </w:divBdr>
        </w:div>
        <w:div w:id="1600412105">
          <w:marLeft w:val="0"/>
          <w:marRight w:val="1080"/>
          <w:marTop w:val="0"/>
          <w:marBottom w:val="0"/>
          <w:divBdr>
            <w:top w:val="none" w:sz="0" w:space="0" w:color="auto"/>
            <w:left w:val="none" w:sz="0" w:space="0" w:color="auto"/>
            <w:bottom w:val="none" w:sz="0" w:space="0" w:color="auto"/>
            <w:right w:val="none" w:sz="0" w:space="0" w:color="auto"/>
          </w:divBdr>
        </w:div>
        <w:div w:id="418135347">
          <w:marLeft w:val="0"/>
          <w:marRight w:val="1080"/>
          <w:marTop w:val="0"/>
          <w:marBottom w:val="0"/>
          <w:divBdr>
            <w:top w:val="none" w:sz="0" w:space="0" w:color="auto"/>
            <w:left w:val="none" w:sz="0" w:space="0" w:color="auto"/>
            <w:bottom w:val="none" w:sz="0" w:space="0" w:color="auto"/>
            <w:right w:val="none" w:sz="0" w:space="0" w:color="auto"/>
          </w:divBdr>
        </w:div>
      </w:divsChild>
    </w:div>
    <w:div w:id="1878858932">
      <w:bodyDiv w:val="1"/>
      <w:marLeft w:val="0"/>
      <w:marRight w:val="0"/>
      <w:marTop w:val="0"/>
      <w:marBottom w:val="0"/>
      <w:divBdr>
        <w:top w:val="none" w:sz="0" w:space="0" w:color="auto"/>
        <w:left w:val="none" w:sz="0" w:space="0" w:color="auto"/>
        <w:bottom w:val="none" w:sz="0" w:space="0" w:color="auto"/>
        <w:right w:val="none" w:sz="0" w:space="0" w:color="auto"/>
      </w:divBdr>
    </w:div>
    <w:div w:id="1888373908">
      <w:bodyDiv w:val="1"/>
      <w:marLeft w:val="0"/>
      <w:marRight w:val="0"/>
      <w:marTop w:val="0"/>
      <w:marBottom w:val="0"/>
      <w:divBdr>
        <w:top w:val="none" w:sz="0" w:space="0" w:color="auto"/>
        <w:left w:val="none" w:sz="0" w:space="0" w:color="auto"/>
        <w:bottom w:val="none" w:sz="0" w:space="0" w:color="auto"/>
        <w:right w:val="none" w:sz="0" w:space="0" w:color="auto"/>
      </w:divBdr>
    </w:div>
    <w:div w:id="1895044314">
      <w:bodyDiv w:val="1"/>
      <w:marLeft w:val="0"/>
      <w:marRight w:val="0"/>
      <w:marTop w:val="0"/>
      <w:marBottom w:val="0"/>
      <w:divBdr>
        <w:top w:val="none" w:sz="0" w:space="0" w:color="auto"/>
        <w:left w:val="none" w:sz="0" w:space="0" w:color="auto"/>
        <w:bottom w:val="none" w:sz="0" w:space="0" w:color="auto"/>
        <w:right w:val="none" w:sz="0" w:space="0" w:color="auto"/>
      </w:divBdr>
    </w:div>
    <w:div w:id="1904442850">
      <w:bodyDiv w:val="1"/>
      <w:marLeft w:val="0"/>
      <w:marRight w:val="0"/>
      <w:marTop w:val="0"/>
      <w:marBottom w:val="0"/>
      <w:divBdr>
        <w:top w:val="none" w:sz="0" w:space="0" w:color="auto"/>
        <w:left w:val="none" w:sz="0" w:space="0" w:color="auto"/>
        <w:bottom w:val="none" w:sz="0" w:space="0" w:color="auto"/>
        <w:right w:val="none" w:sz="0" w:space="0" w:color="auto"/>
      </w:divBdr>
    </w:div>
    <w:div w:id="1920944216">
      <w:bodyDiv w:val="1"/>
      <w:marLeft w:val="0"/>
      <w:marRight w:val="0"/>
      <w:marTop w:val="0"/>
      <w:marBottom w:val="0"/>
      <w:divBdr>
        <w:top w:val="none" w:sz="0" w:space="0" w:color="auto"/>
        <w:left w:val="none" w:sz="0" w:space="0" w:color="auto"/>
        <w:bottom w:val="none" w:sz="0" w:space="0" w:color="auto"/>
        <w:right w:val="none" w:sz="0" w:space="0" w:color="auto"/>
      </w:divBdr>
    </w:div>
    <w:div w:id="2000960053">
      <w:bodyDiv w:val="1"/>
      <w:marLeft w:val="0"/>
      <w:marRight w:val="0"/>
      <w:marTop w:val="0"/>
      <w:marBottom w:val="0"/>
      <w:divBdr>
        <w:top w:val="none" w:sz="0" w:space="0" w:color="auto"/>
        <w:left w:val="none" w:sz="0" w:space="0" w:color="auto"/>
        <w:bottom w:val="none" w:sz="0" w:space="0" w:color="auto"/>
        <w:right w:val="none" w:sz="0" w:space="0" w:color="auto"/>
      </w:divBdr>
    </w:div>
    <w:div w:id="2042777143">
      <w:bodyDiv w:val="1"/>
      <w:marLeft w:val="0"/>
      <w:marRight w:val="0"/>
      <w:marTop w:val="0"/>
      <w:marBottom w:val="0"/>
      <w:divBdr>
        <w:top w:val="none" w:sz="0" w:space="0" w:color="auto"/>
        <w:left w:val="none" w:sz="0" w:space="0" w:color="auto"/>
        <w:bottom w:val="none" w:sz="0" w:space="0" w:color="auto"/>
        <w:right w:val="none" w:sz="0" w:space="0" w:color="auto"/>
      </w:divBdr>
    </w:div>
    <w:div w:id="2055494243">
      <w:bodyDiv w:val="1"/>
      <w:marLeft w:val="0"/>
      <w:marRight w:val="0"/>
      <w:marTop w:val="0"/>
      <w:marBottom w:val="0"/>
      <w:divBdr>
        <w:top w:val="none" w:sz="0" w:space="0" w:color="auto"/>
        <w:left w:val="none" w:sz="0" w:space="0" w:color="auto"/>
        <w:bottom w:val="none" w:sz="0" w:space="0" w:color="auto"/>
        <w:right w:val="none" w:sz="0" w:space="0" w:color="auto"/>
      </w:divBdr>
    </w:div>
    <w:div w:id="2094472710">
      <w:bodyDiv w:val="1"/>
      <w:marLeft w:val="0"/>
      <w:marRight w:val="0"/>
      <w:marTop w:val="0"/>
      <w:marBottom w:val="0"/>
      <w:divBdr>
        <w:top w:val="none" w:sz="0" w:space="0" w:color="auto"/>
        <w:left w:val="none" w:sz="0" w:space="0" w:color="auto"/>
        <w:bottom w:val="none" w:sz="0" w:space="0" w:color="auto"/>
        <w:right w:val="none" w:sz="0" w:space="0" w:color="auto"/>
      </w:divBdr>
    </w:div>
    <w:div w:id="2111386405">
      <w:bodyDiv w:val="1"/>
      <w:marLeft w:val="0"/>
      <w:marRight w:val="0"/>
      <w:marTop w:val="0"/>
      <w:marBottom w:val="0"/>
      <w:divBdr>
        <w:top w:val="none" w:sz="0" w:space="0" w:color="auto"/>
        <w:left w:val="none" w:sz="0" w:space="0" w:color="auto"/>
        <w:bottom w:val="none" w:sz="0" w:space="0" w:color="auto"/>
        <w:right w:val="none" w:sz="0" w:space="0" w:color="auto"/>
      </w:divBdr>
    </w:div>
    <w:div w:id="2112119380">
      <w:bodyDiv w:val="1"/>
      <w:marLeft w:val="0"/>
      <w:marRight w:val="0"/>
      <w:marTop w:val="0"/>
      <w:marBottom w:val="0"/>
      <w:divBdr>
        <w:top w:val="none" w:sz="0" w:space="0" w:color="auto"/>
        <w:left w:val="none" w:sz="0" w:space="0" w:color="auto"/>
        <w:bottom w:val="none" w:sz="0" w:space="0" w:color="auto"/>
        <w:right w:val="none" w:sz="0" w:space="0" w:color="auto"/>
      </w:divBdr>
    </w:div>
    <w:div w:id="2112704766">
      <w:bodyDiv w:val="1"/>
      <w:marLeft w:val="0"/>
      <w:marRight w:val="0"/>
      <w:marTop w:val="0"/>
      <w:marBottom w:val="0"/>
      <w:divBdr>
        <w:top w:val="none" w:sz="0" w:space="0" w:color="auto"/>
        <w:left w:val="none" w:sz="0" w:space="0" w:color="auto"/>
        <w:bottom w:val="none" w:sz="0" w:space="0" w:color="auto"/>
        <w:right w:val="none" w:sz="0" w:space="0" w:color="auto"/>
      </w:divBdr>
    </w:div>
    <w:div w:id="213381835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yperlink" Target="https://fa.wikifeqh.ir/%D8%B9%D9%82%D9%84" TargetMode="External"/><Relationship Id="rId19" Type="http://schemas.openxmlformats.org/officeDocument/2006/relationships/image" Target="media/image12.gif"/><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مرک011</b:Tag>
    <b:SourceType>Book</b:SourceType>
    <b:Guid>{1EDFDCEF-A519-4B07-9C1E-1E0787D47A21}</b:Guid>
    <b:Author>
      <b:Author>
        <b:Corporate>مرکز آمار ایران</b:Corporate>
      </b:Author>
    </b:Author>
    <b:Year>1401</b:Year>
    <b:City>تهران</b:City>
    <b:Publisher>مرکز آمار ایران</b:Publisher>
    <b:RefOrder>2</b:RefOrder>
  </b:Source>
  <b:Source>
    <b:Tag>مرک00</b:Tag>
    <b:SourceType>Book</b:SourceType>
    <b:Guid>{2120E208-E592-4F14-A22A-1C3F6ED66A50}</b:Guid>
    <b:Author>
      <b:Author>
        <b:Corporate>مرکز آمار ایران</b:Corporate>
      </b:Author>
    </b:Author>
    <b:Title>سالنامه آماری کشور 1399</b:Title>
    <b:Year>1400</b:Year>
    <b:City>تهران</b:City>
    <b:Publisher>مرکز آمار ایران</b:Publisher>
    <b:RefOrder>2</b:RefOrder>
  </b:Source>
  <b:Source>
    <b:Tag>ساز02</b:Tag>
    <b:SourceType>Book</b:SourceType>
    <b:Guid>{3C3594BF-67AB-4756-A3AF-6DFDB258DEDE}</b:Guid>
    <b:Author>
      <b:Author>
        <b:Corporate>سازمان برنامه و بودجه</b:Corporate>
      </b:Author>
    </b:Author>
    <b:Title>بررسی و تحلیل مسائل اساسی مناطق و سکونت گاه های روستایی و تدوین و نهایی کردن احکام پیشنهادی توسعه روستایی ذیل موضوعات کلیدی و محوری برنامه پنجساله هفتم توسعه</b:Title>
    <b:Year>1402</b:Year>
    <b:City>تهران</b:City>
    <b:Publisher>سازمان برنامه و بودجه </b:Publisher>
    <b:RefOrder>3</b:RefOrder>
  </b:Source>
</b:Sources>
</file>

<file path=customXml/itemProps1.xml><?xml version="1.0" encoding="utf-8"?>
<ds:datastoreItem xmlns:ds="http://schemas.openxmlformats.org/officeDocument/2006/customXml" ds:itemID="{6DF7F735-54CE-44A0-873F-3BDD35133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13182</Words>
  <Characters>75144</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88150</CharactersWithSpaces>
  <SharedDoc>false</SharedDoc>
  <HLinks>
    <vt:vector size="60" baseType="variant">
      <vt:variant>
        <vt:i4>1769522</vt:i4>
      </vt:variant>
      <vt:variant>
        <vt:i4>50</vt:i4>
      </vt:variant>
      <vt:variant>
        <vt:i4>0</vt:i4>
      </vt:variant>
      <vt:variant>
        <vt:i4>5</vt:i4>
      </vt:variant>
      <vt:variant>
        <vt:lpwstr/>
      </vt:variant>
      <vt:variant>
        <vt:lpwstr>_Toc137562280</vt:lpwstr>
      </vt:variant>
      <vt:variant>
        <vt:i4>1310770</vt:i4>
      </vt:variant>
      <vt:variant>
        <vt:i4>44</vt:i4>
      </vt:variant>
      <vt:variant>
        <vt:i4>0</vt:i4>
      </vt:variant>
      <vt:variant>
        <vt:i4>5</vt:i4>
      </vt:variant>
      <vt:variant>
        <vt:lpwstr/>
      </vt:variant>
      <vt:variant>
        <vt:lpwstr>_Toc137562279</vt:lpwstr>
      </vt:variant>
      <vt:variant>
        <vt:i4>1310770</vt:i4>
      </vt:variant>
      <vt:variant>
        <vt:i4>38</vt:i4>
      </vt:variant>
      <vt:variant>
        <vt:i4>0</vt:i4>
      </vt:variant>
      <vt:variant>
        <vt:i4>5</vt:i4>
      </vt:variant>
      <vt:variant>
        <vt:lpwstr/>
      </vt:variant>
      <vt:variant>
        <vt:lpwstr>_Toc137562278</vt:lpwstr>
      </vt:variant>
      <vt:variant>
        <vt:i4>1310770</vt:i4>
      </vt:variant>
      <vt:variant>
        <vt:i4>32</vt:i4>
      </vt:variant>
      <vt:variant>
        <vt:i4>0</vt:i4>
      </vt:variant>
      <vt:variant>
        <vt:i4>5</vt:i4>
      </vt:variant>
      <vt:variant>
        <vt:lpwstr/>
      </vt:variant>
      <vt:variant>
        <vt:lpwstr>_Toc137562277</vt:lpwstr>
      </vt:variant>
      <vt:variant>
        <vt:i4>1310770</vt:i4>
      </vt:variant>
      <vt:variant>
        <vt:i4>26</vt:i4>
      </vt:variant>
      <vt:variant>
        <vt:i4>0</vt:i4>
      </vt:variant>
      <vt:variant>
        <vt:i4>5</vt:i4>
      </vt:variant>
      <vt:variant>
        <vt:lpwstr/>
      </vt:variant>
      <vt:variant>
        <vt:lpwstr>_Toc137562276</vt:lpwstr>
      </vt:variant>
      <vt:variant>
        <vt:i4>1310770</vt:i4>
      </vt:variant>
      <vt:variant>
        <vt:i4>20</vt:i4>
      </vt:variant>
      <vt:variant>
        <vt:i4>0</vt:i4>
      </vt:variant>
      <vt:variant>
        <vt:i4>5</vt:i4>
      </vt:variant>
      <vt:variant>
        <vt:lpwstr/>
      </vt:variant>
      <vt:variant>
        <vt:lpwstr>_Toc137562275</vt:lpwstr>
      </vt:variant>
      <vt:variant>
        <vt:i4>1310770</vt:i4>
      </vt:variant>
      <vt:variant>
        <vt:i4>14</vt:i4>
      </vt:variant>
      <vt:variant>
        <vt:i4>0</vt:i4>
      </vt:variant>
      <vt:variant>
        <vt:i4>5</vt:i4>
      </vt:variant>
      <vt:variant>
        <vt:lpwstr/>
      </vt:variant>
      <vt:variant>
        <vt:lpwstr>_Toc137562274</vt:lpwstr>
      </vt:variant>
      <vt:variant>
        <vt:i4>1310770</vt:i4>
      </vt:variant>
      <vt:variant>
        <vt:i4>8</vt:i4>
      </vt:variant>
      <vt:variant>
        <vt:i4>0</vt:i4>
      </vt:variant>
      <vt:variant>
        <vt:i4>5</vt:i4>
      </vt:variant>
      <vt:variant>
        <vt:lpwstr/>
      </vt:variant>
      <vt:variant>
        <vt:lpwstr>_Toc137562273</vt:lpwstr>
      </vt:variant>
      <vt:variant>
        <vt:i4>5767177</vt:i4>
      </vt:variant>
      <vt:variant>
        <vt:i4>3</vt:i4>
      </vt:variant>
      <vt:variant>
        <vt:i4>0</vt:i4>
      </vt:variant>
      <vt:variant>
        <vt:i4>5</vt:i4>
      </vt:variant>
      <vt:variant>
        <vt:lpwstr>https://fa.wikifeqh.ir/%D8%B9%D9%82%D9%84</vt:lpwstr>
      </vt:variant>
      <vt:variant>
        <vt:lpwstr/>
      </vt:variant>
      <vt:variant>
        <vt:i4>5767170</vt:i4>
      </vt:variant>
      <vt:variant>
        <vt:i4>0</vt:i4>
      </vt:variant>
      <vt:variant>
        <vt:i4>0</vt:i4>
      </vt:variant>
      <vt:variant>
        <vt:i4>5</vt:i4>
      </vt:variant>
      <vt:variant>
        <vt:lpwstr>https://fa.wikifeqh.ir/%D8%A7%DB%8C%D8%AC%D8%A7%D8%AF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Nasr-e Esfahani</dc:creator>
  <cp:lastModifiedBy>user</cp:lastModifiedBy>
  <cp:revision>5</cp:revision>
  <cp:lastPrinted>2024-08-11T22:43:00Z</cp:lastPrinted>
  <dcterms:created xsi:type="dcterms:W3CDTF">2024-08-11T22:36:00Z</dcterms:created>
  <dcterms:modified xsi:type="dcterms:W3CDTF">2024-08-11T22:43:00Z</dcterms:modified>
</cp:coreProperties>
</file>